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0C68" w:rsidRPr="0024690D" w:rsidRDefault="00160C68" w:rsidP="00160C68">
      <w:pPr>
        <w:pStyle w:val="Title"/>
        <w:spacing w:before="80" w:line="283" w:lineRule="auto"/>
        <w:ind w:left="3469"/>
        <w:jc w:val="center"/>
        <w:rPr>
          <w:sz w:val="72"/>
        </w:rPr>
      </w:pPr>
      <w:r w:rsidRPr="0024690D">
        <w:rPr>
          <w:sz w:val="72"/>
        </w:rPr>
        <w:t>R.K.C.A. T (POLYTECHNIC)</w:t>
      </w:r>
    </w:p>
    <w:p w:rsidR="00854CEF" w:rsidRPr="00160C68" w:rsidRDefault="00160C68" w:rsidP="00160C68">
      <w:pPr>
        <w:pStyle w:val="BodyText"/>
        <w:spacing w:before="150"/>
        <w:jc w:val="center"/>
        <w:rPr>
          <w:b/>
          <w:sz w:val="44"/>
        </w:rPr>
      </w:pPr>
      <w:r w:rsidRPr="00160C68">
        <w:rPr>
          <w:b/>
          <w:sz w:val="44"/>
        </w:rPr>
        <w:t>BALASORE</w:t>
      </w:r>
    </w:p>
    <w:p w:rsidR="00EB100E" w:rsidRDefault="00EB100E" w:rsidP="00EB100E">
      <w:pPr>
        <w:spacing w:before="715"/>
        <w:ind w:left="252" w:right="339" w:firstLine="5"/>
        <w:jc w:val="center"/>
        <w:rPr>
          <w:b/>
          <w:sz w:val="48"/>
        </w:rPr>
      </w:pPr>
      <w:r w:rsidRPr="00EB100E">
        <w:rPr>
          <w:b/>
          <w:noProof/>
          <w:sz w:val="48"/>
        </w:rPr>
        <w:drawing>
          <wp:anchor distT="0" distB="0" distL="114300" distR="114300" simplePos="0" relativeHeight="487630848" behindDoc="0" locked="0" layoutInCell="1" allowOverlap="1">
            <wp:simplePos x="0" y="0"/>
            <wp:positionH relativeFrom="column">
              <wp:posOffset>2458085</wp:posOffset>
            </wp:positionH>
            <wp:positionV relativeFrom="paragraph">
              <wp:posOffset>1243330</wp:posOffset>
            </wp:positionV>
            <wp:extent cx="2008505" cy="1685290"/>
            <wp:effectExtent l="19050" t="0" r="0" b="0"/>
            <wp:wrapSquare wrapText="bothSides"/>
            <wp:docPr id="1"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5" cstate="print"/>
                    <a:srcRect/>
                    <a:stretch>
                      <a:fillRect/>
                    </a:stretch>
                  </pic:blipFill>
                  <pic:spPr bwMode="auto">
                    <a:xfrm>
                      <a:off x="0" y="0"/>
                      <a:ext cx="2008505" cy="1685290"/>
                    </a:xfrm>
                    <a:prstGeom prst="rect">
                      <a:avLst/>
                    </a:prstGeom>
                    <a:noFill/>
                    <a:ln w="9525">
                      <a:noFill/>
                      <a:miter lim="800000"/>
                      <a:headEnd/>
                      <a:tailEnd/>
                    </a:ln>
                  </pic:spPr>
                </pic:pic>
              </a:graphicData>
            </a:graphic>
          </wp:anchor>
        </w:drawing>
      </w:r>
      <w:r w:rsidR="00606446" w:rsidRPr="00EB100E">
        <w:rPr>
          <w:b/>
          <w:sz w:val="48"/>
        </w:rPr>
        <w:t>DEPARTMENT OF ELECTRONICS AND TELECOMMUNICATION</w:t>
      </w:r>
      <w:r w:rsidR="00606446" w:rsidRPr="00EB100E">
        <w:rPr>
          <w:b/>
          <w:spacing w:val="-29"/>
          <w:sz w:val="48"/>
        </w:rPr>
        <w:t xml:space="preserve"> </w:t>
      </w:r>
      <w:r>
        <w:rPr>
          <w:b/>
          <w:sz w:val="48"/>
        </w:rPr>
        <w:t>ENGINEER</w:t>
      </w:r>
    </w:p>
    <w:p w:rsidR="00EB100E" w:rsidRDefault="00EB100E" w:rsidP="00EB100E">
      <w:pPr>
        <w:spacing w:before="715"/>
        <w:ind w:left="252" w:right="339" w:firstLine="5"/>
        <w:jc w:val="center"/>
        <w:rPr>
          <w:b/>
          <w:sz w:val="48"/>
        </w:rPr>
      </w:pPr>
    </w:p>
    <w:p w:rsidR="00EB100E" w:rsidRPr="00EB100E" w:rsidRDefault="00EB100E" w:rsidP="00EB100E">
      <w:pPr>
        <w:spacing w:before="715"/>
        <w:ind w:left="252" w:right="339" w:firstLine="5"/>
        <w:jc w:val="center"/>
        <w:rPr>
          <w:b/>
          <w:sz w:val="48"/>
        </w:rPr>
      </w:pPr>
    </w:p>
    <w:p w:rsidR="00EB100E" w:rsidRDefault="00EB100E">
      <w:pPr>
        <w:pStyle w:val="Title"/>
        <w:ind w:right="80" w:firstLine="0"/>
        <w:jc w:val="center"/>
      </w:pPr>
    </w:p>
    <w:p w:rsidR="00854CEF" w:rsidRDefault="00606446">
      <w:pPr>
        <w:pStyle w:val="Title"/>
        <w:ind w:right="80" w:firstLine="0"/>
        <w:jc w:val="center"/>
      </w:pPr>
      <w:r>
        <w:t>LECTURE</w:t>
      </w:r>
      <w:r>
        <w:rPr>
          <w:spacing w:val="-8"/>
        </w:rPr>
        <w:t xml:space="preserve"> </w:t>
      </w:r>
      <w:r>
        <w:rPr>
          <w:spacing w:val="-2"/>
        </w:rPr>
        <w:t>NOTES</w:t>
      </w:r>
    </w:p>
    <w:p w:rsidR="00854CEF" w:rsidRDefault="00854CEF">
      <w:pPr>
        <w:pStyle w:val="BodyText"/>
        <w:spacing w:before="322"/>
        <w:rPr>
          <w:b/>
          <w:sz w:val="76"/>
        </w:rPr>
      </w:pPr>
    </w:p>
    <w:p w:rsidR="00854CEF" w:rsidRDefault="00606446">
      <w:pPr>
        <w:tabs>
          <w:tab w:val="left" w:pos="4270"/>
        </w:tabs>
        <w:ind w:left="720"/>
        <w:rPr>
          <w:b/>
          <w:sz w:val="36"/>
        </w:rPr>
      </w:pPr>
      <w:r>
        <w:rPr>
          <w:b/>
          <w:sz w:val="36"/>
        </w:rPr>
        <w:t>Year</w:t>
      </w:r>
      <w:r>
        <w:rPr>
          <w:b/>
          <w:spacing w:val="-1"/>
          <w:sz w:val="36"/>
        </w:rPr>
        <w:t xml:space="preserve"> </w:t>
      </w:r>
      <w:r>
        <w:rPr>
          <w:b/>
          <w:sz w:val="36"/>
        </w:rPr>
        <w:t xml:space="preserve">&amp; </w:t>
      </w:r>
      <w:r>
        <w:rPr>
          <w:b/>
          <w:spacing w:val="-2"/>
          <w:sz w:val="36"/>
        </w:rPr>
        <w:t>Semester:</w:t>
      </w:r>
      <w:r>
        <w:rPr>
          <w:b/>
          <w:sz w:val="36"/>
        </w:rPr>
        <w:tab/>
        <w:t>2</w:t>
      </w:r>
      <w:r>
        <w:rPr>
          <w:b/>
          <w:position w:val="9"/>
          <w:sz w:val="23"/>
        </w:rPr>
        <w:t>ND</w:t>
      </w:r>
      <w:r>
        <w:rPr>
          <w:b/>
          <w:spacing w:val="23"/>
          <w:position w:val="9"/>
          <w:sz w:val="23"/>
        </w:rPr>
        <w:t xml:space="preserve"> </w:t>
      </w:r>
      <w:r>
        <w:rPr>
          <w:b/>
          <w:sz w:val="36"/>
        </w:rPr>
        <w:t>Year,</w:t>
      </w:r>
      <w:r>
        <w:rPr>
          <w:b/>
          <w:spacing w:val="-2"/>
          <w:sz w:val="36"/>
        </w:rPr>
        <w:t xml:space="preserve"> </w:t>
      </w:r>
      <w:r>
        <w:rPr>
          <w:b/>
          <w:sz w:val="36"/>
        </w:rPr>
        <w:t>IV</w:t>
      </w:r>
      <w:r>
        <w:rPr>
          <w:b/>
          <w:spacing w:val="-1"/>
          <w:sz w:val="36"/>
        </w:rPr>
        <w:t xml:space="preserve"> </w:t>
      </w:r>
      <w:r>
        <w:rPr>
          <w:b/>
          <w:spacing w:val="-2"/>
          <w:sz w:val="36"/>
        </w:rPr>
        <w:t>Semester</w:t>
      </w:r>
    </w:p>
    <w:p w:rsidR="00854CEF" w:rsidRDefault="00606446">
      <w:pPr>
        <w:spacing w:before="159"/>
        <w:ind w:left="552"/>
        <w:rPr>
          <w:b/>
          <w:sz w:val="36"/>
        </w:rPr>
      </w:pPr>
      <w:r>
        <w:rPr>
          <w:b/>
          <w:sz w:val="36"/>
        </w:rPr>
        <w:t>Subject</w:t>
      </w:r>
      <w:r>
        <w:rPr>
          <w:b/>
          <w:spacing w:val="-4"/>
          <w:sz w:val="36"/>
        </w:rPr>
        <w:t xml:space="preserve"> </w:t>
      </w:r>
      <w:r>
        <w:rPr>
          <w:b/>
          <w:sz w:val="36"/>
        </w:rPr>
        <w:t>Code/Name:</w:t>
      </w:r>
      <w:r>
        <w:rPr>
          <w:b/>
          <w:spacing w:val="-3"/>
          <w:sz w:val="36"/>
        </w:rPr>
        <w:t xml:space="preserve"> </w:t>
      </w:r>
      <w:r>
        <w:rPr>
          <w:b/>
          <w:sz w:val="36"/>
        </w:rPr>
        <w:t>TH-2,</w:t>
      </w:r>
      <w:r>
        <w:rPr>
          <w:b/>
          <w:spacing w:val="-3"/>
          <w:sz w:val="36"/>
        </w:rPr>
        <w:t xml:space="preserve"> </w:t>
      </w:r>
      <w:r>
        <w:rPr>
          <w:b/>
          <w:sz w:val="36"/>
        </w:rPr>
        <w:t>DATA</w:t>
      </w:r>
      <w:r>
        <w:rPr>
          <w:b/>
          <w:spacing w:val="-4"/>
          <w:sz w:val="36"/>
        </w:rPr>
        <w:t xml:space="preserve"> </w:t>
      </w:r>
      <w:r>
        <w:rPr>
          <w:b/>
          <w:sz w:val="36"/>
        </w:rPr>
        <w:t>COMMUNICATION</w:t>
      </w:r>
      <w:r>
        <w:rPr>
          <w:b/>
          <w:spacing w:val="-2"/>
          <w:sz w:val="36"/>
        </w:rPr>
        <w:t xml:space="preserve"> </w:t>
      </w:r>
      <w:r>
        <w:rPr>
          <w:b/>
          <w:spacing w:val="-10"/>
          <w:sz w:val="36"/>
        </w:rPr>
        <w:t>&amp;</w:t>
      </w:r>
    </w:p>
    <w:p w:rsidR="00854CEF" w:rsidRDefault="00606446">
      <w:pPr>
        <w:spacing w:before="161"/>
        <w:ind w:left="4993"/>
        <w:rPr>
          <w:b/>
          <w:sz w:val="36"/>
        </w:rPr>
      </w:pPr>
      <w:r>
        <w:rPr>
          <w:b/>
          <w:sz w:val="36"/>
        </w:rPr>
        <w:t>COMPUTER</w:t>
      </w:r>
      <w:r>
        <w:rPr>
          <w:b/>
          <w:spacing w:val="-3"/>
          <w:sz w:val="36"/>
        </w:rPr>
        <w:t xml:space="preserve"> </w:t>
      </w:r>
      <w:r>
        <w:rPr>
          <w:b/>
          <w:spacing w:val="-2"/>
          <w:sz w:val="36"/>
        </w:rPr>
        <w:t>NETWORK</w:t>
      </w:r>
    </w:p>
    <w:p w:rsidR="00854CEF" w:rsidRDefault="00854CEF">
      <w:pPr>
        <w:pStyle w:val="BodyText"/>
        <w:spacing w:before="178"/>
        <w:rPr>
          <w:b/>
          <w:sz w:val="36"/>
        </w:rPr>
      </w:pPr>
    </w:p>
    <w:p w:rsidR="00854CEF" w:rsidRDefault="00606446">
      <w:pPr>
        <w:spacing w:before="1"/>
        <w:ind w:left="1896"/>
        <w:rPr>
          <w:b/>
          <w:sz w:val="36"/>
        </w:rPr>
      </w:pPr>
      <w:r>
        <w:rPr>
          <w:b/>
          <w:sz w:val="36"/>
        </w:rPr>
        <w:t>Prepared</w:t>
      </w:r>
      <w:r>
        <w:rPr>
          <w:b/>
          <w:spacing w:val="-5"/>
          <w:sz w:val="36"/>
        </w:rPr>
        <w:t xml:space="preserve"> </w:t>
      </w:r>
      <w:r>
        <w:rPr>
          <w:b/>
          <w:sz w:val="36"/>
        </w:rPr>
        <w:t>by</w:t>
      </w:r>
      <w:r w:rsidR="0024690D">
        <w:rPr>
          <w:b/>
          <w:sz w:val="36"/>
        </w:rPr>
        <w:t xml:space="preserve"> </w:t>
      </w:r>
      <w:r w:rsidR="00160C68">
        <w:rPr>
          <w:b/>
          <w:sz w:val="36"/>
        </w:rPr>
        <w:t>ER. DIBYAJYOTI ROUT,</w:t>
      </w:r>
      <w:r>
        <w:rPr>
          <w:b/>
          <w:spacing w:val="-3"/>
          <w:sz w:val="36"/>
        </w:rPr>
        <w:t xml:space="preserve"> </w:t>
      </w:r>
      <w:r>
        <w:rPr>
          <w:b/>
          <w:sz w:val="36"/>
        </w:rPr>
        <w:t>Lect.</w:t>
      </w:r>
      <w:r>
        <w:rPr>
          <w:b/>
          <w:spacing w:val="-3"/>
          <w:sz w:val="36"/>
        </w:rPr>
        <w:t xml:space="preserve"> </w:t>
      </w:r>
      <w:r w:rsidR="00160C68">
        <w:rPr>
          <w:b/>
          <w:spacing w:val="-2"/>
          <w:sz w:val="36"/>
        </w:rPr>
        <w:t>(</w:t>
      </w:r>
      <w:r w:rsidR="0024690D">
        <w:rPr>
          <w:b/>
          <w:spacing w:val="-2"/>
          <w:sz w:val="36"/>
        </w:rPr>
        <w:t>CS)</w:t>
      </w:r>
    </w:p>
    <w:p w:rsidR="00854CEF" w:rsidRDefault="00854CEF">
      <w:pPr>
        <w:rPr>
          <w:b/>
          <w:sz w:val="36"/>
        </w:rPr>
        <w:sectPr w:rsidR="00854CEF">
          <w:type w:val="continuous"/>
          <w:pgSz w:w="11940" w:h="16860"/>
          <w:pgMar w:top="1760" w:right="425" w:bottom="280" w:left="566" w:header="720" w:footer="720" w:gutter="0"/>
          <w:cols w:space="720"/>
        </w:sectPr>
      </w:pPr>
    </w:p>
    <w:p w:rsidR="00854CEF" w:rsidRDefault="00606446">
      <w:pPr>
        <w:pStyle w:val="Heading4"/>
        <w:spacing w:before="88"/>
        <w:ind w:left="504" w:firstLine="0"/>
      </w:pPr>
      <w:r>
        <w:rPr>
          <w:u w:val="single"/>
        </w:rPr>
        <w:lastRenderedPageBreak/>
        <w:t>VISION</w:t>
      </w:r>
      <w:r>
        <w:rPr>
          <w:spacing w:val="-1"/>
          <w:u w:val="single"/>
        </w:rPr>
        <w:t xml:space="preserve"> </w:t>
      </w:r>
      <w:r>
        <w:rPr>
          <w:u w:val="single"/>
        </w:rPr>
        <w:t>OF</w:t>
      </w:r>
      <w:r>
        <w:rPr>
          <w:spacing w:val="-3"/>
          <w:u w:val="single"/>
        </w:rPr>
        <w:t xml:space="preserve"> </w:t>
      </w:r>
      <w:r>
        <w:rPr>
          <w:u w:val="single"/>
        </w:rPr>
        <w:t>THE</w:t>
      </w:r>
      <w:r>
        <w:rPr>
          <w:spacing w:val="-1"/>
          <w:u w:val="single"/>
        </w:rPr>
        <w:t xml:space="preserve"> </w:t>
      </w:r>
      <w:r>
        <w:rPr>
          <w:spacing w:val="-2"/>
          <w:u w:val="single"/>
        </w:rPr>
        <w:t>DEPARTMENT-</w:t>
      </w:r>
    </w:p>
    <w:p w:rsidR="00854CEF" w:rsidRDefault="00854CEF">
      <w:pPr>
        <w:pStyle w:val="BodyText"/>
        <w:spacing w:before="2"/>
        <w:rPr>
          <w:b/>
        </w:rPr>
      </w:pPr>
    </w:p>
    <w:p w:rsidR="00854CEF" w:rsidRDefault="00606446">
      <w:pPr>
        <w:pStyle w:val="BodyText"/>
        <w:spacing w:line="276" w:lineRule="auto"/>
        <w:ind w:left="504" w:firstLine="970"/>
      </w:pPr>
      <w:proofErr w:type="gramStart"/>
      <w:r>
        <w:t>To</w:t>
      </w:r>
      <w:r>
        <w:rPr>
          <w:spacing w:val="25"/>
        </w:rPr>
        <w:t xml:space="preserve"> </w:t>
      </w:r>
      <w:r>
        <w:t>be</w:t>
      </w:r>
      <w:r>
        <w:rPr>
          <w:spacing w:val="27"/>
        </w:rPr>
        <w:t xml:space="preserve"> </w:t>
      </w:r>
      <w:r>
        <w:t>a</w:t>
      </w:r>
      <w:r>
        <w:rPr>
          <w:spacing w:val="27"/>
        </w:rPr>
        <w:t xml:space="preserve"> </w:t>
      </w:r>
      <w:r>
        <w:t>center</w:t>
      </w:r>
      <w:r>
        <w:rPr>
          <w:spacing w:val="26"/>
        </w:rPr>
        <w:t xml:space="preserve"> </w:t>
      </w:r>
      <w:r>
        <w:t>of</w:t>
      </w:r>
      <w:r>
        <w:rPr>
          <w:spacing w:val="25"/>
        </w:rPr>
        <w:t xml:space="preserve"> </w:t>
      </w:r>
      <w:r>
        <w:t>excellence</w:t>
      </w:r>
      <w:r>
        <w:rPr>
          <w:spacing w:val="27"/>
        </w:rPr>
        <w:t xml:space="preserve"> </w:t>
      </w:r>
      <w:r>
        <w:t>in</w:t>
      </w:r>
      <w:r>
        <w:rPr>
          <w:spacing w:val="24"/>
        </w:rPr>
        <w:t xml:space="preserve"> </w:t>
      </w:r>
      <w:r>
        <w:t>the</w:t>
      </w:r>
      <w:r>
        <w:rPr>
          <w:spacing w:val="27"/>
        </w:rPr>
        <w:t xml:space="preserve"> </w:t>
      </w:r>
      <w:r>
        <w:t>field</w:t>
      </w:r>
      <w:r>
        <w:rPr>
          <w:spacing w:val="25"/>
        </w:rPr>
        <w:t xml:space="preserve"> </w:t>
      </w:r>
      <w:r>
        <w:t>of</w:t>
      </w:r>
      <w:r>
        <w:rPr>
          <w:spacing w:val="25"/>
        </w:rPr>
        <w:t xml:space="preserve"> </w:t>
      </w:r>
      <w:r>
        <w:t>E&amp;TC</w:t>
      </w:r>
      <w:r>
        <w:rPr>
          <w:spacing w:val="25"/>
        </w:rPr>
        <w:t xml:space="preserve"> </w:t>
      </w:r>
      <w:proofErr w:type="spellStart"/>
      <w:r>
        <w:t>Engg</w:t>
      </w:r>
      <w:proofErr w:type="spellEnd"/>
      <w:r>
        <w:rPr>
          <w:spacing w:val="25"/>
        </w:rPr>
        <w:t xml:space="preserve"> </w:t>
      </w:r>
      <w:r>
        <w:t>by</w:t>
      </w:r>
      <w:r>
        <w:rPr>
          <w:spacing w:val="25"/>
        </w:rPr>
        <w:t xml:space="preserve"> </w:t>
      </w:r>
      <w:r>
        <w:t>providing</w:t>
      </w:r>
      <w:r>
        <w:rPr>
          <w:spacing w:val="25"/>
        </w:rPr>
        <w:t xml:space="preserve"> </w:t>
      </w:r>
      <w:r>
        <w:t>quality</w:t>
      </w:r>
      <w:r>
        <w:rPr>
          <w:spacing w:val="26"/>
        </w:rPr>
        <w:t xml:space="preserve"> </w:t>
      </w:r>
      <w:r>
        <w:t>technical education as well as inculcating entrepreneurial skill, self-learning attitude and human values.</w:t>
      </w:r>
      <w:proofErr w:type="gramEnd"/>
    </w:p>
    <w:p w:rsidR="00854CEF" w:rsidRDefault="00854CEF">
      <w:pPr>
        <w:pStyle w:val="BodyText"/>
        <w:spacing w:before="41"/>
      </w:pPr>
    </w:p>
    <w:p w:rsidR="00854CEF" w:rsidRDefault="00606446">
      <w:pPr>
        <w:pStyle w:val="Heading4"/>
        <w:ind w:left="504" w:firstLine="0"/>
      </w:pPr>
      <w:r>
        <w:rPr>
          <w:u w:val="single"/>
        </w:rPr>
        <w:t>MISSION</w:t>
      </w:r>
      <w:r>
        <w:rPr>
          <w:spacing w:val="-2"/>
          <w:u w:val="single"/>
        </w:rPr>
        <w:t xml:space="preserve"> </w:t>
      </w:r>
      <w:r>
        <w:rPr>
          <w:u w:val="single"/>
        </w:rPr>
        <w:t>OF</w:t>
      </w:r>
      <w:r>
        <w:rPr>
          <w:spacing w:val="-3"/>
          <w:u w:val="single"/>
        </w:rPr>
        <w:t xml:space="preserve"> </w:t>
      </w:r>
      <w:r>
        <w:rPr>
          <w:u w:val="single"/>
        </w:rPr>
        <w:t>THE</w:t>
      </w:r>
      <w:r>
        <w:rPr>
          <w:spacing w:val="-3"/>
          <w:u w:val="single"/>
        </w:rPr>
        <w:t xml:space="preserve"> </w:t>
      </w:r>
      <w:r>
        <w:rPr>
          <w:u w:val="single"/>
        </w:rPr>
        <w:t>DEPARTMENT</w:t>
      </w:r>
      <w:r>
        <w:rPr>
          <w:spacing w:val="-1"/>
          <w:u w:val="single"/>
        </w:rPr>
        <w:t xml:space="preserve"> </w:t>
      </w:r>
      <w:r>
        <w:rPr>
          <w:spacing w:val="-10"/>
          <w:u w:val="single"/>
        </w:rPr>
        <w:t>-</w:t>
      </w:r>
    </w:p>
    <w:p w:rsidR="00854CEF" w:rsidRDefault="00854CEF">
      <w:pPr>
        <w:pStyle w:val="BodyText"/>
        <w:spacing w:before="85"/>
        <w:rPr>
          <w:b/>
        </w:rPr>
      </w:pPr>
    </w:p>
    <w:p w:rsidR="00854CEF" w:rsidRDefault="00606446">
      <w:pPr>
        <w:pStyle w:val="ListParagraph"/>
        <w:numPr>
          <w:ilvl w:val="0"/>
          <w:numId w:val="121"/>
        </w:numPr>
        <w:tabs>
          <w:tab w:val="left" w:pos="864"/>
        </w:tabs>
        <w:spacing w:line="276" w:lineRule="auto"/>
        <w:ind w:right="537"/>
        <w:rPr>
          <w:sz w:val="24"/>
        </w:rPr>
      </w:pPr>
      <w:r>
        <w:rPr>
          <w:sz w:val="24"/>
        </w:rPr>
        <w:t>To</w:t>
      </w:r>
      <w:r>
        <w:rPr>
          <w:spacing w:val="40"/>
          <w:sz w:val="24"/>
        </w:rPr>
        <w:t xml:space="preserve"> </w:t>
      </w:r>
      <w:r>
        <w:rPr>
          <w:sz w:val="24"/>
        </w:rPr>
        <w:t>create</w:t>
      </w:r>
      <w:r>
        <w:rPr>
          <w:spacing w:val="40"/>
          <w:sz w:val="24"/>
        </w:rPr>
        <w:t xml:space="preserve"> </w:t>
      </w:r>
      <w:r>
        <w:rPr>
          <w:sz w:val="24"/>
        </w:rPr>
        <w:t>an</w:t>
      </w:r>
      <w:r>
        <w:rPr>
          <w:spacing w:val="40"/>
          <w:sz w:val="24"/>
        </w:rPr>
        <w:t xml:space="preserve"> </w:t>
      </w:r>
      <w:r>
        <w:rPr>
          <w:sz w:val="24"/>
        </w:rPr>
        <w:t>excellent</w:t>
      </w:r>
      <w:r>
        <w:rPr>
          <w:spacing w:val="40"/>
          <w:sz w:val="24"/>
        </w:rPr>
        <w:t xml:space="preserve"> </w:t>
      </w:r>
      <w:r>
        <w:rPr>
          <w:sz w:val="24"/>
        </w:rPr>
        <w:t>infrastructure</w:t>
      </w:r>
      <w:r>
        <w:rPr>
          <w:spacing w:val="40"/>
          <w:sz w:val="24"/>
        </w:rPr>
        <w:t xml:space="preserve"> </w:t>
      </w:r>
      <w:r>
        <w:rPr>
          <w:sz w:val="24"/>
        </w:rPr>
        <w:t>and</w:t>
      </w:r>
      <w:r>
        <w:rPr>
          <w:spacing w:val="40"/>
          <w:sz w:val="24"/>
        </w:rPr>
        <w:t xml:space="preserve"> </w:t>
      </w:r>
      <w:r>
        <w:rPr>
          <w:sz w:val="24"/>
        </w:rPr>
        <w:t>teaching-learning</w:t>
      </w:r>
      <w:r>
        <w:rPr>
          <w:spacing w:val="40"/>
          <w:sz w:val="24"/>
        </w:rPr>
        <w:t xml:space="preserve"> </w:t>
      </w:r>
      <w:r>
        <w:rPr>
          <w:sz w:val="24"/>
        </w:rPr>
        <w:t>environment</w:t>
      </w:r>
      <w:r>
        <w:rPr>
          <w:spacing w:val="40"/>
          <w:sz w:val="24"/>
        </w:rPr>
        <w:t xml:space="preserve"> </w:t>
      </w:r>
      <w:r>
        <w:rPr>
          <w:sz w:val="24"/>
        </w:rPr>
        <w:t>for</w:t>
      </w:r>
      <w:r>
        <w:rPr>
          <w:spacing w:val="40"/>
          <w:sz w:val="24"/>
        </w:rPr>
        <w:t xml:space="preserve"> </w:t>
      </w:r>
      <w:r>
        <w:rPr>
          <w:sz w:val="24"/>
        </w:rPr>
        <w:t>making</w:t>
      </w:r>
      <w:r>
        <w:rPr>
          <w:spacing w:val="40"/>
          <w:sz w:val="24"/>
        </w:rPr>
        <w:t xml:space="preserve"> </w:t>
      </w:r>
      <w:r>
        <w:rPr>
          <w:sz w:val="24"/>
        </w:rPr>
        <w:t>the student acquire the knowledge needed.</w:t>
      </w:r>
    </w:p>
    <w:p w:rsidR="00854CEF" w:rsidRDefault="00606446">
      <w:pPr>
        <w:pStyle w:val="ListParagraph"/>
        <w:numPr>
          <w:ilvl w:val="0"/>
          <w:numId w:val="121"/>
        </w:numPr>
        <w:tabs>
          <w:tab w:val="left" w:pos="864"/>
        </w:tabs>
        <w:spacing w:before="1"/>
        <w:ind w:hanging="360"/>
        <w:rPr>
          <w:sz w:val="24"/>
        </w:rPr>
      </w:pPr>
      <w:r>
        <w:rPr>
          <w:sz w:val="24"/>
        </w:rPr>
        <w:t>To</w:t>
      </w:r>
      <w:r>
        <w:rPr>
          <w:spacing w:val="-8"/>
          <w:sz w:val="24"/>
        </w:rPr>
        <w:t xml:space="preserve"> </w:t>
      </w:r>
      <w:r>
        <w:rPr>
          <w:sz w:val="24"/>
        </w:rPr>
        <w:t>inculcate</w:t>
      </w:r>
      <w:r>
        <w:rPr>
          <w:spacing w:val="-4"/>
          <w:sz w:val="24"/>
        </w:rPr>
        <w:t xml:space="preserve"> </w:t>
      </w:r>
      <w:r>
        <w:rPr>
          <w:sz w:val="24"/>
        </w:rPr>
        <w:t>self-learning</w:t>
      </w:r>
      <w:r>
        <w:rPr>
          <w:spacing w:val="-5"/>
          <w:sz w:val="24"/>
        </w:rPr>
        <w:t xml:space="preserve"> </w:t>
      </w:r>
      <w:r>
        <w:rPr>
          <w:sz w:val="24"/>
        </w:rPr>
        <w:t>attitude,</w:t>
      </w:r>
      <w:r>
        <w:rPr>
          <w:spacing w:val="-3"/>
          <w:sz w:val="24"/>
        </w:rPr>
        <w:t xml:space="preserve"> </w:t>
      </w:r>
      <w:r>
        <w:rPr>
          <w:sz w:val="24"/>
        </w:rPr>
        <w:t>entrepreneurial</w:t>
      </w:r>
      <w:r>
        <w:rPr>
          <w:spacing w:val="-5"/>
          <w:sz w:val="24"/>
        </w:rPr>
        <w:t xml:space="preserve"> </w:t>
      </w:r>
      <w:r>
        <w:rPr>
          <w:sz w:val="24"/>
        </w:rPr>
        <w:t>skill</w:t>
      </w:r>
      <w:r>
        <w:rPr>
          <w:spacing w:val="-5"/>
          <w:sz w:val="24"/>
        </w:rPr>
        <w:t xml:space="preserve"> </w:t>
      </w:r>
      <w:r>
        <w:rPr>
          <w:sz w:val="24"/>
        </w:rPr>
        <w:t>and</w:t>
      </w:r>
      <w:r>
        <w:rPr>
          <w:spacing w:val="-6"/>
          <w:sz w:val="24"/>
        </w:rPr>
        <w:t xml:space="preserve"> </w:t>
      </w:r>
      <w:r>
        <w:rPr>
          <w:sz w:val="24"/>
        </w:rPr>
        <w:t>human</w:t>
      </w:r>
      <w:r>
        <w:rPr>
          <w:spacing w:val="-5"/>
          <w:sz w:val="24"/>
        </w:rPr>
        <w:t xml:space="preserve"> </w:t>
      </w:r>
      <w:r>
        <w:rPr>
          <w:spacing w:val="-2"/>
          <w:sz w:val="24"/>
        </w:rPr>
        <w:t>values.</w:t>
      </w:r>
    </w:p>
    <w:p w:rsidR="00854CEF" w:rsidRDefault="00606446">
      <w:pPr>
        <w:pStyle w:val="ListParagraph"/>
        <w:numPr>
          <w:ilvl w:val="0"/>
          <w:numId w:val="121"/>
        </w:numPr>
        <w:tabs>
          <w:tab w:val="left" w:pos="864"/>
        </w:tabs>
        <w:spacing w:before="41"/>
        <w:ind w:hanging="360"/>
        <w:rPr>
          <w:sz w:val="24"/>
        </w:rPr>
      </w:pPr>
      <w:r>
        <w:rPr>
          <w:sz w:val="24"/>
        </w:rPr>
        <w:t>To</w:t>
      </w:r>
      <w:r>
        <w:rPr>
          <w:spacing w:val="-5"/>
          <w:sz w:val="24"/>
        </w:rPr>
        <w:t xml:space="preserve"> </w:t>
      </w:r>
      <w:r>
        <w:rPr>
          <w:sz w:val="24"/>
        </w:rPr>
        <w:t>impart</w:t>
      </w:r>
      <w:r>
        <w:rPr>
          <w:spacing w:val="-3"/>
          <w:sz w:val="24"/>
        </w:rPr>
        <w:t xml:space="preserve"> </w:t>
      </w:r>
      <w:r>
        <w:rPr>
          <w:sz w:val="24"/>
        </w:rPr>
        <w:t>knowledge</w:t>
      </w:r>
      <w:r>
        <w:rPr>
          <w:spacing w:val="-2"/>
          <w:sz w:val="24"/>
        </w:rPr>
        <w:t xml:space="preserve"> </w:t>
      </w:r>
      <w:r>
        <w:rPr>
          <w:sz w:val="24"/>
        </w:rPr>
        <w:t>required</w:t>
      </w:r>
      <w:r>
        <w:rPr>
          <w:spacing w:val="-3"/>
          <w:sz w:val="24"/>
        </w:rPr>
        <w:t xml:space="preserve"> </w:t>
      </w:r>
      <w:r>
        <w:rPr>
          <w:sz w:val="24"/>
        </w:rPr>
        <w:t>for</w:t>
      </w:r>
      <w:r>
        <w:rPr>
          <w:spacing w:val="-4"/>
          <w:sz w:val="24"/>
        </w:rPr>
        <w:t xml:space="preserve"> </w:t>
      </w:r>
      <w:r>
        <w:rPr>
          <w:sz w:val="24"/>
        </w:rPr>
        <w:t>recent</w:t>
      </w:r>
      <w:r>
        <w:rPr>
          <w:spacing w:val="-3"/>
          <w:sz w:val="24"/>
        </w:rPr>
        <w:t xml:space="preserve"> </w:t>
      </w:r>
      <w:r>
        <w:rPr>
          <w:sz w:val="24"/>
        </w:rPr>
        <w:t>&amp;</w:t>
      </w:r>
      <w:r>
        <w:rPr>
          <w:spacing w:val="-2"/>
          <w:sz w:val="24"/>
        </w:rPr>
        <w:t xml:space="preserve"> </w:t>
      </w:r>
      <w:r>
        <w:rPr>
          <w:sz w:val="24"/>
        </w:rPr>
        <w:t>advanced</w:t>
      </w:r>
      <w:r>
        <w:rPr>
          <w:spacing w:val="-2"/>
          <w:sz w:val="24"/>
        </w:rPr>
        <w:t xml:space="preserve"> </w:t>
      </w:r>
      <w:proofErr w:type="spellStart"/>
      <w:r>
        <w:rPr>
          <w:spacing w:val="-2"/>
          <w:sz w:val="24"/>
        </w:rPr>
        <w:t>Engg</w:t>
      </w:r>
      <w:proofErr w:type="spellEnd"/>
      <w:r>
        <w:rPr>
          <w:spacing w:val="-2"/>
          <w:sz w:val="24"/>
        </w:rPr>
        <w:t>.</w:t>
      </w:r>
    </w:p>
    <w:p w:rsidR="00854CEF" w:rsidRDefault="00854CEF">
      <w:pPr>
        <w:pStyle w:val="BodyText"/>
        <w:spacing w:before="85"/>
      </w:pPr>
    </w:p>
    <w:p w:rsidR="00854CEF" w:rsidRDefault="00606446">
      <w:pPr>
        <w:pStyle w:val="Heading4"/>
        <w:ind w:left="504" w:firstLine="0"/>
      </w:pPr>
      <w:r>
        <w:rPr>
          <w:u w:val="single"/>
        </w:rPr>
        <w:t>PROGRAM</w:t>
      </w:r>
      <w:r>
        <w:rPr>
          <w:spacing w:val="-6"/>
          <w:u w:val="single"/>
        </w:rPr>
        <w:t xml:space="preserve"> </w:t>
      </w:r>
      <w:r>
        <w:rPr>
          <w:u w:val="single"/>
        </w:rPr>
        <w:t>EDUCATIONAL</w:t>
      </w:r>
      <w:r>
        <w:rPr>
          <w:spacing w:val="-4"/>
          <w:u w:val="single"/>
        </w:rPr>
        <w:t xml:space="preserve"> </w:t>
      </w:r>
      <w:r>
        <w:rPr>
          <w:spacing w:val="-2"/>
          <w:u w:val="single"/>
        </w:rPr>
        <w:t>OBJECTIVE-</w:t>
      </w:r>
    </w:p>
    <w:p w:rsidR="00854CEF" w:rsidRDefault="00854CEF">
      <w:pPr>
        <w:pStyle w:val="BodyText"/>
        <w:spacing w:before="86"/>
        <w:rPr>
          <w:b/>
        </w:rPr>
      </w:pPr>
    </w:p>
    <w:p w:rsidR="00854CEF" w:rsidRDefault="00606446">
      <w:pPr>
        <w:pStyle w:val="ListParagraph"/>
        <w:numPr>
          <w:ilvl w:val="0"/>
          <w:numId w:val="120"/>
        </w:numPr>
        <w:tabs>
          <w:tab w:val="left" w:pos="864"/>
        </w:tabs>
        <w:spacing w:line="273" w:lineRule="auto"/>
        <w:ind w:right="536"/>
        <w:rPr>
          <w:sz w:val="24"/>
        </w:rPr>
      </w:pPr>
      <w:r>
        <w:rPr>
          <w:sz w:val="24"/>
        </w:rPr>
        <w:t>To</w:t>
      </w:r>
      <w:r>
        <w:rPr>
          <w:spacing w:val="-14"/>
          <w:sz w:val="24"/>
        </w:rPr>
        <w:t xml:space="preserve"> </w:t>
      </w:r>
      <w:r>
        <w:rPr>
          <w:sz w:val="24"/>
        </w:rPr>
        <w:t>apply</w:t>
      </w:r>
      <w:r>
        <w:rPr>
          <w:spacing w:val="-14"/>
          <w:sz w:val="24"/>
        </w:rPr>
        <w:t xml:space="preserve"> </w:t>
      </w:r>
      <w:r>
        <w:rPr>
          <w:sz w:val="24"/>
        </w:rPr>
        <w:t>knowledge</w:t>
      </w:r>
      <w:r>
        <w:rPr>
          <w:spacing w:val="-13"/>
          <w:sz w:val="24"/>
        </w:rPr>
        <w:t xml:space="preserve"> </w:t>
      </w:r>
      <w:r>
        <w:rPr>
          <w:sz w:val="24"/>
        </w:rPr>
        <w:t>of</w:t>
      </w:r>
      <w:r>
        <w:rPr>
          <w:spacing w:val="-13"/>
          <w:sz w:val="24"/>
        </w:rPr>
        <w:t xml:space="preserve"> </w:t>
      </w:r>
      <w:r>
        <w:rPr>
          <w:sz w:val="24"/>
        </w:rPr>
        <w:t>E&amp;TC</w:t>
      </w:r>
      <w:r>
        <w:rPr>
          <w:spacing w:val="-13"/>
          <w:sz w:val="24"/>
        </w:rPr>
        <w:t xml:space="preserve"> </w:t>
      </w:r>
      <w:proofErr w:type="spellStart"/>
      <w:r>
        <w:rPr>
          <w:sz w:val="24"/>
        </w:rPr>
        <w:t>Engg</w:t>
      </w:r>
      <w:proofErr w:type="spellEnd"/>
      <w:r>
        <w:rPr>
          <w:sz w:val="24"/>
        </w:rPr>
        <w:t>.</w:t>
      </w:r>
      <w:r>
        <w:rPr>
          <w:spacing w:val="-13"/>
          <w:sz w:val="24"/>
        </w:rPr>
        <w:t xml:space="preserve"> </w:t>
      </w:r>
      <w:proofErr w:type="gramStart"/>
      <w:r>
        <w:rPr>
          <w:sz w:val="24"/>
        </w:rPr>
        <w:t>and</w:t>
      </w:r>
      <w:proofErr w:type="gramEnd"/>
      <w:r>
        <w:rPr>
          <w:spacing w:val="-14"/>
          <w:sz w:val="24"/>
        </w:rPr>
        <w:t xml:space="preserve"> </w:t>
      </w:r>
      <w:r>
        <w:rPr>
          <w:sz w:val="24"/>
        </w:rPr>
        <w:t>principles</w:t>
      </w:r>
      <w:r>
        <w:rPr>
          <w:spacing w:val="-13"/>
          <w:sz w:val="24"/>
        </w:rPr>
        <w:t xml:space="preserve"> </w:t>
      </w:r>
      <w:r>
        <w:rPr>
          <w:sz w:val="24"/>
        </w:rPr>
        <w:t>of</w:t>
      </w:r>
      <w:r>
        <w:rPr>
          <w:spacing w:val="-13"/>
          <w:sz w:val="24"/>
        </w:rPr>
        <w:t xml:space="preserve"> </w:t>
      </w:r>
      <w:r>
        <w:rPr>
          <w:sz w:val="24"/>
        </w:rPr>
        <w:t>basic</w:t>
      </w:r>
      <w:r>
        <w:rPr>
          <w:spacing w:val="-14"/>
          <w:sz w:val="24"/>
        </w:rPr>
        <w:t xml:space="preserve"> </w:t>
      </w:r>
      <w:r>
        <w:rPr>
          <w:sz w:val="24"/>
        </w:rPr>
        <w:t>science</w:t>
      </w:r>
      <w:r>
        <w:rPr>
          <w:spacing w:val="-13"/>
          <w:sz w:val="24"/>
        </w:rPr>
        <w:t xml:space="preserve"> </w:t>
      </w:r>
      <w:r>
        <w:rPr>
          <w:sz w:val="24"/>
        </w:rPr>
        <w:t>&amp;</w:t>
      </w:r>
      <w:r>
        <w:rPr>
          <w:spacing w:val="-13"/>
          <w:sz w:val="24"/>
        </w:rPr>
        <w:t xml:space="preserve"> </w:t>
      </w:r>
      <w:r>
        <w:rPr>
          <w:sz w:val="24"/>
        </w:rPr>
        <w:t>mathematics</w:t>
      </w:r>
      <w:r>
        <w:rPr>
          <w:spacing w:val="-13"/>
          <w:sz w:val="24"/>
        </w:rPr>
        <w:t xml:space="preserve"> </w:t>
      </w:r>
      <w:r>
        <w:rPr>
          <w:sz w:val="24"/>
        </w:rPr>
        <w:t>for</w:t>
      </w:r>
      <w:r>
        <w:rPr>
          <w:spacing w:val="-13"/>
          <w:sz w:val="24"/>
        </w:rPr>
        <w:t xml:space="preserve"> </w:t>
      </w:r>
      <w:r>
        <w:rPr>
          <w:sz w:val="24"/>
        </w:rPr>
        <w:t>analyzing the circuit of different electronics devices.</w:t>
      </w:r>
    </w:p>
    <w:p w:rsidR="00854CEF" w:rsidRDefault="00606446">
      <w:pPr>
        <w:pStyle w:val="ListParagraph"/>
        <w:numPr>
          <w:ilvl w:val="0"/>
          <w:numId w:val="120"/>
        </w:numPr>
        <w:tabs>
          <w:tab w:val="left" w:pos="864"/>
        </w:tabs>
        <w:spacing w:before="4"/>
        <w:ind w:hanging="360"/>
        <w:rPr>
          <w:sz w:val="24"/>
        </w:rPr>
      </w:pPr>
      <w:r>
        <w:rPr>
          <w:sz w:val="24"/>
        </w:rPr>
        <w:t>To</w:t>
      </w:r>
      <w:r>
        <w:rPr>
          <w:spacing w:val="-5"/>
          <w:sz w:val="24"/>
        </w:rPr>
        <w:t xml:space="preserve"> </w:t>
      </w:r>
      <w:r>
        <w:rPr>
          <w:sz w:val="24"/>
        </w:rPr>
        <w:t>compete</w:t>
      </w:r>
      <w:r>
        <w:rPr>
          <w:spacing w:val="-1"/>
          <w:sz w:val="24"/>
        </w:rPr>
        <w:t xml:space="preserve"> </w:t>
      </w:r>
      <w:r>
        <w:rPr>
          <w:sz w:val="24"/>
        </w:rPr>
        <w:t>for</w:t>
      </w:r>
      <w:r>
        <w:rPr>
          <w:spacing w:val="-3"/>
          <w:sz w:val="24"/>
        </w:rPr>
        <w:t xml:space="preserve"> </w:t>
      </w:r>
      <w:r>
        <w:rPr>
          <w:sz w:val="24"/>
        </w:rPr>
        <w:t>employment</w:t>
      </w:r>
      <w:r>
        <w:rPr>
          <w:spacing w:val="-1"/>
          <w:sz w:val="24"/>
        </w:rPr>
        <w:t xml:space="preserve"> </w:t>
      </w:r>
      <w:r>
        <w:rPr>
          <w:sz w:val="24"/>
        </w:rPr>
        <w:t>both</w:t>
      </w:r>
      <w:r>
        <w:rPr>
          <w:spacing w:val="-2"/>
          <w:sz w:val="24"/>
        </w:rPr>
        <w:t xml:space="preserve"> </w:t>
      </w:r>
      <w:r>
        <w:rPr>
          <w:sz w:val="24"/>
        </w:rPr>
        <w:t>in</w:t>
      </w:r>
      <w:r>
        <w:rPr>
          <w:spacing w:val="-1"/>
          <w:sz w:val="24"/>
        </w:rPr>
        <w:t xml:space="preserve"> </w:t>
      </w:r>
      <w:r>
        <w:rPr>
          <w:sz w:val="24"/>
        </w:rPr>
        <w:t>public</w:t>
      </w:r>
      <w:r>
        <w:rPr>
          <w:spacing w:val="-2"/>
          <w:sz w:val="24"/>
        </w:rPr>
        <w:t xml:space="preserve"> </w:t>
      </w:r>
      <w:r>
        <w:rPr>
          <w:sz w:val="24"/>
        </w:rPr>
        <w:t>and</w:t>
      </w:r>
      <w:r>
        <w:rPr>
          <w:spacing w:val="-2"/>
          <w:sz w:val="24"/>
        </w:rPr>
        <w:t xml:space="preserve"> </w:t>
      </w:r>
      <w:r>
        <w:rPr>
          <w:sz w:val="24"/>
        </w:rPr>
        <w:t>private</w:t>
      </w:r>
      <w:r>
        <w:rPr>
          <w:spacing w:val="-1"/>
          <w:sz w:val="24"/>
        </w:rPr>
        <w:t xml:space="preserve"> </w:t>
      </w:r>
      <w:r>
        <w:rPr>
          <w:spacing w:val="-2"/>
          <w:sz w:val="24"/>
        </w:rPr>
        <w:t>sector.</w:t>
      </w:r>
    </w:p>
    <w:p w:rsidR="00854CEF" w:rsidRDefault="00606446">
      <w:pPr>
        <w:pStyle w:val="ListParagraph"/>
        <w:numPr>
          <w:ilvl w:val="0"/>
          <w:numId w:val="120"/>
        </w:numPr>
        <w:tabs>
          <w:tab w:val="left" w:pos="864"/>
        </w:tabs>
        <w:spacing w:before="42"/>
        <w:ind w:hanging="360"/>
        <w:rPr>
          <w:sz w:val="24"/>
        </w:rPr>
      </w:pPr>
      <w:r>
        <w:rPr>
          <w:sz w:val="24"/>
        </w:rPr>
        <w:t>To</w:t>
      </w:r>
      <w:r>
        <w:rPr>
          <w:spacing w:val="-5"/>
          <w:sz w:val="24"/>
        </w:rPr>
        <w:t xml:space="preserve"> </w:t>
      </w:r>
      <w:r>
        <w:rPr>
          <w:sz w:val="24"/>
        </w:rPr>
        <w:t>pursue</w:t>
      </w:r>
      <w:r>
        <w:rPr>
          <w:spacing w:val="-1"/>
          <w:sz w:val="24"/>
        </w:rPr>
        <w:t xml:space="preserve"> </w:t>
      </w:r>
      <w:r>
        <w:rPr>
          <w:sz w:val="24"/>
        </w:rPr>
        <w:t>higher</w:t>
      </w:r>
      <w:r>
        <w:rPr>
          <w:spacing w:val="-2"/>
          <w:sz w:val="24"/>
        </w:rPr>
        <w:t xml:space="preserve"> </w:t>
      </w:r>
      <w:r>
        <w:rPr>
          <w:sz w:val="24"/>
        </w:rPr>
        <w:t>study</w:t>
      </w:r>
      <w:r>
        <w:rPr>
          <w:spacing w:val="-1"/>
          <w:sz w:val="24"/>
        </w:rPr>
        <w:t xml:space="preserve"> </w:t>
      </w:r>
      <w:r>
        <w:rPr>
          <w:sz w:val="24"/>
        </w:rPr>
        <w:t>in</w:t>
      </w:r>
      <w:r>
        <w:rPr>
          <w:spacing w:val="-1"/>
          <w:sz w:val="24"/>
        </w:rPr>
        <w:t xml:space="preserve"> </w:t>
      </w:r>
      <w:r>
        <w:rPr>
          <w:sz w:val="24"/>
        </w:rPr>
        <w:t>E&amp;TC</w:t>
      </w:r>
      <w:r>
        <w:rPr>
          <w:spacing w:val="-2"/>
          <w:sz w:val="24"/>
        </w:rPr>
        <w:t xml:space="preserve"> </w:t>
      </w:r>
      <w:r>
        <w:rPr>
          <w:sz w:val="24"/>
        </w:rPr>
        <w:t>as</w:t>
      </w:r>
      <w:r>
        <w:rPr>
          <w:spacing w:val="-1"/>
          <w:sz w:val="24"/>
        </w:rPr>
        <w:t xml:space="preserve"> </w:t>
      </w:r>
      <w:r>
        <w:rPr>
          <w:sz w:val="24"/>
        </w:rPr>
        <w:t>well</w:t>
      </w:r>
      <w:r>
        <w:rPr>
          <w:spacing w:val="-3"/>
          <w:sz w:val="24"/>
        </w:rPr>
        <w:t xml:space="preserve"> </w:t>
      </w:r>
      <w:r>
        <w:rPr>
          <w:sz w:val="24"/>
        </w:rPr>
        <w:t>as</w:t>
      </w:r>
      <w:r>
        <w:rPr>
          <w:spacing w:val="-1"/>
          <w:sz w:val="24"/>
        </w:rPr>
        <w:t xml:space="preserve"> </w:t>
      </w:r>
      <w:r>
        <w:rPr>
          <w:sz w:val="24"/>
        </w:rPr>
        <w:t>any</w:t>
      </w:r>
      <w:r>
        <w:rPr>
          <w:spacing w:val="-2"/>
          <w:sz w:val="24"/>
        </w:rPr>
        <w:t xml:space="preserve"> </w:t>
      </w:r>
      <w:r>
        <w:rPr>
          <w:sz w:val="24"/>
        </w:rPr>
        <w:t>other</w:t>
      </w:r>
      <w:r>
        <w:rPr>
          <w:spacing w:val="-2"/>
          <w:sz w:val="24"/>
        </w:rPr>
        <w:t xml:space="preserve"> </w:t>
      </w:r>
      <w:r>
        <w:rPr>
          <w:sz w:val="24"/>
        </w:rPr>
        <w:t>related</w:t>
      </w:r>
      <w:r>
        <w:rPr>
          <w:spacing w:val="-4"/>
          <w:sz w:val="24"/>
        </w:rPr>
        <w:t xml:space="preserve"> </w:t>
      </w:r>
      <w:r>
        <w:rPr>
          <w:sz w:val="24"/>
        </w:rPr>
        <w:t>branch</w:t>
      </w:r>
      <w:r>
        <w:rPr>
          <w:spacing w:val="-2"/>
          <w:sz w:val="24"/>
        </w:rPr>
        <w:t xml:space="preserve"> </w:t>
      </w:r>
      <w:r>
        <w:rPr>
          <w:sz w:val="24"/>
        </w:rPr>
        <w:t>for</w:t>
      </w:r>
      <w:r>
        <w:rPr>
          <w:spacing w:val="-2"/>
          <w:sz w:val="24"/>
        </w:rPr>
        <w:t xml:space="preserve"> </w:t>
      </w:r>
      <w:r>
        <w:rPr>
          <w:sz w:val="24"/>
        </w:rPr>
        <w:t>carrier</w:t>
      </w:r>
      <w:r>
        <w:rPr>
          <w:spacing w:val="-2"/>
          <w:sz w:val="24"/>
        </w:rPr>
        <w:t xml:space="preserve"> enhancement.</w:t>
      </w:r>
    </w:p>
    <w:p w:rsidR="00854CEF" w:rsidRDefault="00606446">
      <w:pPr>
        <w:pStyle w:val="ListParagraph"/>
        <w:numPr>
          <w:ilvl w:val="0"/>
          <w:numId w:val="120"/>
        </w:numPr>
        <w:tabs>
          <w:tab w:val="left" w:pos="864"/>
        </w:tabs>
        <w:spacing w:before="43"/>
        <w:ind w:hanging="360"/>
        <w:rPr>
          <w:sz w:val="24"/>
        </w:rPr>
      </w:pPr>
      <w:r>
        <w:rPr>
          <w:sz w:val="24"/>
        </w:rPr>
        <w:t>To</w:t>
      </w:r>
      <w:r>
        <w:rPr>
          <w:spacing w:val="-6"/>
          <w:sz w:val="24"/>
        </w:rPr>
        <w:t xml:space="preserve"> </w:t>
      </w:r>
      <w:r>
        <w:rPr>
          <w:sz w:val="24"/>
        </w:rPr>
        <w:t>establish</w:t>
      </w:r>
      <w:r>
        <w:rPr>
          <w:spacing w:val="-3"/>
          <w:sz w:val="24"/>
        </w:rPr>
        <w:t xml:space="preserve"> </w:t>
      </w:r>
      <w:r>
        <w:rPr>
          <w:sz w:val="24"/>
        </w:rPr>
        <w:t>own</w:t>
      </w:r>
      <w:r>
        <w:rPr>
          <w:spacing w:val="-4"/>
          <w:sz w:val="24"/>
        </w:rPr>
        <w:t xml:space="preserve"> </w:t>
      </w:r>
      <w:r>
        <w:rPr>
          <w:sz w:val="24"/>
        </w:rPr>
        <w:t>assembly</w:t>
      </w:r>
      <w:r>
        <w:rPr>
          <w:spacing w:val="-4"/>
          <w:sz w:val="24"/>
        </w:rPr>
        <w:t xml:space="preserve"> </w:t>
      </w:r>
      <w:r>
        <w:rPr>
          <w:sz w:val="24"/>
        </w:rPr>
        <w:t>or</w:t>
      </w:r>
      <w:r>
        <w:rPr>
          <w:spacing w:val="-5"/>
          <w:sz w:val="24"/>
        </w:rPr>
        <w:t xml:space="preserve"> </w:t>
      </w:r>
      <w:r>
        <w:rPr>
          <w:sz w:val="24"/>
        </w:rPr>
        <w:t>service</w:t>
      </w:r>
      <w:r>
        <w:rPr>
          <w:spacing w:val="-3"/>
          <w:sz w:val="24"/>
        </w:rPr>
        <w:t xml:space="preserve"> </w:t>
      </w:r>
      <w:r>
        <w:rPr>
          <w:sz w:val="24"/>
        </w:rPr>
        <w:t>section</w:t>
      </w:r>
      <w:r>
        <w:rPr>
          <w:spacing w:val="-3"/>
          <w:sz w:val="24"/>
        </w:rPr>
        <w:t xml:space="preserve"> </w:t>
      </w:r>
      <w:r>
        <w:rPr>
          <w:sz w:val="24"/>
        </w:rPr>
        <w:t>with</w:t>
      </w:r>
      <w:r>
        <w:rPr>
          <w:spacing w:val="-3"/>
          <w:sz w:val="24"/>
        </w:rPr>
        <w:t xml:space="preserve"> </w:t>
      </w:r>
      <w:r>
        <w:rPr>
          <w:sz w:val="24"/>
        </w:rPr>
        <w:t>innovative,</w:t>
      </w:r>
      <w:r>
        <w:rPr>
          <w:spacing w:val="-3"/>
          <w:sz w:val="24"/>
        </w:rPr>
        <w:t xml:space="preserve"> </w:t>
      </w:r>
      <w:r>
        <w:rPr>
          <w:sz w:val="24"/>
        </w:rPr>
        <w:t>entrepreneurial</w:t>
      </w:r>
      <w:r>
        <w:rPr>
          <w:spacing w:val="-3"/>
          <w:sz w:val="24"/>
        </w:rPr>
        <w:t xml:space="preserve"> </w:t>
      </w:r>
      <w:r>
        <w:rPr>
          <w:spacing w:val="-2"/>
          <w:sz w:val="24"/>
        </w:rPr>
        <w:t>ideas.</w:t>
      </w:r>
    </w:p>
    <w:p w:rsidR="00854CEF" w:rsidRDefault="00606446">
      <w:pPr>
        <w:pStyle w:val="ListParagraph"/>
        <w:numPr>
          <w:ilvl w:val="0"/>
          <w:numId w:val="120"/>
        </w:numPr>
        <w:tabs>
          <w:tab w:val="left" w:pos="864"/>
        </w:tabs>
        <w:spacing w:before="43"/>
        <w:ind w:hanging="360"/>
        <w:rPr>
          <w:sz w:val="24"/>
        </w:rPr>
      </w:pPr>
      <w:r>
        <w:rPr>
          <w:sz w:val="24"/>
        </w:rPr>
        <w:t>To</w:t>
      </w:r>
      <w:r>
        <w:rPr>
          <w:spacing w:val="-3"/>
          <w:sz w:val="24"/>
        </w:rPr>
        <w:t xml:space="preserve"> </w:t>
      </w:r>
      <w:r>
        <w:rPr>
          <w:sz w:val="24"/>
        </w:rPr>
        <w:t>work</w:t>
      </w:r>
      <w:r>
        <w:rPr>
          <w:spacing w:val="-4"/>
          <w:sz w:val="24"/>
        </w:rPr>
        <w:t xml:space="preserve"> </w:t>
      </w:r>
      <w:r>
        <w:rPr>
          <w:sz w:val="24"/>
        </w:rPr>
        <w:t>with</w:t>
      </w:r>
      <w:r>
        <w:rPr>
          <w:spacing w:val="-2"/>
          <w:sz w:val="24"/>
        </w:rPr>
        <w:t xml:space="preserve"> </w:t>
      </w:r>
      <w:r>
        <w:rPr>
          <w:sz w:val="24"/>
        </w:rPr>
        <w:t>team</w:t>
      </w:r>
      <w:r>
        <w:rPr>
          <w:spacing w:val="-3"/>
          <w:sz w:val="24"/>
        </w:rPr>
        <w:t xml:space="preserve"> </w:t>
      </w:r>
      <w:r>
        <w:rPr>
          <w:sz w:val="24"/>
        </w:rPr>
        <w:t>spirit</w:t>
      </w:r>
      <w:r>
        <w:rPr>
          <w:spacing w:val="-3"/>
          <w:sz w:val="24"/>
        </w:rPr>
        <w:t xml:space="preserve"> </w:t>
      </w:r>
      <w:r>
        <w:rPr>
          <w:sz w:val="24"/>
        </w:rPr>
        <w:t>and</w:t>
      </w:r>
      <w:r>
        <w:rPr>
          <w:spacing w:val="-3"/>
          <w:sz w:val="24"/>
        </w:rPr>
        <w:t xml:space="preserve"> </w:t>
      </w:r>
      <w:r>
        <w:rPr>
          <w:sz w:val="24"/>
        </w:rPr>
        <w:t>social</w:t>
      </w:r>
      <w:r>
        <w:rPr>
          <w:spacing w:val="-3"/>
          <w:sz w:val="24"/>
        </w:rPr>
        <w:t xml:space="preserve"> </w:t>
      </w:r>
      <w:r>
        <w:rPr>
          <w:spacing w:val="-2"/>
          <w:sz w:val="24"/>
        </w:rPr>
        <w:t>ethics.</w:t>
      </w:r>
    </w:p>
    <w:p w:rsidR="00854CEF" w:rsidRDefault="00854CEF">
      <w:pPr>
        <w:pStyle w:val="BodyText"/>
        <w:spacing w:before="42"/>
      </w:pPr>
    </w:p>
    <w:p w:rsidR="00854CEF" w:rsidRDefault="00606446">
      <w:pPr>
        <w:pStyle w:val="Heading4"/>
        <w:ind w:left="53" w:firstLine="0"/>
      </w:pPr>
      <w:r>
        <w:rPr>
          <w:u w:val="single"/>
        </w:rPr>
        <w:t>PROGRAM</w:t>
      </w:r>
      <w:r>
        <w:rPr>
          <w:spacing w:val="-5"/>
          <w:u w:val="single"/>
        </w:rPr>
        <w:t xml:space="preserve"> </w:t>
      </w:r>
      <w:r>
        <w:rPr>
          <w:u w:val="single"/>
        </w:rPr>
        <w:t>SPECIFIC</w:t>
      </w:r>
      <w:r>
        <w:rPr>
          <w:spacing w:val="-5"/>
          <w:u w:val="single"/>
        </w:rPr>
        <w:t xml:space="preserve"> </w:t>
      </w:r>
      <w:r>
        <w:rPr>
          <w:u w:val="single"/>
        </w:rPr>
        <w:t>OUTCOME</w:t>
      </w:r>
      <w:r>
        <w:rPr>
          <w:spacing w:val="-4"/>
          <w:u w:val="single"/>
        </w:rPr>
        <w:t xml:space="preserve"> </w:t>
      </w:r>
      <w:r>
        <w:rPr>
          <w:spacing w:val="-2"/>
          <w:u w:val="single"/>
        </w:rPr>
        <w:t>(PSO)-</w:t>
      </w:r>
    </w:p>
    <w:p w:rsidR="00854CEF" w:rsidRDefault="00854CEF">
      <w:pPr>
        <w:pStyle w:val="BodyText"/>
        <w:spacing w:before="159"/>
        <w:rPr>
          <w:b/>
        </w:rPr>
      </w:pPr>
    </w:p>
    <w:p w:rsidR="00854CEF" w:rsidRDefault="00606446">
      <w:pPr>
        <w:pStyle w:val="ListParagraph"/>
        <w:numPr>
          <w:ilvl w:val="0"/>
          <w:numId w:val="119"/>
        </w:numPr>
        <w:tabs>
          <w:tab w:val="left" w:pos="773"/>
        </w:tabs>
        <w:ind w:right="140"/>
        <w:rPr>
          <w:sz w:val="24"/>
        </w:rPr>
      </w:pPr>
      <w:r>
        <w:rPr>
          <w:sz w:val="24"/>
        </w:rPr>
        <w:t>Apply the fundamental concepts of Electronics and Telecommunication Engineering to design a</w:t>
      </w:r>
      <w:r>
        <w:rPr>
          <w:spacing w:val="40"/>
          <w:sz w:val="24"/>
        </w:rPr>
        <w:t xml:space="preserve"> </w:t>
      </w:r>
      <w:r>
        <w:rPr>
          <w:sz w:val="24"/>
        </w:rPr>
        <w:t>variety of components for applications.</w:t>
      </w:r>
    </w:p>
    <w:p w:rsidR="00854CEF" w:rsidRDefault="00606446">
      <w:pPr>
        <w:pStyle w:val="ListParagraph"/>
        <w:numPr>
          <w:ilvl w:val="0"/>
          <w:numId w:val="119"/>
        </w:numPr>
        <w:tabs>
          <w:tab w:val="left" w:pos="773"/>
        </w:tabs>
        <w:spacing w:before="2"/>
        <w:ind w:hanging="360"/>
        <w:rPr>
          <w:sz w:val="24"/>
        </w:rPr>
      </w:pPr>
      <w:r>
        <w:rPr>
          <w:sz w:val="24"/>
        </w:rPr>
        <w:t>Select</w:t>
      </w:r>
      <w:r>
        <w:rPr>
          <w:spacing w:val="-7"/>
          <w:sz w:val="24"/>
        </w:rPr>
        <w:t xml:space="preserve"> </w:t>
      </w:r>
      <w:r>
        <w:rPr>
          <w:sz w:val="24"/>
        </w:rPr>
        <w:t>appropriate</w:t>
      </w:r>
      <w:r>
        <w:rPr>
          <w:spacing w:val="-5"/>
          <w:sz w:val="24"/>
        </w:rPr>
        <w:t xml:space="preserve"> </w:t>
      </w:r>
      <w:r>
        <w:rPr>
          <w:sz w:val="24"/>
        </w:rPr>
        <w:t>technology</w:t>
      </w:r>
      <w:r>
        <w:rPr>
          <w:spacing w:val="-5"/>
          <w:sz w:val="24"/>
        </w:rPr>
        <w:t xml:space="preserve"> </w:t>
      </w:r>
      <w:r>
        <w:rPr>
          <w:sz w:val="24"/>
        </w:rPr>
        <w:t>for</w:t>
      </w:r>
      <w:r>
        <w:rPr>
          <w:spacing w:val="-4"/>
          <w:sz w:val="24"/>
        </w:rPr>
        <w:t xml:space="preserve"> </w:t>
      </w:r>
      <w:r>
        <w:rPr>
          <w:sz w:val="24"/>
        </w:rPr>
        <w:t>implementation</w:t>
      </w:r>
      <w:r>
        <w:rPr>
          <w:spacing w:val="-5"/>
          <w:sz w:val="24"/>
        </w:rPr>
        <w:t xml:space="preserve"> </w:t>
      </w:r>
      <w:r>
        <w:rPr>
          <w:sz w:val="24"/>
        </w:rPr>
        <w:t>of</w:t>
      </w:r>
      <w:r>
        <w:rPr>
          <w:spacing w:val="-5"/>
          <w:sz w:val="24"/>
        </w:rPr>
        <w:t xml:space="preserve"> </w:t>
      </w:r>
      <w:r>
        <w:rPr>
          <w:sz w:val="24"/>
        </w:rPr>
        <w:t>specified</w:t>
      </w:r>
      <w:r>
        <w:rPr>
          <w:spacing w:val="-5"/>
          <w:sz w:val="24"/>
        </w:rPr>
        <w:t xml:space="preserve"> </w:t>
      </w:r>
      <w:r>
        <w:rPr>
          <w:sz w:val="24"/>
        </w:rPr>
        <w:t>communication</w:t>
      </w:r>
      <w:r>
        <w:rPr>
          <w:spacing w:val="-4"/>
          <w:sz w:val="24"/>
        </w:rPr>
        <w:t xml:space="preserve"> </w:t>
      </w:r>
      <w:r>
        <w:rPr>
          <w:spacing w:val="-2"/>
          <w:sz w:val="24"/>
        </w:rPr>
        <w:t>system.</w:t>
      </w:r>
    </w:p>
    <w:p w:rsidR="00854CEF" w:rsidRDefault="00854CEF">
      <w:pPr>
        <w:pStyle w:val="ListParagraph"/>
        <w:rPr>
          <w:sz w:val="24"/>
        </w:rPr>
        <w:sectPr w:rsidR="00854CEF">
          <w:pgSz w:w="11940" w:h="16860"/>
          <w:pgMar w:top="700" w:right="425" w:bottom="280" w:left="566" w:header="720" w:footer="720" w:gutter="0"/>
          <w:cols w:space="720"/>
        </w:sectPr>
      </w:pPr>
    </w:p>
    <w:p w:rsidR="00854CEF" w:rsidRDefault="00606446">
      <w:pPr>
        <w:pStyle w:val="Heading1"/>
        <w:ind w:left="3" w:right="80"/>
        <w:rPr>
          <w:u w:val="none"/>
        </w:rPr>
      </w:pPr>
      <w:r>
        <w:rPr>
          <w:spacing w:val="-2"/>
        </w:rPr>
        <w:lastRenderedPageBreak/>
        <w:t>CONTENTS</w:t>
      </w:r>
    </w:p>
    <w:p w:rsidR="00854CEF" w:rsidRDefault="00606446">
      <w:pPr>
        <w:pStyle w:val="Heading5"/>
        <w:spacing w:before="281"/>
        <w:ind w:left="874"/>
      </w:pPr>
      <w:proofErr w:type="gramStart"/>
      <w:r>
        <w:t>Unit-1.</w:t>
      </w:r>
      <w:proofErr w:type="gramEnd"/>
      <w:r>
        <w:rPr>
          <w:spacing w:val="-4"/>
        </w:rPr>
        <w:t xml:space="preserve"> </w:t>
      </w:r>
      <w:r>
        <w:t>Network&amp;</w:t>
      </w:r>
      <w:r>
        <w:rPr>
          <w:spacing w:val="-3"/>
        </w:rPr>
        <w:t xml:space="preserve"> </w:t>
      </w:r>
      <w:r>
        <w:rPr>
          <w:spacing w:val="-2"/>
        </w:rPr>
        <w:t>Protocol</w:t>
      </w:r>
    </w:p>
    <w:p w:rsidR="00854CEF" w:rsidRDefault="00606446">
      <w:pPr>
        <w:pStyle w:val="ListParagraph"/>
        <w:numPr>
          <w:ilvl w:val="1"/>
          <w:numId w:val="118"/>
        </w:numPr>
        <w:tabs>
          <w:tab w:val="left" w:pos="1565"/>
        </w:tabs>
        <w:spacing w:before="182"/>
        <w:ind w:hanging="374"/>
        <w:rPr>
          <w:sz w:val="24"/>
        </w:rPr>
      </w:pPr>
      <w:r>
        <w:rPr>
          <w:sz w:val="24"/>
        </w:rPr>
        <w:t>Data</w:t>
      </w:r>
      <w:r>
        <w:rPr>
          <w:spacing w:val="-5"/>
          <w:sz w:val="24"/>
        </w:rPr>
        <w:t xml:space="preserve"> </w:t>
      </w:r>
      <w:r>
        <w:rPr>
          <w:spacing w:val="-2"/>
          <w:sz w:val="24"/>
        </w:rPr>
        <w:t>Communication</w:t>
      </w:r>
    </w:p>
    <w:p w:rsidR="00854CEF" w:rsidRDefault="00606446">
      <w:pPr>
        <w:pStyle w:val="ListParagraph"/>
        <w:numPr>
          <w:ilvl w:val="2"/>
          <w:numId w:val="118"/>
        </w:numPr>
        <w:tabs>
          <w:tab w:val="left" w:pos="2283"/>
        </w:tabs>
        <w:spacing w:before="182" w:line="281" w:lineRule="exact"/>
        <w:rPr>
          <w:sz w:val="24"/>
        </w:rPr>
      </w:pPr>
      <w:r>
        <w:rPr>
          <w:spacing w:val="-2"/>
          <w:sz w:val="24"/>
        </w:rPr>
        <w:t>Components</w:t>
      </w:r>
    </w:p>
    <w:p w:rsidR="00854CEF" w:rsidRDefault="00606446">
      <w:pPr>
        <w:pStyle w:val="ListParagraph"/>
        <w:numPr>
          <w:ilvl w:val="2"/>
          <w:numId w:val="118"/>
        </w:numPr>
        <w:tabs>
          <w:tab w:val="left" w:pos="2283"/>
        </w:tabs>
        <w:spacing w:line="281" w:lineRule="exact"/>
        <w:rPr>
          <w:sz w:val="24"/>
        </w:rPr>
      </w:pPr>
      <w:r>
        <w:rPr>
          <w:spacing w:val="-2"/>
          <w:sz w:val="24"/>
        </w:rPr>
        <w:t>Characteristics</w:t>
      </w:r>
    </w:p>
    <w:p w:rsidR="00854CEF" w:rsidRDefault="00606446">
      <w:pPr>
        <w:pStyle w:val="ListParagraph"/>
        <w:numPr>
          <w:ilvl w:val="2"/>
          <w:numId w:val="118"/>
        </w:numPr>
        <w:tabs>
          <w:tab w:val="left" w:pos="2283"/>
        </w:tabs>
        <w:spacing w:line="281" w:lineRule="exact"/>
        <w:rPr>
          <w:sz w:val="24"/>
        </w:rPr>
      </w:pPr>
      <w:r>
        <w:rPr>
          <w:sz w:val="24"/>
        </w:rPr>
        <w:t>Data</w:t>
      </w:r>
      <w:r>
        <w:rPr>
          <w:spacing w:val="-3"/>
          <w:sz w:val="24"/>
        </w:rPr>
        <w:t xml:space="preserve"> </w:t>
      </w:r>
      <w:r>
        <w:rPr>
          <w:spacing w:val="-2"/>
          <w:sz w:val="24"/>
        </w:rPr>
        <w:t>representation</w:t>
      </w:r>
    </w:p>
    <w:p w:rsidR="00854CEF" w:rsidRDefault="00606446">
      <w:pPr>
        <w:pStyle w:val="ListParagraph"/>
        <w:numPr>
          <w:ilvl w:val="2"/>
          <w:numId w:val="118"/>
        </w:numPr>
        <w:tabs>
          <w:tab w:val="left" w:pos="2283"/>
        </w:tabs>
        <w:spacing w:line="281" w:lineRule="exact"/>
        <w:rPr>
          <w:sz w:val="24"/>
        </w:rPr>
      </w:pPr>
      <w:r>
        <w:rPr>
          <w:sz w:val="24"/>
        </w:rPr>
        <w:t>Data</w:t>
      </w:r>
      <w:r>
        <w:rPr>
          <w:spacing w:val="-3"/>
          <w:sz w:val="24"/>
        </w:rPr>
        <w:t xml:space="preserve"> </w:t>
      </w:r>
      <w:r>
        <w:rPr>
          <w:spacing w:val="-4"/>
          <w:sz w:val="24"/>
        </w:rPr>
        <w:t>flow</w:t>
      </w:r>
    </w:p>
    <w:p w:rsidR="00854CEF" w:rsidRDefault="00606446">
      <w:pPr>
        <w:pStyle w:val="ListParagraph"/>
        <w:numPr>
          <w:ilvl w:val="1"/>
          <w:numId w:val="118"/>
        </w:numPr>
        <w:tabs>
          <w:tab w:val="left" w:pos="1565"/>
        </w:tabs>
        <w:spacing w:before="167" w:line="281" w:lineRule="exact"/>
        <w:ind w:hanging="374"/>
        <w:rPr>
          <w:sz w:val="24"/>
        </w:rPr>
      </w:pPr>
      <w:r>
        <w:rPr>
          <w:spacing w:val="-2"/>
          <w:sz w:val="24"/>
        </w:rPr>
        <w:t>Networks</w:t>
      </w:r>
    </w:p>
    <w:p w:rsidR="00854CEF" w:rsidRDefault="00606446">
      <w:pPr>
        <w:pStyle w:val="ListParagraph"/>
        <w:numPr>
          <w:ilvl w:val="2"/>
          <w:numId w:val="118"/>
        </w:numPr>
        <w:tabs>
          <w:tab w:val="left" w:pos="2345"/>
        </w:tabs>
        <w:spacing w:line="281" w:lineRule="exact"/>
        <w:ind w:left="2345" w:hanging="761"/>
        <w:rPr>
          <w:sz w:val="24"/>
        </w:rPr>
      </w:pPr>
      <w:r>
        <w:rPr>
          <w:sz w:val="24"/>
        </w:rPr>
        <w:t>Network</w:t>
      </w:r>
      <w:r>
        <w:rPr>
          <w:spacing w:val="-4"/>
          <w:sz w:val="24"/>
        </w:rPr>
        <w:t xml:space="preserve"> </w:t>
      </w:r>
      <w:r>
        <w:rPr>
          <w:spacing w:val="-2"/>
          <w:sz w:val="24"/>
        </w:rPr>
        <w:t>topology</w:t>
      </w:r>
    </w:p>
    <w:p w:rsidR="00854CEF" w:rsidRDefault="00606446">
      <w:pPr>
        <w:pStyle w:val="ListParagraph"/>
        <w:numPr>
          <w:ilvl w:val="2"/>
          <w:numId w:val="118"/>
        </w:numPr>
        <w:tabs>
          <w:tab w:val="left" w:pos="2345"/>
        </w:tabs>
        <w:spacing w:before="2"/>
        <w:ind w:left="2345" w:hanging="761"/>
        <w:rPr>
          <w:sz w:val="24"/>
        </w:rPr>
      </w:pPr>
      <w:r>
        <w:rPr>
          <w:sz w:val="24"/>
        </w:rPr>
        <w:t>Types</w:t>
      </w:r>
      <w:r>
        <w:rPr>
          <w:spacing w:val="-1"/>
          <w:sz w:val="24"/>
        </w:rPr>
        <w:t xml:space="preserve"> </w:t>
      </w:r>
      <w:r>
        <w:rPr>
          <w:sz w:val="24"/>
        </w:rPr>
        <w:t>of</w:t>
      </w:r>
      <w:r>
        <w:rPr>
          <w:spacing w:val="-1"/>
          <w:sz w:val="24"/>
        </w:rPr>
        <w:t xml:space="preserve"> </w:t>
      </w:r>
      <w:r>
        <w:rPr>
          <w:sz w:val="24"/>
        </w:rPr>
        <w:t>computer</w:t>
      </w:r>
      <w:r>
        <w:rPr>
          <w:spacing w:val="-1"/>
          <w:sz w:val="24"/>
        </w:rPr>
        <w:t xml:space="preserve"> </w:t>
      </w:r>
      <w:r>
        <w:rPr>
          <w:spacing w:val="-2"/>
          <w:sz w:val="24"/>
        </w:rPr>
        <w:t>networks</w:t>
      </w:r>
    </w:p>
    <w:p w:rsidR="00854CEF" w:rsidRDefault="00606446">
      <w:pPr>
        <w:pStyle w:val="ListParagraph"/>
        <w:numPr>
          <w:ilvl w:val="1"/>
          <w:numId w:val="118"/>
        </w:numPr>
        <w:tabs>
          <w:tab w:val="left" w:pos="1562"/>
        </w:tabs>
        <w:spacing w:before="160"/>
        <w:ind w:left="1562" w:hanging="371"/>
        <w:rPr>
          <w:sz w:val="24"/>
        </w:rPr>
      </w:pPr>
      <w:r>
        <w:rPr>
          <w:sz w:val="24"/>
        </w:rPr>
        <w:t>Protocol</w:t>
      </w:r>
      <w:r>
        <w:rPr>
          <w:spacing w:val="-4"/>
          <w:sz w:val="24"/>
        </w:rPr>
        <w:t xml:space="preserve"> </w:t>
      </w:r>
      <w:r>
        <w:rPr>
          <w:sz w:val="24"/>
        </w:rPr>
        <w:t>&amp;</w:t>
      </w:r>
      <w:r>
        <w:rPr>
          <w:spacing w:val="-2"/>
          <w:sz w:val="24"/>
        </w:rPr>
        <w:t xml:space="preserve"> Architecture</w:t>
      </w:r>
    </w:p>
    <w:p w:rsidR="00854CEF" w:rsidRDefault="00606446">
      <w:pPr>
        <w:pStyle w:val="ListParagraph"/>
        <w:numPr>
          <w:ilvl w:val="1"/>
          <w:numId w:val="118"/>
        </w:numPr>
        <w:tabs>
          <w:tab w:val="left" w:pos="1562"/>
        </w:tabs>
        <w:spacing w:before="161"/>
        <w:ind w:left="1562" w:hanging="371"/>
        <w:rPr>
          <w:sz w:val="24"/>
        </w:rPr>
      </w:pPr>
      <w:r>
        <w:rPr>
          <w:sz w:val="24"/>
        </w:rPr>
        <w:t>Standardized</w:t>
      </w:r>
      <w:r>
        <w:rPr>
          <w:spacing w:val="-7"/>
          <w:sz w:val="24"/>
        </w:rPr>
        <w:t xml:space="preserve"> </w:t>
      </w:r>
      <w:r>
        <w:rPr>
          <w:sz w:val="24"/>
        </w:rPr>
        <w:t>protocol</w:t>
      </w:r>
      <w:r>
        <w:rPr>
          <w:spacing w:val="-6"/>
          <w:sz w:val="24"/>
        </w:rPr>
        <w:t xml:space="preserve"> </w:t>
      </w:r>
      <w:r>
        <w:rPr>
          <w:spacing w:val="-2"/>
          <w:sz w:val="24"/>
        </w:rPr>
        <w:t>architecture</w:t>
      </w:r>
    </w:p>
    <w:p w:rsidR="00854CEF" w:rsidRDefault="00606446">
      <w:pPr>
        <w:pStyle w:val="ListParagraph"/>
        <w:numPr>
          <w:ilvl w:val="2"/>
          <w:numId w:val="118"/>
        </w:numPr>
        <w:tabs>
          <w:tab w:val="left" w:pos="2323"/>
        </w:tabs>
        <w:spacing w:before="160"/>
        <w:ind w:left="2323" w:hanging="707"/>
        <w:rPr>
          <w:sz w:val="24"/>
        </w:rPr>
      </w:pPr>
      <w:r>
        <w:rPr>
          <w:spacing w:val="-5"/>
          <w:sz w:val="24"/>
        </w:rPr>
        <w:t>OSI</w:t>
      </w:r>
    </w:p>
    <w:p w:rsidR="00854CEF" w:rsidRDefault="00606446">
      <w:pPr>
        <w:pStyle w:val="ListParagraph"/>
        <w:numPr>
          <w:ilvl w:val="2"/>
          <w:numId w:val="117"/>
        </w:numPr>
        <w:tabs>
          <w:tab w:val="left" w:pos="2323"/>
        </w:tabs>
        <w:spacing w:before="161"/>
        <w:ind w:hanging="707"/>
        <w:rPr>
          <w:sz w:val="24"/>
        </w:rPr>
      </w:pPr>
      <w:r>
        <w:rPr>
          <w:spacing w:val="-2"/>
          <w:sz w:val="24"/>
        </w:rPr>
        <w:t>TCP/IP</w:t>
      </w:r>
    </w:p>
    <w:p w:rsidR="00854CEF" w:rsidRDefault="00606446">
      <w:pPr>
        <w:pStyle w:val="Heading5"/>
        <w:spacing w:before="177"/>
        <w:ind w:left="874"/>
      </w:pPr>
      <w:proofErr w:type="gramStart"/>
      <w:r>
        <w:t>Unit-2.</w:t>
      </w:r>
      <w:proofErr w:type="gramEnd"/>
      <w:r>
        <w:rPr>
          <w:spacing w:val="-7"/>
        </w:rPr>
        <w:t xml:space="preserve"> </w:t>
      </w:r>
      <w:r>
        <w:t>Data</w:t>
      </w:r>
      <w:r>
        <w:rPr>
          <w:spacing w:val="-4"/>
        </w:rPr>
        <w:t xml:space="preserve"> </w:t>
      </w:r>
      <w:r>
        <w:t>Transmission</w:t>
      </w:r>
      <w:r>
        <w:rPr>
          <w:spacing w:val="-4"/>
        </w:rPr>
        <w:t xml:space="preserve"> </w:t>
      </w:r>
      <w:r>
        <w:t>&amp;</w:t>
      </w:r>
      <w:r>
        <w:rPr>
          <w:spacing w:val="-3"/>
        </w:rPr>
        <w:t xml:space="preserve"> </w:t>
      </w:r>
      <w:r>
        <w:rPr>
          <w:spacing w:val="-2"/>
        </w:rPr>
        <w:t>Media</w:t>
      </w:r>
    </w:p>
    <w:p w:rsidR="00854CEF" w:rsidRDefault="00606446">
      <w:pPr>
        <w:pStyle w:val="ListParagraph"/>
        <w:numPr>
          <w:ilvl w:val="1"/>
          <w:numId w:val="119"/>
        </w:numPr>
        <w:tabs>
          <w:tab w:val="left" w:pos="1745"/>
        </w:tabs>
        <w:spacing w:before="182"/>
        <w:ind w:hanging="374"/>
        <w:rPr>
          <w:sz w:val="24"/>
        </w:rPr>
      </w:pPr>
      <w:r>
        <w:rPr>
          <w:sz w:val="24"/>
        </w:rPr>
        <w:t>Data</w:t>
      </w:r>
      <w:r>
        <w:rPr>
          <w:spacing w:val="-3"/>
          <w:sz w:val="24"/>
        </w:rPr>
        <w:t xml:space="preserve"> </w:t>
      </w:r>
      <w:r>
        <w:rPr>
          <w:sz w:val="24"/>
        </w:rPr>
        <w:t>transmission</w:t>
      </w:r>
      <w:r>
        <w:rPr>
          <w:spacing w:val="-3"/>
          <w:sz w:val="24"/>
        </w:rPr>
        <w:t xml:space="preserve"> </w:t>
      </w:r>
      <w:r>
        <w:rPr>
          <w:sz w:val="24"/>
        </w:rPr>
        <w:t>Concepts</w:t>
      </w:r>
      <w:r>
        <w:rPr>
          <w:spacing w:val="-2"/>
          <w:sz w:val="24"/>
        </w:rPr>
        <w:t xml:space="preserve"> </w:t>
      </w:r>
      <w:r>
        <w:rPr>
          <w:sz w:val="24"/>
        </w:rPr>
        <w:t>and</w:t>
      </w:r>
      <w:r>
        <w:rPr>
          <w:spacing w:val="-13"/>
          <w:sz w:val="24"/>
        </w:rPr>
        <w:t xml:space="preserve"> </w:t>
      </w:r>
      <w:r>
        <w:rPr>
          <w:spacing w:val="-2"/>
          <w:sz w:val="24"/>
        </w:rPr>
        <w:t>Terminology</w:t>
      </w:r>
    </w:p>
    <w:p w:rsidR="00854CEF" w:rsidRDefault="00606446">
      <w:pPr>
        <w:pStyle w:val="ListParagraph"/>
        <w:numPr>
          <w:ilvl w:val="1"/>
          <w:numId w:val="119"/>
        </w:numPr>
        <w:tabs>
          <w:tab w:val="left" w:pos="1742"/>
        </w:tabs>
        <w:spacing w:before="167"/>
        <w:ind w:left="1742" w:hanging="371"/>
        <w:rPr>
          <w:sz w:val="24"/>
        </w:rPr>
      </w:pPr>
      <w:r>
        <w:rPr>
          <w:sz w:val="24"/>
        </w:rPr>
        <w:t>Analog</w:t>
      </w:r>
      <w:r>
        <w:rPr>
          <w:spacing w:val="-6"/>
          <w:sz w:val="24"/>
        </w:rPr>
        <w:t xml:space="preserve"> </w:t>
      </w:r>
      <w:r>
        <w:rPr>
          <w:sz w:val="24"/>
        </w:rPr>
        <w:t>and</w:t>
      </w:r>
      <w:r>
        <w:rPr>
          <w:spacing w:val="-5"/>
          <w:sz w:val="24"/>
        </w:rPr>
        <w:t xml:space="preserve"> </w:t>
      </w:r>
      <w:r>
        <w:rPr>
          <w:sz w:val="24"/>
        </w:rPr>
        <w:t>Digital</w:t>
      </w:r>
      <w:r>
        <w:rPr>
          <w:spacing w:val="-4"/>
          <w:sz w:val="24"/>
        </w:rPr>
        <w:t xml:space="preserve"> </w:t>
      </w:r>
      <w:r>
        <w:rPr>
          <w:sz w:val="24"/>
        </w:rPr>
        <w:t>Data</w:t>
      </w:r>
      <w:r>
        <w:rPr>
          <w:spacing w:val="-5"/>
          <w:sz w:val="24"/>
        </w:rPr>
        <w:t xml:space="preserve"> </w:t>
      </w:r>
      <w:r>
        <w:rPr>
          <w:spacing w:val="-2"/>
          <w:sz w:val="24"/>
        </w:rPr>
        <w:t>transmission</w:t>
      </w:r>
    </w:p>
    <w:p w:rsidR="00854CEF" w:rsidRDefault="00606446">
      <w:pPr>
        <w:pStyle w:val="ListParagraph"/>
        <w:numPr>
          <w:ilvl w:val="1"/>
          <w:numId w:val="119"/>
        </w:numPr>
        <w:tabs>
          <w:tab w:val="left" w:pos="1738"/>
        </w:tabs>
        <w:spacing w:before="146"/>
        <w:ind w:left="1738" w:hanging="367"/>
        <w:rPr>
          <w:sz w:val="24"/>
        </w:rPr>
      </w:pPr>
      <w:r>
        <w:rPr>
          <w:sz w:val="24"/>
        </w:rPr>
        <w:t>Transmission</w:t>
      </w:r>
      <w:r>
        <w:rPr>
          <w:spacing w:val="-11"/>
          <w:sz w:val="24"/>
        </w:rPr>
        <w:t xml:space="preserve"> </w:t>
      </w:r>
      <w:r>
        <w:rPr>
          <w:spacing w:val="-2"/>
          <w:sz w:val="24"/>
        </w:rPr>
        <w:t>impairments</w:t>
      </w:r>
    </w:p>
    <w:p w:rsidR="00854CEF" w:rsidRDefault="00606446">
      <w:pPr>
        <w:pStyle w:val="ListParagraph"/>
        <w:numPr>
          <w:ilvl w:val="1"/>
          <w:numId w:val="119"/>
        </w:numPr>
        <w:tabs>
          <w:tab w:val="left" w:pos="1738"/>
        </w:tabs>
        <w:spacing w:before="146"/>
        <w:ind w:left="1738" w:hanging="367"/>
        <w:rPr>
          <w:sz w:val="24"/>
        </w:rPr>
      </w:pPr>
      <w:r>
        <w:rPr>
          <w:sz w:val="24"/>
        </w:rPr>
        <w:t>Channel</w:t>
      </w:r>
      <w:r>
        <w:rPr>
          <w:spacing w:val="-7"/>
          <w:sz w:val="24"/>
        </w:rPr>
        <w:t xml:space="preserve"> </w:t>
      </w:r>
      <w:r>
        <w:rPr>
          <w:spacing w:val="-2"/>
          <w:sz w:val="24"/>
        </w:rPr>
        <w:t>capacity</w:t>
      </w:r>
    </w:p>
    <w:p w:rsidR="00854CEF" w:rsidRDefault="00606446">
      <w:pPr>
        <w:pStyle w:val="ListParagraph"/>
        <w:numPr>
          <w:ilvl w:val="1"/>
          <w:numId w:val="119"/>
        </w:numPr>
        <w:tabs>
          <w:tab w:val="left" w:pos="1738"/>
        </w:tabs>
        <w:spacing w:before="160"/>
        <w:ind w:left="1738" w:hanging="367"/>
        <w:rPr>
          <w:sz w:val="24"/>
        </w:rPr>
      </w:pPr>
      <w:r>
        <w:rPr>
          <w:sz w:val="24"/>
        </w:rPr>
        <w:t>Transmission</w:t>
      </w:r>
      <w:r>
        <w:rPr>
          <w:spacing w:val="-4"/>
          <w:sz w:val="24"/>
        </w:rPr>
        <w:t xml:space="preserve"> </w:t>
      </w:r>
      <w:r>
        <w:rPr>
          <w:spacing w:val="-2"/>
          <w:sz w:val="24"/>
        </w:rPr>
        <w:t>media</w:t>
      </w:r>
    </w:p>
    <w:p w:rsidR="00854CEF" w:rsidRDefault="00606446">
      <w:pPr>
        <w:pStyle w:val="ListParagraph"/>
        <w:numPr>
          <w:ilvl w:val="2"/>
          <w:numId w:val="119"/>
        </w:numPr>
        <w:tabs>
          <w:tab w:val="left" w:pos="2458"/>
        </w:tabs>
        <w:spacing w:before="163" w:line="281" w:lineRule="exact"/>
        <w:rPr>
          <w:sz w:val="24"/>
        </w:rPr>
      </w:pPr>
      <w:r>
        <w:rPr>
          <w:sz w:val="24"/>
        </w:rPr>
        <w:t>Guided</w:t>
      </w:r>
      <w:r>
        <w:rPr>
          <w:spacing w:val="-5"/>
          <w:sz w:val="24"/>
        </w:rPr>
        <w:t xml:space="preserve"> </w:t>
      </w:r>
      <w:r>
        <w:rPr>
          <w:spacing w:val="-2"/>
          <w:sz w:val="24"/>
        </w:rPr>
        <w:t>Transmission</w:t>
      </w:r>
    </w:p>
    <w:p w:rsidR="00854CEF" w:rsidRDefault="00606446">
      <w:pPr>
        <w:pStyle w:val="ListParagraph"/>
        <w:numPr>
          <w:ilvl w:val="2"/>
          <w:numId w:val="119"/>
        </w:numPr>
        <w:tabs>
          <w:tab w:val="left" w:pos="2458"/>
        </w:tabs>
        <w:spacing w:line="281" w:lineRule="exact"/>
        <w:rPr>
          <w:sz w:val="24"/>
        </w:rPr>
      </w:pPr>
      <w:r>
        <w:rPr>
          <w:sz w:val="24"/>
        </w:rPr>
        <w:t>Unguided</w:t>
      </w:r>
      <w:r>
        <w:rPr>
          <w:spacing w:val="-5"/>
          <w:sz w:val="24"/>
        </w:rPr>
        <w:t xml:space="preserve"> </w:t>
      </w:r>
      <w:r>
        <w:rPr>
          <w:spacing w:val="-2"/>
          <w:sz w:val="24"/>
        </w:rPr>
        <w:t>Transmission.</w:t>
      </w:r>
    </w:p>
    <w:p w:rsidR="00854CEF" w:rsidRDefault="00606446">
      <w:pPr>
        <w:pStyle w:val="Heading5"/>
        <w:spacing w:before="74"/>
        <w:ind w:left="740"/>
      </w:pPr>
      <w:proofErr w:type="gramStart"/>
      <w:r>
        <w:t>Unit-3.</w:t>
      </w:r>
      <w:proofErr w:type="gramEnd"/>
      <w:r>
        <w:rPr>
          <w:spacing w:val="-3"/>
        </w:rPr>
        <w:t xml:space="preserve"> </w:t>
      </w:r>
      <w:r>
        <w:t>Data</w:t>
      </w:r>
      <w:r>
        <w:rPr>
          <w:spacing w:val="-2"/>
        </w:rPr>
        <w:t xml:space="preserve"> Encoding</w:t>
      </w:r>
    </w:p>
    <w:p w:rsidR="00854CEF" w:rsidRDefault="00606446">
      <w:pPr>
        <w:pStyle w:val="ListParagraph"/>
        <w:numPr>
          <w:ilvl w:val="1"/>
          <w:numId w:val="116"/>
        </w:numPr>
        <w:tabs>
          <w:tab w:val="left" w:pos="1745"/>
        </w:tabs>
        <w:spacing w:before="182"/>
        <w:ind w:hanging="374"/>
        <w:rPr>
          <w:sz w:val="24"/>
        </w:rPr>
      </w:pPr>
      <w:r>
        <w:rPr>
          <w:sz w:val="24"/>
        </w:rPr>
        <w:t>Data</w:t>
      </w:r>
      <w:r>
        <w:rPr>
          <w:spacing w:val="-5"/>
          <w:sz w:val="24"/>
        </w:rPr>
        <w:t xml:space="preserve"> </w:t>
      </w:r>
      <w:r>
        <w:rPr>
          <w:spacing w:val="-2"/>
          <w:sz w:val="24"/>
        </w:rPr>
        <w:t>encoding,</w:t>
      </w:r>
    </w:p>
    <w:p w:rsidR="00854CEF" w:rsidRDefault="00606446">
      <w:pPr>
        <w:pStyle w:val="ListParagraph"/>
        <w:numPr>
          <w:ilvl w:val="1"/>
          <w:numId w:val="116"/>
        </w:numPr>
        <w:tabs>
          <w:tab w:val="left" w:pos="1745"/>
        </w:tabs>
        <w:spacing w:before="181"/>
        <w:ind w:hanging="374"/>
        <w:rPr>
          <w:sz w:val="24"/>
        </w:rPr>
      </w:pPr>
      <w:r>
        <w:rPr>
          <w:sz w:val="24"/>
        </w:rPr>
        <w:t>Digital</w:t>
      </w:r>
      <w:r>
        <w:rPr>
          <w:spacing w:val="-9"/>
          <w:sz w:val="24"/>
        </w:rPr>
        <w:t xml:space="preserve"> </w:t>
      </w:r>
      <w:r>
        <w:rPr>
          <w:sz w:val="24"/>
        </w:rPr>
        <w:t>data</w:t>
      </w:r>
      <w:r>
        <w:rPr>
          <w:spacing w:val="-5"/>
          <w:sz w:val="24"/>
        </w:rPr>
        <w:t xml:space="preserve"> </w:t>
      </w:r>
      <w:r>
        <w:rPr>
          <w:sz w:val="24"/>
        </w:rPr>
        <w:t>digital</w:t>
      </w:r>
      <w:r>
        <w:rPr>
          <w:spacing w:val="-23"/>
          <w:sz w:val="24"/>
        </w:rPr>
        <w:t xml:space="preserve"> </w:t>
      </w:r>
      <w:r>
        <w:rPr>
          <w:spacing w:val="-2"/>
          <w:sz w:val="24"/>
        </w:rPr>
        <w:t>signals</w:t>
      </w:r>
    </w:p>
    <w:p w:rsidR="00854CEF" w:rsidRDefault="00606446">
      <w:pPr>
        <w:pStyle w:val="ListParagraph"/>
        <w:numPr>
          <w:ilvl w:val="2"/>
          <w:numId w:val="115"/>
        </w:numPr>
        <w:tabs>
          <w:tab w:val="left" w:pos="2463"/>
        </w:tabs>
        <w:spacing w:before="182"/>
        <w:rPr>
          <w:sz w:val="24"/>
        </w:rPr>
      </w:pPr>
      <w:r>
        <w:rPr>
          <w:sz w:val="24"/>
        </w:rPr>
        <w:t>Line</w:t>
      </w:r>
      <w:r>
        <w:rPr>
          <w:spacing w:val="-3"/>
          <w:sz w:val="24"/>
        </w:rPr>
        <w:t xml:space="preserve"> </w:t>
      </w:r>
      <w:r>
        <w:rPr>
          <w:spacing w:val="-2"/>
          <w:sz w:val="24"/>
        </w:rPr>
        <w:t>coding</w:t>
      </w:r>
    </w:p>
    <w:p w:rsidR="00854CEF" w:rsidRDefault="00606446">
      <w:pPr>
        <w:pStyle w:val="ListParagraph"/>
        <w:numPr>
          <w:ilvl w:val="2"/>
          <w:numId w:val="115"/>
        </w:numPr>
        <w:tabs>
          <w:tab w:val="left" w:pos="2463"/>
        </w:tabs>
        <w:spacing w:before="2"/>
        <w:rPr>
          <w:sz w:val="24"/>
        </w:rPr>
      </w:pPr>
      <w:r>
        <w:rPr>
          <w:sz w:val="24"/>
        </w:rPr>
        <w:t>Block</w:t>
      </w:r>
      <w:r>
        <w:rPr>
          <w:spacing w:val="-6"/>
          <w:sz w:val="24"/>
        </w:rPr>
        <w:t xml:space="preserve"> </w:t>
      </w:r>
      <w:r>
        <w:rPr>
          <w:spacing w:val="-2"/>
          <w:sz w:val="24"/>
        </w:rPr>
        <w:t>coding</w:t>
      </w:r>
    </w:p>
    <w:p w:rsidR="00854CEF" w:rsidRDefault="00606446">
      <w:pPr>
        <w:pStyle w:val="ListParagraph"/>
        <w:numPr>
          <w:ilvl w:val="2"/>
          <w:numId w:val="115"/>
        </w:numPr>
        <w:tabs>
          <w:tab w:val="left" w:pos="2463"/>
        </w:tabs>
        <w:rPr>
          <w:sz w:val="24"/>
        </w:rPr>
      </w:pPr>
      <w:r>
        <w:rPr>
          <w:spacing w:val="-2"/>
          <w:sz w:val="24"/>
        </w:rPr>
        <w:t>Scrambling</w:t>
      </w:r>
    </w:p>
    <w:p w:rsidR="00854CEF" w:rsidRDefault="00606446">
      <w:pPr>
        <w:pStyle w:val="ListParagraph"/>
        <w:numPr>
          <w:ilvl w:val="1"/>
          <w:numId w:val="116"/>
        </w:numPr>
        <w:tabs>
          <w:tab w:val="left" w:pos="1745"/>
        </w:tabs>
        <w:spacing w:before="165"/>
        <w:ind w:hanging="374"/>
        <w:rPr>
          <w:sz w:val="24"/>
        </w:rPr>
      </w:pPr>
      <w:r>
        <w:rPr>
          <w:sz w:val="24"/>
        </w:rPr>
        <w:t>Digital</w:t>
      </w:r>
      <w:r>
        <w:rPr>
          <w:spacing w:val="-9"/>
          <w:sz w:val="24"/>
        </w:rPr>
        <w:t xml:space="preserve"> </w:t>
      </w:r>
      <w:r>
        <w:rPr>
          <w:sz w:val="24"/>
        </w:rPr>
        <w:t>data</w:t>
      </w:r>
      <w:r>
        <w:rPr>
          <w:spacing w:val="-7"/>
          <w:sz w:val="24"/>
        </w:rPr>
        <w:t xml:space="preserve"> </w:t>
      </w:r>
      <w:r>
        <w:rPr>
          <w:sz w:val="24"/>
        </w:rPr>
        <w:t>analog</w:t>
      </w:r>
      <w:r>
        <w:rPr>
          <w:spacing w:val="-12"/>
          <w:sz w:val="24"/>
        </w:rPr>
        <w:t xml:space="preserve"> </w:t>
      </w:r>
      <w:r>
        <w:rPr>
          <w:spacing w:val="-2"/>
          <w:sz w:val="24"/>
        </w:rPr>
        <w:t>signals</w:t>
      </w:r>
    </w:p>
    <w:p w:rsidR="00854CEF" w:rsidRDefault="00606446">
      <w:pPr>
        <w:pStyle w:val="ListParagraph"/>
        <w:numPr>
          <w:ilvl w:val="1"/>
          <w:numId w:val="116"/>
        </w:numPr>
        <w:tabs>
          <w:tab w:val="left" w:pos="1742"/>
        </w:tabs>
        <w:spacing w:before="148"/>
        <w:ind w:left="1742" w:hanging="371"/>
        <w:rPr>
          <w:sz w:val="24"/>
        </w:rPr>
      </w:pPr>
      <w:r>
        <w:rPr>
          <w:sz w:val="24"/>
        </w:rPr>
        <w:t>Analog</w:t>
      </w:r>
      <w:r>
        <w:rPr>
          <w:spacing w:val="-10"/>
          <w:sz w:val="24"/>
        </w:rPr>
        <w:t xml:space="preserve"> </w:t>
      </w:r>
      <w:r>
        <w:rPr>
          <w:sz w:val="24"/>
        </w:rPr>
        <w:t>data</w:t>
      </w:r>
      <w:r>
        <w:rPr>
          <w:spacing w:val="-5"/>
          <w:sz w:val="24"/>
        </w:rPr>
        <w:t xml:space="preserve"> </w:t>
      </w:r>
      <w:r>
        <w:rPr>
          <w:sz w:val="24"/>
        </w:rPr>
        <w:t>digital</w:t>
      </w:r>
      <w:r>
        <w:rPr>
          <w:spacing w:val="-16"/>
          <w:sz w:val="24"/>
        </w:rPr>
        <w:t xml:space="preserve"> </w:t>
      </w:r>
      <w:r>
        <w:rPr>
          <w:spacing w:val="-2"/>
          <w:sz w:val="24"/>
        </w:rPr>
        <w:t>signals</w:t>
      </w:r>
    </w:p>
    <w:p w:rsidR="00854CEF" w:rsidRDefault="00606446">
      <w:pPr>
        <w:pStyle w:val="ListParagraph"/>
        <w:numPr>
          <w:ilvl w:val="1"/>
          <w:numId w:val="116"/>
        </w:numPr>
        <w:tabs>
          <w:tab w:val="left" w:pos="1738"/>
        </w:tabs>
        <w:spacing w:before="158"/>
        <w:ind w:left="1738" w:hanging="367"/>
        <w:rPr>
          <w:sz w:val="24"/>
        </w:rPr>
      </w:pPr>
      <w:r>
        <w:rPr>
          <w:sz w:val="24"/>
        </w:rPr>
        <w:t>Analog</w:t>
      </w:r>
      <w:r>
        <w:rPr>
          <w:spacing w:val="-6"/>
          <w:sz w:val="24"/>
        </w:rPr>
        <w:t xml:space="preserve"> </w:t>
      </w:r>
      <w:r>
        <w:rPr>
          <w:sz w:val="24"/>
        </w:rPr>
        <w:t>data</w:t>
      </w:r>
      <w:r>
        <w:rPr>
          <w:spacing w:val="-4"/>
          <w:sz w:val="24"/>
        </w:rPr>
        <w:t xml:space="preserve"> </w:t>
      </w:r>
      <w:r>
        <w:rPr>
          <w:sz w:val="24"/>
        </w:rPr>
        <w:t>analog</w:t>
      </w:r>
      <w:r>
        <w:rPr>
          <w:spacing w:val="-5"/>
          <w:sz w:val="24"/>
        </w:rPr>
        <w:t xml:space="preserve"> </w:t>
      </w:r>
      <w:r>
        <w:rPr>
          <w:spacing w:val="-2"/>
          <w:sz w:val="24"/>
        </w:rPr>
        <w:t>signals</w:t>
      </w:r>
    </w:p>
    <w:p w:rsidR="00854CEF" w:rsidRDefault="00606446">
      <w:pPr>
        <w:pStyle w:val="Heading5"/>
        <w:spacing w:before="180"/>
        <w:ind w:left="874"/>
      </w:pPr>
      <w:proofErr w:type="gramStart"/>
      <w:r>
        <w:t>Unit-4</w:t>
      </w:r>
      <w:r>
        <w:rPr>
          <w:b w:val="0"/>
        </w:rPr>
        <w:t>.</w:t>
      </w:r>
      <w:proofErr w:type="gramEnd"/>
      <w:r>
        <w:rPr>
          <w:b w:val="0"/>
          <w:spacing w:val="-3"/>
        </w:rPr>
        <w:t xml:space="preserve"> </w:t>
      </w:r>
      <w:r>
        <w:t>Data</w:t>
      </w:r>
      <w:r>
        <w:rPr>
          <w:spacing w:val="-3"/>
        </w:rPr>
        <w:t xml:space="preserve"> </w:t>
      </w:r>
      <w:r>
        <w:t>Communication</w:t>
      </w:r>
      <w:r>
        <w:rPr>
          <w:spacing w:val="-4"/>
        </w:rPr>
        <w:t xml:space="preserve"> </w:t>
      </w:r>
      <w:r>
        <w:t>&amp;</w:t>
      </w:r>
      <w:r>
        <w:rPr>
          <w:spacing w:val="-3"/>
        </w:rPr>
        <w:t xml:space="preserve"> </w:t>
      </w:r>
      <w:r>
        <w:t>Data</w:t>
      </w:r>
      <w:r>
        <w:rPr>
          <w:spacing w:val="-3"/>
        </w:rPr>
        <w:t xml:space="preserve"> </w:t>
      </w:r>
      <w:r>
        <w:t>link</w:t>
      </w:r>
      <w:r>
        <w:rPr>
          <w:spacing w:val="-3"/>
        </w:rPr>
        <w:t xml:space="preserve"> </w:t>
      </w:r>
      <w:r>
        <w:rPr>
          <w:spacing w:val="-2"/>
        </w:rPr>
        <w:t>control</w:t>
      </w:r>
    </w:p>
    <w:p w:rsidR="00854CEF" w:rsidRDefault="00606446">
      <w:pPr>
        <w:pStyle w:val="ListParagraph"/>
        <w:numPr>
          <w:ilvl w:val="1"/>
          <w:numId w:val="114"/>
        </w:numPr>
        <w:tabs>
          <w:tab w:val="left" w:pos="1738"/>
        </w:tabs>
        <w:spacing w:before="181"/>
        <w:ind w:left="1738" w:hanging="365"/>
        <w:rPr>
          <w:sz w:val="24"/>
        </w:rPr>
      </w:pPr>
      <w:r>
        <w:rPr>
          <w:sz w:val="24"/>
        </w:rPr>
        <w:t>Asynchronous</w:t>
      </w:r>
      <w:r>
        <w:rPr>
          <w:spacing w:val="-2"/>
          <w:sz w:val="24"/>
        </w:rPr>
        <w:t xml:space="preserve"> </w:t>
      </w:r>
      <w:r>
        <w:rPr>
          <w:sz w:val="24"/>
        </w:rPr>
        <w:t>and</w:t>
      </w:r>
      <w:r>
        <w:rPr>
          <w:spacing w:val="-3"/>
          <w:sz w:val="24"/>
        </w:rPr>
        <w:t xml:space="preserve"> </w:t>
      </w:r>
      <w:r>
        <w:rPr>
          <w:sz w:val="24"/>
        </w:rPr>
        <w:t>Synchronous</w:t>
      </w:r>
      <w:r>
        <w:rPr>
          <w:spacing w:val="-1"/>
          <w:sz w:val="24"/>
        </w:rPr>
        <w:t xml:space="preserve"> </w:t>
      </w:r>
      <w:r>
        <w:rPr>
          <w:spacing w:val="-2"/>
          <w:sz w:val="24"/>
        </w:rPr>
        <w:t>Transmission</w:t>
      </w:r>
    </w:p>
    <w:p w:rsidR="00854CEF" w:rsidRDefault="00606446">
      <w:pPr>
        <w:pStyle w:val="ListParagraph"/>
        <w:numPr>
          <w:ilvl w:val="1"/>
          <w:numId w:val="114"/>
        </w:numPr>
        <w:tabs>
          <w:tab w:val="left" w:pos="1738"/>
        </w:tabs>
        <w:spacing w:before="182"/>
        <w:ind w:left="1738" w:hanging="365"/>
        <w:rPr>
          <w:sz w:val="24"/>
        </w:rPr>
      </w:pPr>
      <w:r>
        <w:rPr>
          <w:sz w:val="24"/>
        </w:rPr>
        <w:t>Error</w:t>
      </w:r>
      <w:r>
        <w:rPr>
          <w:spacing w:val="-6"/>
          <w:sz w:val="24"/>
        </w:rPr>
        <w:t xml:space="preserve"> </w:t>
      </w:r>
      <w:r>
        <w:rPr>
          <w:spacing w:val="-2"/>
          <w:sz w:val="24"/>
        </w:rPr>
        <w:t>Detection</w:t>
      </w:r>
    </w:p>
    <w:p w:rsidR="00854CEF" w:rsidRDefault="00606446">
      <w:pPr>
        <w:pStyle w:val="ListParagraph"/>
        <w:numPr>
          <w:ilvl w:val="1"/>
          <w:numId w:val="114"/>
        </w:numPr>
        <w:tabs>
          <w:tab w:val="left" w:pos="1745"/>
        </w:tabs>
        <w:spacing w:before="165"/>
        <w:ind w:left="1745" w:hanging="374"/>
        <w:rPr>
          <w:rFonts w:ascii="Arial MT"/>
        </w:rPr>
      </w:pPr>
      <w:r>
        <w:rPr>
          <w:sz w:val="24"/>
        </w:rPr>
        <w:t>Line</w:t>
      </w:r>
      <w:r>
        <w:rPr>
          <w:spacing w:val="-3"/>
          <w:sz w:val="24"/>
        </w:rPr>
        <w:t xml:space="preserve"> </w:t>
      </w:r>
      <w:r>
        <w:rPr>
          <w:spacing w:val="-2"/>
          <w:sz w:val="24"/>
        </w:rPr>
        <w:t>configuration</w:t>
      </w:r>
    </w:p>
    <w:p w:rsidR="00854CEF" w:rsidRDefault="00606446">
      <w:pPr>
        <w:pStyle w:val="ListParagraph"/>
        <w:numPr>
          <w:ilvl w:val="1"/>
          <w:numId w:val="114"/>
        </w:numPr>
        <w:tabs>
          <w:tab w:val="left" w:pos="1745"/>
        </w:tabs>
        <w:spacing w:before="163"/>
        <w:ind w:left="1745" w:hanging="374"/>
        <w:rPr>
          <w:rFonts w:ascii="Arial MT"/>
        </w:rPr>
      </w:pPr>
      <w:r>
        <w:rPr>
          <w:spacing w:val="-2"/>
          <w:sz w:val="24"/>
        </w:rPr>
        <w:t>Flow</w:t>
      </w:r>
      <w:r>
        <w:rPr>
          <w:spacing w:val="-8"/>
          <w:sz w:val="24"/>
        </w:rPr>
        <w:t xml:space="preserve"> </w:t>
      </w:r>
      <w:r>
        <w:rPr>
          <w:spacing w:val="-2"/>
          <w:sz w:val="24"/>
        </w:rPr>
        <w:t>Control</w:t>
      </w:r>
    </w:p>
    <w:p w:rsidR="00854CEF" w:rsidRDefault="00606446">
      <w:pPr>
        <w:pStyle w:val="ListParagraph"/>
        <w:numPr>
          <w:ilvl w:val="1"/>
          <w:numId w:val="114"/>
        </w:numPr>
        <w:tabs>
          <w:tab w:val="left" w:pos="1742"/>
        </w:tabs>
        <w:spacing w:before="165"/>
        <w:ind w:left="1742" w:hanging="371"/>
        <w:rPr>
          <w:rFonts w:ascii="Arial MT"/>
        </w:rPr>
      </w:pPr>
      <w:r>
        <w:rPr>
          <w:sz w:val="24"/>
        </w:rPr>
        <w:t>Error</w:t>
      </w:r>
      <w:r>
        <w:rPr>
          <w:spacing w:val="-15"/>
          <w:sz w:val="24"/>
        </w:rPr>
        <w:t xml:space="preserve"> </w:t>
      </w:r>
      <w:r>
        <w:rPr>
          <w:spacing w:val="-2"/>
          <w:sz w:val="24"/>
        </w:rPr>
        <w:t>Control</w:t>
      </w:r>
    </w:p>
    <w:p w:rsidR="00854CEF" w:rsidRDefault="00606446">
      <w:pPr>
        <w:pStyle w:val="ListParagraph"/>
        <w:numPr>
          <w:ilvl w:val="1"/>
          <w:numId w:val="114"/>
        </w:numPr>
        <w:tabs>
          <w:tab w:val="left" w:pos="1745"/>
        </w:tabs>
        <w:spacing w:before="163"/>
        <w:ind w:left="1745" w:hanging="374"/>
        <w:rPr>
          <w:rFonts w:ascii="Arial MT"/>
        </w:rPr>
      </w:pPr>
      <w:r>
        <w:rPr>
          <w:spacing w:val="-2"/>
          <w:sz w:val="24"/>
        </w:rPr>
        <w:t>Multiplexing</w:t>
      </w:r>
    </w:p>
    <w:p w:rsidR="00854CEF" w:rsidRDefault="00854CEF">
      <w:pPr>
        <w:pStyle w:val="ListParagraph"/>
        <w:rPr>
          <w:rFonts w:ascii="Arial MT"/>
        </w:rPr>
        <w:sectPr w:rsidR="00854CEF">
          <w:pgSz w:w="11940" w:h="16860"/>
          <w:pgMar w:top="700" w:right="425" w:bottom="280" w:left="566" w:header="720" w:footer="720" w:gutter="0"/>
          <w:cols w:space="720"/>
        </w:sectPr>
      </w:pPr>
    </w:p>
    <w:p w:rsidR="00854CEF" w:rsidRDefault="00606446">
      <w:pPr>
        <w:pStyle w:val="ListParagraph"/>
        <w:numPr>
          <w:ilvl w:val="1"/>
          <w:numId w:val="114"/>
        </w:numPr>
        <w:tabs>
          <w:tab w:val="left" w:pos="1745"/>
        </w:tabs>
        <w:spacing w:before="71"/>
        <w:ind w:left="1745" w:hanging="374"/>
        <w:rPr>
          <w:rFonts w:ascii="Arial MT"/>
        </w:rPr>
      </w:pPr>
      <w:r>
        <w:rPr>
          <w:spacing w:val="-5"/>
          <w:sz w:val="24"/>
        </w:rPr>
        <w:lastRenderedPageBreak/>
        <w:t>FDM</w:t>
      </w:r>
    </w:p>
    <w:p w:rsidR="00854CEF" w:rsidRDefault="00606446">
      <w:pPr>
        <w:pStyle w:val="ListParagraph"/>
        <w:numPr>
          <w:ilvl w:val="1"/>
          <w:numId w:val="114"/>
        </w:numPr>
        <w:tabs>
          <w:tab w:val="left" w:pos="1785"/>
        </w:tabs>
        <w:spacing w:before="162"/>
        <w:ind w:left="1785" w:hanging="414"/>
        <w:rPr>
          <w:rFonts w:ascii="Arial MT"/>
        </w:rPr>
      </w:pPr>
      <w:r>
        <w:rPr>
          <w:spacing w:val="-5"/>
          <w:sz w:val="24"/>
        </w:rPr>
        <w:t>TDM</w:t>
      </w:r>
    </w:p>
    <w:p w:rsidR="00854CEF" w:rsidRDefault="00606446">
      <w:pPr>
        <w:pStyle w:val="ListParagraph"/>
        <w:numPr>
          <w:ilvl w:val="2"/>
          <w:numId w:val="114"/>
        </w:numPr>
        <w:tabs>
          <w:tab w:val="left" w:pos="2291"/>
        </w:tabs>
        <w:spacing w:before="166"/>
        <w:ind w:left="2291" w:hanging="546"/>
        <w:rPr>
          <w:sz w:val="24"/>
        </w:rPr>
      </w:pPr>
      <w:r>
        <w:rPr>
          <w:sz w:val="24"/>
        </w:rPr>
        <w:t>Synchronous</w:t>
      </w:r>
      <w:r>
        <w:rPr>
          <w:spacing w:val="-3"/>
          <w:sz w:val="24"/>
        </w:rPr>
        <w:t xml:space="preserve"> </w:t>
      </w:r>
      <w:r>
        <w:rPr>
          <w:spacing w:val="-5"/>
          <w:sz w:val="24"/>
        </w:rPr>
        <w:t>TDM</w:t>
      </w:r>
    </w:p>
    <w:p w:rsidR="00854CEF" w:rsidRDefault="00606446">
      <w:pPr>
        <w:pStyle w:val="ListParagraph"/>
        <w:numPr>
          <w:ilvl w:val="2"/>
          <w:numId w:val="114"/>
        </w:numPr>
        <w:tabs>
          <w:tab w:val="left" w:pos="2289"/>
        </w:tabs>
        <w:spacing w:before="148"/>
        <w:ind w:left="2289" w:hanging="546"/>
        <w:rPr>
          <w:sz w:val="24"/>
        </w:rPr>
      </w:pPr>
      <w:r>
        <w:rPr>
          <w:sz w:val="24"/>
        </w:rPr>
        <w:t>Statistical</w:t>
      </w:r>
      <w:r>
        <w:rPr>
          <w:spacing w:val="-6"/>
          <w:sz w:val="24"/>
        </w:rPr>
        <w:t xml:space="preserve"> </w:t>
      </w:r>
      <w:r>
        <w:rPr>
          <w:spacing w:val="-5"/>
          <w:sz w:val="24"/>
        </w:rPr>
        <w:t>TDM</w:t>
      </w:r>
    </w:p>
    <w:p w:rsidR="00854CEF" w:rsidRDefault="00606446">
      <w:pPr>
        <w:pStyle w:val="ListParagraph"/>
        <w:numPr>
          <w:ilvl w:val="1"/>
          <w:numId w:val="114"/>
        </w:numPr>
        <w:tabs>
          <w:tab w:val="left" w:pos="1738"/>
        </w:tabs>
        <w:spacing w:before="148"/>
        <w:ind w:left="1738" w:hanging="365"/>
        <w:rPr>
          <w:sz w:val="24"/>
        </w:rPr>
      </w:pPr>
      <w:r>
        <w:rPr>
          <w:sz w:val="24"/>
        </w:rPr>
        <w:t>Difference</w:t>
      </w:r>
      <w:r>
        <w:rPr>
          <w:spacing w:val="-4"/>
          <w:sz w:val="24"/>
        </w:rPr>
        <w:t xml:space="preserve"> </w:t>
      </w:r>
      <w:r>
        <w:rPr>
          <w:sz w:val="24"/>
        </w:rPr>
        <w:t>between</w:t>
      </w:r>
      <w:r>
        <w:rPr>
          <w:spacing w:val="-3"/>
          <w:sz w:val="24"/>
        </w:rPr>
        <w:t xml:space="preserve"> </w:t>
      </w:r>
      <w:r>
        <w:rPr>
          <w:sz w:val="24"/>
        </w:rPr>
        <w:t>synchronous</w:t>
      </w:r>
      <w:r>
        <w:rPr>
          <w:spacing w:val="-4"/>
          <w:sz w:val="24"/>
        </w:rPr>
        <w:t xml:space="preserve"> </w:t>
      </w:r>
      <w:r>
        <w:rPr>
          <w:sz w:val="24"/>
        </w:rPr>
        <w:t>and</w:t>
      </w:r>
      <w:r>
        <w:rPr>
          <w:spacing w:val="-3"/>
          <w:sz w:val="24"/>
        </w:rPr>
        <w:t xml:space="preserve"> </w:t>
      </w:r>
      <w:r>
        <w:rPr>
          <w:sz w:val="24"/>
        </w:rPr>
        <w:t>statistical</w:t>
      </w:r>
      <w:r>
        <w:rPr>
          <w:spacing w:val="-3"/>
          <w:sz w:val="24"/>
        </w:rPr>
        <w:t xml:space="preserve"> </w:t>
      </w:r>
      <w:r>
        <w:rPr>
          <w:spacing w:val="-5"/>
          <w:sz w:val="24"/>
        </w:rPr>
        <w:t>TDM</w:t>
      </w:r>
    </w:p>
    <w:p w:rsidR="00854CEF" w:rsidRDefault="00606446">
      <w:pPr>
        <w:pStyle w:val="Heading5"/>
        <w:spacing w:before="156"/>
        <w:ind w:left="874"/>
      </w:pPr>
      <w:proofErr w:type="gramStart"/>
      <w:r>
        <w:t>Unit-5.</w:t>
      </w:r>
      <w:proofErr w:type="gramEnd"/>
      <w:r>
        <w:rPr>
          <w:spacing w:val="-4"/>
        </w:rPr>
        <w:t xml:space="preserve"> </w:t>
      </w:r>
      <w:r>
        <w:t>Switching</w:t>
      </w:r>
      <w:r>
        <w:rPr>
          <w:spacing w:val="-4"/>
        </w:rPr>
        <w:t xml:space="preserve"> </w:t>
      </w:r>
      <w:r>
        <w:t>&amp;</w:t>
      </w:r>
      <w:r>
        <w:rPr>
          <w:spacing w:val="-4"/>
        </w:rPr>
        <w:t xml:space="preserve"> </w:t>
      </w:r>
      <w:r>
        <w:rPr>
          <w:spacing w:val="-2"/>
        </w:rPr>
        <w:t>Routing</w:t>
      </w:r>
    </w:p>
    <w:p w:rsidR="00854CEF" w:rsidRDefault="00606446">
      <w:pPr>
        <w:pStyle w:val="ListParagraph"/>
        <w:numPr>
          <w:ilvl w:val="1"/>
          <w:numId w:val="113"/>
        </w:numPr>
        <w:tabs>
          <w:tab w:val="left" w:pos="1745"/>
        </w:tabs>
        <w:spacing w:before="184"/>
        <w:ind w:hanging="374"/>
        <w:rPr>
          <w:sz w:val="24"/>
        </w:rPr>
      </w:pPr>
      <w:r>
        <w:rPr>
          <w:sz w:val="24"/>
        </w:rPr>
        <w:t>Switching</w:t>
      </w:r>
      <w:r>
        <w:rPr>
          <w:spacing w:val="-7"/>
          <w:sz w:val="24"/>
        </w:rPr>
        <w:t xml:space="preserve"> </w:t>
      </w:r>
      <w:r>
        <w:rPr>
          <w:spacing w:val="-2"/>
          <w:sz w:val="24"/>
        </w:rPr>
        <w:t>Techniques</w:t>
      </w:r>
    </w:p>
    <w:p w:rsidR="00854CEF" w:rsidRDefault="00606446">
      <w:pPr>
        <w:pStyle w:val="ListParagraph"/>
        <w:numPr>
          <w:ilvl w:val="2"/>
          <w:numId w:val="113"/>
        </w:numPr>
        <w:tabs>
          <w:tab w:val="left" w:pos="2463"/>
        </w:tabs>
        <w:spacing w:before="184"/>
        <w:rPr>
          <w:sz w:val="24"/>
        </w:rPr>
      </w:pPr>
      <w:r>
        <w:rPr>
          <w:sz w:val="24"/>
        </w:rPr>
        <w:t>Circuit</w:t>
      </w:r>
      <w:r>
        <w:rPr>
          <w:spacing w:val="-5"/>
          <w:sz w:val="24"/>
        </w:rPr>
        <w:t xml:space="preserve"> </w:t>
      </w:r>
      <w:r>
        <w:rPr>
          <w:sz w:val="24"/>
        </w:rPr>
        <w:t>Switching</w:t>
      </w:r>
      <w:r>
        <w:rPr>
          <w:spacing w:val="-1"/>
          <w:sz w:val="24"/>
        </w:rPr>
        <w:t xml:space="preserve"> </w:t>
      </w:r>
      <w:r>
        <w:rPr>
          <w:spacing w:val="-2"/>
          <w:sz w:val="24"/>
        </w:rPr>
        <w:t>networks</w:t>
      </w:r>
    </w:p>
    <w:p w:rsidR="00854CEF" w:rsidRDefault="00606446">
      <w:pPr>
        <w:pStyle w:val="ListParagraph"/>
        <w:numPr>
          <w:ilvl w:val="2"/>
          <w:numId w:val="113"/>
        </w:numPr>
        <w:tabs>
          <w:tab w:val="left" w:pos="2463"/>
        </w:tabs>
        <w:spacing w:before="2"/>
        <w:rPr>
          <w:sz w:val="24"/>
        </w:rPr>
      </w:pPr>
      <w:r>
        <w:rPr>
          <w:sz w:val="24"/>
        </w:rPr>
        <w:t>Packet</w:t>
      </w:r>
      <w:r>
        <w:rPr>
          <w:spacing w:val="-8"/>
          <w:sz w:val="24"/>
        </w:rPr>
        <w:t xml:space="preserve"> </w:t>
      </w:r>
      <w:r>
        <w:rPr>
          <w:sz w:val="24"/>
        </w:rPr>
        <w:t>switching</w:t>
      </w:r>
      <w:r>
        <w:rPr>
          <w:spacing w:val="-7"/>
          <w:sz w:val="24"/>
        </w:rPr>
        <w:t xml:space="preserve"> </w:t>
      </w:r>
      <w:r>
        <w:rPr>
          <w:spacing w:val="-2"/>
          <w:sz w:val="24"/>
        </w:rPr>
        <w:t>principle</w:t>
      </w:r>
    </w:p>
    <w:p w:rsidR="00854CEF" w:rsidRDefault="00606446">
      <w:pPr>
        <w:pStyle w:val="ListParagraph"/>
        <w:numPr>
          <w:ilvl w:val="1"/>
          <w:numId w:val="113"/>
        </w:numPr>
        <w:tabs>
          <w:tab w:val="left" w:pos="1742"/>
        </w:tabs>
        <w:spacing w:before="120"/>
        <w:ind w:left="1742" w:hanging="369"/>
        <w:rPr>
          <w:sz w:val="24"/>
        </w:rPr>
      </w:pPr>
      <w:r>
        <w:rPr>
          <w:sz w:val="24"/>
        </w:rPr>
        <w:t>Difference</w:t>
      </w:r>
      <w:r>
        <w:rPr>
          <w:spacing w:val="-5"/>
          <w:sz w:val="24"/>
        </w:rPr>
        <w:t xml:space="preserve"> </w:t>
      </w:r>
      <w:r>
        <w:rPr>
          <w:sz w:val="24"/>
        </w:rPr>
        <w:t>between</w:t>
      </w:r>
      <w:r>
        <w:rPr>
          <w:spacing w:val="-5"/>
          <w:sz w:val="24"/>
        </w:rPr>
        <w:t xml:space="preserve"> </w:t>
      </w:r>
      <w:r>
        <w:rPr>
          <w:sz w:val="24"/>
        </w:rPr>
        <w:t>circuit</w:t>
      </w:r>
      <w:r>
        <w:rPr>
          <w:spacing w:val="-4"/>
          <w:sz w:val="24"/>
        </w:rPr>
        <w:t xml:space="preserve"> </w:t>
      </w:r>
      <w:r>
        <w:rPr>
          <w:sz w:val="24"/>
        </w:rPr>
        <w:t>switching</w:t>
      </w:r>
      <w:r>
        <w:rPr>
          <w:spacing w:val="-6"/>
          <w:sz w:val="24"/>
        </w:rPr>
        <w:t xml:space="preserve"> </w:t>
      </w:r>
      <w:r>
        <w:rPr>
          <w:sz w:val="24"/>
        </w:rPr>
        <w:t>and</w:t>
      </w:r>
      <w:r>
        <w:rPr>
          <w:spacing w:val="-6"/>
          <w:sz w:val="24"/>
        </w:rPr>
        <w:t xml:space="preserve"> </w:t>
      </w:r>
      <w:r>
        <w:rPr>
          <w:sz w:val="24"/>
        </w:rPr>
        <w:t>packet</w:t>
      </w:r>
      <w:r>
        <w:rPr>
          <w:spacing w:val="-4"/>
          <w:sz w:val="24"/>
        </w:rPr>
        <w:t xml:space="preserve"> </w:t>
      </w:r>
      <w:r>
        <w:rPr>
          <w:spacing w:val="-2"/>
          <w:sz w:val="24"/>
        </w:rPr>
        <w:t>switching</w:t>
      </w:r>
    </w:p>
    <w:p w:rsidR="00854CEF" w:rsidRDefault="00606446">
      <w:pPr>
        <w:pStyle w:val="ListParagraph"/>
        <w:numPr>
          <w:ilvl w:val="1"/>
          <w:numId w:val="113"/>
        </w:numPr>
        <w:tabs>
          <w:tab w:val="left" w:pos="1795"/>
        </w:tabs>
        <w:spacing w:before="117"/>
        <w:ind w:left="1795" w:hanging="422"/>
        <w:rPr>
          <w:sz w:val="24"/>
        </w:rPr>
      </w:pPr>
      <w:r>
        <w:rPr>
          <w:spacing w:val="-4"/>
          <w:sz w:val="24"/>
        </w:rPr>
        <w:t>X.25</w:t>
      </w:r>
    </w:p>
    <w:p w:rsidR="00854CEF" w:rsidRDefault="00606446">
      <w:pPr>
        <w:pStyle w:val="ListParagraph"/>
        <w:numPr>
          <w:ilvl w:val="1"/>
          <w:numId w:val="113"/>
        </w:numPr>
        <w:tabs>
          <w:tab w:val="left" w:pos="1824"/>
        </w:tabs>
        <w:spacing w:before="141"/>
        <w:ind w:left="1824" w:hanging="453"/>
        <w:rPr>
          <w:sz w:val="24"/>
        </w:rPr>
      </w:pPr>
      <w:r>
        <w:rPr>
          <w:sz w:val="24"/>
        </w:rPr>
        <w:t>Routing</w:t>
      </w:r>
      <w:r>
        <w:rPr>
          <w:spacing w:val="-5"/>
          <w:sz w:val="24"/>
        </w:rPr>
        <w:t xml:space="preserve"> </w:t>
      </w:r>
      <w:r>
        <w:rPr>
          <w:sz w:val="24"/>
        </w:rPr>
        <w:t>in</w:t>
      </w:r>
      <w:r>
        <w:rPr>
          <w:spacing w:val="-4"/>
          <w:sz w:val="24"/>
        </w:rPr>
        <w:t xml:space="preserve"> </w:t>
      </w:r>
      <w:r>
        <w:rPr>
          <w:sz w:val="24"/>
        </w:rPr>
        <w:t>Packet</w:t>
      </w:r>
      <w:r>
        <w:rPr>
          <w:spacing w:val="-3"/>
          <w:sz w:val="24"/>
        </w:rPr>
        <w:t xml:space="preserve"> </w:t>
      </w:r>
      <w:r>
        <w:rPr>
          <w:spacing w:val="-2"/>
          <w:sz w:val="24"/>
        </w:rPr>
        <w:t>switching</w:t>
      </w:r>
    </w:p>
    <w:p w:rsidR="00854CEF" w:rsidRDefault="00606446">
      <w:pPr>
        <w:pStyle w:val="ListParagraph"/>
        <w:numPr>
          <w:ilvl w:val="1"/>
          <w:numId w:val="113"/>
        </w:numPr>
        <w:tabs>
          <w:tab w:val="left" w:pos="1824"/>
        </w:tabs>
        <w:spacing w:before="141"/>
        <w:ind w:left="1824" w:hanging="453"/>
        <w:rPr>
          <w:sz w:val="24"/>
        </w:rPr>
      </w:pPr>
      <w:r>
        <w:rPr>
          <w:sz w:val="24"/>
        </w:rPr>
        <w:t>Routing</w:t>
      </w:r>
      <w:r>
        <w:rPr>
          <w:spacing w:val="-6"/>
          <w:sz w:val="24"/>
        </w:rPr>
        <w:t xml:space="preserve"> </w:t>
      </w:r>
      <w:r>
        <w:rPr>
          <w:spacing w:val="-2"/>
          <w:sz w:val="24"/>
        </w:rPr>
        <w:t>Strategies</w:t>
      </w:r>
    </w:p>
    <w:p w:rsidR="00854CEF" w:rsidRDefault="00606446">
      <w:pPr>
        <w:pStyle w:val="ListParagraph"/>
        <w:numPr>
          <w:ilvl w:val="1"/>
          <w:numId w:val="113"/>
        </w:numPr>
        <w:tabs>
          <w:tab w:val="left" w:pos="1889"/>
        </w:tabs>
        <w:spacing w:before="160"/>
        <w:ind w:left="1889" w:hanging="518"/>
        <w:rPr>
          <w:sz w:val="24"/>
        </w:rPr>
      </w:pPr>
      <w:r>
        <w:rPr>
          <w:spacing w:val="-2"/>
          <w:sz w:val="24"/>
        </w:rPr>
        <w:t>Congestion</w:t>
      </w:r>
    </w:p>
    <w:p w:rsidR="00854CEF" w:rsidRDefault="00606446">
      <w:pPr>
        <w:pStyle w:val="ListParagraph"/>
        <w:numPr>
          <w:ilvl w:val="1"/>
          <w:numId w:val="113"/>
        </w:numPr>
        <w:tabs>
          <w:tab w:val="left" w:pos="1889"/>
        </w:tabs>
        <w:spacing w:before="166"/>
        <w:ind w:left="1889" w:hanging="518"/>
        <w:rPr>
          <w:sz w:val="24"/>
        </w:rPr>
      </w:pPr>
      <w:r>
        <w:rPr>
          <w:sz w:val="24"/>
        </w:rPr>
        <w:t>Effects</w:t>
      </w:r>
      <w:r>
        <w:rPr>
          <w:spacing w:val="-4"/>
          <w:sz w:val="24"/>
        </w:rPr>
        <w:t xml:space="preserve"> </w:t>
      </w:r>
      <w:r>
        <w:rPr>
          <w:sz w:val="24"/>
        </w:rPr>
        <w:t>of</w:t>
      </w:r>
      <w:r>
        <w:rPr>
          <w:spacing w:val="-8"/>
          <w:sz w:val="24"/>
        </w:rPr>
        <w:t xml:space="preserve"> </w:t>
      </w:r>
      <w:r>
        <w:rPr>
          <w:spacing w:val="-2"/>
          <w:sz w:val="24"/>
        </w:rPr>
        <w:t>congestion</w:t>
      </w:r>
    </w:p>
    <w:p w:rsidR="00854CEF" w:rsidRDefault="00606446">
      <w:pPr>
        <w:pStyle w:val="ListParagraph"/>
        <w:numPr>
          <w:ilvl w:val="1"/>
          <w:numId w:val="113"/>
        </w:numPr>
        <w:tabs>
          <w:tab w:val="left" w:pos="1889"/>
        </w:tabs>
        <w:spacing w:before="121"/>
        <w:ind w:left="1889" w:hanging="518"/>
        <w:rPr>
          <w:sz w:val="24"/>
        </w:rPr>
      </w:pPr>
      <w:r>
        <w:rPr>
          <w:sz w:val="24"/>
        </w:rPr>
        <w:t>Congestion</w:t>
      </w:r>
      <w:r>
        <w:rPr>
          <w:spacing w:val="-2"/>
          <w:sz w:val="24"/>
        </w:rPr>
        <w:t xml:space="preserve"> control</w:t>
      </w:r>
    </w:p>
    <w:p w:rsidR="00854CEF" w:rsidRDefault="00606446">
      <w:pPr>
        <w:pStyle w:val="ListParagraph"/>
        <w:numPr>
          <w:ilvl w:val="1"/>
          <w:numId w:val="113"/>
        </w:numPr>
        <w:tabs>
          <w:tab w:val="left" w:pos="1824"/>
        </w:tabs>
        <w:spacing w:before="120"/>
        <w:ind w:left="1824" w:hanging="453"/>
        <w:rPr>
          <w:sz w:val="24"/>
        </w:rPr>
      </w:pPr>
      <w:r>
        <w:rPr>
          <w:sz w:val="24"/>
        </w:rPr>
        <w:t>Traffic</w:t>
      </w:r>
      <w:r>
        <w:rPr>
          <w:spacing w:val="-8"/>
          <w:sz w:val="24"/>
        </w:rPr>
        <w:t xml:space="preserve"> </w:t>
      </w:r>
      <w:r>
        <w:rPr>
          <w:spacing w:val="-2"/>
          <w:sz w:val="24"/>
        </w:rPr>
        <w:t>Management</w:t>
      </w:r>
    </w:p>
    <w:p w:rsidR="00854CEF" w:rsidRDefault="00606446">
      <w:pPr>
        <w:pStyle w:val="ListParagraph"/>
        <w:numPr>
          <w:ilvl w:val="1"/>
          <w:numId w:val="113"/>
        </w:numPr>
        <w:tabs>
          <w:tab w:val="left" w:pos="1888"/>
        </w:tabs>
        <w:spacing w:before="122"/>
        <w:ind w:left="1888" w:hanging="517"/>
        <w:rPr>
          <w:sz w:val="24"/>
        </w:rPr>
      </w:pPr>
      <w:r>
        <w:rPr>
          <w:sz w:val="24"/>
        </w:rPr>
        <w:t>Congestion</w:t>
      </w:r>
      <w:r>
        <w:rPr>
          <w:spacing w:val="-6"/>
          <w:sz w:val="24"/>
        </w:rPr>
        <w:t xml:space="preserve"> </w:t>
      </w:r>
      <w:r>
        <w:rPr>
          <w:sz w:val="24"/>
        </w:rPr>
        <w:t>Control</w:t>
      </w:r>
      <w:r>
        <w:rPr>
          <w:spacing w:val="-6"/>
          <w:sz w:val="24"/>
        </w:rPr>
        <w:t xml:space="preserve"> </w:t>
      </w:r>
      <w:r>
        <w:rPr>
          <w:sz w:val="24"/>
        </w:rPr>
        <w:t>in</w:t>
      </w:r>
      <w:r>
        <w:rPr>
          <w:spacing w:val="-6"/>
          <w:sz w:val="24"/>
        </w:rPr>
        <w:t xml:space="preserve"> </w:t>
      </w:r>
      <w:r>
        <w:rPr>
          <w:sz w:val="24"/>
        </w:rPr>
        <w:t>Packet</w:t>
      </w:r>
      <w:r>
        <w:rPr>
          <w:spacing w:val="-5"/>
          <w:sz w:val="24"/>
        </w:rPr>
        <w:t xml:space="preserve"> </w:t>
      </w:r>
      <w:r>
        <w:rPr>
          <w:sz w:val="24"/>
        </w:rPr>
        <w:t>Switching</w:t>
      </w:r>
      <w:r>
        <w:rPr>
          <w:spacing w:val="-6"/>
          <w:sz w:val="24"/>
        </w:rPr>
        <w:t xml:space="preserve"> </w:t>
      </w:r>
      <w:r>
        <w:rPr>
          <w:spacing w:val="-2"/>
          <w:sz w:val="24"/>
        </w:rPr>
        <w:t>Network.</w:t>
      </w:r>
    </w:p>
    <w:p w:rsidR="00854CEF" w:rsidRDefault="00606446">
      <w:pPr>
        <w:pStyle w:val="Heading5"/>
        <w:spacing w:before="115"/>
        <w:ind w:left="874"/>
      </w:pPr>
      <w:proofErr w:type="gramStart"/>
      <w:r>
        <w:t>Unit-6.</w:t>
      </w:r>
      <w:proofErr w:type="gramEnd"/>
      <w:r>
        <w:rPr>
          <w:spacing w:val="-3"/>
        </w:rPr>
        <w:t xml:space="preserve"> </w:t>
      </w:r>
      <w:r>
        <w:t>LAN</w:t>
      </w:r>
      <w:r>
        <w:rPr>
          <w:spacing w:val="-2"/>
        </w:rPr>
        <w:t xml:space="preserve"> Technology</w:t>
      </w:r>
    </w:p>
    <w:p w:rsidR="00854CEF" w:rsidRDefault="00606446">
      <w:pPr>
        <w:pStyle w:val="BodyText"/>
        <w:spacing w:before="184"/>
        <w:ind w:left="1373"/>
      </w:pPr>
      <w:r>
        <w:t>6.1.</w:t>
      </w:r>
      <w:r>
        <w:rPr>
          <w:spacing w:val="-6"/>
        </w:rPr>
        <w:t xml:space="preserve"> </w:t>
      </w:r>
      <w:r>
        <w:t>Topology</w:t>
      </w:r>
      <w:r>
        <w:rPr>
          <w:spacing w:val="-5"/>
        </w:rPr>
        <w:t xml:space="preserve"> </w:t>
      </w:r>
      <w:r>
        <w:t>and</w:t>
      </w:r>
      <w:r>
        <w:rPr>
          <w:spacing w:val="-5"/>
        </w:rPr>
        <w:t xml:space="preserve"> </w:t>
      </w:r>
      <w:r>
        <w:t>Transmission</w:t>
      </w:r>
      <w:r>
        <w:rPr>
          <w:spacing w:val="-4"/>
        </w:rPr>
        <w:t xml:space="preserve"> </w:t>
      </w:r>
      <w:r>
        <w:rPr>
          <w:spacing w:val="-2"/>
        </w:rPr>
        <w:t>Media</w:t>
      </w:r>
    </w:p>
    <w:p w:rsidR="00854CEF" w:rsidRDefault="00606446">
      <w:pPr>
        <w:pStyle w:val="BodyText"/>
        <w:spacing w:before="139"/>
        <w:ind w:left="1373"/>
      </w:pPr>
      <w:r>
        <w:t>6.2</w:t>
      </w:r>
      <w:r>
        <w:rPr>
          <w:spacing w:val="-4"/>
        </w:rPr>
        <w:t xml:space="preserve"> </w:t>
      </w:r>
      <w:r>
        <w:t>LAN</w:t>
      </w:r>
      <w:r>
        <w:rPr>
          <w:spacing w:val="-3"/>
        </w:rPr>
        <w:t xml:space="preserve"> </w:t>
      </w:r>
      <w:r>
        <w:t>protocol</w:t>
      </w:r>
      <w:r>
        <w:rPr>
          <w:spacing w:val="-3"/>
        </w:rPr>
        <w:t xml:space="preserve"> </w:t>
      </w:r>
      <w:r>
        <w:rPr>
          <w:spacing w:val="-2"/>
        </w:rPr>
        <w:t>architecture</w:t>
      </w:r>
    </w:p>
    <w:p w:rsidR="00854CEF" w:rsidRDefault="00606446">
      <w:pPr>
        <w:pStyle w:val="BodyText"/>
        <w:spacing w:before="129"/>
        <w:ind w:left="1373"/>
      </w:pPr>
      <w:r>
        <w:t>6.3.</w:t>
      </w:r>
      <w:r>
        <w:rPr>
          <w:spacing w:val="-2"/>
        </w:rPr>
        <w:t xml:space="preserve"> </w:t>
      </w:r>
      <w:r>
        <w:t>Medium</w:t>
      </w:r>
      <w:r>
        <w:rPr>
          <w:spacing w:val="-3"/>
        </w:rPr>
        <w:t xml:space="preserve"> </w:t>
      </w:r>
      <w:r>
        <w:t>Access</w:t>
      </w:r>
      <w:r>
        <w:rPr>
          <w:spacing w:val="-1"/>
        </w:rPr>
        <w:t xml:space="preserve"> </w:t>
      </w:r>
      <w:r>
        <w:rPr>
          <w:spacing w:val="-2"/>
        </w:rPr>
        <w:t>control</w:t>
      </w:r>
    </w:p>
    <w:p w:rsidR="00854CEF" w:rsidRDefault="00606446">
      <w:pPr>
        <w:pStyle w:val="ListParagraph"/>
        <w:numPr>
          <w:ilvl w:val="1"/>
          <w:numId w:val="112"/>
        </w:numPr>
        <w:tabs>
          <w:tab w:val="left" w:pos="1742"/>
        </w:tabs>
        <w:spacing w:before="119"/>
        <w:ind w:left="1742" w:hanging="371"/>
        <w:rPr>
          <w:sz w:val="24"/>
        </w:rPr>
      </w:pPr>
      <w:r>
        <w:rPr>
          <w:spacing w:val="-2"/>
          <w:sz w:val="24"/>
        </w:rPr>
        <w:t>Bridges</w:t>
      </w:r>
    </w:p>
    <w:p w:rsidR="00854CEF" w:rsidRDefault="00606446">
      <w:pPr>
        <w:pStyle w:val="ListParagraph"/>
        <w:numPr>
          <w:ilvl w:val="1"/>
          <w:numId w:val="112"/>
        </w:numPr>
        <w:tabs>
          <w:tab w:val="left" w:pos="1742"/>
        </w:tabs>
        <w:spacing w:before="119"/>
        <w:ind w:left="1742" w:hanging="371"/>
        <w:rPr>
          <w:sz w:val="24"/>
        </w:rPr>
      </w:pPr>
      <w:r>
        <w:rPr>
          <w:spacing w:val="-5"/>
          <w:sz w:val="24"/>
        </w:rPr>
        <w:t>Hub</w:t>
      </w:r>
    </w:p>
    <w:p w:rsidR="00854CEF" w:rsidRDefault="00606446">
      <w:pPr>
        <w:pStyle w:val="ListParagraph"/>
        <w:numPr>
          <w:ilvl w:val="1"/>
          <w:numId w:val="112"/>
        </w:numPr>
        <w:tabs>
          <w:tab w:val="left" w:pos="1742"/>
        </w:tabs>
        <w:spacing w:before="120"/>
        <w:ind w:left="1742" w:hanging="371"/>
        <w:rPr>
          <w:sz w:val="24"/>
        </w:rPr>
      </w:pPr>
      <w:r>
        <w:rPr>
          <w:spacing w:val="-2"/>
          <w:sz w:val="24"/>
        </w:rPr>
        <w:t>Switch</w:t>
      </w:r>
    </w:p>
    <w:p w:rsidR="00854CEF" w:rsidRDefault="00606446">
      <w:pPr>
        <w:pStyle w:val="ListParagraph"/>
        <w:numPr>
          <w:ilvl w:val="1"/>
          <w:numId w:val="112"/>
        </w:numPr>
        <w:tabs>
          <w:tab w:val="left" w:pos="1742"/>
        </w:tabs>
        <w:spacing w:before="129"/>
        <w:ind w:left="1742" w:hanging="371"/>
        <w:rPr>
          <w:sz w:val="24"/>
        </w:rPr>
      </w:pPr>
      <w:r>
        <w:rPr>
          <w:spacing w:val="-2"/>
          <w:sz w:val="24"/>
        </w:rPr>
        <w:t>Ethernet</w:t>
      </w:r>
    </w:p>
    <w:p w:rsidR="00854CEF" w:rsidRDefault="00606446">
      <w:pPr>
        <w:pStyle w:val="ListParagraph"/>
        <w:numPr>
          <w:ilvl w:val="1"/>
          <w:numId w:val="112"/>
        </w:numPr>
        <w:tabs>
          <w:tab w:val="left" w:pos="1742"/>
        </w:tabs>
        <w:spacing w:before="130"/>
        <w:ind w:left="1742" w:hanging="371"/>
        <w:rPr>
          <w:sz w:val="24"/>
        </w:rPr>
      </w:pPr>
      <w:r>
        <w:rPr>
          <w:spacing w:val="-2"/>
          <w:sz w:val="24"/>
        </w:rPr>
        <w:t>CSMA/CD</w:t>
      </w:r>
    </w:p>
    <w:p w:rsidR="00854CEF" w:rsidRDefault="00606446">
      <w:pPr>
        <w:pStyle w:val="ListParagraph"/>
        <w:numPr>
          <w:ilvl w:val="1"/>
          <w:numId w:val="112"/>
        </w:numPr>
        <w:tabs>
          <w:tab w:val="left" w:pos="1730"/>
        </w:tabs>
        <w:spacing w:before="126"/>
        <w:ind w:left="1730" w:hanging="359"/>
        <w:rPr>
          <w:sz w:val="24"/>
        </w:rPr>
      </w:pPr>
      <w:r>
        <w:rPr>
          <w:sz w:val="24"/>
        </w:rPr>
        <w:t>Fiber</w:t>
      </w:r>
      <w:r>
        <w:rPr>
          <w:spacing w:val="1"/>
          <w:sz w:val="24"/>
        </w:rPr>
        <w:t xml:space="preserve"> </w:t>
      </w:r>
      <w:r>
        <w:rPr>
          <w:spacing w:val="-2"/>
          <w:sz w:val="24"/>
        </w:rPr>
        <w:t>Channel</w:t>
      </w:r>
    </w:p>
    <w:p w:rsidR="00854CEF" w:rsidRDefault="00606446">
      <w:pPr>
        <w:pStyle w:val="ListParagraph"/>
        <w:numPr>
          <w:ilvl w:val="1"/>
          <w:numId w:val="112"/>
        </w:numPr>
        <w:tabs>
          <w:tab w:val="left" w:pos="1852"/>
        </w:tabs>
        <w:spacing w:before="129"/>
        <w:ind w:left="1852" w:hanging="481"/>
        <w:rPr>
          <w:sz w:val="24"/>
        </w:rPr>
      </w:pPr>
      <w:r>
        <w:rPr>
          <w:sz w:val="24"/>
        </w:rPr>
        <w:t>Wireless</w:t>
      </w:r>
      <w:r>
        <w:rPr>
          <w:spacing w:val="-1"/>
          <w:sz w:val="24"/>
        </w:rPr>
        <w:t xml:space="preserve"> </w:t>
      </w:r>
      <w:r>
        <w:rPr>
          <w:sz w:val="24"/>
        </w:rPr>
        <w:t>LAN</w:t>
      </w:r>
      <w:r>
        <w:rPr>
          <w:spacing w:val="-8"/>
          <w:sz w:val="24"/>
        </w:rPr>
        <w:t xml:space="preserve"> </w:t>
      </w:r>
      <w:r>
        <w:rPr>
          <w:spacing w:val="-2"/>
          <w:sz w:val="24"/>
        </w:rPr>
        <w:t>Technology</w:t>
      </w:r>
      <w:proofErr w:type="gramStart"/>
      <w:r>
        <w:rPr>
          <w:spacing w:val="-2"/>
          <w:sz w:val="24"/>
        </w:rPr>
        <w:t>..</w:t>
      </w:r>
      <w:proofErr w:type="gramEnd"/>
    </w:p>
    <w:p w:rsidR="00854CEF" w:rsidRDefault="00606446">
      <w:pPr>
        <w:pStyle w:val="Heading5"/>
        <w:spacing w:before="156"/>
        <w:ind w:left="874"/>
      </w:pPr>
      <w:proofErr w:type="gramStart"/>
      <w:r>
        <w:t>Unit-7.</w:t>
      </w:r>
      <w:proofErr w:type="gramEnd"/>
      <w:r>
        <w:rPr>
          <w:spacing w:val="-3"/>
        </w:rPr>
        <w:t xml:space="preserve"> </w:t>
      </w:r>
      <w:r>
        <w:rPr>
          <w:spacing w:val="-2"/>
        </w:rPr>
        <w:t>TCP/IP</w:t>
      </w:r>
    </w:p>
    <w:p w:rsidR="00854CEF" w:rsidRDefault="00606446">
      <w:pPr>
        <w:pStyle w:val="ListParagraph"/>
        <w:numPr>
          <w:ilvl w:val="1"/>
          <w:numId w:val="111"/>
        </w:numPr>
        <w:tabs>
          <w:tab w:val="left" w:pos="1738"/>
        </w:tabs>
        <w:spacing w:before="184"/>
        <w:ind w:hanging="367"/>
        <w:rPr>
          <w:sz w:val="24"/>
        </w:rPr>
      </w:pPr>
      <w:r>
        <w:rPr>
          <w:sz w:val="24"/>
        </w:rPr>
        <w:t>TCP/IP</w:t>
      </w:r>
      <w:r>
        <w:rPr>
          <w:spacing w:val="-7"/>
          <w:sz w:val="24"/>
        </w:rPr>
        <w:t xml:space="preserve"> </w:t>
      </w:r>
      <w:r>
        <w:rPr>
          <w:sz w:val="24"/>
        </w:rPr>
        <w:t>Protocol</w:t>
      </w:r>
      <w:r>
        <w:rPr>
          <w:spacing w:val="-6"/>
          <w:sz w:val="24"/>
        </w:rPr>
        <w:t xml:space="preserve"> </w:t>
      </w:r>
      <w:r>
        <w:rPr>
          <w:spacing w:val="-2"/>
          <w:sz w:val="24"/>
        </w:rPr>
        <w:t>Suite</w:t>
      </w:r>
    </w:p>
    <w:p w:rsidR="00854CEF" w:rsidRDefault="00606446">
      <w:pPr>
        <w:pStyle w:val="ListParagraph"/>
        <w:numPr>
          <w:ilvl w:val="1"/>
          <w:numId w:val="111"/>
        </w:numPr>
        <w:tabs>
          <w:tab w:val="left" w:pos="1742"/>
        </w:tabs>
        <w:spacing w:before="126"/>
        <w:ind w:left="1742" w:hanging="371"/>
        <w:rPr>
          <w:sz w:val="24"/>
        </w:rPr>
      </w:pPr>
      <w:r>
        <w:rPr>
          <w:sz w:val="24"/>
        </w:rPr>
        <w:t>Basic</w:t>
      </w:r>
      <w:r>
        <w:rPr>
          <w:spacing w:val="-5"/>
          <w:sz w:val="24"/>
        </w:rPr>
        <w:t xml:space="preserve"> </w:t>
      </w:r>
      <w:r>
        <w:rPr>
          <w:sz w:val="24"/>
        </w:rPr>
        <w:t>Protocol</w:t>
      </w:r>
      <w:r>
        <w:rPr>
          <w:spacing w:val="-7"/>
          <w:sz w:val="24"/>
        </w:rPr>
        <w:t xml:space="preserve"> </w:t>
      </w:r>
      <w:r>
        <w:rPr>
          <w:spacing w:val="-2"/>
          <w:sz w:val="24"/>
        </w:rPr>
        <w:t>functions</w:t>
      </w:r>
    </w:p>
    <w:p w:rsidR="00854CEF" w:rsidRDefault="00606446">
      <w:pPr>
        <w:pStyle w:val="ListParagraph"/>
        <w:numPr>
          <w:ilvl w:val="1"/>
          <w:numId w:val="111"/>
        </w:numPr>
        <w:tabs>
          <w:tab w:val="left" w:pos="1740"/>
        </w:tabs>
        <w:spacing w:before="127"/>
        <w:ind w:left="1740" w:hanging="369"/>
        <w:rPr>
          <w:sz w:val="24"/>
        </w:rPr>
      </w:pPr>
      <w:r>
        <w:rPr>
          <w:sz w:val="24"/>
        </w:rPr>
        <w:t>Principles</w:t>
      </w:r>
      <w:r>
        <w:rPr>
          <w:spacing w:val="-5"/>
          <w:sz w:val="24"/>
        </w:rPr>
        <w:t xml:space="preserve"> </w:t>
      </w:r>
      <w:r>
        <w:rPr>
          <w:sz w:val="24"/>
        </w:rPr>
        <w:t>of</w:t>
      </w:r>
      <w:r>
        <w:rPr>
          <w:spacing w:val="-4"/>
          <w:sz w:val="24"/>
        </w:rPr>
        <w:t xml:space="preserve"> </w:t>
      </w:r>
      <w:r>
        <w:rPr>
          <w:spacing w:val="-2"/>
          <w:sz w:val="24"/>
        </w:rPr>
        <w:t>Internetworking</w:t>
      </w:r>
    </w:p>
    <w:p w:rsidR="00854CEF" w:rsidRDefault="00606446">
      <w:pPr>
        <w:pStyle w:val="ListParagraph"/>
        <w:numPr>
          <w:ilvl w:val="1"/>
          <w:numId w:val="111"/>
        </w:numPr>
        <w:tabs>
          <w:tab w:val="left" w:pos="1740"/>
        </w:tabs>
        <w:spacing w:before="127"/>
        <w:ind w:left="1740" w:hanging="369"/>
        <w:rPr>
          <w:sz w:val="24"/>
        </w:rPr>
      </w:pPr>
      <w:r>
        <w:rPr>
          <w:sz w:val="24"/>
        </w:rPr>
        <w:t>Internet</w:t>
      </w:r>
      <w:r>
        <w:rPr>
          <w:spacing w:val="-7"/>
          <w:sz w:val="24"/>
        </w:rPr>
        <w:t xml:space="preserve"> </w:t>
      </w:r>
      <w:r>
        <w:rPr>
          <w:sz w:val="24"/>
        </w:rPr>
        <w:t>Protocol</w:t>
      </w:r>
      <w:r>
        <w:rPr>
          <w:spacing w:val="-6"/>
          <w:sz w:val="24"/>
        </w:rPr>
        <w:t xml:space="preserve"> </w:t>
      </w:r>
      <w:r>
        <w:rPr>
          <w:spacing w:val="-2"/>
          <w:sz w:val="24"/>
        </w:rPr>
        <w:t>operations</w:t>
      </w:r>
    </w:p>
    <w:p w:rsidR="00854CEF" w:rsidRDefault="00606446">
      <w:pPr>
        <w:pStyle w:val="ListParagraph"/>
        <w:numPr>
          <w:ilvl w:val="1"/>
          <w:numId w:val="111"/>
        </w:numPr>
        <w:tabs>
          <w:tab w:val="left" w:pos="1738"/>
        </w:tabs>
        <w:spacing w:before="126"/>
        <w:ind w:hanging="367"/>
        <w:rPr>
          <w:sz w:val="24"/>
        </w:rPr>
      </w:pPr>
      <w:r>
        <w:rPr>
          <w:sz w:val="24"/>
        </w:rPr>
        <w:t>Internet</w:t>
      </w:r>
      <w:r>
        <w:rPr>
          <w:spacing w:val="-10"/>
          <w:sz w:val="24"/>
        </w:rPr>
        <w:t xml:space="preserve"> </w:t>
      </w:r>
      <w:r>
        <w:rPr>
          <w:spacing w:val="-2"/>
          <w:sz w:val="24"/>
        </w:rPr>
        <w:t>Protocol</w:t>
      </w:r>
    </w:p>
    <w:p w:rsidR="00854CEF" w:rsidRDefault="00854CEF">
      <w:pPr>
        <w:pStyle w:val="ListParagraph"/>
        <w:rPr>
          <w:sz w:val="24"/>
        </w:rPr>
        <w:sectPr w:rsidR="00854CEF">
          <w:pgSz w:w="11940" w:h="16860"/>
          <w:pgMar w:top="720" w:right="425" w:bottom="280" w:left="566" w:header="720" w:footer="720" w:gutter="0"/>
          <w:cols w:space="720"/>
        </w:sectPr>
      </w:pPr>
    </w:p>
    <w:p w:rsidR="00854CEF" w:rsidRDefault="00606446">
      <w:pPr>
        <w:pStyle w:val="Heading4"/>
        <w:spacing w:before="70"/>
        <w:ind w:left="732" w:firstLine="0"/>
        <w:jc w:val="both"/>
      </w:pPr>
      <w:r>
        <w:lastRenderedPageBreak/>
        <w:t>PROGRAM</w:t>
      </w:r>
      <w:r>
        <w:rPr>
          <w:spacing w:val="-4"/>
        </w:rPr>
        <w:t xml:space="preserve"> </w:t>
      </w:r>
      <w:r>
        <w:t>OUTCOME</w:t>
      </w:r>
      <w:r>
        <w:rPr>
          <w:spacing w:val="-3"/>
        </w:rPr>
        <w:t xml:space="preserve"> </w:t>
      </w:r>
      <w:r>
        <w:rPr>
          <w:spacing w:val="-4"/>
        </w:rPr>
        <w:t>(PO)-</w:t>
      </w:r>
    </w:p>
    <w:p w:rsidR="00854CEF" w:rsidRDefault="00854CEF">
      <w:pPr>
        <w:pStyle w:val="BodyText"/>
        <w:spacing w:before="162"/>
        <w:rPr>
          <w:b/>
        </w:rPr>
      </w:pPr>
    </w:p>
    <w:p w:rsidR="00854CEF" w:rsidRDefault="00606446">
      <w:pPr>
        <w:ind w:left="840" w:right="683"/>
        <w:jc w:val="both"/>
      </w:pPr>
      <w:r>
        <w:rPr>
          <w:rFonts w:ascii="Times New Roman"/>
          <w:b/>
          <w:sz w:val="24"/>
        </w:rPr>
        <w:t>PO1:</w:t>
      </w:r>
      <w:r>
        <w:rPr>
          <w:rFonts w:ascii="Times New Roman"/>
          <w:b/>
          <w:spacing w:val="-2"/>
          <w:sz w:val="24"/>
        </w:rPr>
        <w:t xml:space="preserve"> </w:t>
      </w:r>
      <w:r>
        <w:rPr>
          <w:b/>
        </w:rPr>
        <w:t>Basic</w:t>
      </w:r>
      <w:r>
        <w:rPr>
          <w:b/>
          <w:spacing w:val="-4"/>
        </w:rPr>
        <w:t xml:space="preserve"> </w:t>
      </w:r>
      <w:r>
        <w:rPr>
          <w:b/>
        </w:rPr>
        <w:t>and</w:t>
      </w:r>
      <w:r>
        <w:rPr>
          <w:b/>
          <w:spacing w:val="-3"/>
        </w:rPr>
        <w:t xml:space="preserve"> </w:t>
      </w:r>
      <w:r>
        <w:rPr>
          <w:b/>
        </w:rPr>
        <w:t>Discipline</w:t>
      </w:r>
      <w:r>
        <w:rPr>
          <w:b/>
          <w:spacing w:val="-3"/>
        </w:rPr>
        <w:t xml:space="preserve"> </w:t>
      </w:r>
      <w:r>
        <w:rPr>
          <w:b/>
        </w:rPr>
        <w:t>specific</w:t>
      </w:r>
      <w:r>
        <w:rPr>
          <w:b/>
          <w:spacing w:val="-3"/>
        </w:rPr>
        <w:t xml:space="preserve"> </w:t>
      </w:r>
      <w:r>
        <w:rPr>
          <w:b/>
        </w:rPr>
        <w:t>knowledge-</w:t>
      </w:r>
      <w:r>
        <w:rPr>
          <w:b/>
          <w:spacing w:val="-4"/>
        </w:rPr>
        <w:t xml:space="preserve"> </w:t>
      </w:r>
      <w:r>
        <w:t>Apply</w:t>
      </w:r>
      <w:r>
        <w:rPr>
          <w:spacing w:val="-5"/>
        </w:rPr>
        <w:t xml:space="preserve"> </w:t>
      </w:r>
      <w:r>
        <w:t>knowledge</w:t>
      </w:r>
      <w:r>
        <w:rPr>
          <w:spacing w:val="-3"/>
        </w:rPr>
        <w:t xml:space="preserve"> </w:t>
      </w:r>
      <w:r>
        <w:t>of</w:t>
      </w:r>
      <w:r>
        <w:rPr>
          <w:spacing w:val="-3"/>
        </w:rPr>
        <w:t xml:space="preserve"> </w:t>
      </w:r>
      <w:r>
        <w:t>basic</w:t>
      </w:r>
      <w:r>
        <w:rPr>
          <w:spacing w:val="-5"/>
        </w:rPr>
        <w:t xml:space="preserve"> </w:t>
      </w:r>
      <w:r>
        <w:t>mathematics,</w:t>
      </w:r>
      <w:r>
        <w:rPr>
          <w:spacing w:val="-3"/>
        </w:rPr>
        <w:t xml:space="preserve"> </w:t>
      </w:r>
      <w:r>
        <w:t>science and engineering fundamentals and engineering specialization to solve the engineering problems.</w:t>
      </w:r>
    </w:p>
    <w:p w:rsidR="00854CEF" w:rsidRDefault="00854CEF">
      <w:pPr>
        <w:pStyle w:val="BodyText"/>
        <w:spacing w:before="16"/>
        <w:rPr>
          <w:sz w:val="22"/>
        </w:rPr>
      </w:pPr>
    </w:p>
    <w:p w:rsidR="00854CEF" w:rsidRDefault="00606446">
      <w:pPr>
        <w:spacing w:before="1"/>
        <w:ind w:left="840" w:right="682"/>
        <w:jc w:val="both"/>
      </w:pPr>
      <w:r>
        <w:rPr>
          <w:rFonts w:ascii="Times New Roman"/>
          <w:b/>
          <w:sz w:val="24"/>
        </w:rPr>
        <w:t xml:space="preserve">PO2: </w:t>
      </w:r>
      <w:r>
        <w:rPr>
          <w:b/>
        </w:rPr>
        <w:t xml:space="preserve">Problem Analysis- </w:t>
      </w:r>
      <w:r>
        <w:t>Identify and analyze well defined engineering problems using codified standard methods.</w:t>
      </w:r>
    </w:p>
    <w:p w:rsidR="00854CEF" w:rsidRDefault="00854CEF">
      <w:pPr>
        <w:pStyle w:val="BodyText"/>
        <w:rPr>
          <w:sz w:val="22"/>
        </w:rPr>
      </w:pPr>
    </w:p>
    <w:p w:rsidR="00854CEF" w:rsidRDefault="00606446">
      <w:pPr>
        <w:ind w:left="840" w:right="684"/>
        <w:jc w:val="both"/>
      </w:pPr>
      <w:r>
        <w:rPr>
          <w:rFonts w:ascii="Times New Roman"/>
          <w:b/>
          <w:sz w:val="24"/>
        </w:rPr>
        <w:t xml:space="preserve">PO3: </w:t>
      </w:r>
      <w:r>
        <w:rPr>
          <w:b/>
        </w:rPr>
        <w:t xml:space="preserve">Design/ development of solutions- </w:t>
      </w:r>
      <w:r>
        <w:t>Design solutions for well-defined technical problems and assist with the design of systems components or processes to meet specified needs.</w:t>
      </w:r>
    </w:p>
    <w:p w:rsidR="00854CEF" w:rsidRDefault="00854CEF">
      <w:pPr>
        <w:pStyle w:val="BodyText"/>
        <w:spacing w:before="5"/>
        <w:rPr>
          <w:sz w:val="22"/>
        </w:rPr>
      </w:pPr>
    </w:p>
    <w:p w:rsidR="00854CEF" w:rsidRDefault="00606446">
      <w:pPr>
        <w:spacing w:line="235" w:lineRule="auto"/>
        <w:ind w:left="840" w:right="683"/>
        <w:jc w:val="both"/>
        <w:rPr>
          <w:rFonts w:ascii="Times New Roman"/>
          <w:sz w:val="24"/>
        </w:rPr>
      </w:pPr>
      <w:r>
        <w:rPr>
          <w:rFonts w:ascii="Times New Roman"/>
          <w:b/>
          <w:sz w:val="24"/>
        </w:rPr>
        <w:t xml:space="preserve">PO4: </w:t>
      </w:r>
      <w:r>
        <w:rPr>
          <w:b/>
        </w:rPr>
        <w:t xml:space="preserve">Engineering Tools, Experimentation and Testing- </w:t>
      </w:r>
      <w:r>
        <w:t>Apply modern engineering tools and appropriate technique to conduct standard tests and measurements</w:t>
      </w:r>
      <w:r>
        <w:rPr>
          <w:rFonts w:ascii="Times New Roman"/>
          <w:sz w:val="24"/>
        </w:rPr>
        <w:t>.</w:t>
      </w:r>
    </w:p>
    <w:p w:rsidR="00854CEF" w:rsidRDefault="00854CEF">
      <w:pPr>
        <w:pStyle w:val="BodyText"/>
        <w:spacing w:before="30"/>
        <w:rPr>
          <w:rFonts w:ascii="Times New Roman"/>
          <w:sz w:val="22"/>
        </w:rPr>
      </w:pPr>
    </w:p>
    <w:p w:rsidR="00854CEF" w:rsidRDefault="00606446">
      <w:pPr>
        <w:ind w:left="840" w:right="684"/>
        <w:jc w:val="both"/>
        <w:rPr>
          <w:rFonts w:ascii="Times New Roman"/>
          <w:b/>
          <w:sz w:val="24"/>
        </w:rPr>
      </w:pPr>
      <w:r>
        <w:rPr>
          <w:rFonts w:ascii="Times New Roman"/>
          <w:b/>
          <w:sz w:val="24"/>
        </w:rPr>
        <w:t xml:space="preserve">PO5: </w:t>
      </w:r>
      <w:r>
        <w:rPr>
          <w:b/>
        </w:rPr>
        <w:t>Engineering Practices for society, sustainability and environment</w:t>
      </w:r>
      <w:r>
        <w:t>- Apply appropriate technology in context of society, sustainability, environment and ethical practices</w:t>
      </w:r>
      <w:r>
        <w:rPr>
          <w:rFonts w:ascii="Times New Roman"/>
          <w:b/>
          <w:sz w:val="24"/>
        </w:rPr>
        <w:t>.</w:t>
      </w:r>
    </w:p>
    <w:p w:rsidR="00854CEF" w:rsidRDefault="00854CEF">
      <w:pPr>
        <w:pStyle w:val="BodyText"/>
        <w:spacing w:before="23"/>
        <w:rPr>
          <w:rFonts w:ascii="Times New Roman"/>
          <w:b/>
          <w:sz w:val="22"/>
        </w:rPr>
      </w:pPr>
    </w:p>
    <w:p w:rsidR="00854CEF" w:rsidRDefault="00606446">
      <w:pPr>
        <w:ind w:left="840" w:right="682"/>
        <w:jc w:val="both"/>
      </w:pPr>
      <w:r>
        <w:rPr>
          <w:rFonts w:ascii="Times New Roman"/>
          <w:b/>
          <w:sz w:val="24"/>
        </w:rPr>
        <w:t xml:space="preserve">PO6: </w:t>
      </w:r>
      <w:r>
        <w:rPr>
          <w:b/>
        </w:rPr>
        <w:t xml:space="preserve">Project Management- </w:t>
      </w:r>
      <w:r>
        <w:t>Use engineering management principles individually, as a team member or a leader to manage projects and effectively communicate about well-defined engineering activities.</w:t>
      </w:r>
    </w:p>
    <w:p w:rsidR="00854CEF" w:rsidRDefault="00606446">
      <w:pPr>
        <w:spacing w:before="257"/>
        <w:ind w:left="840" w:right="684"/>
        <w:jc w:val="both"/>
      </w:pPr>
      <w:r>
        <w:rPr>
          <w:rFonts w:ascii="Times New Roman"/>
          <w:b/>
          <w:sz w:val="24"/>
        </w:rPr>
        <w:t>PO7:</w:t>
      </w:r>
      <w:r>
        <w:rPr>
          <w:rFonts w:ascii="Times New Roman"/>
          <w:b/>
          <w:spacing w:val="-15"/>
          <w:sz w:val="24"/>
        </w:rPr>
        <w:t xml:space="preserve"> </w:t>
      </w:r>
      <w:r>
        <w:rPr>
          <w:b/>
        </w:rPr>
        <w:t>Life-long</w:t>
      </w:r>
      <w:r>
        <w:rPr>
          <w:b/>
          <w:spacing w:val="-13"/>
        </w:rPr>
        <w:t xml:space="preserve"> </w:t>
      </w:r>
      <w:r>
        <w:rPr>
          <w:b/>
        </w:rPr>
        <w:t>learning-</w:t>
      </w:r>
      <w:r>
        <w:rPr>
          <w:b/>
          <w:spacing w:val="-12"/>
        </w:rPr>
        <w:t xml:space="preserve"> </w:t>
      </w:r>
      <w:r>
        <w:t>Ability</w:t>
      </w:r>
      <w:r>
        <w:rPr>
          <w:spacing w:val="-12"/>
        </w:rPr>
        <w:t xml:space="preserve"> </w:t>
      </w:r>
      <w:r>
        <w:t>to</w:t>
      </w:r>
      <w:r>
        <w:rPr>
          <w:spacing w:val="-12"/>
        </w:rPr>
        <w:t xml:space="preserve"> </w:t>
      </w:r>
      <w:r>
        <w:t>analyze</w:t>
      </w:r>
      <w:r>
        <w:rPr>
          <w:spacing w:val="-12"/>
        </w:rPr>
        <w:t xml:space="preserve"> </w:t>
      </w:r>
      <w:r>
        <w:t>individual</w:t>
      </w:r>
      <w:r>
        <w:rPr>
          <w:spacing w:val="-12"/>
        </w:rPr>
        <w:t xml:space="preserve"> </w:t>
      </w:r>
      <w:r>
        <w:t>needs</w:t>
      </w:r>
      <w:r>
        <w:rPr>
          <w:spacing w:val="-12"/>
        </w:rPr>
        <w:t xml:space="preserve"> </w:t>
      </w:r>
      <w:r>
        <w:t>and</w:t>
      </w:r>
      <w:r>
        <w:rPr>
          <w:spacing w:val="-12"/>
        </w:rPr>
        <w:t xml:space="preserve"> </w:t>
      </w:r>
      <w:r>
        <w:t>engage</w:t>
      </w:r>
      <w:r>
        <w:rPr>
          <w:spacing w:val="-12"/>
        </w:rPr>
        <w:t xml:space="preserve"> </w:t>
      </w:r>
      <w:r>
        <w:t>in</w:t>
      </w:r>
      <w:r>
        <w:rPr>
          <w:spacing w:val="-13"/>
        </w:rPr>
        <w:t xml:space="preserve"> </w:t>
      </w:r>
      <w:r>
        <w:t>updating</w:t>
      </w:r>
      <w:r>
        <w:rPr>
          <w:spacing w:val="-12"/>
        </w:rPr>
        <w:t xml:space="preserve"> </w:t>
      </w:r>
      <w:r>
        <w:t>in</w:t>
      </w:r>
      <w:r>
        <w:rPr>
          <w:spacing w:val="-12"/>
        </w:rPr>
        <w:t xml:space="preserve"> </w:t>
      </w:r>
      <w:r>
        <w:t>the</w:t>
      </w:r>
      <w:r>
        <w:rPr>
          <w:spacing w:val="-12"/>
        </w:rPr>
        <w:t xml:space="preserve"> </w:t>
      </w:r>
      <w:r>
        <w:t>context of technological changes.</w:t>
      </w:r>
    </w:p>
    <w:p w:rsidR="00854CEF" w:rsidRDefault="00606446">
      <w:pPr>
        <w:pStyle w:val="Heading2"/>
        <w:spacing w:before="283"/>
        <w:ind w:left="145" w:right="3" w:firstLine="0"/>
        <w:jc w:val="center"/>
      </w:pPr>
      <w:r>
        <w:rPr>
          <w:u w:val="single"/>
        </w:rPr>
        <w:t>COURSE</w:t>
      </w:r>
      <w:r>
        <w:rPr>
          <w:spacing w:val="-10"/>
          <w:u w:val="single"/>
        </w:rPr>
        <w:t xml:space="preserve"> </w:t>
      </w:r>
      <w:r>
        <w:rPr>
          <w:spacing w:val="-2"/>
          <w:u w:val="single"/>
        </w:rPr>
        <w:t>OUTCOME</w:t>
      </w:r>
    </w:p>
    <w:p w:rsidR="00854CEF" w:rsidRDefault="00606446">
      <w:pPr>
        <w:spacing w:before="185"/>
        <w:ind w:left="732"/>
        <w:rPr>
          <w:sz w:val="26"/>
        </w:rPr>
      </w:pPr>
      <w:r>
        <w:rPr>
          <w:sz w:val="26"/>
        </w:rPr>
        <w:t>After</w:t>
      </w:r>
      <w:r>
        <w:rPr>
          <w:spacing w:val="-7"/>
          <w:sz w:val="26"/>
        </w:rPr>
        <w:t xml:space="preserve"> </w:t>
      </w:r>
      <w:r>
        <w:rPr>
          <w:sz w:val="26"/>
        </w:rPr>
        <w:t>the</w:t>
      </w:r>
      <w:r>
        <w:rPr>
          <w:spacing w:val="-9"/>
          <w:sz w:val="26"/>
        </w:rPr>
        <w:t xml:space="preserve"> </w:t>
      </w:r>
      <w:r>
        <w:rPr>
          <w:sz w:val="26"/>
        </w:rPr>
        <w:t>completion</w:t>
      </w:r>
      <w:r>
        <w:rPr>
          <w:spacing w:val="-6"/>
          <w:sz w:val="26"/>
        </w:rPr>
        <w:t xml:space="preserve"> </w:t>
      </w:r>
      <w:r>
        <w:rPr>
          <w:sz w:val="26"/>
        </w:rPr>
        <w:t>of</w:t>
      </w:r>
      <w:r>
        <w:rPr>
          <w:spacing w:val="-6"/>
          <w:sz w:val="26"/>
        </w:rPr>
        <w:t xml:space="preserve"> </w:t>
      </w:r>
      <w:r>
        <w:rPr>
          <w:sz w:val="26"/>
        </w:rPr>
        <w:t>the</w:t>
      </w:r>
      <w:r>
        <w:rPr>
          <w:spacing w:val="-7"/>
          <w:sz w:val="26"/>
        </w:rPr>
        <w:t xml:space="preserve"> </w:t>
      </w:r>
      <w:r>
        <w:rPr>
          <w:sz w:val="26"/>
        </w:rPr>
        <w:t>course</w:t>
      </w:r>
      <w:r>
        <w:rPr>
          <w:spacing w:val="-7"/>
          <w:sz w:val="26"/>
        </w:rPr>
        <w:t xml:space="preserve"> </w:t>
      </w:r>
      <w:r>
        <w:rPr>
          <w:sz w:val="26"/>
        </w:rPr>
        <w:t>the</w:t>
      </w:r>
      <w:r>
        <w:rPr>
          <w:spacing w:val="-7"/>
          <w:sz w:val="26"/>
        </w:rPr>
        <w:t xml:space="preserve"> </w:t>
      </w:r>
      <w:r>
        <w:rPr>
          <w:sz w:val="26"/>
        </w:rPr>
        <w:t>students</w:t>
      </w:r>
      <w:r>
        <w:rPr>
          <w:spacing w:val="-8"/>
          <w:sz w:val="26"/>
        </w:rPr>
        <w:t xml:space="preserve"> </w:t>
      </w:r>
      <w:r>
        <w:rPr>
          <w:sz w:val="26"/>
        </w:rPr>
        <w:t>will</w:t>
      </w:r>
      <w:r>
        <w:rPr>
          <w:spacing w:val="-9"/>
          <w:sz w:val="26"/>
        </w:rPr>
        <w:t xml:space="preserve"> </w:t>
      </w:r>
      <w:r>
        <w:rPr>
          <w:sz w:val="26"/>
        </w:rPr>
        <w:t>be</w:t>
      </w:r>
      <w:r>
        <w:rPr>
          <w:spacing w:val="-6"/>
          <w:sz w:val="26"/>
        </w:rPr>
        <w:t xml:space="preserve"> </w:t>
      </w:r>
      <w:r>
        <w:rPr>
          <w:sz w:val="26"/>
        </w:rPr>
        <w:t>able</w:t>
      </w:r>
      <w:r>
        <w:rPr>
          <w:spacing w:val="-8"/>
          <w:sz w:val="26"/>
        </w:rPr>
        <w:t xml:space="preserve"> </w:t>
      </w:r>
      <w:r>
        <w:rPr>
          <w:spacing w:val="-5"/>
          <w:sz w:val="26"/>
        </w:rPr>
        <w:t>to</w:t>
      </w:r>
    </w:p>
    <w:p w:rsidR="00854CEF" w:rsidRDefault="00606446">
      <w:pPr>
        <w:spacing w:before="151"/>
        <w:ind w:left="732"/>
        <w:rPr>
          <w:sz w:val="26"/>
        </w:rPr>
      </w:pPr>
      <w:r>
        <w:rPr>
          <w:b/>
          <w:sz w:val="26"/>
        </w:rPr>
        <w:t>CO1-</w:t>
      </w:r>
      <w:r>
        <w:rPr>
          <w:b/>
          <w:spacing w:val="-8"/>
          <w:sz w:val="26"/>
        </w:rPr>
        <w:t xml:space="preserve"> </w:t>
      </w:r>
      <w:r>
        <w:rPr>
          <w:sz w:val="26"/>
        </w:rPr>
        <w:t>Analyze</w:t>
      </w:r>
      <w:r>
        <w:rPr>
          <w:spacing w:val="-7"/>
          <w:sz w:val="26"/>
        </w:rPr>
        <w:t xml:space="preserve"> </w:t>
      </w:r>
      <w:r>
        <w:rPr>
          <w:sz w:val="26"/>
        </w:rPr>
        <w:t>the</w:t>
      </w:r>
      <w:r>
        <w:rPr>
          <w:spacing w:val="-7"/>
          <w:sz w:val="26"/>
        </w:rPr>
        <w:t xml:space="preserve"> </w:t>
      </w:r>
      <w:r>
        <w:rPr>
          <w:sz w:val="26"/>
        </w:rPr>
        <w:t>function</w:t>
      </w:r>
      <w:r>
        <w:rPr>
          <w:spacing w:val="-8"/>
          <w:sz w:val="26"/>
        </w:rPr>
        <w:t xml:space="preserve"> </w:t>
      </w:r>
      <w:r>
        <w:rPr>
          <w:sz w:val="26"/>
        </w:rPr>
        <w:t>of</w:t>
      </w:r>
      <w:r>
        <w:rPr>
          <w:spacing w:val="-7"/>
          <w:sz w:val="26"/>
        </w:rPr>
        <w:t xml:space="preserve"> </w:t>
      </w:r>
      <w:r>
        <w:rPr>
          <w:sz w:val="26"/>
        </w:rPr>
        <w:t>different</w:t>
      </w:r>
      <w:r>
        <w:rPr>
          <w:spacing w:val="-7"/>
          <w:sz w:val="26"/>
        </w:rPr>
        <w:t xml:space="preserve"> </w:t>
      </w:r>
      <w:r>
        <w:rPr>
          <w:sz w:val="26"/>
        </w:rPr>
        <w:t>layers</w:t>
      </w:r>
      <w:r>
        <w:rPr>
          <w:spacing w:val="-7"/>
          <w:sz w:val="26"/>
        </w:rPr>
        <w:t xml:space="preserve"> </w:t>
      </w:r>
      <w:r>
        <w:rPr>
          <w:sz w:val="26"/>
        </w:rPr>
        <w:t>of</w:t>
      </w:r>
      <w:r>
        <w:rPr>
          <w:spacing w:val="-8"/>
          <w:sz w:val="26"/>
        </w:rPr>
        <w:t xml:space="preserve"> </w:t>
      </w:r>
      <w:r>
        <w:rPr>
          <w:sz w:val="26"/>
        </w:rPr>
        <w:t>layered</w:t>
      </w:r>
      <w:r>
        <w:rPr>
          <w:spacing w:val="-7"/>
          <w:sz w:val="26"/>
        </w:rPr>
        <w:t xml:space="preserve"> </w:t>
      </w:r>
      <w:r>
        <w:rPr>
          <w:spacing w:val="-2"/>
          <w:sz w:val="26"/>
        </w:rPr>
        <w:t>architecture.</w:t>
      </w:r>
    </w:p>
    <w:p w:rsidR="00854CEF" w:rsidRDefault="00606446">
      <w:pPr>
        <w:spacing w:before="154" w:line="360" w:lineRule="auto"/>
        <w:ind w:left="732"/>
        <w:rPr>
          <w:sz w:val="26"/>
        </w:rPr>
      </w:pPr>
      <w:r>
        <w:rPr>
          <w:b/>
          <w:sz w:val="26"/>
        </w:rPr>
        <w:t>CO2-</w:t>
      </w:r>
      <w:r>
        <w:rPr>
          <w:b/>
          <w:spacing w:val="-5"/>
          <w:sz w:val="26"/>
        </w:rPr>
        <w:t xml:space="preserve"> </w:t>
      </w:r>
      <w:r>
        <w:rPr>
          <w:sz w:val="26"/>
        </w:rPr>
        <w:t>Compare</w:t>
      </w:r>
      <w:r>
        <w:rPr>
          <w:spacing w:val="-4"/>
          <w:sz w:val="26"/>
        </w:rPr>
        <w:t xml:space="preserve"> </w:t>
      </w:r>
      <w:r>
        <w:rPr>
          <w:sz w:val="26"/>
        </w:rPr>
        <w:t>the</w:t>
      </w:r>
      <w:r>
        <w:rPr>
          <w:spacing w:val="-4"/>
          <w:sz w:val="26"/>
        </w:rPr>
        <w:t xml:space="preserve"> </w:t>
      </w:r>
      <w:r>
        <w:rPr>
          <w:sz w:val="26"/>
        </w:rPr>
        <w:t>various</w:t>
      </w:r>
      <w:r>
        <w:rPr>
          <w:spacing w:val="-6"/>
          <w:sz w:val="26"/>
        </w:rPr>
        <w:t xml:space="preserve"> </w:t>
      </w:r>
      <w:r>
        <w:rPr>
          <w:sz w:val="26"/>
        </w:rPr>
        <w:t>transmission</w:t>
      </w:r>
      <w:r>
        <w:rPr>
          <w:spacing w:val="-5"/>
          <w:sz w:val="26"/>
        </w:rPr>
        <w:t xml:space="preserve"> </w:t>
      </w:r>
      <w:r>
        <w:rPr>
          <w:sz w:val="26"/>
        </w:rPr>
        <w:t>media</w:t>
      </w:r>
      <w:r>
        <w:rPr>
          <w:spacing w:val="-4"/>
          <w:sz w:val="26"/>
        </w:rPr>
        <w:t xml:space="preserve"> </w:t>
      </w:r>
      <w:r>
        <w:rPr>
          <w:sz w:val="26"/>
        </w:rPr>
        <w:t>&amp;</w:t>
      </w:r>
      <w:r>
        <w:rPr>
          <w:spacing w:val="-5"/>
          <w:sz w:val="26"/>
        </w:rPr>
        <w:t xml:space="preserve"> </w:t>
      </w:r>
      <w:r>
        <w:rPr>
          <w:sz w:val="26"/>
        </w:rPr>
        <w:t>data</w:t>
      </w:r>
      <w:r>
        <w:rPr>
          <w:spacing w:val="-4"/>
          <w:sz w:val="26"/>
        </w:rPr>
        <w:t xml:space="preserve"> </w:t>
      </w:r>
      <w:r>
        <w:rPr>
          <w:sz w:val="26"/>
        </w:rPr>
        <w:t>and</w:t>
      </w:r>
      <w:r>
        <w:rPr>
          <w:spacing w:val="-4"/>
          <w:sz w:val="26"/>
        </w:rPr>
        <w:t xml:space="preserve"> </w:t>
      </w:r>
      <w:r>
        <w:rPr>
          <w:sz w:val="26"/>
        </w:rPr>
        <w:t>identify</w:t>
      </w:r>
      <w:r>
        <w:rPr>
          <w:spacing w:val="-6"/>
          <w:sz w:val="26"/>
        </w:rPr>
        <w:t xml:space="preserve"> </w:t>
      </w:r>
      <w:r>
        <w:rPr>
          <w:sz w:val="26"/>
        </w:rPr>
        <w:t>the</w:t>
      </w:r>
      <w:r>
        <w:rPr>
          <w:spacing w:val="-4"/>
          <w:sz w:val="26"/>
        </w:rPr>
        <w:t xml:space="preserve"> </w:t>
      </w:r>
      <w:r>
        <w:rPr>
          <w:sz w:val="26"/>
        </w:rPr>
        <w:t xml:space="preserve">transmission </w:t>
      </w:r>
      <w:r>
        <w:rPr>
          <w:spacing w:val="-2"/>
          <w:sz w:val="26"/>
        </w:rPr>
        <w:t>impairments.</w:t>
      </w:r>
    </w:p>
    <w:p w:rsidR="00854CEF" w:rsidRDefault="00606446">
      <w:pPr>
        <w:spacing w:line="360" w:lineRule="auto"/>
        <w:ind w:left="732" w:right="581"/>
        <w:rPr>
          <w:sz w:val="26"/>
        </w:rPr>
      </w:pPr>
      <w:r>
        <w:rPr>
          <w:b/>
          <w:sz w:val="26"/>
        </w:rPr>
        <w:t>CO3-</w:t>
      </w:r>
      <w:r>
        <w:rPr>
          <w:b/>
          <w:spacing w:val="-3"/>
          <w:sz w:val="26"/>
        </w:rPr>
        <w:t xml:space="preserve"> </w:t>
      </w:r>
      <w:r>
        <w:rPr>
          <w:sz w:val="26"/>
        </w:rPr>
        <w:t>Draw</w:t>
      </w:r>
      <w:r>
        <w:rPr>
          <w:spacing w:val="-4"/>
          <w:sz w:val="26"/>
        </w:rPr>
        <w:t xml:space="preserve"> </w:t>
      </w:r>
      <w:r>
        <w:rPr>
          <w:sz w:val="26"/>
        </w:rPr>
        <w:t>the</w:t>
      </w:r>
      <w:r>
        <w:rPr>
          <w:spacing w:val="-4"/>
          <w:sz w:val="26"/>
        </w:rPr>
        <w:t xml:space="preserve"> </w:t>
      </w:r>
      <w:r>
        <w:rPr>
          <w:sz w:val="26"/>
        </w:rPr>
        <w:t>electrical</w:t>
      </w:r>
      <w:r>
        <w:rPr>
          <w:spacing w:val="-5"/>
          <w:sz w:val="26"/>
        </w:rPr>
        <w:t xml:space="preserve"> </w:t>
      </w:r>
      <w:r>
        <w:rPr>
          <w:sz w:val="26"/>
        </w:rPr>
        <w:t>signals</w:t>
      </w:r>
      <w:r>
        <w:rPr>
          <w:spacing w:val="-6"/>
          <w:sz w:val="26"/>
        </w:rPr>
        <w:t xml:space="preserve"> </w:t>
      </w:r>
      <w:r>
        <w:rPr>
          <w:sz w:val="26"/>
        </w:rPr>
        <w:t>for</w:t>
      </w:r>
      <w:r>
        <w:rPr>
          <w:spacing w:val="-4"/>
          <w:sz w:val="26"/>
        </w:rPr>
        <w:t xml:space="preserve"> </w:t>
      </w:r>
      <w:r>
        <w:rPr>
          <w:sz w:val="26"/>
        </w:rPr>
        <w:t>data</w:t>
      </w:r>
      <w:r>
        <w:rPr>
          <w:spacing w:val="-4"/>
          <w:sz w:val="26"/>
        </w:rPr>
        <w:t xml:space="preserve"> </w:t>
      </w:r>
      <w:r>
        <w:rPr>
          <w:sz w:val="26"/>
        </w:rPr>
        <w:t>transmission</w:t>
      </w:r>
      <w:r>
        <w:rPr>
          <w:spacing w:val="-5"/>
          <w:sz w:val="26"/>
        </w:rPr>
        <w:t xml:space="preserve"> </w:t>
      </w:r>
      <w:r>
        <w:rPr>
          <w:sz w:val="26"/>
        </w:rPr>
        <w:t>using</w:t>
      </w:r>
      <w:r>
        <w:rPr>
          <w:spacing w:val="-6"/>
          <w:sz w:val="26"/>
        </w:rPr>
        <w:t xml:space="preserve"> </w:t>
      </w:r>
      <w:r>
        <w:rPr>
          <w:sz w:val="26"/>
        </w:rPr>
        <w:t>various</w:t>
      </w:r>
      <w:r>
        <w:rPr>
          <w:spacing w:val="-6"/>
          <w:sz w:val="26"/>
        </w:rPr>
        <w:t xml:space="preserve"> </w:t>
      </w:r>
      <w:r>
        <w:rPr>
          <w:sz w:val="26"/>
        </w:rPr>
        <w:t xml:space="preserve">encoding </w:t>
      </w:r>
      <w:r>
        <w:rPr>
          <w:spacing w:val="-2"/>
          <w:sz w:val="26"/>
        </w:rPr>
        <w:t>techniques.</w:t>
      </w:r>
    </w:p>
    <w:p w:rsidR="00854CEF" w:rsidRDefault="00606446">
      <w:pPr>
        <w:spacing w:line="360" w:lineRule="auto"/>
        <w:ind w:left="732"/>
        <w:rPr>
          <w:sz w:val="26"/>
        </w:rPr>
      </w:pPr>
      <w:r>
        <w:rPr>
          <w:b/>
          <w:sz w:val="26"/>
        </w:rPr>
        <w:t>CO4-</w:t>
      </w:r>
      <w:r>
        <w:rPr>
          <w:b/>
          <w:spacing w:val="-5"/>
          <w:sz w:val="26"/>
        </w:rPr>
        <w:t xml:space="preserve"> </w:t>
      </w:r>
      <w:r>
        <w:rPr>
          <w:sz w:val="26"/>
        </w:rPr>
        <w:t>Apply</w:t>
      </w:r>
      <w:r>
        <w:rPr>
          <w:spacing w:val="-6"/>
          <w:sz w:val="26"/>
        </w:rPr>
        <w:t xml:space="preserve"> </w:t>
      </w:r>
      <w:r>
        <w:rPr>
          <w:sz w:val="26"/>
        </w:rPr>
        <w:t>different</w:t>
      </w:r>
      <w:r>
        <w:rPr>
          <w:spacing w:val="-4"/>
          <w:sz w:val="26"/>
        </w:rPr>
        <w:t xml:space="preserve"> </w:t>
      </w:r>
      <w:r>
        <w:rPr>
          <w:sz w:val="26"/>
        </w:rPr>
        <w:t>techniques</w:t>
      </w:r>
      <w:r>
        <w:rPr>
          <w:spacing w:val="-5"/>
          <w:sz w:val="26"/>
        </w:rPr>
        <w:t xml:space="preserve"> </w:t>
      </w:r>
      <w:r>
        <w:rPr>
          <w:sz w:val="26"/>
        </w:rPr>
        <w:t>for</w:t>
      </w:r>
      <w:r>
        <w:rPr>
          <w:spacing w:val="-4"/>
          <w:sz w:val="26"/>
        </w:rPr>
        <w:t xml:space="preserve"> </w:t>
      </w:r>
      <w:r>
        <w:rPr>
          <w:sz w:val="26"/>
        </w:rPr>
        <w:t>solving</w:t>
      </w:r>
      <w:r>
        <w:rPr>
          <w:spacing w:val="-4"/>
          <w:sz w:val="26"/>
        </w:rPr>
        <w:t xml:space="preserve"> </w:t>
      </w:r>
      <w:r>
        <w:rPr>
          <w:sz w:val="26"/>
        </w:rPr>
        <w:t>the</w:t>
      </w:r>
      <w:r>
        <w:rPr>
          <w:spacing w:val="-4"/>
          <w:sz w:val="26"/>
        </w:rPr>
        <w:t xml:space="preserve"> </w:t>
      </w:r>
      <w:r>
        <w:rPr>
          <w:sz w:val="26"/>
        </w:rPr>
        <w:t>problems</w:t>
      </w:r>
      <w:r>
        <w:rPr>
          <w:spacing w:val="-6"/>
          <w:sz w:val="26"/>
        </w:rPr>
        <w:t xml:space="preserve"> </w:t>
      </w:r>
      <w:r>
        <w:rPr>
          <w:sz w:val="26"/>
        </w:rPr>
        <w:t>of</w:t>
      </w:r>
      <w:r>
        <w:rPr>
          <w:spacing w:val="-4"/>
          <w:sz w:val="26"/>
        </w:rPr>
        <w:t xml:space="preserve"> </w:t>
      </w:r>
      <w:r>
        <w:rPr>
          <w:sz w:val="26"/>
        </w:rPr>
        <w:t>error</w:t>
      </w:r>
      <w:r>
        <w:rPr>
          <w:spacing w:val="-1"/>
          <w:sz w:val="26"/>
        </w:rPr>
        <w:t xml:space="preserve"> </w:t>
      </w:r>
      <w:r>
        <w:rPr>
          <w:sz w:val="26"/>
        </w:rPr>
        <w:t>correction</w:t>
      </w:r>
      <w:r>
        <w:rPr>
          <w:spacing w:val="-5"/>
          <w:sz w:val="26"/>
        </w:rPr>
        <w:t xml:space="preserve"> </w:t>
      </w:r>
      <w:r>
        <w:rPr>
          <w:sz w:val="26"/>
        </w:rPr>
        <w:t xml:space="preserve">and </w:t>
      </w:r>
      <w:r>
        <w:rPr>
          <w:spacing w:val="-2"/>
          <w:sz w:val="26"/>
        </w:rPr>
        <w:t>detection.</w:t>
      </w:r>
    </w:p>
    <w:p w:rsidR="00854CEF" w:rsidRDefault="00606446">
      <w:pPr>
        <w:spacing w:line="357" w:lineRule="auto"/>
        <w:ind w:left="732" w:right="581"/>
        <w:rPr>
          <w:sz w:val="26"/>
        </w:rPr>
      </w:pPr>
      <w:r>
        <w:rPr>
          <w:b/>
          <w:sz w:val="26"/>
        </w:rPr>
        <w:t>CO5</w:t>
      </w:r>
      <w:r>
        <w:rPr>
          <w:sz w:val="26"/>
        </w:rPr>
        <w:t>-</w:t>
      </w:r>
      <w:r>
        <w:rPr>
          <w:spacing w:val="-4"/>
          <w:sz w:val="26"/>
        </w:rPr>
        <w:t xml:space="preserve"> </w:t>
      </w:r>
      <w:r>
        <w:rPr>
          <w:sz w:val="26"/>
        </w:rPr>
        <w:t>Select</w:t>
      </w:r>
      <w:r>
        <w:rPr>
          <w:spacing w:val="-4"/>
          <w:sz w:val="26"/>
        </w:rPr>
        <w:t xml:space="preserve"> </w:t>
      </w:r>
      <w:r>
        <w:rPr>
          <w:sz w:val="26"/>
        </w:rPr>
        <w:t>the</w:t>
      </w:r>
      <w:r>
        <w:rPr>
          <w:spacing w:val="-4"/>
          <w:sz w:val="26"/>
        </w:rPr>
        <w:t xml:space="preserve"> </w:t>
      </w:r>
      <w:r>
        <w:rPr>
          <w:sz w:val="26"/>
        </w:rPr>
        <w:t>suitable</w:t>
      </w:r>
      <w:r>
        <w:rPr>
          <w:spacing w:val="-5"/>
          <w:sz w:val="26"/>
        </w:rPr>
        <w:t xml:space="preserve"> </w:t>
      </w:r>
      <w:r>
        <w:rPr>
          <w:sz w:val="26"/>
        </w:rPr>
        <w:t>switching</w:t>
      </w:r>
      <w:r>
        <w:rPr>
          <w:spacing w:val="-6"/>
          <w:sz w:val="26"/>
        </w:rPr>
        <w:t xml:space="preserve"> </w:t>
      </w:r>
      <w:r>
        <w:rPr>
          <w:sz w:val="26"/>
        </w:rPr>
        <w:t>&amp;</w:t>
      </w:r>
      <w:r>
        <w:rPr>
          <w:spacing w:val="-5"/>
          <w:sz w:val="26"/>
        </w:rPr>
        <w:t xml:space="preserve"> </w:t>
      </w:r>
      <w:r>
        <w:rPr>
          <w:sz w:val="26"/>
        </w:rPr>
        <w:t>routing</w:t>
      </w:r>
      <w:r>
        <w:rPr>
          <w:spacing w:val="-4"/>
          <w:sz w:val="26"/>
        </w:rPr>
        <w:t xml:space="preserve"> </w:t>
      </w:r>
      <w:r>
        <w:rPr>
          <w:sz w:val="26"/>
        </w:rPr>
        <w:t>technique</w:t>
      </w:r>
      <w:r>
        <w:rPr>
          <w:spacing w:val="-4"/>
          <w:sz w:val="26"/>
        </w:rPr>
        <w:t xml:space="preserve"> </w:t>
      </w:r>
      <w:r>
        <w:rPr>
          <w:sz w:val="26"/>
        </w:rPr>
        <w:t>and</w:t>
      </w:r>
      <w:r>
        <w:rPr>
          <w:spacing w:val="-4"/>
          <w:sz w:val="26"/>
        </w:rPr>
        <w:t xml:space="preserve"> </w:t>
      </w:r>
      <w:r>
        <w:rPr>
          <w:sz w:val="26"/>
        </w:rPr>
        <w:t>internetworking</w:t>
      </w:r>
      <w:r>
        <w:rPr>
          <w:spacing w:val="-6"/>
          <w:sz w:val="26"/>
        </w:rPr>
        <w:t xml:space="preserve"> </w:t>
      </w:r>
      <w:r>
        <w:rPr>
          <w:sz w:val="26"/>
        </w:rPr>
        <w:t>device and explain its operation.</w:t>
      </w:r>
    </w:p>
    <w:p w:rsidR="00854CEF" w:rsidRDefault="00854CEF">
      <w:pPr>
        <w:spacing w:line="357" w:lineRule="auto"/>
        <w:rPr>
          <w:sz w:val="26"/>
        </w:rPr>
        <w:sectPr w:rsidR="00854CEF">
          <w:pgSz w:w="12240" w:h="15840"/>
          <w:pgMar w:top="1540" w:right="850" w:bottom="280" w:left="708" w:header="720" w:footer="720" w:gutter="0"/>
          <w:cols w:space="720"/>
        </w:sectPr>
      </w:pPr>
    </w:p>
    <w:p w:rsidR="00854CEF" w:rsidRDefault="00606446">
      <w:pPr>
        <w:pStyle w:val="Heading1"/>
        <w:ind w:right="1"/>
        <w:rPr>
          <w:u w:val="none"/>
        </w:rPr>
      </w:pPr>
      <w:r>
        <w:lastRenderedPageBreak/>
        <w:t>UNIT-1:</w:t>
      </w:r>
      <w:r>
        <w:rPr>
          <w:spacing w:val="-5"/>
        </w:rPr>
        <w:t xml:space="preserve"> </w:t>
      </w:r>
      <w:r>
        <w:t>NETWORK</w:t>
      </w:r>
      <w:r>
        <w:rPr>
          <w:spacing w:val="-3"/>
        </w:rPr>
        <w:t xml:space="preserve"> </w:t>
      </w:r>
      <w:r>
        <w:t>&amp;</w:t>
      </w:r>
      <w:r>
        <w:rPr>
          <w:spacing w:val="-5"/>
        </w:rPr>
        <w:t xml:space="preserve"> </w:t>
      </w:r>
      <w:r>
        <w:rPr>
          <w:spacing w:val="-2"/>
        </w:rPr>
        <w:t>PROTOCOL</w:t>
      </w:r>
    </w:p>
    <w:p w:rsidR="00854CEF" w:rsidRDefault="00854CEF">
      <w:pPr>
        <w:pStyle w:val="BodyText"/>
        <w:spacing w:before="78"/>
        <w:rPr>
          <w:b/>
          <w:sz w:val="22"/>
        </w:rPr>
      </w:pPr>
    </w:p>
    <w:p w:rsidR="00854CEF" w:rsidRDefault="00606446">
      <w:pPr>
        <w:pStyle w:val="ListParagraph"/>
        <w:numPr>
          <w:ilvl w:val="1"/>
          <w:numId w:val="110"/>
        </w:numPr>
        <w:tabs>
          <w:tab w:val="left" w:pos="1086"/>
        </w:tabs>
        <w:spacing w:line="290" w:lineRule="auto"/>
        <w:ind w:right="585" w:firstLine="0"/>
        <w:jc w:val="both"/>
        <w:rPr>
          <w:b/>
        </w:rPr>
      </w:pPr>
      <w:r>
        <w:rPr>
          <w:b/>
        </w:rPr>
        <w:t>Data</w:t>
      </w:r>
      <w:r>
        <w:rPr>
          <w:b/>
          <w:spacing w:val="-6"/>
        </w:rPr>
        <w:t xml:space="preserve"> </w:t>
      </w:r>
      <w:r>
        <w:rPr>
          <w:b/>
        </w:rPr>
        <w:t>communication</w:t>
      </w:r>
      <w:r>
        <w:rPr>
          <w:b/>
          <w:spacing w:val="-4"/>
        </w:rPr>
        <w:t xml:space="preserve"> </w:t>
      </w:r>
      <w:r>
        <w:t>refers</w:t>
      </w:r>
      <w:r>
        <w:rPr>
          <w:spacing w:val="-6"/>
        </w:rPr>
        <w:t xml:space="preserve"> </w:t>
      </w:r>
      <w:r>
        <w:t>to</w:t>
      </w:r>
      <w:r>
        <w:rPr>
          <w:spacing w:val="-5"/>
        </w:rPr>
        <w:t xml:space="preserve"> </w:t>
      </w:r>
      <w:r>
        <w:t>the</w:t>
      </w:r>
      <w:r>
        <w:rPr>
          <w:spacing w:val="-5"/>
        </w:rPr>
        <w:t xml:space="preserve"> </w:t>
      </w:r>
      <w:r>
        <w:t>exchange</w:t>
      </w:r>
      <w:r>
        <w:rPr>
          <w:spacing w:val="-5"/>
        </w:rPr>
        <w:t xml:space="preserve"> </w:t>
      </w:r>
      <w:r>
        <w:t>of</w:t>
      </w:r>
      <w:r>
        <w:rPr>
          <w:spacing w:val="-7"/>
        </w:rPr>
        <w:t xml:space="preserve"> </w:t>
      </w:r>
      <w:r>
        <w:t>data</w:t>
      </w:r>
      <w:r>
        <w:rPr>
          <w:spacing w:val="-5"/>
        </w:rPr>
        <w:t xml:space="preserve"> </w:t>
      </w:r>
      <w:r>
        <w:t>between</w:t>
      </w:r>
      <w:r>
        <w:rPr>
          <w:spacing w:val="-9"/>
        </w:rPr>
        <w:t xml:space="preserve"> </w:t>
      </w:r>
      <w:r>
        <w:t>a</w:t>
      </w:r>
      <w:r>
        <w:rPr>
          <w:spacing w:val="-5"/>
        </w:rPr>
        <w:t xml:space="preserve"> </w:t>
      </w:r>
      <w:r>
        <w:t>source</w:t>
      </w:r>
      <w:r>
        <w:rPr>
          <w:spacing w:val="-5"/>
        </w:rPr>
        <w:t xml:space="preserve"> </w:t>
      </w:r>
      <w:r>
        <w:t>and</w:t>
      </w:r>
      <w:r>
        <w:rPr>
          <w:spacing w:val="-5"/>
        </w:rPr>
        <w:t xml:space="preserve"> </w:t>
      </w:r>
      <w:r>
        <w:t>a</w:t>
      </w:r>
      <w:r>
        <w:rPr>
          <w:spacing w:val="-5"/>
        </w:rPr>
        <w:t xml:space="preserve"> </w:t>
      </w:r>
      <w:r>
        <w:t>receiver</w:t>
      </w:r>
      <w:r>
        <w:rPr>
          <w:spacing w:val="-5"/>
        </w:rPr>
        <w:t xml:space="preserve"> </w:t>
      </w:r>
      <w:r>
        <w:t>via</w:t>
      </w:r>
      <w:r>
        <w:rPr>
          <w:spacing w:val="-8"/>
        </w:rPr>
        <w:t xml:space="preserve"> </w:t>
      </w:r>
      <w:r>
        <w:t>form</w:t>
      </w:r>
      <w:r>
        <w:rPr>
          <w:spacing w:val="-2"/>
        </w:rPr>
        <w:t xml:space="preserve"> </w:t>
      </w:r>
      <w:r>
        <w:t>of transmission media such as a wire cable. Data communication is said to be local if communicating devices are in the same building or a similarly restricted geographical area.</w:t>
      </w:r>
    </w:p>
    <w:p w:rsidR="00854CEF" w:rsidRDefault="00854CEF">
      <w:pPr>
        <w:pStyle w:val="BodyText"/>
        <w:spacing w:before="23"/>
        <w:rPr>
          <w:sz w:val="22"/>
        </w:rPr>
      </w:pPr>
    </w:p>
    <w:p w:rsidR="00854CEF" w:rsidRDefault="00606446">
      <w:pPr>
        <w:spacing w:line="290" w:lineRule="auto"/>
        <w:ind w:left="732" w:right="585" w:firstLine="719"/>
        <w:jc w:val="both"/>
      </w:pPr>
      <w:r>
        <w:t xml:space="preserve">The meanings of source and receiver are very simple. The device that transmits the data is known as source and the device that receives the transmitted data is known as receiver. Data communication aims at the transfer of data and maintenance of the data during the process but not the actual generation of the </w:t>
      </w:r>
      <w:hyperlink r:id="rId6">
        <w:r>
          <w:t>information</w:t>
        </w:r>
      </w:hyperlink>
      <w:r>
        <w:t xml:space="preserve"> at the source and receiver.</w:t>
      </w:r>
    </w:p>
    <w:p w:rsidR="00854CEF" w:rsidRDefault="00606446">
      <w:pPr>
        <w:pStyle w:val="Heading3"/>
        <w:numPr>
          <w:ilvl w:val="2"/>
          <w:numId w:val="110"/>
        </w:numPr>
        <w:tabs>
          <w:tab w:val="left" w:pos="1317"/>
        </w:tabs>
        <w:spacing w:before="223"/>
        <w:ind w:left="1317" w:hanging="585"/>
        <w:jc w:val="both"/>
        <w:rPr>
          <w:sz w:val="24"/>
        </w:rPr>
      </w:pPr>
      <w:r>
        <w:t>Components</w:t>
      </w:r>
      <w:r>
        <w:rPr>
          <w:spacing w:val="-13"/>
        </w:rPr>
        <w:t xml:space="preserve"> </w:t>
      </w:r>
      <w:r>
        <w:t>of</w:t>
      </w:r>
      <w:r>
        <w:rPr>
          <w:spacing w:val="-12"/>
        </w:rPr>
        <w:t xml:space="preserve"> </w:t>
      </w:r>
      <w:r>
        <w:t>data</w:t>
      </w:r>
      <w:r>
        <w:rPr>
          <w:spacing w:val="-13"/>
        </w:rPr>
        <w:t xml:space="preserve"> </w:t>
      </w:r>
      <w:r>
        <w:t>communication</w:t>
      </w:r>
      <w:r>
        <w:rPr>
          <w:spacing w:val="-12"/>
        </w:rPr>
        <w:t xml:space="preserve"> </w:t>
      </w:r>
      <w:r>
        <w:rPr>
          <w:spacing w:val="-2"/>
        </w:rPr>
        <w:t>system-</w:t>
      </w:r>
    </w:p>
    <w:p w:rsidR="00854CEF" w:rsidRDefault="00606446">
      <w:pPr>
        <w:pStyle w:val="BodyText"/>
        <w:spacing w:before="121"/>
        <w:ind w:left="732"/>
        <w:jc w:val="both"/>
      </w:pPr>
      <w:r>
        <w:t>A</w:t>
      </w:r>
      <w:r>
        <w:rPr>
          <w:spacing w:val="-4"/>
        </w:rPr>
        <w:t xml:space="preserve"> </w:t>
      </w:r>
      <w:r>
        <w:t>Communication</w:t>
      </w:r>
      <w:r>
        <w:rPr>
          <w:spacing w:val="-4"/>
        </w:rPr>
        <w:t xml:space="preserve"> </w:t>
      </w:r>
      <w:r>
        <w:t>system</w:t>
      </w:r>
      <w:r>
        <w:rPr>
          <w:spacing w:val="-4"/>
        </w:rPr>
        <w:t xml:space="preserve"> </w:t>
      </w:r>
      <w:r>
        <w:t>has</w:t>
      </w:r>
      <w:r>
        <w:rPr>
          <w:spacing w:val="-3"/>
        </w:rPr>
        <w:t xml:space="preserve"> </w:t>
      </w:r>
      <w:r>
        <w:t>following</w:t>
      </w:r>
      <w:r>
        <w:rPr>
          <w:spacing w:val="-1"/>
        </w:rPr>
        <w:t xml:space="preserve"> </w:t>
      </w:r>
      <w:r>
        <w:rPr>
          <w:spacing w:val="-2"/>
        </w:rPr>
        <w:t>components:</w:t>
      </w:r>
    </w:p>
    <w:p w:rsidR="00854CEF" w:rsidRDefault="00606446">
      <w:pPr>
        <w:pStyle w:val="ListParagraph"/>
        <w:numPr>
          <w:ilvl w:val="0"/>
          <w:numId w:val="109"/>
        </w:numPr>
        <w:tabs>
          <w:tab w:val="left" w:pos="966"/>
        </w:tabs>
        <w:spacing w:before="121"/>
        <w:ind w:right="591" w:firstLine="0"/>
        <w:jc w:val="both"/>
        <w:rPr>
          <w:sz w:val="24"/>
        </w:rPr>
      </w:pPr>
      <w:r>
        <w:rPr>
          <w:b/>
          <w:sz w:val="24"/>
        </w:rPr>
        <w:t>Message</w:t>
      </w:r>
      <w:r>
        <w:rPr>
          <w:sz w:val="24"/>
        </w:rPr>
        <w:t>:</w:t>
      </w:r>
      <w:r>
        <w:rPr>
          <w:spacing w:val="-11"/>
          <w:sz w:val="24"/>
        </w:rPr>
        <w:t xml:space="preserve"> </w:t>
      </w:r>
      <w:r>
        <w:rPr>
          <w:sz w:val="24"/>
        </w:rPr>
        <w:t>It</w:t>
      </w:r>
      <w:r>
        <w:rPr>
          <w:spacing w:val="-10"/>
          <w:sz w:val="24"/>
        </w:rPr>
        <w:t xml:space="preserve"> </w:t>
      </w:r>
      <w:r>
        <w:rPr>
          <w:sz w:val="24"/>
        </w:rPr>
        <w:t>is</w:t>
      </w:r>
      <w:r>
        <w:rPr>
          <w:spacing w:val="-10"/>
          <w:sz w:val="24"/>
        </w:rPr>
        <w:t xml:space="preserve"> </w:t>
      </w:r>
      <w:r>
        <w:rPr>
          <w:sz w:val="24"/>
        </w:rPr>
        <w:t>the</w:t>
      </w:r>
      <w:r>
        <w:rPr>
          <w:spacing w:val="-10"/>
          <w:sz w:val="24"/>
        </w:rPr>
        <w:t xml:space="preserve"> </w:t>
      </w:r>
      <w:r>
        <w:rPr>
          <w:sz w:val="24"/>
        </w:rPr>
        <w:t>information</w:t>
      </w:r>
      <w:r>
        <w:rPr>
          <w:spacing w:val="-10"/>
          <w:sz w:val="24"/>
        </w:rPr>
        <w:t xml:space="preserve"> </w:t>
      </w:r>
      <w:r>
        <w:rPr>
          <w:sz w:val="24"/>
        </w:rPr>
        <w:t>or</w:t>
      </w:r>
      <w:r>
        <w:rPr>
          <w:spacing w:val="-9"/>
          <w:sz w:val="24"/>
        </w:rPr>
        <w:t xml:space="preserve"> </w:t>
      </w:r>
      <w:r>
        <w:rPr>
          <w:sz w:val="24"/>
        </w:rPr>
        <w:t>data</w:t>
      </w:r>
      <w:r>
        <w:rPr>
          <w:spacing w:val="-10"/>
          <w:sz w:val="24"/>
        </w:rPr>
        <w:t xml:space="preserve"> </w:t>
      </w:r>
      <w:r>
        <w:rPr>
          <w:sz w:val="24"/>
        </w:rPr>
        <w:t>to</w:t>
      </w:r>
      <w:r>
        <w:rPr>
          <w:spacing w:val="-10"/>
          <w:sz w:val="24"/>
        </w:rPr>
        <w:t xml:space="preserve"> </w:t>
      </w:r>
      <w:r>
        <w:rPr>
          <w:sz w:val="24"/>
        </w:rPr>
        <w:t>be</w:t>
      </w:r>
      <w:r>
        <w:rPr>
          <w:spacing w:val="-10"/>
          <w:sz w:val="24"/>
        </w:rPr>
        <w:t xml:space="preserve"> </w:t>
      </w:r>
      <w:r>
        <w:rPr>
          <w:sz w:val="24"/>
        </w:rPr>
        <w:t>communicated.</w:t>
      </w:r>
      <w:r>
        <w:rPr>
          <w:spacing w:val="-10"/>
          <w:sz w:val="24"/>
        </w:rPr>
        <w:t xml:space="preserve"> </w:t>
      </w:r>
      <w:r>
        <w:rPr>
          <w:sz w:val="24"/>
        </w:rPr>
        <w:t>It</w:t>
      </w:r>
      <w:r>
        <w:rPr>
          <w:spacing w:val="-10"/>
          <w:sz w:val="24"/>
        </w:rPr>
        <w:t xml:space="preserve"> </w:t>
      </w:r>
      <w:r>
        <w:rPr>
          <w:sz w:val="24"/>
        </w:rPr>
        <w:t>can</w:t>
      </w:r>
      <w:r>
        <w:rPr>
          <w:spacing w:val="-10"/>
          <w:sz w:val="24"/>
        </w:rPr>
        <w:t xml:space="preserve"> </w:t>
      </w:r>
      <w:r>
        <w:rPr>
          <w:sz w:val="24"/>
        </w:rPr>
        <w:t>consist</w:t>
      </w:r>
      <w:r>
        <w:rPr>
          <w:spacing w:val="-10"/>
          <w:sz w:val="24"/>
        </w:rPr>
        <w:t xml:space="preserve"> </w:t>
      </w:r>
      <w:r>
        <w:rPr>
          <w:sz w:val="24"/>
        </w:rPr>
        <w:t>of</w:t>
      </w:r>
      <w:r>
        <w:rPr>
          <w:spacing w:val="-11"/>
          <w:sz w:val="24"/>
        </w:rPr>
        <w:t xml:space="preserve"> </w:t>
      </w:r>
      <w:r>
        <w:rPr>
          <w:sz w:val="24"/>
        </w:rPr>
        <w:t>text,</w:t>
      </w:r>
      <w:r>
        <w:rPr>
          <w:spacing w:val="-9"/>
          <w:sz w:val="24"/>
        </w:rPr>
        <w:t xml:space="preserve"> </w:t>
      </w:r>
      <w:r>
        <w:rPr>
          <w:sz w:val="24"/>
        </w:rPr>
        <w:t>numbers, pictures, sound or video or any combination of these.</w:t>
      </w:r>
    </w:p>
    <w:p w:rsidR="00854CEF" w:rsidRDefault="00606446">
      <w:pPr>
        <w:pStyle w:val="ListParagraph"/>
        <w:numPr>
          <w:ilvl w:val="0"/>
          <w:numId w:val="109"/>
        </w:numPr>
        <w:tabs>
          <w:tab w:val="left" w:pos="966"/>
        </w:tabs>
        <w:spacing w:before="119"/>
        <w:ind w:left="966" w:hanging="234"/>
        <w:jc w:val="both"/>
        <w:rPr>
          <w:sz w:val="24"/>
        </w:rPr>
      </w:pPr>
      <w:r>
        <w:rPr>
          <w:b/>
          <w:sz w:val="24"/>
        </w:rPr>
        <w:t>Sender</w:t>
      </w:r>
      <w:r>
        <w:rPr>
          <w:sz w:val="24"/>
        </w:rPr>
        <w:t>:</w:t>
      </w:r>
      <w:r>
        <w:rPr>
          <w:spacing w:val="-6"/>
          <w:sz w:val="24"/>
        </w:rPr>
        <w:t xml:space="preserve"> </w:t>
      </w:r>
      <w:r>
        <w:rPr>
          <w:sz w:val="24"/>
        </w:rPr>
        <w:t>It</w:t>
      </w:r>
      <w:r>
        <w:rPr>
          <w:spacing w:val="-3"/>
          <w:sz w:val="24"/>
        </w:rPr>
        <w:t xml:space="preserve"> </w:t>
      </w:r>
      <w:r>
        <w:rPr>
          <w:sz w:val="24"/>
        </w:rPr>
        <w:t>is</w:t>
      </w:r>
      <w:r>
        <w:rPr>
          <w:spacing w:val="-2"/>
          <w:sz w:val="24"/>
        </w:rPr>
        <w:t xml:space="preserve"> </w:t>
      </w:r>
      <w:r>
        <w:rPr>
          <w:sz w:val="24"/>
        </w:rPr>
        <w:t>the</w:t>
      </w:r>
      <w:r>
        <w:rPr>
          <w:spacing w:val="-3"/>
          <w:sz w:val="24"/>
        </w:rPr>
        <w:t xml:space="preserve"> </w:t>
      </w:r>
      <w:r>
        <w:rPr>
          <w:sz w:val="24"/>
        </w:rPr>
        <w:t>device/</w:t>
      </w:r>
      <w:hyperlink r:id="rId7">
        <w:r>
          <w:rPr>
            <w:sz w:val="24"/>
          </w:rPr>
          <w:t>computer</w:t>
        </w:r>
      </w:hyperlink>
      <w:r>
        <w:rPr>
          <w:spacing w:val="-3"/>
          <w:sz w:val="24"/>
        </w:rPr>
        <w:t xml:space="preserve"> </w:t>
      </w:r>
      <w:r>
        <w:rPr>
          <w:sz w:val="24"/>
        </w:rPr>
        <w:t>that</w:t>
      </w:r>
      <w:r>
        <w:rPr>
          <w:spacing w:val="-2"/>
          <w:sz w:val="24"/>
        </w:rPr>
        <w:t xml:space="preserve"> </w:t>
      </w:r>
      <w:r>
        <w:rPr>
          <w:sz w:val="24"/>
        </w:rPr>
        <w:t>generates</w:t>
      </w:r>
      <w:r>
        <w:rPr>
          <w:spacing w:val="-3"/>
          <w:sz w:val="24"/>
        </w:rPr>
        <w:t xml:space="preserve"> </w:t>
      </w:r>
      <w:r>
        <w:rPr>
          <w:sz w:val="24"/>
        </w:rPr>
        <w:t>and</w:t>
      </w:r>
      <w:r>
        <w:rPr>
          <w:spacing w:val="-4"/>
          <w:sz w:val="24"/>
        </w:rPr>
        <w:t xml:space="preserve"> </w:t>
      </w:r>
      <w:r>
        <w:rPr>
          <w:sz w:val="24"/>
        </w:rPr>
        <w:t>sends</w:t>
      </w:r>
      <w:r>
        <w:rPr>
          <w:spacing w:val="-2"/>
          <w:sz w:val="24"/>
        </w:rPr>
        <w:t xml:space="preserve"> </w:t>
      </w:r>
      <w:r>
        <w:rPr>
          <w:sz w:val="24"/>
        </w:rPr>
        <w:t>that</w:t>
      </w:r>
      <w:r>
        <w:rPr>
          <w:spacing w:val="-2"/>
          <w:sz w:val="24"/>
        </w:rPr>
        <w:t xml:space="preserve"> message.</w:t>
      </w:r>
    </w:p>
    <w:p w:rsidR="00854CEF" w:rsidRDefault="00606446">
      <w:pPr>
        <w:pStyle w:val="ListParagraph"/>
        <w:numPr>
          <w:ilvl w:val="0"/>
          <w:numId w:val="109"/>
        </w:numPr>
        <w:tabs>
          <w:tab w:val="left" w:pos="966"/>
        </w:tabs>
        <w:spacing w:before="120"/>
        <w:ind w:right="585" w:firstLine="0"/>
        <w:jc w:val="both"/>
        <w:rPr>
          <w:sz w:val="24"/>
        </w:rPr>
      </w:pPr>
      <w:r>
        <w:rPr>
          <w:b/>
          <w:sz w:val="24"/>
        </w:rPr>
        <w:t>Receiver</w:t>
      </w:r>
      <w:r>
        <w:rPr>
          <w:sz w:val="24"/>
        </w:rPr>
        <w:t>: It is the device or</w:t>
      </w:r>
      <w:r>
        <w:rPr>
          <w:spacing w:val="-1"/>
          <w:sz w:val="24"/>
        </w:rPr>
        <w:t xml:space="preserve"> </w:t>
      </w:r>
      <w:r>
        <w:rPr>
          <w:sz w:val="24"/>
        </w:rPr>
        <w:t>computer</w:t>
      </w:r>
      <w:r>
        <w:rPr>
          <w:spacing w:val="-1"/>
          <w:sz w:val="24"/>
        </w:rPr>
        <w:t xml:space="preserve"> </w:t>
      </w:r>
      <w:r>
        <w:rPr>
          <w:sz w:val="24"/>
        </w:rPr>
        <w:t>that receives the message. The location of</w:t>
      </w:r>
      <w:r>
        <w:rPr>
          <w:spacing w:val="-1"/>
          <w:sz w:val="24"/>
        </w:rPr>
        <w:t xml:space="preserve"> </w:t>
      </w:r>
      <w:r>
        <w:rPr>
          <w:sz w:val="24"/>
        </w:rPr>
        <w:t>receiver computer</w:t>
      </w:r>
      <w:r>
        <w:rPr>
          <w:spacing w:val="-11"/>
          <w:sz w:val="24"/>
        </w:rPr>
        <w:t xml:space="preserve"> </w:t>
      </w:r>
      <w:r>
        <w:rPr>
          <w:sz w:val="24"/>
        </w:rPr>
        <w:t>is</w:t>
      </w:r>
      <w:r>
        <w:rPr>
          <w:spacing w:val="-10"/>
          <w:sz w:val="24"/>
        </w:rPr>
        <w:t xml:space="preserve"> </w:t>
      </w:r>
      <w:r>
        <w:rPr>
          <w:sz w:val="24"/>
        </w:rPr>
        <w:t>generally</w:t>
      </w:r>
      <w:r>
        <w:rPr>
          <w:spacing w:val="-12"/>
          <w:sz w:val="24"/>
        </w:rPr>
        <w:t xml:space="preserve"> </w:t>
      </w:r>
      <w:r>
        <w:rPr>
          <w:sz w:val="24"/>
        </w:rPr>
        <w:t>different</w:t>
      </w:r>
      <w:r>
        <w:rPr>
          <w:spacing w:val="-10"/>
          <w:sz w:val="24"/>
        </w:rPr>
        <w:t xml:space="preserve"> </w:t>
      </w:r>
      <w:r>
        <w:rPr>
          <w:sz w:val="24"/>
        </w:rPr>
        <w:t>from</w:t>
      </w:r>
      <w:r>
        <w:rPr>
          <w:spacing w:val="-11"/>
          <w:sz w:val="24"/>
        </w:rPr>
        <w:t xml:space="preserve"> </w:t>
      </w:r>
      <w:r>
        <w:rPr>
          <w:sz w:val="24"/>
        </w:rPr>
        <w:t>the</w:t>
      </w:r>
      <w:r>
        <w:rPr>
          <w:spacing w:val="-10"/>
          <w:sz w:val="24"/>
        </w:rPr>
        <w:t xml:space="preserve"> </w:t>
      </w:r>
      <w:r>
        <w:rPr>
          <w:sz w:val="24"/>
        </w:rPr>
        <w:t>sender</w:t>
      </w:r>
      <w:r>
        <w:rPr>
          <w:spacing w:val="-9"/>
          <w:sz w:val="24"/>
        </w:rPr>
        <w:t xml:space="preserve"> </w:t>
      </w:r>
      <w:r>
        <w:rPr>
          <w:sz w:val="24"/>
        </w:rPr>
        <w:t>computer.</w:t>
      </w:r>
      <w:r>
        <w:rPr>
          <w:spacing w:val="-10"/>
          <w:sz w:val="24"/>
        </w:rPr>
        <w:t xml:space="preserve"> </w:t>
      </w:r>
      <w:r>
        <w:rPr>
          <w:sz w:val="24"/>
        </w:rPr>
        <w:t>The</w:t>
      </w:r>
      <w:r>
        <w:rPr>
          <w:spacing w:val="-10"/>
          <w:sz w:val="24"/>
        </w:rPr>
        <w:t xml:space="preserve"> </w:t>
      </w:r>
      <w:r>
        <w:rPr>
          <w:sz w:val="24"/>
        </w:rPr>
        <w:t>distance</w:t>
      </w:r>
      <w:r>
        <w:rPr>
          <w:spacing w:val="-13"/>
          <w:sz w:val="24"/>
        </w:rPr>
        <w:t xml:space="preserve"> </w:t>
      </w:r>
      <w:r>
        <w:rPr>
          <w:sz w:val="24"/>
        </w:rPr>
        <w:t>between</w:t>
      </w:r>
      <w:r>
        <w:rPr>
          <w:spacing w:val="-10"/>
          <w:sz w:val="24"/>
        </w:rPr>
        <w:t xml:space="preserve"> </w:t>
      </w:r>
      <w:r>
        <w:rPr>
          <w:sz w:val="24"/>
        </w:rPr>
        <w:t>sender</w:t>
      </w:r>
      <w:r>
        <w:rPr>
          <w:spacing w:val="-11"/>
          <w:sz w:val="24"/>
        </w:rPr>
        <w:t xml:space="preserve"> </w:t>
      </w:r>
      <w:r>
        <w:rPr>
          <w:sz w:val="24"/>
        </w:rPr>
        <w:t>and receiver depends upon the types of network used in between.</w:t>
      </w:r>
    </w:p>
    <w:p w:rsidR="00854CEF" w:rsidRDefault="00606446">
      <w:pPr>
        <w:pStyle w:val="ListParagraph"/>
        <w:numPr>
          <w:ilvl w:val="0"/>
          <w:numId w:val="109"/>
        </w:numPr>
        <w:tabs>
          <w:tab w:val="left" w:pos="966"/>
        </w:tabs>
        <w:spacing w:before="120"/>
        <w:ind w:right="585" w:firstLine="0"/>
        <w:jc w:val="both"/>
        <w:rPr>
          <w:sz w:val="24"/>
        </w:rPr>
      </w:pPr>
      <w:r>
        <w:rPr>
          <w:b/>
          <w:sz w:val="24"/>
        </w:rPr>
        <w:t>Medium</w:t>
      </w:r>
      <w:r>
        <w:rPr>
          <w:sz w:val="24"/>
        </w:rPr>
        <w:t>: It is the channel or physical path through which the message is carried from sender</w:t>
      </w:r>
      <w:r>
        <w:rPr>
          <w:spacing w:val="-1"/>
          <w:sz w:val="24"/>
        </w:rPr>
        <w:t xml:space="preserve"> </w:t>
      </w:r>
      <w:r>
        <w:rPr>
          <w:sz w:val="24"/>
        </w:rPr>
        <w:t>to the receiver. The medium</w:t>
      </w:r>
      <w:r>
        <w:rPr>
          <w:spacing w:val="-1"/>
          <w:sz w:val="24"/>
        </w:rPr>
        <w:t xml:space="preserve"> </w:t>
      </w:r>
      <w:r>
        <w:rPr>
          <w:sz w:val="24"/>
        </w:rPr>
        <w:t>can be wired</w:t>
      </w:r>
      <w:r>
        <w:rPr>
          <w:spacing w:val="-1"/>
          <w:sz w:val="24"/>
        </w:rPr>
        <w:t xml:space="preserve"> </w:t>
      </w:r>
      <w:r>
        <w:rPr>
          <w:sz w:val="24"/>
        </w:rPr>
        <w:t>like twisted</w:t>
      </w:r>
      <w:r>
        <w:rPr>
          <w:spacing w:val="-2"/>
          <w:sz w:val="24"/>
        </w:rPr>
        <w:t xml:space="preserve"> </w:t>
      </w:r>
      <w:r>
        <w:rPr>
          <w:sz w:val="24"/>
        </w:rPr>
        <w:t>pair</w:t>
      </w:r>
      <w:r>
        <w:rPr>
          <w:spacing w:val="-1"/>
          <w:sz w:val="24"/>
        </w:rPr>
        <w:t xml:space="preserve"> </w:t>
      </w:r>
      <w:r>
        <w:rPr>
          <w:sz w:val="24"/>
        </w:rPr>
        <w:t>wire, coaxial</w:t>
      </w:r>
      <w:r>
        <w:rPr>
          <w:spacing w:val="-1"/>
          <w:sz w:val="24"/>
        </w:rPr>
        <w:t xml:space="preserve"> </w:t>
      </w:r>
      <w:r>
        <w:rPr>
          <w:sz w:val="24"/>
        </w:rPr>
        <w:t>cable, fiber- optic cable or wireless like laser, radio waves, and microwaves.</w:t>
      </w:r>
    </w:p>
    <w:p w:rsidR="00854CEF" w:rsidRDefault="00606446">
      <w:pPr>
        <w:pStyle w:val="ListParagraph"/>
        <w:numPr>
          <w:ilvl w:val="0"/>
          <w:numId w:val="109"/>
        </w:numPr>
        <w:tabs>
          <w:tab w:val="left" w:pos="966"/>
        </w:tabs>
        <w:spacing w:before="121"/>
        <w:ind w:right="593" w:firstLine="0"/>
        <w:jc w:val="both"/>
        <w:rPr>
          <w:sz w:val="24"/>
        </w:rPr>
      </w:pPr>
      <w:r>
        <w:rPr>
          <w:b/>
          <w:sz w:val="24"/>
        </w:rPr>
        <w:t>Protocol</w:t>
      </w:r>
      <w:r>
        <w:rPr>
          <w:sz w:val="24"/>
        </w:rPr>
        <w:t xml:space="preserve">: It is a set of rules that govern the communication between the devices. Both sender and receiver follow same </w:t>
      </w:r>
      <w:hyperlink r:id="rId8">
        <w:r>
          <w:rPr>
            <w:sz w:val="24"/>
          </w:rPr>
          <w:t>protocol</w:t>
        </w:r>
      </w:hyperlink>
      <w:r>
        <w:rPr>
          <w:sz w:val="24"/>
        </w:rPr>
        <w:t>s to communicate with each other.</w:t>
      </w:r>
    </w:p>
    <w:p w:rsidR="00854CEF" w:rsidRDefault="00606446">
      <w:pPr>
        <w:pStyle w:val="BodyText"/>
        <w:rPr>
          <w:sz w:val="8"/>
        </w:rPr>
      </w:pPr>
      <w:r>
        <w:rPr>
          <w:noProof/>
          <w:sz w:val="8"/>
        </w:rPr>
        <w:drawing>
          <wp:anchor distT="0" distB="0" distL="0" distR="0" simplePos="0" relativeHeight="487588352" behindDoc="1" locked="0" layoutInCell="1" allowOverlap="1">
            <wp:simplePos x="0" y="0"/>
            <wp:positionH relativeFrom="page">
              <wp:posOffset>1504950</wp:posOffset>
            </wp:positionH>
            <wp:positionV relativeFrom="paragraph">
              <wp:posOffset>74796</wp:posOffset>
            </wp:positionV>
            <wp:extent cx="4724399" cy="2619375"/>
            <wp:effectExtent l="0" t="0" r="0" b="0"/>
            <wp:wrapTopAndBottom/>
            <wp:docPr id="2" name="Image 2" descr="Data communic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Data communication"/>
                    <pic:cNvPicPr/>
                  </pic:nvPicPr>
                  <pic:blipFill>
                    <a:blip r:embed="rId9" cstate="print"/>
                    <a:stretch>
                      <a:fillRect/>
                    </a:stretch>
                  </pic:blipFill>
                  <pic:spPr>
                    <a:xfrm>
                      <a:off x="0" y="0"/>
                      <a:ext cx="4724399" cy="2619375"/>
                    </a:xfrm>
                    <a:prstGeom prst="rect">
                      <a:avLst/>
                    </a:prstGeom>
                  </pic:spPr>
                </pic:pic>
              </a:graphicData>
            </a:graphic>
          </wp:anchor>
        </w:drawing>
      </w:r>
    </w:p>
    <w:p w:rsidR="00854CEF" w:rsidRDefault="00854CEF">
      <w:pPr>
        <w:pStyle w:val="BodyText"/>
        <w:rPr>
          <w:sz w:val="8"/>
        </w:rPr>
        <w:sectPr w:rsidR="00854CEF">
          <w:pgSz w:w="12240" w:h="15840"/>
          <w:pgMar w:top="1080" w:right="850" w:bottom="280" w:left="708" w:header="720" w:footer="720" w:gutter="0"/>
          <w:cols w:space="720"/>
        </w:sectPr>
      </w:pPr>
    </w:p>
    <w:p w:rsidR="00854CEF" w:rsidRDefault="00606446">
      <w:pPr>
        <w:pStyle w:val="Heading3"/>
        <w:spacing w:before="71"/>
        <w:jc w:val="both"/>
      </w:pPr>
      <w:r>
        <w:lastRenderedPageBreak/>
        <w:t>A</w:t>
      </w:r>
      <w:r>
        <w:rPr>
          <w:spacing w:val="-12"/>
        </w:rPr>
        <w:t xml:space="preserve"> </w:t>
      </w:r>
      <w:r>
        <w:t>protocol</w:t>
      </w:r>
      <w:r>
        <w:rPr>
          <w:spacing w:val="-9"/>
        </w:rPr>
        <w:t xml:space="preserve"> </w:t>
      </w:r>
      <w:r>
        <w:t>performs</w:t>
      </w:r>
      <w:r>
        <w:rPr>
          <w:spacing w:val="-8"/>
        </w:rPr>
        <w:t xml:space="preserve"> </w:t>
      </w:r>
      <w:r>
        <w:t>the</w:t>
      </w:r>
      <w:r>
        <w:rPr>
          <w:spacing w:val="-11"/>
        </w:rPr>
        <w:t xml:space="preserve"> </w:t>
      </w:r>
      <w:r>
        <w:t>following</w:t>
      </w:r>
      <w:r>
        <w:rPr>
          <w:spacing w:val="-12"/>
        </w:rPr>
        <w:t xml:space="preserve"> </w:t>
      </w:r>
      <w:r>
        <w:rPr>
          <w:spacing w:val="-2"/>
        </w:rPr>
        <w:t>functions:</w:t>
      </w:r>
    </w:p>
    <w:p w:rsidR="00854CEF" w:rsidRDefault="00606446">
      <w:pPr>
        <w:pStyle w:val="ListParagraph"/>
        <w:numPr>
          <w:ilvl w:val="0"/>
          <w:numId w:val="108"/>
        </w:numPr>
        <w:tabs>
          <w:tab w:val="left" w:pos="966"/>
        </w:tabs>
        <w:spacing w:before="120"/>
        <w:ind w:right="588" w:firstLine="0"/>
        <w:jc w:val="both"/>
        <w:rPr>
          <w:sz w:val="24"/>
        </w:rPr>
      </w:pPr>
      <w:r>
        <w:rPr>
          <w:b/>
          <w:sz w:val="24"/>
        </w:rPr>
        <w:t>Data sequencing</w:t>
      </w:r>
      <w:r>
        <w:rPr>
          <w:sz w:val="24"/>
        </w:rPr>
        <w:t>. It refers to breaking a long message into smaller packets of fixed size. Data</w:t>
      </w:r>
      <w:r>
        <w:rPr>
          <w:spacing w:val="-2"/>
          <w:sz w:val="24"/>
        </w:rPr>
        <w:t xml:space="preserve"> </w:t>
      </w:r>
      <w:r>
        <w:rPr>
          <w:sz w:val="24"/>
        </w:rPr>
        <w:t>sequencing</w:t>
      </w:r>
      <w:r>
        <w:rPr>
          <w:spacing w:val="-3"/>
          <w:sz w:val="24"/>
        </w:rPr>
        <w:t xml:space="preserve"> </w:t>
      </w:r>
      <w:r>
        <w:rPr>
          <w:sz w:val="24"/>
        </w:rPr>
        <w:t>rules</w:t>
      </w:r>
      <w:r>
        <w:rPr>
          <w:spacing w:val="-2"/>
          <w:sz w:val="24"/>
        </w:rPr>
        <w:t xml:space="preserve"> </w:t>
      </w:r>
      <w:r>
        <w:rPr>
          <w:sz w:val="24"/>
        </w:rPr>
        <w:t>define</w:t>
      </w:r>
      <w:r>
        <w:rPr>
          <w:spacing w:val="-2"/>
          <w:sz w:val="24"/>
        </w:rPr>
        <w:t xml:space="preserve"> </w:t>
      </w:r>
      <w:r>
        <w:rPr>
          <w:sz w:val="24"/>
        </w:rPr>
        <w:t>the</w:t>
      </w:r>
      <w:r>
        <w:rPr>
          <w:spacing w:val="-2"/>
          <w:sz w:val="24"/>
        </w:rPr>
        <w:t xml:space="preserve"> </w:t>
      </w:r>
      <w:r>
        <w:rPr>
          <w:sz w:val="24"/>
        </w:rPr>
        <w:t>method</w:t>
      </w:r>
      <w:r>
        <w:rPr>
          <w:spacing w:val="-4"/>
          <w:sz w:val="24"/>
        </w:rPr>
        <w:t xml:space="preserve"> </w:t>
      </w:r>
      <w:r>
        <w:rPr>
          <w:sz w:val="24"/>
        </w:rPr>
        <w:t>of</w:t>
      </w:r>
      <w:r>
        <w:rPr>
          <w:spacing w:val="-3"/>
          <w:sz w:val="24"/>
        </w:rPr>
        <w:t xml:space="preserve"> </w:t>
      </w:r>
      <w:r>
        <w:rPr>
          <w:sz w:val="24"/>
        </w:rPr>
        <w:t>numbering</w:t>
      </w:r>
      <w:r>
        <w:rPr>
          <w:spacing w:val="-4"/>
          <w:sz w:val="24"/>
        </w:rPr>
        <w:t xml:space="preserve"> </w:t>
      </w:r>
      <w:r>
        <w:rPr>
          <w:sz w:val="24"/>
        </w:rPr>
        <w:t>packets</w:t>
      </w:r>
      <w:r>
        <w:rPr>
          <w:spacing w:val="-2"/>
          <w:sz w:val="24"/>
        </w:rPr>
        <w:t xml:space="preserve"> </w:t>
      </w:r>
      <w:r>
        <w:rPr>
          <w:sz w:val="24"/>
        </w:rPr>
        <w:t>to</w:t>
      </w:r>
      <w:r>
        <w:rPr>
          <w:spacing w:val="-2"/>
          <w:sz w:val="24"/>
        </w:rPr>
        <w:t xml:space="preserve"> </w:t>
      </w:r>
      <w:r>
        <w:rPr>
          <w:sz w:val="24"/>
        </w:rPr>
        <w:t>detect</w:t>
      </w:r>
      <w:r>
        <w:rPr>
          <w:spacing w:val="-2"/>
          <w:sz w:val="24"/>
        </w:rPr>
        <w:t xml:space="preserve"> </w:t>
      </w:r>
      <w:r>
        <w:rPr>
          <w:sz w:val="24"/>
        </w:rPr>
        <w:t>loss</w:t>
      </w:r>
      <w:r>
        <w:rPr>
          <w:spacing w:val="-2"/>
          <w:sz w:val="24"/>
        </w:rPr>
        <w:t xml:space="preserve"> </w:t>
      </w:r>
      <w:r>
        <w:rPr>
          <w:sz w:val="24"/>
        </w:rPr>
        <w:t>or</w:t>
      </w:r>
      <w:r>
        <w:rPr>
          <w:spacing w:val="-1"/>
          <w:sz w:val="24"/>
        </w:rPr>
        <w:t xml:space="preserve"> </w:t>
      </w:r>
      <w:r>
        <w:rPr>
          <w:sz w:val="24"/>
        </w:rPr>
        <w:t>duplication of packets, and to correctly identify packets, which belong to same message.</w:t>
      </w:r>
    </w:p>
    <w:p w:rsidR="00854CEF" w:rsidRDefault="00606446">
      <w:pPr>
        <w:pStyle w:val="ListParagraph"/>
        <w:numPr>
          <w:ilvl w:val="0"/>
          <w:numId w:val="108"/>
        </w:numPr>
        <w:tabs>
          <w:tab w:val="left" w:pos="966"/>
        </w:tabs>
        <w:spacing w:before="119"/>
        <w:ind w:right="588" w:firstLine="0"/>
        <w:jc w:val="both"/>
        <w:rPr>
          <w:sz w:val="24"/>
        </w:rPr>
      </w:pPr>
      <w:r>
        <w:rPr>
          <w:b/>
          <w:sz w:val="24"/>
        </w:rPr>
        <w:t>Data routing</w:t>
      </w:r>
      <w:r>
        <w:rPr>
          <w:sz w:val="24"/>
        </w:rPr>
        <w:t xml:space="preserve">. Data routing defines the most efficient path between the source and </w:t>
      </w:r>
      <w:r>
        <w:rPr>
          <w:spacing w:val="-2"/>
          <w:sz w:val="24"/>
        </w:rPr>
        <w:t>destination.</w:t>
      </w:r>
    </w:p>
    <w:p w:rsidR="00854CEF" w:rsidRDefault="00606446">
      <w:pPr>
        <w:pStyle w:val="ListParagraph"/>
        <w:numPr>
          <w:ilvl w:val="0"/>
          <w:numId w:val="108"/>
        </w:numPr>
        <w:tabs>
          <w:tab w:val="left" w:pos="966"/>
        </w:tabs>
        <w:spacing w:before="121"/>
        <w:ind w:right="593" w:firstLine="0"/>
        <w:jc w:val="both"/>
        <w:rPr>
          <w:sz w:val="24"/>
        </w:rPr>
      </w:pPr>
      <w:r>
        <w:rPr>
          <w:b/>
          <w:sz w:val="24"/>
        </w:rPr>
        <w:t>Data formatting</w:t>
      </w:r>
      <w:r>
        <w:rPr>
          <w:sz w:val="24"/>
        </w:rPr>
        <w:t>. Data formatting rules define which group of bits or characters within packet constitute data, control, addressing, or other information.</w:t>
      </w:r>
    </w:p>
    <w:p w:rsidR="00854CEF" w:rsidRDefault="00606446">
      <w:pPr>
        <w:pStyle w:val="ListParagraph"/>
        <w:numPr>
          <w:ilvl w:val="0"/>
          <w:numId w:val="108"/>
        </w:numPr>
        <w:tabs>
          <w:tab w:val="left" w:pos="966"/>
        </w:tabs>
        <w:spacing w:before="119"/>
        <w:ind w:right="589" w:firstLine="0"/>
        <w:jc w:val="both"/>
        <w:rPr>
          <w:sz w:val="24"/>
        </w:rPr>
      </w:pPr>
      <w:r>
        <w:rPr>
          <w:b/>
          <w:sz w:val="24"/>
        </w:rPr>
        <w:t>Flow control</w:t>
      </w:r>
      <w:r>
        <w:rPr>
          <w:sz w:val="24"/>
        </w:rPr>
        <w:t>. A</w:t>
      </w:r>
      <w:r>
        <w:rPr>
          <w:spacing w:val="-1"/>
          <w:sz w:val="24"/>
        </w:rPr>
        <w:t xml:space="preserve"> </w:t>
      </w:r>
      <w:r>
        <w:rPr>
          <w:sz w:val="24"/>
        </w:rPr>
        <w:t>communication protocol</w:t>
      </w:r>
      <w:r>
        <w:rPr>
          <w:spacing w:val="-1"/>
          <w:sz w:val="24"/>
        </w:rPr>
        <w:t xml:space="preserve"> </w:t>
      </w:r>
      <w:r>
        <w:rPr>
          <w:sz w:val="24"/>
        </w:rPr>
        <w:t>also prevents a fast</w:t>
      </w:r>
      <w:r>
        <w:rPr>
          <w:spacing w:val="-2"/>
          <w:sz w:val="24"/>
        </w:rPr>
        <w:t xml:space="preserve"> </w:t>
      </w:r>
      <w:r>
        <w:rPr>
          <w:sz w:val="24"/>
        </w:rPr>
        <w:t>sender</w:t>
      </w:r>
      <w:r>
        <w:rPr>
          <w:spacing w:val="-1"/>
          <w:sz w:val="24"/>
        </w:rPr>
        <w:t xml:space="preserve"> </w:t>
      </w:r>
      <w:r>
        <w:rPr>
          <w:sz w:val="24"/>
        </w:rPr>
        <w:t>from</w:t>
      </w:r>
      <w:r>
        <w:rPr>
          <w:spacing w:val="-1"/>
          <w:sz w:val="24"/>
        </w:rPr>
        <w:t xml:space="preserve"> </w:t>
      </w:r>
      <w:r>
        <w:rPr>
          <w:sz w:val="24"/>
        </w:rPr>
        <w:t>overwhelming a slow receiver. It ensures resource sharing and protection against traffic congestion by regulating the flow of data on communication lines.</w:t>
      </w:r>
    </w:p>
    <w:p w:rsidR="00854CEF" w:rsidRDefault="00606446">
      <w:pPr>
        <w:pStyle w:val="ListParagraph"/>
        <w:numPr>
          <w:ilvl w:val="0"/>
          <w:numId w:val="108"/>
        </w:numPr>
        <w:tabs>
          <w:tab w:val="left" w:pos="966"/>
        </w:tabs>
        <w:spacing w:before="121"/>
        <w:ind w:right="587" w:firstLine="0"/>
        <w:jc w:val="both"/>
        <w:rPr>
          <w:sz w:val="24"/>
        </w:rPr>
      </w:pPr>
      <w:r>
        <w:rPr>
          <w:b/>
          <w:sz w:val="24"/>
        </w:rPr>
        <w:t>Error control</w:t>
      </w:r>
      <w:r>
        <w:rPr>
          <w:sz w:val="24"/>
        </w:rPr>
        <w:t>. These rules are designed to detect errors in messages and to ensure transmission of correct messages. The most common method is to retransmit erroneous message block. In such a case, a block having error is discarded by the receiver and is retransmitted by the sender.</w:t>
      </w:r>
    </w:p>
    <w:p w:rsidR="00854CEF" w:rsidRDefault="00606446">
      <w:pPr>
        <w:pStyle w:val="ListParagraph"/>
        <w:numPr>
          <w:ilvl w:val="0"/>
          <w:numId w:val="108"/>
        </w:numPr>
        <w:tabs>
          <w:tab w:val="left" w:pos="966"/>
        </w:tabs>
        <w:spacing w:before="120"/>
        <w:ind w:right="589" w:firstLine="0"/>
        <w:jc w:val="both"/>
        <w:rPr>
          <w:sz w:val="24"/>
        </w:rPr>
      </w:pPr>
      <w:r>
        <w:rPr>
          <w:b/>
          <w:sz w:val="24"/>
        </w:rPr>
        <w:t>Precedence and order of transmission</w:t>
      </w:r>
      <w:r>
        <w:rPr>
          <w:sz w:val="24"/>
        </w:rPr>
        <w:t>. These rules ensure that all the nodes get a chance to use the communication lines and other resources of the network based on the priorities assigned to them.</w:t>
      </w:r>
    </w:p>
    <w:p w:rsidR="00854CEF" w:rsidRDefault="00606446">
      <w:pPr>
        <w:pStyle w:val="ListParagraph"/>
        <w:numPr>
          <w:ilvl w:val="0"/>
          <w:numId w:val="108"/>
        </w:numPr>
        <w:tabs>
          <w:tab w:val="left" w:pos="966"/>
        </w:tabs>
        <w:spacing w:before="121"/>
        <w:ind w:right="587" w:firstLine="0"/>
        <w:jc w:val="both"/>
        <w:rPr>
          <w:sz w:val="24"/>
        </w:rPr>
      </w:pPr>
      <w:r>
        <w:rPr>
          <w:b/>
          <w:sz w:val="24"/>
        </w:rPr>
        <w:t>Connection establishment and termination</w:t>
      </w:r>
      <w:r>
        <w:rPr>
          <w:sz w:val="24"/>
        </w:rPr>
        <w:t>. These rules define how connections are established,</w:t>
      </w:r>
      <w:r>
        <w:rPr>
          <w:spacing w:val="-8"/>
          <w:sz w:val="24"/>
        </w:rPr>
        <w:t xml:space="preserve"> </w:t>
      </w:r>
      <w:r>
        <w:rPr>
          <w:sz w:val="24"/>
        </w:rPr>
        <w:t>maintained</w:t>
      </w:r>
      <w:r>
        <w:rPr>
          <w:spacing w:val="-10"/>
          <w:sz w:val="24"/>
        </w:rPr>
        <w:t xml:space="preserve"> </w:t>
      </w:r>
      <w:r>
        <w:rPr>
          <w:sz w:val="24"/>
        </w:rPr>
        <w:t>and</w:t>
      </w:r>
      <w:r>
        <w:rPr>
          <w:spacing w:val="-10"/>
          <w:sz w:val="24"/>
        </w:rPr>
        <w:t xml:space="preserve"> </w:t>
      </w:r>
      <w:r>
        <w:rPr>
          <w:sz w:val="24"/>
        </w:rPr>
        <w:t>terminated</w:t>
      </w:r>
      <w:r>
        <w:rPr>
          <w:spacing w:val="-10"/>
          <w:sz w:val="24"/>
        </w:rPr>
        <w:t xml:space="preserve"> </w:t>
      </w:r>
      <w:r>
        <w:rPr>
          <w:sz w:val="24"/>
        </w:rPr>
        <w:t>when</w:t>
      </w:r>
      <w:r>
        <w:rPr>
          <w:spacing w:val="-11"/>
          <w:sz w:val="24"/>
        </w:rPr>
        <w:t xml:space="preserve"> </w:t>
      </w:r>
      <w:r>
        <w:rPr>
          <w:sz w:val="24"/>
        </w:rPr>
        <w:t>two</w:t>
      </w:r>
      <w:r>
        <w:rPr>
          <w:spacing w:val="-10"/>
          <w:sz w:val="24"/>
        </w:rPr>
        <w:t xml:space="preserve"> </w:t>
      </w:r>
      <w:r>
        <w:rPr>
          <w:sz w:val="24"/>
        </w:rPr>
        <w:t>nodes</w:t>
      </w:r>
      <w:r>
        <w:rPr>
          <w:spacing w:val="-9"/>
          <w:sz w:val="24"/>
        </w:rPr>
        <w:t xml:space="preserve"> </w:t>
      </w:r>
      <w:r>
        <w:rPr>
          <w:sz w:val="24"/>
        </w:rPr>
        <w:t>of</w:t>
      </w:r>
      <w:r>
        <w:rPr>
          <w:spacing w:val="-10"/>
          <w:sz w:val="24"/>
        </w:rPr>
        <w:t xml:space="preserve"> </w:t>
      </w:r>
      <w:r>
        <w:rPr>
          <w:sz w:val="24"/>
        </w:rPr>
        <w:t>a</w:t>
      </w:r>
      <w:r>
        <w:rPr>
          <w:spacing w:val="-9"/>
          <w:sz w:val="24"/>
        </w:rPr>
        <w:t xml:space="preserve"> </w:t>
      </w:r>
      <w:r>
        <w:rPr>
          <w:sz w:val="24"/>
        </w:rPr>
        <w:t>network</w:t>
      </w:r>
      <w:r>
        <w:rPr>
          <w:spacing w:val="-10"/>
          <w:sz w:val="24"/>
        </w:rPr>
        <w:t xml:space="preserve"> </w:t>
      </w:r>
      <w:r>
        <w:rPr>
          <w:sz w:val="24"/>
        </w:rPr>
        <w:t>want</w:t>
      </w:r>
      <w:r>
        <w:rPr>
          <w:spacing w:val="-9"/>
          <w:sz w:val="24"/>
        </w:rPr>
        <w:t xml:space="preserve"> </w:t>
      </w:r>
      <w:r>
        <w:rPr>
          <w:sz w:val="24"/>
        </w:rPr>
        <w:t>to</w:t>
      </w:r>
      <w:r>
        <w:rPr>
          <w:spacing w:val="-9"/>
          <w:sz w:val="24"/>
        </w:rPr>
        <w:t xml:space="preserve"> </w:t>
      </w:r>
      <w:r>
        <w:rPr>
          <w:sz w:val="24"/>
        </w:rPr>
        <w:t>communicate with each other.</w:t>
      </w:r>
    </w:p>
    <w:p w:rsidR="00854CEF" w:rsidRDefault="00606446">
      <w:pPr>
        <w:pStyle w:val="ListParagraph"/>
        <w:numPr>
          <w:ilvl w:val="0"/>
          <w:numId w:val="108"/>
        </w:numPr>
        <w:tabs>
          <w:tab w:val="left" w:pos="966"/>
        </w:tabs>
        <w:spacing w:before="118"/>
        <w:ind w:right="590" w:firstLine="0"/>
        <w:jc w:val="both"/>
        <w:rPr>
          <w:sz w:val="24"/>
        </w:rPr>
      </w:pPr>
      <w:r>
        <w:rPr>
          <w:b/>
          <w:sz w:val="24"/>
        </w:rPr>
        <w:t>Data security</w:t>
      </w:r>
      <w:r>
        <w:rPr>
          <w:sz w:val="24"/>
        </w:rPr>
        <w:t>. Providing</w:t>
      </w:r>
      <w:r>
        <w:rPr>
          <w:spacing w:val="-2"/>
          <w:sz w:val="24"/>
        </w:rPr>
        <w:t xml:space="preserve"> </w:t>
      </w:r>
      <w:r>
        <w:rPr>
          <w:sz w:val="24"/>
        </w:rPr>
        <w:t>data</w:t>
      </w:r>
      <w:r>
        <w:rPr>
          <w:spacing w:val="-1"/>
          <w:sz w:val="24"/>
        </w:rPr>
        <w:t xml:space="preserve"> </w:t>
      </w:r>
      <w:r>
        <w:rPr>
          <w:sz w:val="24"/>
        </w:rPr>
        <w:t>security</w:t>
      </w:r>
      <w:r>
        <w:rPr>
          <w:spacing w:val="-2"/>
          <w:sz w:val="24"/>
        </w:rPr>
        <w:t xml:space="preserve"> </w:t>
      </w:r>
      <w:r>
        <w:rPr>
          <w:sz w:val="24"/>
        </w:rPr>
        <w:t>and privacy</w:t>
      </w:r>
      <w:r>
        <w:rPr>
          <w:spacing w:val="-3"/>
          <w:sz w:val="24"/>
        </w:rPr>
        <w:t xml:space="preserve"> </w:t>
      </w:r>
      <w:r>
        <w:rPr>
          <w:sz w:val="24"/>
        </w:rPr>
        <w:t>is</w:t>
      </w:r>
      <w:r>
        <w:rPr>
          <w:spacing w:val="-1"/>
          <w:sz w:val="24"/>
        </w:rPr>
        <w:t xml:space="preserve"> </w:t>
      </w:r>
      <w:r>
        <w:rPr>
          <w:sz w:val="24"/>
        </w:rPr>
        <w:t>also</w:t>
      </w:r>
      <w:r>
        <w:rPr>
          <w:spacing w:val="-1"/>
          <w:sz w:val="24"/>
        </w:rPr>
        <w:t xml:space="preserve"> </w:t>
      </w:r>
      <w:r>
        <w:rPr>
          <w:sz w:val="24"/>
        </w:rPr>
        <w:t>built</w:t>
      </w:r>
      <w:r>
        <w:rPr>
          <w:spacing w:val="-1"/>
          <w:sz w:val="24"/>
        </w:rPr>
        <w:t xml:space="preserve"> </w:t>
      </w:r>
      <w:r>
        <w:rPr>
          <w:sz w:val="24"/>
        </w:rPr>
        <w:t>into</w:t>
      </w:r>
      <w:r>
        <w:rPr>
          <w:spacing w:val="-1"/>
          <w:sz w:val="24"/>
        </w:rPr>
        <w:t xml:space="preserve"> </w:t>
      </w:r>
      <w:r>
        <w:rPr>
          <w:sz w:val="24"/>
        </w:rPr>
        <w:t>most</w:t>
      </w:r>
      <w:r>
        <w:rPr>
          <w:spacing w:val="-1"/>
          <w:sz w:val="24"/>
        </w:rPr>
        <w:t xml:space="preserve"> </w:t>
      </w:r>
      <w:r>
        <w:rPr>
          <w:sz w:val="24"/>
        </w:rPr>
        <w:t>communication software packages. It prevents access of data by unauthorized users.</w:t>
      </w:r>
    </w:p>
    <w:p w:rsidR="00854CEF" w:rsidRDefault="00606446">
      <w:pPr>
        <w:pStyle w:val="ListParagraph"/>
        <w:numPr>
          <w:ilvl w:val="0"/>
          <w:numId w:val="108"/>
        </w:numPr>
        <w:tabs>
          <w:tab w:val="left" w:pos="1091"/>
        </w:tabs>
        <w:spacing w:before="122"/>
        <w:ind w:right="585" w:firstLine="0"/>
        <w:jc w:val="both"/>
        <w:rPr>
          <w:b/>
          <w:sz w:val="24"/>
        </w:rPr>
      </w:pPr>
      <w:r>
        <w:rPr>
          <w:b/>
          <w:sz w:val="24"/>
        </w:rPr>
        <w:t xml:space="preserve">Log information. </w:t>
      </w:r>
      <w:r>
        <w:rPr>
          <w:sz w:val="24"/>
        </w:rPr>
        <w:t xml:space="preserve">Several communication software </w:t>
      </w:r>
      <w:proofErr w:type="gramStart"/>
      <w:r>
        <w:rPr>
          <w:sz w:val="24"/>
        </w:rPr>
        <w:t>are</w:t>
      </w:r>
      <w:proofErr w:type="gramEnd"/>
      <w:r>
        <w:rPr>
          <w:sz w:val="24"/>
        </w:rPr>
        <w:t xml:space="preserve"> designed to develop log information,</w:t>
      </w:r>
      <w:r>
        <w:rPr>
          <w:spacing w:val="-6"/>
          <w:sz w:val="24"/>
        </w:rPr>
        <w:t xml:space="preserve"> </w:t>
      </w:r>
      <w:r>
        <w:rPr>
          <w:sz w:val="24"/>
        </w:rPr>
        <w:t>which</w:t>
      </w:r>
      <w:r>
        <w:rPr>
          <w:spacing w:val="-8"/>
          <w:sz w:val="24"/>
        </w:rPr>
        <w:t xml:space="preserve"> </w:t>
      </w:r>
      <w:r>
        <w:rPr>
          <w:sz w:val="24"/>
        </w:rPr>
        <w:t>consists</w:t>
      </w:r>
      <w:r>
        <w:rPr>
          <w:spacing w:val="-7"/>
          <w:sz w:val="24"/>
        </w:rPr>
        <w:t xml:space="preserve"> </w:t>
      </w:r>
      <w:r>
        <w:rPr>
          <w:sz w:val="24"/>
        </w:rPr>
        <w:t>of</w:t>
      </w:r>
      <w:r>
        <w:rPr>
          <w:spacing w:val="-8"/>
          <w:sz w:val="24"/>
        </w:rPr>
        <w:t xml:space="preserve"> </w:t>
      </w:r>
      <w:r>
        <w:rPr>
          <w:sz w:val="24"/>
        </w:rPr>
        <w:t>all</w:t>
      </w:r>
      <w:r>
        <w:rPr>
          <w:spacing w:val="-7"/>
          <w:sz w:val="24"/>
        </w:rPr>
        <w:t xml:space="preserve"> </w:t>
      </w:r>
      <w:r>
        <w:rPr>
          <w:sz w:val="24"/>
        </w:rPr>
        <w:t>jobs</w:t>
      </w:r>
      <w:r>
        <w:rPr>
          <w:spacing w:val="-7"/>
          <w:sz w:val="24"/>
        </w:rPr>
        <w:t xml:space="preserve"> </w:t>
      </w:r>
      <w:r>
        <w:rPr>
          <w:sz w:val="24"/>
        </w:rPr>
        <w:t>and</w:t>
      </w:r>
      <w:r>
        <w:rPr>
          <w:spacing w:val="-6"/>
          <w:sz w:val="24"/>
        </w:rPr>
        <w:t xml:space="preserve"> </w:t>
      </w:r>
      <w:r>
        <w:rPr>
          <w:sz w:val="24"/>
        </w:rPr>
        <w:t>data</w:t>
      </w:r>
      <w:r>
        <w:rPr>
          <w:spacing w:val="-5"/>
          <w:sz w:val="24"/>
        </w:rPr>
        <w:t xml:space="preserve"> </w:t>
      </w:r>
      <w:r>
        <w:rPr>
          <w:sz w:val="24"/>
        </w:rPr>
        <w:t>communications</w:t>
      </w:r>
      <w:r>
        <w:rPr>
          <w:spacing w:val="-7"/>
          <w:sz w:val="24"/>
        </w:rPr>
        <w:t xml:space="preserve"> </w:t>
      </w:r>
      <w:r>
        <w:rPr>
          <w:sz w:val="24"/>
        </w:rPr>
        <w:t>tasks</w:t>
      </w:r>
      <w:r>
        <w:rPr>
          <w:spacing w:val="-5"/>
          <w:sz w:val="24"/>
        </w:rPr>
        <w:t xml:space="preserve"> </w:t>
      </w:r>
      <w:r>
        <w:rPr>
          <w:sz w:val="24"/>
        </w:rPr>
        <w:t>that</w:t>
      </w:r>
      <w:r>
        <w:rPr>
          <w:spacing w:val="-7"/>
          <w:sz w:val="24"/>
        </w:rPr>
        <w:t xml:space="preserve"> </w:t>
      </w:r>
      <w:r>
        <w:rPr>
          <w:sz w:val="24"/>
        </w:rPr>
        <w:t>have</w:t>
      </w:r>
      <w:r>
        <w:rPr>
          <w:spacing w:val="-7"/>
          <w:sz w:val="24"/>
        </w:rPr>
        <w:t xml:space="preserve"> </w:t>
      </w:r>
      <w:r>
        <w:rPr>
          <w:sz w:val="24"/>
        </w:rPr>
        <w:t>taken</w:t>
      </w:r>
      <w:r>
        <w:rPr>
          <w:spacing w:val="-7"/>
          <w:sz w:val="24"/>
        </w:rPr>
        <w:t xml:space="preserve"> </w:t>
      </w:r>
      <w:r>
        <w:rPr>
          <w:sz w:val="24"/>
        </w:rPr>
        <w:t>place. Such</w:t>
      </w:r>
      <w:r>
        <w:rPr>
          <w:spacing w:val="-2"/>
          <w:sz w:val="24"/>
        </w:rPr>
        <w:t xml:space="preserve"> </w:t>
      </w:r>
      <w:r>
        <w:rPr>
          <w:sz w:val="24"/>
        </w:rPr>
        <w:t>information</w:t>
      </w:r>
      <w:r>
        <w:rPr>
          <w:spacing w:val="-3"/>
          <w:sz w:val="24"/>
        </w:rPr>
        <w:t xml:space="preserve"> </w:t>
      </w:r>
      <w:r>
        <w:rPr>
          <w:sz w:val="24"/>
        </w:rPr>
        <w:t>may</w:t>
      </w:r>
      <w:r>
        <w:rPr>
          <w:spacing w:val="-3"/>
          <w:sz w:val="24"/>
        </w:rPr>
        <w:t xml:space="preserve"> </w:t>
      </w:r>
      <w:r>
        <w:rPr>
          <w:sz w:val="24"/>
        </w:rPr>
        <w:t>be</w:t>
      </w:r>
      <w:r>
        <w:rPr>
          <w:spacing w:val="-2"/>
          <w:sz w:val="24"/>
        </w:rPr>
        <w:t xml:space="preserve"> </w:t>
      </w:r>
      <w:r>
        <w:rPr>
          <w:sz w:val="24"/>
        </w:rPr>
        <w:t>used</w:t>
      </w:r>
      <w:r>
        <w:rPr>
          <w:spacing w:val="-3"/>
          <w:sz w:val="24"/>
        </w:rPr>
        <w:t xml:space="preserve"> </w:t>
      </w:r>
      <w:r>
        <w:rPr>
          <w:sz w:val="24"/>
        </w:rPr>
        <w:t>for</w:t>
      </w:r>
      <w:r>
        <w:rPr>
          <w:spacing w:val="-4"/>
          <w:sz w:val="24"/>
        </w:rPr>
        <w:t xml:space="preserve"> </w:t>
      </w:r>
      <w:r>
        <w:rPr>
          <w:sz w:val="24"/>
        </w:rPr>
        <w:t>charging</w:t>
      </w:r>
      <w:r>
        <w:rPr>
          <w:spacing w:val="-4"/>
          <w:sz w:val="24"/>
        </w:rPr>
        <w:t xml:space="preserve"> </w:t>
      </w:r>
      <w:r>
        <w:rPr>
          <w:sz w:val="24"/>
        </w:rPr>
        <w:t>the users</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network</w:t>
      </w:r>
      <w:r>
        <w:rPr>
          <w:spacing w:val="-4"/>
          <w:sz w:val="24"/>
        </w:rPr>
        <w:t xml:space="preserve"> </w:t>
      </w:r>
      <w:r>
        <w:rPr>
          <w:sz w:val="24"/>
        </w:rPr>
        <w:t>based</w:t>
      </w:r>
      <w:r>
        <w:rPr>
          <w:spacing w:val="-3"/>
          <w:sz w:val="24"/>
        </w:rPr>
        <w:t xml:space="preserve"> </w:t>
      </w:r>
      <w:r>
        <w:rPr>
          <w:sz w:val="24"/>
        </w:rPr>
        <w:t>on</w:t>
      </w:r>
      <w:r>
        <w:rPr>
          <w:spacing w:val="-3"/>
          <w:sz w:val="24"/>
        </w:rPr>
        <w:t xml:space="preserve"> </w:t>
      </w:r>
      <w:r>
        <w:rPr>
          <w:sz w:val="24"/>
        </w:rPr>
        <w:t>their</w:t>
      </w:r>
      <w:r>
        <w:rPr>
          <w:spacing w:val="-2"/>
          <w:sz w:val="24"/>
        </w:rPr>
        <w:t xml:space="preserve"> </w:t>
      </w:r>
      <w:r>
        <w:rPr>
          <w:sz w:val="24"/>
        </w:rPr>
        <w:t>usage of the network resources.</w:t>
      </w:r>
    </w:p>
    <w:p w:rsidR="00854CEF" w:rsidRDefault="00606446">
      <w:pPr>
        <w:pStyle w:val="Heading3"/>
        <w:numPr>
          <w:ilvl w:val="2"/>
          <w:numId w:val="110"/>
        </w:numPr>
        <w:tabs>
          <w:tab w:val="left" w:pos="1365"/>
        </w:tabs>
        <w:spacing w:before="120"/>
        <w:ind w:left="732" w:right="954" w:firstLine="0"/>
        <w:jc w:val="both"/>
      </w:pPr>
      <w:r>
        <w:t>The</w:t>
      </w:r>
      <w:r>
        <w:rPr>
          <w:spacing w:val="-7"/>
        </w:rPr>
        <w:t xml:space="preserve"> </w:t>
      </w:r>
      <w:r>
        <w:t>effectiveness</w:t>
      </w:r>
      <w:r>
        <w:rPr>
          <w:spacing w:val="-6"/>
        </w:rPr>
        <w:t xml:space="preserve"> </w:t>
      </w:r>
      <w:r>
        <w:t>depends</w:t>
      </w:r>
      <w:r>
        <w:rPr>
          <w:spacing w:val="-3"/>
        </w:rPr>
        <w:t xml:space="preserve"> </w:t>
      </w:r>
      <w:r>
        <w:t>on</w:t>
      </w:r>
      <w:r>
        <w:rPr>
          <w:spacing w:val="-7"/>
        </w:rPr>
        <w:t xml:space="preserve"> </w:t>
      </w:r>
      <w:r>
        <w:t>four</w:t>
      </w:r>
      <w:r>
        <w:rPr>
          <w:spacing w:val="-6"/>
        </w:rPr>
        <w:t xml:space="preserve"> </w:t>
      </w:r>
      <w:r>
        <w:t>fundamental</w:t>
      </w:r>
      <w:r>
        <w:rPr>
          <w:spacing w:val="-7"/>
        </w:rPr>
        <w:t xml:space="preserve"> </w:t>
      </w:r>
      <w:r>
        <w:t>characteristics</w:t>
      </w:r>
      <w:r>
        <w:rPr>
          <w:spacing w:val="-3"/>
        </w:rPr>
        <w:t xml:space="preserve"> </w:t>
      </w:r>
      <w:r>
        <w:t>of</w:t>
      </w:r>
      <w:r>
        <w:rPr>
          <w:spacing w:val="-7"/>
        </w:rPr>
        <w:t xml:space="preserve"> </w:t>
      </w:r>
      <w:r>
        <w:t xml:space="preserve">data </w:t>
      </w:r>
      <w:r>
        <w:rPr>
          <w:spacing w:val="-2"/>
        </w:rPr>
        <w:t>communications</w:t>
      </w:r>
    </w:p>
    <w:p w:rsidR="00854CEF" w:rsidRDefault="00854CEF">
      <w:pPr>
        <w:pStyle w:val="BodyText"/>
        <w:spacing w:before="57"/>
        <w:rPr>
          <w:b/>
          <w:sz w:val="26"/>
        </w:rPr>
      </w:pPr>
    </w:p>
    <w:p w:rsidR="00854CEF" w:rsidRDefault="00606446">
      <w:pPr>
        <w:pStyle w:val="Heading5"/>
        <w:numPr>
          <w:ilvl w:val="0"/>
          <w:numId w:val="107"/>
        </w:numPr>
        <w:tabs>
          <w:tab w:val="left" w:pos="981"/>
        </w:tabs>
        <w:spacing w:line="281" w:lineRule="exact"/>
        <w:ind w:left="981" w:hanging="249"/>
        <w:jc w:val="both"/>
      </w:pPr>
      <w:r>
        <w:rPr>
          <w:spacing w:val="-2"/>
        </w:rPr>
        <w:t>Delivery:</w:t>
      </w:r>
    </w:p>
    <w:p w:rsidR="00854CEF" w:rsidRDefault="00606446">
      <w:pPr>
        <w:pStyle w:val="BodyText"/>
        <w:spacing w:line="242" w:lineRule="auto"/>
        <w:ind w:left="732" w:right="591"/>
        <w:jc w:val="both"/>
      </w:pPr>
      <w:r>
        <w:t>The system must deliver data to the exact destination. Data must not be received by other devices than the target device.</w:t>
      </w:r>
    </w:p>
    <w:p w:rsidR="00854CEF" w:rsidRDefault="00854CEF">
      <w:pPr>
        <w:pStyle w:val="BodyText"/>
        <w:spacing w:before="20"/>
      </w:pPr>
    </w:p>
    <w:p w:rsidR="00854CEF" w:rsidRDefault="00606446">
      <w:pPr>
        <w:pStyle w:val="Heading5"/>
        <w:numPr>
          <w:ilvl w:val="0"/>
          <w:numId w:val="107"/>
        </w:numPr>
        <w:tabs>
          <w:tab w:val="left" w:pos="981"/>
        </w:tabs>
        <w:spacing w:line="281" w:lineRule="exact"/>
        <w:ind w:left="981" w:hanging="249"/>
        <w:jc w:val="both"/>
      </w:pPr>
      <w:r>
        <w:rPr>
          <w:spacing w:val="-2"/>
        </w:rPr>
        <w:t>Accuracy:</w:t>
      </w:r>
    </w:p>
    <w:p w:rsidR="00854CEF" w:rsidRDefault="00606446">
      <w:pPr>
        <w:pStyle w:val="BodyText"/>
        <w:ind w:left="732" w:right="591"/>
        <w:jc w:val="both"/>
      </w:pPr>
      <w:r>
        <w:t>The system must deliver data to the destination in a way that the target device receives the data accurately. If the</w:t>
      </w:r>
      <w:r>
        <w:rPr>
          <w:spacing w:val="-1"/>
        </w:rPr>
        <w:t xml:space="preserve"> </w:t>
      </w:r>
      <w:r>
        <w:t>protocol needs to alter</w:t>
      </w:r>
      <w:r>
        <w:rPr>
          <w:spacing w:val="-2"/>
        </w:rPr>
        <w:t xml:space="preserve"> </w:t>
      </w:r>
      <w:r>
        <w:t>the while in transmission, it must alter it</w:t>
      </w:r>
      <w:r>
        <w:rPr>
          <w:spacing w:val="-1"/>
        </w:rPr>
        <w:t xml:space="preserve"> </w:t>
      </w:r>
      <w:r>
        <w:t xml:space="preserve">back to its original form before representing it to the target device. The accuracy must be </w:t>
      </w:r>
      <w:r>
        <w:rPr>
          <w:spacing w:val="-2"/>
        </w:rPr>
        <w:t>maintained.</w:t>
      </w:r>
    </w:p>
    <w:p w:rsidR="00854CEF" w:rsidRDefault="00854CEF">
      <w:pPr>
        <w:pStyle w:val="BodyText"/>
        <w:jc w:val="both"/>
        <w:sectPr w:rsidR="00854CEF">
          <w:pgSz w:w="12240" w:h="15840"/>
          <w:pgMar w:top="1100" w:right="850" w:bottom="280" w:left="708" w:header="720" w:footer="720" w:gutter="0"/>
          <w:cols w:space="720"/>
        </w:sectPr>
      </w:pPr>
    </w:p>
    <w:p w:rsidR="00854CEF" w:rsidRDefault="00606446">
      <w:pPr>
        <w:pStyle w:val="Heading5"/>
        <w:numPr>
          <w:ilvl w:val="0"/>
          <w:numId w:val="107"/>
        </w:numPr>
        <w:tabs>
          <w:tab w:val="left" w:pos="981"/>
        </w:tabs>
        <w:spacing w:before="74" w:line="281" w:lineRule="exact"/>
        <w:ind w:left="981" w:hanging="249"/>
        <w:jc w:val="both"/>
      </w:pPr>
      <w:r>
        <w:rPr>
          <w:spacing w:val="-2"/>
        </w:rPr>
        <w:lastRenderedPageBreak/>
        <w:t>Timeliness:</w:t>
      </w:r>
    </w:p>
    <w:p w:rsidR="00854CEF" w:rsidRDefault="00606446">
      <w:pPr>
        <w:pStyle w:val="BodyText"/>
        <w:ind w:left="732" w:right="589"/>
        <w:jc w:val="both"/>
      </w:pPr>
      <w:r>
        <w:t>The</w:t>
      </w:r>
      <w:r>
        <w:rPr>
          <w:spacing w:val="-13"/>
        </w:rPr>
        <w:t xml:space="preserve"> </w:t>
      </w:r>
      <w:r>
        <w:t>system</w:t>
      </w:r>
      <w:r>
        <w:rPr>
          <w:spacing w:val="-14"/>
        </w:rPr>
        <w:t xml:space="preserve"> </w:t>
      </w:r>
      <w:r>
        <w:t>must</w:t>
      </w:r>
      <w:r>
        <w:rPr>
          <w:spacing w:val="-9"/>
        </w:rPr>
        <w:t xml:space="preserve"> </w:t>
      </w:r>
      <w:r>
        <w:t>deliver</w:t>
      </w:r>
      <w:r>
        <w:rPr>
          <w:spacing w:val="-14"/>
        </w:rPr>
        <w:t xml:space="preserve"> </w:t>
      </w:r>
      <w:r>
        <w:t>data</w:t>
      </w:r>
      <w:r>
        <w:rPr>
          <w:spacing w:val="-12"/>
        </w:rPr>
        <w:t xml:space="preserve"> </w:t>
      </w:r>
      <w:r>
        <w:t>in</w:t>
      </w:r>
      <w:r>
        <w:rPr>
          <w:spacing w:val="-12"/>
        </w:rPr>
        <w:t xml:space="preserve"> </w:t>
      </w:r>
      <w:r>
        <w:t>timely</w:t>
      </w:r>
      <w:r>
        <w:rPr>
          <w:spacing w:val="-14"/>
        </w:rPr>
        <w:t xml:space="preserve"> </w:t>
      </w:r>
      <w:r>
        <w:t>manner.</w:t>
      </w:r>
      <w:r>
        <w:rPr>
          <w:spacing w:val="-12"/>
        </w:rPr>
        <w:t xml:space="preserve"> </w:t>
      </w:r>
      <w:r>
        <w:t>Data</w:t>
      </w:r>
      <w:r>
        <w:rPr>
          <w:spacing w:val="-12"/>
        </w:rPr>
        <w:t xml:space="preserve"> </w:t>
      </w:r>
      <w:r>
        <w:t>delivered</w:t>
      </w:r>
      <w:r>
        <w:rPr>
          <w:spacing w:val="-14"/>
        </w:rPr>
        <w:t xml:space="preserve"> </w:t>
      </w:r>
      <w:r>
        <w:t>late</w:t>
      </w:r>
      <w:r>
        <w:rPr>
          <w:spacing w:val="-12"/>
        </w:rPr>
        <w:t xml:space="preserve"> </w:t>
      </w:r>
      <w:r>
        <w:t>can</w:t>
      </w:r>
      <w:r>
        <w:rPr>
          <w:spacing w:val="-10"/>
        </w:rPr>
        <w:t xml:space="preserve"> </w:t>
      </w:r>
      <w:r>
        <w:t>become</w:t>
      </w:r>
      <w:r>
        <w:rPr>
          <w:spacing w:val="-13"/>
        </w:rPr>
        <w:t xml:space="preserve"> </w:t>
      </w:r>
      <w:r>
        <w:t>useless.</w:t>
      </w:r>
      <w:r>
        <w:rPr>
          <w:spacing w:val="-12"/>
        </w:rPr>
        <w:t xml:space="preserve"> </w:t>
      </w:r>
      <w:r>
        <w:t>Data must be delivered as they are produced, in the order they are produced and without any significant delay.</w:t>
      </w:r>
    </w:p>
    <w:p w:rsidR="00854CEF" w:rsidRDefault="00854CEF">
      <w:pPr>
        <w:pStyle w:val="BodyText"/>
        <w:spacing w:before="23"/>
      </w:pPr>
    </w:p>
    <w:p w:rsidR="00854CEF" w:rsidRDefault="00606446">
      <w:pPr>
        <w:pStyle w:val="Heading5"/>
        <w:numPr>
          <w:ilvl w:val="0"/>
          <w:numId w:val="107"/>
        </w:numPr>
        <w:tabs>
          <w:tab w:val="left" w:pos="981"/>
        </w:tabs>
        <w:spacing w:before="1" w:line="281" w:lineRule="exact"/>
        <w:ind w:left="981" w:hanging="249"/>
        <w:jc w:val="both"/>
      </w:pPr>
      <w:r>
        <w:rPr>
          <w:spacing w:val="-2"/>
        </w:rPr>
        <w:t>Jitter:</w:t>
      </w:r>
    </w:p>
    <w:p w:rsidR="00854CEF" w:rsidRDefault="00606446">
      <w:pPr>
        <w:pStyle w:val="BodyText"/>
        <w:ind w:left="732" w:right="588"/>
        <w:jc w:val="both"/>
      </w:pPr>
      <w:r>
        <w:t>Jitter refers to the variation of packet arrival time. Data is sent as packets, that is, a fixed amount of</w:t>
      </w:r>
      <w:r>
        <w:rPr>
          <w:spacing w:val="-1"/>
        </w:rPr>
        <w:t xml:space="preserve"> </w:t>
      </w:r>
      <w:r>
        <w:t>the whole data is sent in each</w:t>
      </w:r>
      <w:r>
        <w:rPr>
          <w:spacing w:val="-1"/>
        </w:rPr>
        <w:t xml:space="preserve"> </w:t>
      </w:r>
      <w:r>
        <w:t>to turn. These packets get joined</w:t>
      </w:r>
      <w:r>
        <w:rPr>
          <w:spacing w:val="-2"/>
        </w:rPr>
        <w:t xml:space="preserve"> </w:t>
      </w:r>
      <w:r>
        <w:t>back</w:t>
      </w:r>
      <w:r>
        <w:rPr>
          <w:spacing w:val="-1"/>
        </w:rPr>
        <w:t xml:space="preserve"> </w:t>
      </w:r>
      <w:r>
        <w:t>in the target device</w:t>
      </w:r>
      <w:r>
        <w:rPr>
          <w:spacing w:val="-2"/>
        </w:rPr>
        <w:t xml:space="preserve"> </w:t>
      </w:r>
      <w:r>
        <w:t>to</w:t>
      </w:r>
      <w:r>
        <w:rPr>
          <w:spacing w:val="-2"/>
        </w:rPr>
        <w:t xml:space="preserve"> </w:t>
      </w:r>
      <w:r>
        <w:t>represent</w:t>
      </w:r>
      <w:r>
        <w:rPr>
          <w:spacing w:val="-2"/>
        </w:rPr>
        <w:t xml:space="preserve"> </w:t>
      </w:r>
      <w:r>
        <w:t>the complete</w:t>
      </w:r>
      <w:r>
        <w:rPr>
          <w:spacing w:val="-2"/>
        </w:rPr>
        <w:t xml:space="preserve"> </w:t>
      </w:r>
      <w:r>
        <w:t>data</w:t>
      </w:r>
      <w:r>
        <w:rPr>
          <w:spacing w:val="-3"/>
        </w:rPr>
        <w:t xml:space="preserve"> </w:t>
      </w:r>
      <w:r>
        <w:t>as</w:t>
      </w:r>
      <w:r>
        <w:rPr>
          <w:spacing w:val="-2"/>
        </w:rPr>
        <w:t xml:space="preserve"> </w:t>
      </w:r>
      <w:r>
        <w:t>it</w:t>
      </w:r>
      <w:r>
        <w:rPr>
          <w:spacing w:val="-2"/>
        </w:rPr>
        <w:t xml:space="preserve"> </w:t>
      </w:r>
      <w:r>
        <w:t>is.</w:t>
      </w:r>
      <w:r>
        <w:rPr>
          <w:spacing w:val="-1"/>
        </w:rPr>
        <w:t xml:space="preserve"> </w:t>
      </w:r>
      <w:r>
        <w:t>Each</w:t>
      </w:r>
      <w:r>
        <w:rPr>
          <w:spacing w:val="-2"/>
        </w:rPr>
        <w:t xml:space="preserve"> </w:t>
      </w:r>
      <w:r>
        <w:t>packet</w:t>
      </w:r>
      <w:r>
        <w:rPr>
          <w:spacing w:val="-2"/>
        </w:rPr>
        <w:t xml:space="preserve"> </w:t>
      </w:r>
      <w:r>
        <w:t>is</w:t>
      </w:r>
      <w:r>
        <w:rPr>
          <w:spacing w:val="-2"/>
        </w:rPr>
        <w:t xml:space="preserve"> </w:t>
      </w:r>
      <w:r>
        <w:t>sent</w:t>
      </w:r>
      <w:r>
        <w:rPr>
          <w:spacing w:val="-2"/>
        </w:rPr>
        <w:t xml:space="preserve"> </w:t>
      </w:r>
      <w:r>
        <w:t>with</w:t>
      </w:r>
      <w:r>
        <w:rPr>
          <w:spacing w:val="-1"/>
        </w:rPr>
        <w:t xml:space="preserve"> </w:t>
      </w:r>
      <w:r>
        <w:t>a</w:t>
      </w:r>
      <w:r>
        <w:rPr>
          <w:spacing w:val="-3"/>
        </w:rPr>
        <w:t xml:space="preserve"> </w:t>
      </w:r>
      <w:r>
        <w:t>predefined</w:t>
      </w:r>
      <w:r>
        <w:rPr>
          <w:spacing w:val="-4"/>
        </w:rPr>
        <w:t xml:space="preserve"> </w:t>
      </w:r>
      <w:r>
        <w:t>delay</w:t>
      </w:r>
      <w:r>
        <w:rPr>
          <w:spacing w:val="-1"/>
        </w:rPr>
        <w:t xml:space="preserve"> </w:t>
      </w:r>
      <w:r>
        <w:t>or acceptable</w:t>
      </w:r>
      <w:r>
        <w:rPr>
          <w:spacing w:val="-3"/>
        </w:rPr>
        <w:t xml:space="preserve"> </w:t>
      </w:r>
      <w:r>
        <w:t>amount</w:t>
      </w:r>
      <w:r>
        <w:rPr>
          <w:spacing w:val="-1"/>
        </w:rPr>
        <w:t xml:space="preserve"> </w:t>
      </w:r>
      <w:r>
        <w:t>delay. If</w:t>
      </w:r>
      <w:r>
        <w:rPr>
          <w:spacing w:val="-2"/>
        </w:rPr>
        <w:t xml:space="preserve"> </w:t>
      </w:r>
      <w:r>
        <w:t>packets</w:t>
      </w:r>
      <w:r>
        <w:rPr>
          <w:spacing w:val="-1"/>
        </w:rPr>
        <w:t xml:space="preserve"> </w:t>
      </w:r>
      <w:r>
        <w:t>are</w:t>
      </w:r>
      <w:r>
        <w:rPr>
          <w:spacing w:val="-1"/>
        </w:rPr>
        <w:t xml:space="preserve"> </w:t>
      </w:r>
      <w:r>
        <w:t>sent</w:t>
      </w:r>
      <w:r>
        <w:rPr>
          <w:spacing w:val="-3"/>
        </w:rPr>
        <w:t xml:space="preserve"> </w:t>
      </w:r>
      <w:r>
        <w:t>without</w:t>
      </w:r>
      <w:r>
        <w:rPr>
          <w:spacing w:val="-1"/>
        </w:rPr>
        <w:t xml:space="preserve"> </w:t>
      </w:r>
      <w:r>
        <w:t>maintaining</w:t>
      </w:r>
      <w:r>
        <w:rPr>
          <w:spacing w:val="-2"/>
        </w:rPr>
        <w:t xml:space="preserve"> </w:t>
      </w:r>
      <w:r>
        <w:t>the</w:t>
      </w:r>
      <w:r>
        <w:rPr>
          <w:spacing w:val="-1"/>
        </w:rPr>
        <w:t xml:space="preserve"> </w:t>
      </w:r>
      <w:r>
        <w:t>predefined</w:t>
      </w:r>
      <w:r>
        <w:rPr>
          <w:spacing w:val="-3"/>
        </w:rPr>
        <w:t xml:space="preserve"> </w:t>
      </w:r>
      <w:r>
        <w:t>delay</w:t>
      </w:r>
      <w:r>
        <w:rPr>
          <w:spacing w:val="-2"/>
        </w:rPr>
        <w:t xml:space="preserve"> </w:t>
      </w:r>
      <w:r>
        <w:t>then an uneven quality in the data might result.</w:t>
      </w:r>
    </w:p>
    <w:p w:rsidR="00854CEF" w:rsidRDefault="00854CEF">
      <w:pPr>
        <w:pStyle w:val="BodyText"/>
      </w:pPr>
    </w:p>
    <w:p w:rsidR="00854CEF" w:rsidRDefault="00854CEF">
      <w:pPr>
        <w:pStyle w:val="BodyText"/>
        <w:spacing w:before="111"/>
      </w:pPr>
    </w:p>
    <w:p w:rsidR="00854CEF" w:rsidRDefault="00606446">
      <w:pPr>
        <w:pStyle w:val="Heading3"/>
        <w:numPr>
          <w:ilvl w:val="2"/>
          <w:numId w:val="110"/>
        </w:numPr>
        <w:tabs>
          <w:tab w:val="left" w:pos="1365"/>
        </w:tabs>
        <w:ind w:left="1365" w:hanging="633"/>
      </w:pPr>
      <w:r>
        <w:t>Data</w:t>
      </w:r>
      <w:r>
        <w:rPr>
          <w:spacing w:val="-6"/>
        </w:rPr>
        <w:t xml:space="preserve"> </w:t>
      </w:r>
      <w:r>
        <w:rPr>
          <w:spacing w:val="-2"/>
        </w:rPr>
        <w:t>Representation-</w:t>
      </w:r>
    </w:p>
    <w:p w:rsidR="00854CEF" w:rsidRDefault="00854CEF">
      <w:pPr>
        <w:pStyle w:val="BodyText"/>
        <w:spacing w:before="5"/>
        <w:rPr>
          <w:b/>
          <w:sz w:val="26"/>
        </w:rPr>
      </w:pPr>
    </w:p>
    <w:p w:rsidR="00854CEF" w:rsidRDefault="00606446">
      <w:pPr>
        <w:pStyle w:val="BodyText"/>
        <w:ind w:left="732"/>
        <w:jc w:val="both"/>
      </w:pPr>
      <w:r>
        <w:t>Information</w:t>
      </w:r>
      <w:r>
        <w:rPr>
          <w:spacing w:val="-6"/>
        </w:rPr>
        <w:t xml:space="preserve"> </w:t>
      </w:r>
      <w:r>
        <w:t>can</w:t>
      </w:r>
      <w:r>
        <w:rPr>
          <w:spacing w:val="-2"/>
        </w:rPr>
        <w:t xml:space="preserve"> </w:t>
      </w:r>
      <w:r>
        <w:t>be</w:t>
      </w:r>
      <w:r>
        <w:rPr>
          <w:spacing w:val="-2"/>
        </w:rPr>
        <w:t xml:space="preserve"> </w:t>
      </w:r>
      <w:r>
        <w:t>in</w:t>
      </w:r>
      <w:r>
        <w:rPr>
          <w:spacing w:val="-3"/>
        </w:rPr>
        <w:t xml:space="preserve"> </w:t>
      </w:r>
      <w:r>
        <w:t>the</w:t>
      </w:r>
      <w:r>
        <w:rPr>
          <w:spacing w:val="-2"/>
        </w:rPr>
        <w:t xml:space="preserve"> </w:t>
      </w:r>
      <w:r>
        <w:t>form</w:t>
      </w:r>
      <w:r>
        <w:rPr>
          <w:spacing w:val="-3"/>
        </w:rPr>
        <w:t xml:space="preserve"> </w:t>
      </w:r>
      <w:r>
        <w:t>of</w:t>
      </w:r>
      <w:r>
        <w:rPr>
          <w:spacing w:val="-4"/>
        </w:rPr>
        <w:t xml:space="preserve"> </w:t>
      </w:r>
      <w:r>
        <w:t>text,</w:t>
      </w:r>
      <w:r>
        <w:rPr>
          <w:spacing w:val="-1"/>
        </w:rPr>
        <w:t xml:space="preserve"> </w:t>
      </w:r>
      <w:r>
        <w:t>numbers,</w:t>
      </w:r>
      <w:r>
        <w:rPr>
          <w:spacing w:val="1"/>
        </w:rPr>
        <w:t xml:space="preserve"> </w:t>
      </w:r>
      <w:r>
        <w:t>images,</w:t>
      </w:r>
      <w:r>
        <w:rPr>
          <w:spacing w:val="-2"/>
        </w:rPr>
        <w:t xml:space="preserve"> </w:t>
      </w:r>
      <w:r>
        <w:t>audio,</w:t>
      </w:r>
      <w:r>
        <w:rPr>
          <w:spacing w:val="-1"/>
        </w:rPr>
        <w:t xml:space="preserve"> </w:t>
      </w:r>
      <w:r>
        <w:t>and</w:t>
      </w:r>
      <w:r>
        <w:rPr>
          <w:spacing w:val="-4"/>
        </w:rPr>
        <w:t xml:space="preserve"> </w:t>
      </w:r>
      <w:r>
        <w:rPr>
          <w:spacing w:val="-2"/>
        </w:rPr>
        <w:t>video.</w:t>
      </w:r>
    </w:p>
    <w:p w:rsidR="00854CEF" w:rsidRDefault="00854CEF">
      <w:pPr>
        <w:pStyle w:val="BodyText"/>
        <w:spacing w:before="169"/>
      </w:pPr>
    </w:p>
    <w:p w:rsidR="00854CEF" w:rsidRDefault="00606446">
      <w:pPr>
        <w:pStyle w:val="Heading5"/>
      </w:pPr>
      <w:r>
        <w:rPr>
          <w:spacing w:val="-4"/>
        </w:rPr>
        <w:t>Text</w:t>
      </w:r>
    </w:p>
    <w:p w:rsidR="00854CEF" w:rsidRDefault="00606446">
      <w:pPr>
        <w:pStyle w:val="BodyText"/>
        <w:spacing w:before="240"/>
        <w:ind w:left="732" w:right="581"/>
      </w:pPr>
      <w:r>
        <w:t>Text</w:t>
      </w:r>
      <w:r>
        <w:rPr>
          <w:spacing w:val="-1"/>
        </w:rPr>
        <w:t xml:space="preserve"> </w:t>
      </w:r>
      <w:r>
        <w:t>symbols</w:t>
      </w:r>
      <w:r>
        <w:rPr>
          <w:spacing w:val="-2"/>
        </w:rPr>
        <w:t xml:space="preserve"> </w:t>
      </w:r>
      <w:r>
        <w:t>are</w:t>
      </w:r>
      <w:r>
        <w:rPr>
          <w:spacing w:val="-1"/>
        </w:rPr>
        <w:t xml:space="preserve"> </w:t>
      </w:r>
      <w:r>
        <w:t>represented</w:t>
      </w:r>
      <w:r>
        <w:rPr>
          <w:spacing w:val="-2"/>
        </w:rPr>
        <w:t xml:space="preserve"> </w:t>
      </w:r>
      <w:r>
        <w:t>with</w:t>
      </w:r>
      <w:r>
        <w:rPr>
          <w:spacing w:val="-2"/>
        </w:rPr>
        <w:t xml:space="preserve"> </w:t>
      </w:r>
      <w:r>
        <w:t>a</w:t>
      </w:r>
      <w:r>
        <w:rPr>
          <w:spacing w:val="-1"/>
        </w:rPr>
        <w:t xml:space="preserve"> </w:t>
      </w:r>
      <w:r>
        <w:t>sequence</w:t>
      </w:r>
      <w:r>
        <w:rPr>
          <w:spacing w:val="-3"/>
        </w:rPr>
        <w:t xml:space="preserve"> </w:t>
      </w:r>
      <w:r>
        <w:t>of</w:t>
      </w:r>
      <w:r>
        <w:rPr>
          <w:spacing w:val="-2"/>
        </w:rPr>
        <w:t xml:space="preserve"> </w:t>
      </w:r>
      <w:r>
        <w:t>bits</w:t>
      </w:r>
      <w:r>
        <w:rPr>
          <w:spacing w:val="-1"/>
        </w:rPr>
        <w:t xml:space="preserve"> </w:t>
      </w:r>
      <w:r>
        <w:t>0</w:t>
      </w:r>
      <w:r>
        <w:rPr>
          <w:spacing w:val="-2"/>
        </w:rPr>
        <w:t xml:space="preserve"> </w:t>
      </w:r>
      <w:r>
        <w:t>or</w:t>
      </w:r>
      <w:r>
        <w:rPr>
          <w:spacing w:val="-2"/>
        </w:rPr>
        <w:t xml:space="preserve"> </w:t>
      </w:r>
      <w:r>
        <w:t>1. Each</w:t>
      </w:r>
      <w:r>
        <w:rPr>
          <w:spacing w:val="-2"/>
        </w:rPr>
        <w:t xml:space="preserve"> </w:t>
      </w:r>
      <w:r>
        <w:t>sequence</w:t>
      </w:r>
      <w:r>
        <w:rPr>
          <w:spacing w:val="-1"/>
        </w:rPr>
        <w:t xml:space="preserve"> </w:t>
      </w:r>
      <w:r>
        <w:t>is</w:t>
      </w:r>
      <w:r>
        <w:rPr>
          <w:spacing w:val="-1"/>
        </w:rPr>
        <w:t xml:space="preserve"> </w:t>
      </w:r>
      <w:r>
        <w:t>called</w:t>
      </w:r>
      <w:r>
        <w:rPr>
          <w:spacing w:val="-2"/>
        </w:rPr>
        <w:t xml:space="preserve"> </w:t>
      </w:r>
      <w:r>
        <w:t>a</w:t>
      </w:r>
      <w:r>
        <w:rPr>
          <w:spacing w:val="-1"/>
        </w:rPr>
        <w:t xml:space="preserve"> </w:t>
      </w:r>
      <w:r>
        <w:t>code, and the process is called coding.</w:t>
      </w:r>
    </w:p>
    <w:p w:rsidR="00854CEF" w:rsidRDefault="00854CEF">
      <w:pPr>
        <w:pStyle w:val="BodyText"/>
        <w:spacing w:before="171"/>
      </w:pPr>
    </w:p>
    <w:p w:rsidR="00854CEF" w:rsidRDefault="00606446">
      <w:pPr>
        <w:pStyle w:val="Heading5"/>
      </w:pPr>
      <w:r>
        <w:rPr>
          <w:spacing w:val="-2"/>
        </w:rPr>
        <w:t>Number</w:t>
      </w:r>
    </w:p>
    <w:p w:rsidR="00854CEF" w:rsidRDefault="00606446">
      <w:pPr>
        <w:pStyle w:val="BodyText"/>
        <w:spacing w:before="237"/>
        <w:ind w:left="732"/>
      </w:pPr>
      <w:r>
        <w:t>Numbers</w:t>
      </w:r>
      <w:r>
        <w:rPr>
          <w:spacing w:val="25"/>
        </w:rPr>
        <w:t xml:space="preserve"> </w:t>
      </w:r>
      <w:r>
        <w:t>are</w:t>
      </w:r>
      <w:r>
        <w:rPr>
          <w:spacing w:val="25"/>
        </w:rPr>
        <w:t xml:space="preserve"> </w:t>
      </w:r>
      <w:r>
        <w:t>also</w:t>
      </w:r>
      <w:r>
        <w:rPr>
          <w:spacing w:val="25"/>
        </w:rPr>
        <w:t xml:space="preserve"> </w:t>
      </w:r>
      <w:r>
        <w:t>represented</w:t>
      </w:r>
      <w:r>
        <w:rPr>
          <w:spacing w:val="25"/>
        </w:rPr>
        <w:t xml:space="preserve"> </w:t>
      </w:r>
      <w:r>
        <w:t>with</w:t>
      </w:r>
      <w:r>
        <w:rPr>
          <w:spacing w:val="25"/>
        </w:rPr>
        <w:t xml:space="preserve"> </w:t>
      </w:r>
      <w:r>
        <w:t>a</w:t>
      </w:r>
      <w:r>
        <w:rPr>
          <w:spacing w:val="26"/>
        </w:rPr>
        <w:t xml:space="preserve"> </w:t>
      </w:r>
      <w:r>
        <w:t>sequence</w:t>
      </w:r>
      <w:r>
        <w:rPr>
          <w:spacing w:val="25"/>
        </w:rPr>
        <w:t xml:space="preserve"> </w:t>
      </w:r>
      <w:r>
        <w:t>of</w:t>
      </w:r>
      <w:r>
        <w:rPr>
          <w:spacing w:val="24"/>
        </w:rPr>
        <w:t xml:space="preserve"> </w:t>
      </w:r>
      <w:r>
        <w:t>0</w:t>
      </w:r>
      <w:r>
        <w:rPr>
          <w:spacing w:val="24"/>
        </w:rPr>
        <w:t xml:space="preserve"> </w:t>
      </w:r>
      <w:r>
        <w:t>and</w:t>
      </w:r>
      <w:r>
        <w:rPr>
          <w:spacing w:val="24"/>
        </w:rPr>
        <w:t xml:space="preserve"> </w:t>
      </w:r>
      <w:r>
        <w:t>1.</w:t>
      </w:r>
      <w:r>
        <w:rPr>
          <w:spacing w:val="26"/>
        </w:rPr>
        <w:t xml:space="preserve"> </w:t>
      </w:r>
      <w:r>
        <w:t>ASCII</w:t>
      </w:r>
      <w:r>
        <w:rPr>
          <w:spacing w:val="24"/>
        </w:rPr>
        <w:t xml:space="preserve"> </w:t>
      </w:r>
      <w:r>
        <w:t>is</w:t>
      </w:r>
      <w:r>
        <w:rPr>
          <w:spacing w:val="28"/>
        </w:rPr>
        <w:t xml:space="preserve"> </w:t>
      </w:r>
      <w:r>
        <w:t>not</w:t>
      </w:r>
      <w:r>
        <w:rPr>
          <w:spacing w:val="26"/>
        </w:rPr>
        <w:t xml:space="preserve"> </w:t>
      </w:r>
      <w:r>
        <w:t>used</w:t>
      </w:r>
      <w:r>
        <w:rPr>
          <w:spacing w:val="24"/>
        </w:rPr>
        <w:t xml:space="preserve"> </w:t>
      </w:r>
      <w:r>
        <w:t>for</w:t>
      </w:r>
      <w:r>
        <w:rPr>
          <w:spacing w:val="24"/>
        </w:rPr>
        <w:t xml:space="preserve"> </w:t>
      </w:r>
      <w:r>
        <w:t xml:space="preserve">number </w:t>
      </w:r>
      <w:r>
        <w:rPr>
          <w:spacing w:val="-2"/>
        </w:rPr>
        <w:t>representation</w:t>
      </w:r>
    </w:p>
    <w:p w:rsidR="00854CEF" w:rsidRDefault="00854CEF">
      <w:pPr>
        <w:pStyle w:val="BodyText"/>
        <w:spacing w:before="171"/>
      </w:pPr>
    </w:p>
    <w:p w:rsidR="00854CEF" w:rsidRDefault="00606446">
      <w:pPr>
        <w:pStyle w:val="Heading5"/>
      </w:pPr>
      <w:r>
        <w:rPr>
          <w:spacing w:val="-2"/>
        </w:rPr>
        <w:t>Images</w:t>
      </w:r>
    </w:p>
    <w:p w:rsidR="00854CEF" w:rsidRDefault="00606446">
      <w:pPr>
        <w:pStyle w:val="BodyText"/>
        <w:spacing w:before="240"/>
        <w:ind w:left="732" w:right="586"/>
        <w:jc w:val="both"/>
      </w:pPr>
      <w:r>
        <w:t>An</w:t>
      </w:r>
      <w:r>
        <w:rPr>
          <w:spacing w:val="-4"/>
        </w:rPr>
        <w:t xml:space="preserve"> </w:t>
      </w:r>
      <w:r>
        <w:t>image</w:t>
      </w:r>
      <w:r>
        <w:rPr>
          <w:spacing w:val="-5"/>
        </w:rPr>
        <w:t xml:space="preserve"> </w:t>
      </w:r>
      <w:r>
        <w:t>is</w:t>
      </w:r>
      <w:r>
        <w:rPr>
          <w:spacing w:val="-4"/>
        </w:rPr>
        <w:t xml:space="preserve"> </w:t>
      </w:r>
      <w:r>
        <w:t>also</w:t>
      </w:r>
      <w:r>
        <w:rPr>
          <w:spacing w:val="-5"/>
        </w:rPr>
        <w:t xml:space="preserve"> </w:t>
      </w:r>
      <w:r>
        <w:t>represented</w:t>
      </w:r>
      <w:r>
        <w:rPr>
          <w:spacing w:val="-6"/>
        </w:rPr>
        <w:t xml:space="preserve"> </w:t>
      </w:r>
      <w:r>
        <w:t>with</w:t>
      </w:r>
      <w:r>
        <w:rPr>
          <w:spacing w:val="-5"/>
        </w:rPr>
        <w:t xml:space="preserve"> </w:t>
      </w:r>
      <w:r>
        <w:t>a</w:t>
      </w:r>
      <w:r>
        <w:rPr>
          <w:spacing w:val="-5"/>
        </w:rPr>
        <w:t xml:space="preserve"> </w:t>
      </w:r>
      <w:r>
        <w:t>sequence</w:t>
      </w:r>
      <w:r>
        <w:rPr>
          <w:spacing w:val="-4"/>
        </w:rPr>
        <w:t xml:space="preserve"> </w:t>
      </w:r>
      <w:r>
        <w:t>of</w:t>
      </w:r>
      <w:r>
        <w:rPr>
          <w:spacing w:val="-6"/>
        </w:rPr>
        <w:t xml:space="preserve"> </w:t>
      </w:r>
      <w:r>
        <w:t>0</w:t>
      </w:r>
      <w:r>
        <w:rPr>
          <w:spacing w:val="-6"/>
        </w:rPr>
        <w:t xml:space="preserve"> </w:t>
      </w:r>
      <w:r>
        <w:t>and</w:t>
      </w:r>
      <w:r>
        <w:rPr>
          <w:spacing w:val="-6"/>
        </w:rPr>
        <w:t xml:space="preserve"> </w:t>
      </w:r>
      <w:r>
        <w:t>1.</w:t>
      </w:r>
      <w:r>
        <w:rPr>
          <w:spacing w:val="40"/>
        </w:rPr>
        <w:t xml:space="preserve"> </w:t>
      </w:r>
      <w:r>
        <w:t>A</w:t>
      </w:r>
      <w:r>
        <w:rPr>
          <w:spacing w:val="-3"/>
        </w:rPr>
        <w:t xml:space="preserve"> </w:t>
      </w:r>
      <w:r>
        <w:t>digital</w:t>
      </w:r>
      <w:r>
        <w:rPr>
          <w:spacing w:val="-5"/>
        </w:rPr>
        <w:t xml:space="preserve"> </w:t>
      </w:r>
      <w:r>
        <w:t>image</w:t>
      </w:r>
      <w:r>
        <w:rPr>
          <w:spacing w:val="-4"/>
        </w:rPr>
        <w:t xml:space="preserve"> </w:t>
      </w:r>
      <w:r>
        <w:t>is</w:t>
      </w:r>
      <w:r>
        <w:rPr>
          <w:spacing w:val="-4"/>
        </w:rPr>
        <w:t xml:space="preserve"> </w:t>
      </w:r>
      <w:r>
        <w:t>made</w:t>
      </w:r>
      <w:r>
        <w:rPr>
          <w:spacing w:val="-4"/>
        </w:rPr>
        <w:t xml:space="preserve"> </w:t>
      </w:r>
      <w:r>
        <w:t>up</w:t>
      </w:r>
      <w:r>
        <w:rPr>
          <w:spacing w:val="-4"/>
        </w:rPr>
        <w:t xml:space="preserve"> </w:t>
      </w:r>
      <w:r>
        <w:t>of</w:t>
      </w:r>
      <w:r>
        <w:rPr>
          <w:spacing w:val="-6"/>
        </w:rPr>
        <w:t xml:space="preserve"> </w:t>
      </w:r>
      <w:r>
        <w:t>small units called pixels. Each pixel is assigned a bit pattern whose size depends on the nature of the image.</w:t>
      </w:r>
    </w:p>
    <w:p w:rsidR="00854CEF" w:rsidRDefault="00854CEF">
      <w:pPr>
        <w:pStyle w:val="BodyText"/>
        <w:spacing w:before="168"/>
      </w:pPr>
    </w:p>
    <w:p w:rsidR="00854CEF" w:rsidRDefault="00606446">
      <w:pPr>
        <w:pStyle w:val="Heading5"/>
      </w:pPr>
      <w:r>
        <w:rPr>
          <w:spacing w:val="-2"/>
        </w:rPr>
        <w:t>Audio</w:t>
      </w:r>
    </w:p>
    <w:p w:rsidR="00854CEF" w:rsidRDefault="00606446">
      <w:pPr>
        <w:pStyle w:val="BodyText"/>
        <w:spacing w:before="240"/>
        <w:ind w:left="732" w:right="588"/>
        <w:jc w:val="both"/>
      </w:pPr>
      <w:r>
        <w:t>A</w:t>
      </w:r>
      <w:r>
        <w:rPr>
          <w:spacing w:val="-6"/>
        </w:rPr>
        <w:t xml:space="preserve"> </w:t>
      </w:r>
      <w:r>
        <w:t>sound</w:t>
      </w:r>
      <w:r>
        <w:rPr>
          <w:spacing w:val="-6"/>
        </w:rPr>
        <w:t xml:space="preserve"> </w:t>
      </w:r>
      <w:r>
        <w:t>which</w:t>
      </w:r>
      <w:r>
        <w:rPr>
          <w:spacing w:val="-6"/>
        </w:rPr>
        <w:t xml:space="preserve"> </w:t>
      </w:r>
      <w:r>
        <w:t>lies</w:t>
      </w:r>
      <w:r>
        <w:rPr>
          <w:spacing w:val="-4"/>
        </w:rPr>
        <w:t xml:space="preserve"> </w:t>
      </w:r>
      <w:r>
        <w:t>within</w:t>
      </w:r>
      <w:r>
        <w:rPr>
          <w:spacing w:val="-4"/>
        </w:rPr>
        <w:t xml:space="preserve"> </w:t>
      </w:r>
      <w:r>
        <w:t>the</w:t>
      </w:r>
      <w:r>
        <w:rPr>
          <w:spacing w:val="-4"/>
        </w:rPr>
        <w:t xml:space="preserve"> </w:t>
      </w:r>
      <w:r>
        <w:t>human</w:t>
      </w:r>
      <w:r>
        <w:rPr>
          <w:spacing w:val="-4"/>
        </w:rPr>
        <w:t xml:space="preserve"> </w:t>
      </w:r>
      <w:r>
        <w:t>hearing</w:t>
      </w:r>
      <w:r>
        <w:rPr>
          <w:spacing w:val="-5"/>
        </w:rPr>
        <w:t xml:space="preserve"> </w:t>
      </w:r>
      <w:r>
        <w:t>frequency</w:t>
      </w:r>
      <w:r>
        <w:rPr>
          <w:spacing w:val="-6"/>
        </w:rPr>
        <w:t xml:space="preserve"> </w:t>
      </w:r>
      <w:r>
        <w:t>range</w:t>
      </w:r>
      <w:r>
        <w:rPr>
          <w:spacing w:val="-4"/>
        </w:rPr>
        <w:t xml:space="preserve"> </w:t>
      </w:r>
      <w:r>
        <w:t>of</w:t>
      </w:r>
      <w:r>
        <w:rPr>
          <w:spacing w:val="-6"/>
        </w:rPr>
        <w:t xml:space="preserve"> </w:t>
      </w:r>
      <w:r>
        <w:t>20</w:t>
      </w:r>
      <w:r>
        <w:rPr>
          <w:spacing w:val="-6"/>
        </w:rPr>
        <w:t xml:space="preserve"> </w:t>
      </w:r>
      <w:r>
        <w:t>to</w:t>
      </w:r>
      <w:r>
        <w:rPr>
          <w:spacing w:val="-2"/>
        </w:rPr>
        <w:t xml:space="preserve"> </w:t>
      </w:r>
      <w:r>
        <w:t>20000</w:t>
      </w:r>
      <w:r>
        <w:rPr>
          <w:spacing w:val="-6"/>
        </w:rPr>
        <w:t xml:space="preserve"> </w:t>
      </w:r>
      <w:r>
        <w:t>Hertz</w:t>
      </w:r>
      <w:r>
        <w:rPr>
          <w:spacing w:val="-6"/>
        </w:rPr>
        <w:t xml:space="preserve"> </w:t>
      </w:r>
      <w:r>
        <w:t>is</w:t>
      </w:r>
      <w:r>
        <w:rPr>
          <w:spacing w:val="-4"/>
        </w:rPr>
        <w:t xml:space="preserve"> </w:t>
      </w:r>
      <w:r>
        <w:t>called audio.</w:t>
      </w:r>
      <w:r>
        <w:rPr>
          <w:spacing w:val="-2"/>
        </w:rPr>
        <w:t xml:space="preserve"> </w:t>
      </w:r>
      <w:r>
        <w:t>The</w:t>
      </w:r>
      <w:r>
        <w:rPr>
          <w:spacing w:val="-2"/>
        </w:rPr>
        <w:t xml:space="preserve"> </w:t>
      </w:r>
      <w:r>
        <w:t>sound</w:t>
      </w:r>
      <w:r>
        <w:rPr>
          <w:spacing w:val="-2"/>
        </w:rPr>
        <w:t xml:space="preserve"> </w:t>
      </w:r>
      <w:r>
        <w:t>is</w:t>
      </w:r>
      <w:r>
        <w:rPr>
          <w:spacing w:val="-2"/>
        </w:rPr>
        <w:t xml:space="preserve"> </w:t>
      </w:r>
      <w:r>
        <w:t>recorded</w:t>
      </w:r>
      <w:r>
        <w:rPr>
          <w:spacing w:val="-2"/>
        </w:rPr>
        <w:t xml:space="preserve"> </w:t>
      </w:r>
      <w:r>
        <w:t>with</w:t>
      </w:r>
      <w:r>
        <w:rPr>
          <w:spacing w:val="-2"/>
        </w:rPr>
        <w:t xml:space="preserve"> </w:t>
      </w:r>
      <w:r>
        <w:t>a</w:t>
      </w:r>
      <w:r>
        <w:rPr>
          <w:spacing w:val="-3"/>
        </w:rPr>
        <w:t xml:space="preserve"> </w:t>
      </w:r>
      <w:r>
        <w:t>microphone</w:t>
      </w:r>
      <w:r>
        <w:rPr>
          <w:spacing w:val="-2"/>
        </w:rPr>
        <w:t xml:space="preserve"> </w:t>
      </w:r>
      <w:r>
        <w:t>and</w:t>
      </w:r>
      <w:r>
        <w:rPr>
          <w:spacing w:val="-4"/>
        </w:rPr>
        <w:t xml:space="preserve"> </w:t>
      </w:r>
      <w:r>
        <w:t>then</w:t>
      </w:r>
      <w:r>
        <w:rPr>
          <w:spacing w:val="-2"/>
        </w:rPr>
        <w:t xml:space="preserve"> </w:t>
      </w:r>
      <w:r>
        <w:t>digitized</w:t>
      </w:r>
      <w:r>
        <w:rPr>
          <w:spacing w:val="-3"/>
        </w:rPr>
        <w:t xml:space="preserve"> </w:t>
      </w:r>
      <w:r>
        <w:t>to</w:t>
      </w:r>
      <w:r>
        <w:rPr>
          <w:spacing w:val="-1"/>
        </w:rPr>
        <w:t xml:space="preserve"> </w:t>
      </w:r>
      <w:r>
        <w:t>represent</w:t>
      </w:r>
      <w:r>
        <w:rPr>
          <w:spacing w:val="-2"/>
        </w:rPr>
        <w:t xml:space="preserve"> </w:t>
      </w:r>
      <w:r>
        <w:t>in</w:t>
      </w:r>
      <w:r>
        <w:rPr>
          <w:spacing w:val="-2"/>
        </w:rPr>
        <w:t xml:space="preserve"> </w:t>
      </w:r>
      <w:r>
        <w:t>the</w:t>
      </w:r>
      <w:r>
        <w:rPr>
          <w:spacing w:val="-2"/>
        </w:rPr>
        <w:t xml:space="preserve"> </w:t>
      </w:r>
      <w:r>
        <w:t>form of bit-patterns. Its transmitted form is called an audio signal.</w:t>
      </w:r>
    </w:p>
    <w:p w:rsidR="00854CEF" w:rsidRDefault="00854CEF">
      <w:pPr>
        <w:pStyle w:val="BodyText"/>
        <w:spacing w:before="170"/>
      </w:pPr>
    </w:p>
    <w:p w:rsidR="00854CEF" w:rsidRDefault="00606446">
      <w:pPr>
        <w:pStyle w:val="Heading5"/>
      </w:pPr>
      <w:r>
        <w:rPr>
          <w:spacing w:val="-4"/>
        </w:rPr>
        <w:t>Video</w:t>
      </w:r>
    </w:p>
    <w:p w:rsidR="00854CEF" w:rsidRDefault="00606446">
      <w:pPr>
        <w:pStyle w:val="BodyText"/>
        <w:spacing w:before="105" w:line="266" w:lineRule="auto"/>
        <w:ind w:left="732" w:right="581"/>
      </w:pPr>
      <w:r>
        <w:t>Flashing a sequence of images on the display screen which gives us a sensation of moving objects</w:t>
      </w:r>
      <w:r>
        <w:rPr>
          <w:spacing w:val="-9"/>
        </w:rPr>
        <w:t xml:space="preserve"> </w:t>
      </w:r>
      <w:r>
        <w:t>is</w:t>
      </w:r>
      <w:r>
        <w:rPr>
          <w:spacing w:val="-6"/>
        </w:rPr>
        <w:t xml:space="preserve"> </w:t>
      </w:r>
      <w:r>
        <w:t>called</w:t>
      </w:r>
      <w:r>
        <w:rPr>
          <w:spacing w:val="-7"/>
        </w:rPr>
        <w:t xml:space="preserve"> </w:t>
      </w:r>
      <w:r>
        <w:t>a</w:t>
      </w:r>
      <w:r>
        <w:rPr>
          <w:spacing w:val="-6"/>
        </w:rPr>
        <w:t xml:space="preserve"> </w:t>
      </w:r>
      <w:r>
        <w:t>video.</w:t>
      </w:r>
      <w:r>
        <w:rPr>
          <w:spacing w:val="-9"/>
        </w:rPr>
        <w:t xml:space="preserve"> </w:t>
      </w:r>
      <w:r>
        <w:t>A</w:t>
      </w:r>
      <w:r>
        <w:rPr>
          <w:spacing w:val="-7"/>
        </w:rPr>
        <w:t xml:space="preserve"> </w:t>
      </w:r>
      <w:r>
        <w:t>video</w:t>
      </w:r>
      <w:r>
        <w:rPr>
          <w:spacing w:val="-7"/>
        </w:rPr>
        <w:t xml:space="preserve"> </w:t>
      </w:r>
      <w:r>
        <w:t>is</w:t>
      </w:r>
      <w:r>
        <w:rPr>
          <w:spacing w:val="-6"/>
        </w:rPr>
        <w:t xml:space="preserve"> </w:t>
      </w:r>
      <w:r>
        <w:t>recorded</w:t>
      </w:r>
      <w:r>
        <w:rPr>
          <w:spacing w:val="-8"/>
        </w:rPr>
        <w:t xml:space="preserve"> </w:t>
      </w:r>
      <w:r>
        <w:t>with</w:t>
      </w:r>
      <w:r>
        <w:rPr>
          <w:spacing w:val="-7"/>
        </w:rPr>
        <w:t xml:space="preserve"> </w:t>
      </w:r>
      <w:r>
        <w:t>a</w:t>
      </w:r>
      <w:r>
        <w:rPr>
          <w:spacing w:val="-6"/>
        </w:rPr>
        <w:t xml:space="preserve"> </w:t>
      </w:r>
      <w:r>
        <w:t>camera</w:t>
      </w:r>
      <w:r>
        <w:rPr>
          <w:spacing w:val="-6"/>
        </w:rPr>
        <w:t xml:space="preserve"> </w:t>
      </w:r>
      <w:r>
        <w:t>and</w:t>
      </w:r>
      <w:r>
        <w:rPr>
          <w:spacing w:val="-8"/>
        </w:rPr>
        <w:t xml:space="preserve"> </w:t>
      </w:r>
      <w:r>
        <w:t>transmitted</w:t>
      </w:r>
      <w:r>
        <w:rPr>
          <w:spacing w:val="-7"/>
        </w:rPr>
        <w:t xml:space="preserve"> </w:t>
      </w:r>
      <w:r>
        <w:t>as</w:t>
      </w:r>
      <w:r>
        <w:rPr>
          <w:spacing w:val="-6"/>
        </w:rPr>
        <w:t xml:space="preserve"> </w:t>
      </w:r>
      <w:r>
        <w:t>a</w:t>
      </w:r>
      <w:r>
        <w:rPr>
          <w:spacing w:val="-6"/>
        </w:rPr>
        <w:t xml:space="preserve"> </w:t>
      </w:r>
      <w:r>
        <w:t>video</w:t>
      </w:r>
      <w:r>
        <w:rPr>
          <w:spacing w:val="-7"/>
        </w:rPr>
        <w:t xml:space="preserve"> </w:t>
      </w:r>
      <w:r>
        <w:rPr>
          <w:spacing w:val="-2"/>
        </w:rPr>
        <w:t>signal.</w:t>
      </w:r>
    </w:p>
    <w:p w:rsidR="00854CEF" w:rsidRDefault="00854CEF">
      <w:pPr>
        <w:pStyle w:val="BodyText"/>
        <w:spacing w:line="266" w:lineRule="auto"/>
        <w:sectPr w:rsidR="00854CEF">
          <w:pgSz w:w="12240" w:h="15840"/>
          <w:pgMar w:top="1340" w:right="850" w:bottom="280" w:left="708" w:header="720" w:footer="720" w:gutter="0"/>
          <w:cols w:space="720"/>
        </w:sectPr>
      </w:pPr>
    </w:p>
    <w:p w:rsidR="00854CEF" w:rsidRDefault="00606446">
      <w:pPr>
        <w:pStyle w:val="Heading3"/>
        <w:numPr>
          <w:ilvl w:val="2"/>
          <w:numId w:val="110"/>
        </w:numPr>
        <w:tabs>
          <w:tab w:val="left" w:pos="1365"/>
        </w:tabs>
        <w:spacing w:before="78"/>
        <w:ind w:left="1365" w:hanging="633"/>
      </w:pPr>
      <w:r>
        <w:lastRenderedPageBreak/>
        <w:t>Data</w:t>
      </w:r>
      <w:r>
        <w:rPr>
          <w:spacing w:val="-6"/>
        </w:rPr>
        <w:t xml:space="preserve"> </w:t>
      </w:r>
      <w:r>
        <w:rPr>
          <w:spacing w:val="-2"/>
        </w:rPr>
        <w:t>Flow-</w:t>
      </w:r>
    </w:p>
    <w:p w:rsidR="00854CEF" w:rsidRDefault="00606446">
      <w:pPr>
        <w:pStyle w:val="BodyText"/>
        <w:spacing w:before="20"/>
        <w:rPr>
          <w:b/>
          <w:sz w:val="20"/>
        </w:rPr>
      </w:pPr>
      <w:r>
        <w:rPr>
          <w:b/>
          <w:noProof/>
          <w:sz w:val="20"/>
        </w:rPr>
        <w:drawing>
          <wp:anchor distT="0" distB="0" distL="0" distR="0" simplePos="0" relativeHeight="487588864" behindDoc="1" locked="0" layoutInCell="1" allowOverlap="1">
            <wp:simplePos x="0" y="0"/>
            <wp:positionH relativeFrom="page">
              <wp:posOffset>2086555</wp:posOffset>
            </wp:positionH>
            <wp:positionV relativeFrom="paragraph">
              <wp:posOffset>177282</wp:posOffset>
            </wp:positionV>
            <wp:extent cx="3665146" cy="2405633"/>
            <wp:effectExtent l="0" t="0" r="0" b="0"/>
            <wp:wrapTopAndBottom/>
            <wp:docPr id="3" name="Image 3" descr="https://cdn.bitlanders.com/users/galleries/290600/simplexhalfduplexfullduplex_fa_rsz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descr="https://cdn.bitlanders.com/users/galleries/290600/simplexhalfduplexfullduplex_fa_rszd.jpg"/>
                    <pic:cNvPicPr/>
                  </pic:nvPicPr>
                  <pic:blipFill>
                    <a:blip r:embed="rId10" cstate="print"/>
                    <a:stretch>
                      <a:fillRect/>
                    </a:stretch>
                  </pic:blipFill>
                  <pic:spPr>
                    <a:xfrm>
                      <a:off x="0" y="0"/>
                      <a:ext cx="3665146" cy="2405633"/>
                    </a:xfrm>
                    <a:prstGeom prst="rect">
                      <a:avLst/>
                    </a:prstGeom>
                  </pic:spPr>
                </pic:pic>
              </a:graphicData>
            </a:graphic>
          </wp:anchor>
        </w:drawing>
      </w:r>
    </w:p>
    <w:p w:rsidR="00854CEF" w:rsidRDefault="00854CEF">
      <w:pPr>
        <w:pStyle w:val="BodyText"/>
        <w:spacing w:before="18"/>
        <w:rPr>
          <w:b/>
          <w:sz w:val="26"/>
        </w:rPr>
      </w:pPr>
    </w:p>
    <w:p w:rsidR="00854CEF" w:rsidRDefault="00606446">
      <w:pPr>
        <w:pStyle w:val="BodyText"/>
        <w:ind w:left="732"/>
        <w:jc w:val="both"/>
      </w:pPr>
      <w:r>
        <w:t>Data</w:t>
      </w:r>
      <w:r>
        <w:rPr>
          <w:spacing w:val="-4"/>
        </w:rPr>
        <w:t xml:space="preserve"> </w:t>
      </w:r>
      <w:r>
        <w:t>Flow</w:t>
      </w:r>
      <w:r>
        <w:rPr>
          <w:spacing w:val="-5"/>
        </w:rPr>
        <w:t xml:space="preserve"> </w:t>
      </w:r>
      <w:r>
        <w:t>in</w:t>
      </w:r>
      <w:r>
        <w:rPr>
          <w:spacing w:val="-3"/>
        </w:rPr>
        <w:t xml:space="preserve"> </w:t>
      </w:r>
      <w:r>
        <w:t>communication</w:t>
      </w:r>
      <w:r>
        <w:rPr>
          <w:spacing w:val="-4"/>
        </w:rPr>
        <w:t xml:space="preserve"> </w:t>
      </w:r>
      <w:proofErr w:type="gramStart"/>
      <w:r>
        <w:t>have</w:t>
      </w:r>
      <w:proofErr w:type="gramEnd"/>
      <w:r>
        <w:rPr>
          <w:spacing w:val="-3"/>
        </w:rPr>
        <w:t xml:space="preserve"> </w:t>
      </w:r>
      <w:r>
        <w:t>the</w:t>
      </w:r>
      <w:r>
        <w:rPr>
          <w:spacing w:val="-3"/>
        </w:rPr>
        <w:t xml:space="preserve"> </w:t>
      </w:r>
      <w:r>
        <w:t>following</w:t>
      </w:r>
      <w:r>
        <w:rPr>
          <w:spacing w:val="-5"/>
        </w:rPr>
        <w:t xml:space="preserve"> </w:t>
      </w:r>
      <w:r>
        <w:rPr>
          <w:spacing w:val="-2"/>
        </w:rPr>
        <w:t>types:</w:t>
      </w:r>
    </w:p>
    <w:p w:rsidR="00854CEF" w:rsidRDefault="00854CEF">
      <w:pPr>
        <w:pStyle w:val="BodyText"/>
        <w:spacing w:before="66"/>
      </w:pPr>
    </w:p>
    <w:p w:rsidR="00854CEF" w:rsidRDefault="009E3FDF">
      <w:pPr>
        <w:pStyle w:val="ListParagraph"/>
        <w:numPr>
          <w:ilvl w:val="0"/>
          <w:numId w:val="106"/>
        </w:numPr>
        <w:tabs>
          <w:tab w:val="left" w:pos="980"/>
        </w:tabs>
        <w:ind w:left="980" w:hanging="248"/>
        <w:rPr>
          <w:b/>
          <w:sz w:val="24"/>
        </w:rPr>
      </w:pPr>
      <w:hyperlink r:id="rId11">
        <w:r w:rsidR="00606446">
          <w:rPr>
            <w:b/>
            <w:spacing w:val="-2"/>
            <w:sz w:val="24"/>
          </w:rPr>
          <w:t>Simplex</w:t>
        </w:r>
      </w:hyperlink>
    </w:p>
    <w:p w:rsidR="00854CEF" w:rsidRDefault="009E3FDF">
      <w:pPr>
        <w:pStyle w:val="ListParagraph"/>
        <w:numPr>
          <w:ilvl w:val="0"/>
          <w:numId w:val="106"/>
        </w:numPr>
        <w:tabs>
          <w:tab w:val="left" w:pos="980"/>
        </w:tabs>
        <w:spacing w:before="48"/>
        <w:ind w:left="980" w:hanging="248"/>
        <w:rPr>
          <w:b/>
          <w:sz w:val="24"/>
        </w:rPr>
      </w:pPr>
      <w:hyperlink r:id="rId12">
        <w:r w:rsidR="00606446">
          <w:rPr>
            <w:b/>
            <w:sz w:val="24"/>
          </w:rPr>
          <w:t>Half</w:t>
        </w:r>
        <w:r w:rsidR="00606446">
          <w:rPr>
            <w:b/>
            <w:spacing w:val="-1"/>
            <w:sz w:val="24"/>
          </w:rPr>
          <w:t xml:space="preserve"> </w:t>
        </w:r>
        <w:r w:rsidR="00606446">
          <w:rPr>
            <w:b/>
            <w:spacing w:val="-2"/>
            <w:sz w:val="24"/>
          </w:rPr>
          <w:t>duplex</w:t>
        </w:r>
      </w:hyperlink>
    </w:p>
    <w:p w:rsidR="00854CEF" w:rsidRDefault="009E3FDF">
      <w:pPr>
        <w:pStyle w:val="ListParagraph"/>
        <w:numPr>
          <w:ilvl w:val="0"/>
          <w:numId w:val="106"/>
        </w:numPr>
        <w:tabs>
          <w:tab w:val="left" w:pos="980"/>
        </w:tabs>
        <w:spacing w:before="50"/>
        <w:ind w:left="980" w:hanging="248"/>
        <w:rPr>
          <w:b/>
          <w:sz w:val="24"/>
        </w:rPr>
      </w:pPr>
      <w:hyperlink r:id="rId13">
        <w:r w:rsidR="00606446">
          <w:rPr>
            <w:b/>
            <w:sz w:val="24"/>
          </w:rPr>
          <w:t>Full</w:t>
        </w:r>
        <w:r w:rsidR="00606446">
          <w:rPr>
            <w:b/>
            <w:spacing w:val="-2"/>
            <w:sz w:val="24"/>
          </w:rPr>
          <w:t xml:space="preserve"> duplex</w:t>
        </w:r>
      </w:hyperlink>
    </w:p>
    <w:p w:rsidR="00854CEF" w:rsidRDefault="00854CEF">
      <w:pPr>
        <w:pStyle w:val="BodyText"/>
        <w:rPr>
          <w:b/>
        </w:rPr>
      </w:pPr>
    </w:p>
    <w:p w:rsidR="00854CEF" w:rsidRDefault="00854CEF">
      <w:pPr>
        <w:pStyle w:val="BodyText"/>
        <w:spacing w:before="116"/>
        <w:rPr>
          <w:b/>
        </w:rPr>
      </w:pPr>
    </w:p>
    <w:p w:rsidR="00854CEF" w:rsidRDefault="00606446">
      <w:pPr>
        <w:pStyle w:val="ListParagraph"/>
        <w:numPr>
          <w:ilvl w:val="0"/>
          <w:numId w:val="105"/>
        </w:numPr>
        <w:tabs>
          <w:tab w:val="left" w:pos="980"/>
        </w:tabs>
        <w:ind w:left="980" w:hanging="248"/>
        <w:jc w:val="both"/>
        <w:rPr>
          <w:b/>
          <w:sz w:val="24"/>
        </w:rPr>
      </w:pPr>
      <w:r>
        <w:rPr>
          <w:b/>
          <w:spacing w:val="-2"/>
          <w:sz w:val="24"/>
        </w:rPr>
        <w:t>Simplex:</w:t>
      </w:r>
    </w:p>
    <w:p w:rsidR="00854CEF" w:rsidRDefault="00606446">
      <w:pPr>
        <w:pStyle w:val="BodyText"/>
        <w:spacing w:before="47" w:line="283" w:lineRule="auto"/>
        <w:ind w:left="732" w:right="591" w:firstLine="1070"/>
        <w:jc w:val="both"/>
      </w:pPr>
      <w:proofErr w:type="gramStart"/>
      <w:r>
        <w:t>In simplex data flow only in one direction.</w:t>
      </w:r>
      <w:proofErr w:type="gramEnd"/>
      <w:r>
        <w:t xml:space="preserve"> Its mean in simplex if two devices are connected only one device will send data the other device will only receive data it cannot </w:t>
      </w:r>
      <w:r>
        <w:rPr>
          <w:spacing w:val="-2"/>
        </w:rPr>
        <w:t>send.</w:t>
      </w:r>
    </w:p>
    <w:p w:rsidR="00854CEF" w:rsidRDefault="00606446">
      <w:pPr>
        <w:pStyle w:val="BodyText"/>
        <w:spacing w:before="18" w:line="632" w:lineRule="exact"/>
        <w:ind w:left="732" w:right="3174"/>
        <w:jc w:val="both"/>
      </w:pPr>
      <w:r>
        <w:t>In</w:t>
      </w:r>
      <w:r>
        <w:rPr>
          <w:spacing w:val="-4"/>
        </w:rPr>
        <w:t xml:space="preserve"> </w:t>
      </w:r>
      <w:r>
        <w:t>this</w:t>
      </w:r>
      <w:r>
        <w:rPr>
          <w:spacing w:val="-3"/>
        </w:rPr>
        <w:t xml:space="preserve"> </w:t>
      </w:r>
      <w:r>
        <w:t>type</w:t>
      </w:r>
      <w:r>
        <w:rPr>
          <w:spacing w:val="-3"/>
        </w:rPr>
        <w:t xml:space="preserve"> </w:t>
      </w:r>
      <w:r>
        <w:t>channel</w:t>
      </w:r>
      <w:r>
        <w:rPr>
          <w:spacing w:val="-4"/>
        </w:rPr>
        <w:t xml:space="preserve"> </w:t>
      </w:r>
      <w:r>
        <w:t>will</w:t>
      </w:r>
      <w:r>
        <w:rPr>
          <w:spacing w:val="-4"/>
        </w:rPr>
        <w:t xml:space="preserve"> </w:t>
      </w:r>
      <w:r>
        <w:t>use</w:t>
      </w:r>
      <w:r>
        <w:rPr>
          <w:spacing w:val="-3"/>
        </w:rPr>
        <w:t xml:space="preserve"> </w:t>
      </w:r>
      <w:r>
        <w:t>all</w:t>
      </w:r>
      <w:r>
        <w:rPr>
          <w:spacing w:val="-4"/>
        </w:rPr>
        <w:t xml:space="preserve"> </w:t>
      </w:r>
      <w:r>
        <w:t>of</w:t>
      </w:r>
      <w:r>
        <w:rPr>
          <w:spacing w:val="-4"/>
        </w:rPr>
        <w:t xml:space="preserve"> </w:t>
      </w:r>
      <w:r>
        <w:t>its</w:t>
      </w:r>
      <w:r>
        <w:rPr>
          <w:spacing w:val="-3"/>
        </w:rPr>
        <w:t xml:space="preserve"> </w:t>
      </w:r>
      <w:r>
        <w:t>capacity</w:t>
      </w:r>
      <w:r>
        <w:rPr>
          <w:spacing w:val="-4"/>
        </w:rPr>
        <w:t xml:space="preserve"> </w:t>
      </w:r>
      <w:r>
        <w:t>only</w:t>
      </w:r>
      <w:r>
        <w:rPr>
          <w:spacing w:val="-4"/>
        </w:rPr>
        <w:t xml:space="preserve"> </w:t>
      </w:r>
      <w:r>
        <w:t>in</w:t>
      </w:r>
      <w:r>
        <w:rPr>
          <w:spacing w:val="-3"/>
        </w:rPr>
        <w:t xml:space="preserve"> </w:t>
      </w:r>
      <w:r>
        <w:t>sending</w:t>
      </w:r>
      <w:r>
        <w:rPr>
          <w:spacing w:val="-5"/>
        </w:rPr>
        <w:t xml:space="preserve"> </w:t>
      </w:r>
      <w:r>
        <w:t>data. Example of this type is: Mouse (it can only input data etc)</w:t>
      </w:r>
    </w:p>
    <w:p w:rsidR="00854CEF" w:rsidRDefault="00606446">
      <w:pPr>
        <w:pStyle w:val="BodyText"/>
        <w:spacing w:before="11"/>
        <w:rPr>
          <w:sz w:val="16"/>
        </w:rPr>
      </w:pPr>
      <w:r>
        <w:rPr>
          <w:noProof/>
          <w:sz w:val="16"/>
        </w:rPr>
        <w:drawing>
          <wp:anchor distT="0" distB="0" distL="0" distR="0" simplePos="0" relativeHeight="487589376" behindDoc="1" locked="0" layoutInCell="1" allowOverlap="1">
            <wp:simplePos x="0" y="0"/>
            <wp:positionH relativeFrom="page">
              <wp:posOffset>1285875</wp:posOffset>
            </wp:positionH>
            <wp:positionV relativeFrom="paragraph">
              <wp:posOffset>141337</wp:posOffset>
            </wp:positionV>
            <wp:extent cx="5184452" cy="1726882"/>
            <wp:effectExtent l="0" t="0" r="0" b="0"/>
            <wp:wrapTopAndBottom/>
            <wp:docPr id="4" name="Image 4" descr="https://cdn.bitlanders.com/users/galleries/290600/somplex-transmission-mode1_fa_rsz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descr="https://cdn.bitlanders.com/users/galleries/290600/somplex-transmission-mode1_fa_rszd.jpg"/>
                    <pic:cNvPicPr/>
                  </pic:nvPicPr>
                  <pic:blipFill>
                    <a:blip r:embed="rId14" cstate="print"/>
                    <a:stretch>
                      <a:fillRect/>
                    </a:stretch>
                  </pic:blipFill>
                  <pic:spPr>
                    <a:xfrm>
                      <a:off x="0" y="0"/>
                      <a:ext cx="5184452" cy="1726882"/>
                    </a:xfrm>
                    <a:prstGeom prst="rect">
                      <a:avLst/>
                    </a:prstGeom>
                  </pic:spPr>
                </pic:pic>
              </a:graphicData>
            </a:graphic>
          </wp:anchor>
        </w:drawing>
      </w:r>
    </w:p>
    <w:p w:rsidR="00854CEF" w:rsidRDefault="00854CEF">
      <w:pPr>
        <w:pStyle w:val="BodyText"/>
        <w:rPr>
          <w:sz w:val="16"/>
        </w:rPr>
        <w:sectPr w:rsidR="00854CEF">
          <w:pgSz w:w="12240" w:h="15840"/>
          <w:pgMar w:top="1100" w:right="850" w:bottom="280" w:left="708" w:header="720" w:footer="720" w:gutter="0"/>
          <w:cols w:space="720"/>
        </w:sectPr>
      </w:pPr>
    </w:p>
    <w:p w:rsidR="00854CEF" w:rsidRDefault="00854CEF">
      <w:pPr>
        <w:pStyle w:val="BodyText"/>
        <w:rPr>
          <w:sz w:val="20"/>
        </w:rPr>
      </w:pPr>
    </w:p>
    <w:p w:rsidR="00854CEF" w:rsidRDefault="00854CEF">
      <w:pPr>
        <w:pStyle w:val="BodyText"/>
        <w:spacing w:before="65"/>
        <w:rPr>
          <w:sz w:val="20"/>
        </w:rPr>
      </w:pPr>
    </w:p>
    <w:p w:rsidR="00854CEF" w:rsidRDefault="00606446">
      <w:pPr>
        <w:pStyle w:val="BodyText"/>
        <w:ind w:left="2787"/>
        <w:rPr>
          <w:sz w:val="20"/>
        </w:rPr>
      </w:pPr>
      <w:r>
        <w:rPr>
          <w:noProof/>
          <w:sz w:val="20"/>
        </w:rPr>
        <w:drawing>
          <wp:inline distT="0" distB="0" distL="0" distR="0">
            <wp:extent cx="3334796" cy="762000"/>
            <wp:effectExtent l="0" t="0" r="0" b="0"/>
            <wp:docPr id="5" name="Image 5" descr="https://cdn.bitlanders.com/users/galleries/290600/04230_fa_rsz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descr="https://cdn.bitlanders.com/users/galleries/290600/04230_fa_rszd.jpg"/>
                    <pic:cNvPicPr/>
                  </pic:nvPicPr>
                  <pic:blipFill>
                    <a:blip r:embed="rId15" cstate="print"/>
                    <a:stretch>
                      <a:fillRect/>
                    </a:stretch>
                  </pic:blipFill>
                  <pic:spPr>
                    <a:xfrm>
                      <a:off x="0" y="0"/>
                      <a:ext cx="3334796" cy="762000"/>
                    </a:xfrm>
                    <a:prstGeom prst="rect">
                      <a:avLst/>
                    </a:prstGeom>
                  </pic:spPr>
                </pic:pic>
              </a:graphicData>
            </a:graphic>
          </wp:inline>
        </w:drawing>
      </w:r>
    </w:p>
    <w:p w:rsidR="00854CEF" w:rsidRDefault="00854CEF">
      <w:pPr>
        <w:pStyle w:val="BodyText"/>
        <w:spacing w:before="138"/>
      </w:pPr>
    </w:p>
    <w:p w:rsidR="00854CEF" w:rsidRDefault="00606446">
      <w:pPr>
        <w:pStyle w:val="Heading5"/>
        <w:numPr>
          <w:ilvl w:val="0"/>
          <w:numId w:val="105"/>
        </w:numPr>
        <w:tabs>
          <w:tab w:val="left" w:pos="980"/>
        </w:tabs>
        <w:spacing w:before="1"/>
        <w:ind w:left="980" w:hanging="248"/>
        <w:jc w:val="both"/>
      </w:pPr>
      <w:r>
        <w:t>Half</w:t>
      </w:r>
      <w:r>
        <w:rPr>
          <w:spacing w:val="-1"/>
        </w:rPr>
        <w:t xml:space="preserve"> </w:t>
      </w:r>
      <w:r>
        <w:rPr>
          <w:spacing w:val="-2"/>
        </w:rPr>
        <w:t>duplex:</w:t>
      </w:r>
    </w:p>
    <w:p w:rsidR="00854CEF" w:rsidRDefault="00606446">
      <w:pPr>
        <w:pStyle w:val="BodyText"/>
        <w:spacing w:before="47" w:line="280" w:lineRule="auto"/>
        <w:ind w:left="732" w:right="584" w:firstLine="1103"/>
        <w:jc w:val="both"/>
      </w:pPr>
      <w:r>
        <w:t>In</w:t>
      </w:r>
      <w:r>
        <w:rPr>
          <w:spacing w:val="-8"/>
        </w:rPr>
        <w:t xml:space="preserve"> </w:t>
      </w:r>
      <w:r>
        <w:t>this</w:t>
      </w:r>
      <w:r>
        <w:rPr>
          <w:spacing w:val="-9"/>
        </w:rPr>
        <w:t xml:space="preserve"> </w:t>
      </w:r>
      <w:r>
        <w:t>type</w:t>
      </w:r>
      <w:r>
        <w:rPr>
          <w:spacing w:val="-8"/>
        </w:rPr>
        <w:t xml:space="preserve"> </w:t>
      </w:r>
      <w:r>
        <w:t>of</w:t>
      </w:r>
      <w:r>
        <w:rPr>
          <w:spacing w:val="-8"/>
        </w:rPr>
        <w:t xml:space="preserve"> </w:t>
      </w:r>
      <w:r>
        <w:t>data</w:t>
      </w:r>
      <w:r>
        <w:rPr>
          <w:spacing w:val="-8"/>
        </w:rPr>
        <w:t xml:space="preserve"> </w:t>
      </w:r>
      <w:r>
        <w:t>flow,</w:t>
      </w:r>
      <w:r>
        <w:rPr>
          <w:spacing w:val="-7"/>
        </w:rPr>
        <w:t xml:space="preserve"> </w:t>
      </w:r>
      <w:r>
        <w:t>data</w:t>
      </w:r>
      <w:r>
        <w:rPr>
          <w:spacing w:val="-8"/>
        </w:rPr>
        <w:t xml:space="preserve"> </w:t>
      </w:r>
      <w:r>
        <w:t>will</w:t>
      </w:r>
      <w:r>
        <w:rPr>
          <w:spacing w:val="-8"/>
        </w:rPr>
        <w:t xml:space="preserve"> </w:t>
      </w:r>
      <w:r>
        <w:t>flow</w:t>
      </w:r>
      <w:r>
        <w:rPr>
          <w:spacing w:val="-9"/>
        </w:rPr>
        <w:t xml:space="preserve"> </w:t>
      </w:r>
      <w:r>
        <w:t>in</w:t>
      </w:r>
      <w:r>
        <w:rPr>
          <w:spacing w:val="-8"/>
        </w:rPr>
        <w:t xml:space="preserve"> </w:t>
      </w:r>
      <w:r>
        <w:t>both</w:t>
      </w:r>
      <w:r>
        <w:rPr>
          <w:spacing w:val="-8"/>
        </w:rPr>
        <w:t xml:space="preserve"> </w:t>
      </w:r>
      <w:r>
        <w:t>directions</w:t>
      </w:r>
      <w:r>
        <w:rPr>
          <w:spacing w:val="-9"/>
        </w:rPr>
        <w:t xml:space="preserve"> </w:t>
      </w:r>
      <w:r>
        <w:t>but</w:t>
      </w:r>
      <w:r>
        <w:rPr>
          <w:spacing w:val="-8"/>
        </w:rPr>
        <w:t xml:space="preserve"> </w:t>
      </w:r>
      <w:r>
        <w:t>not</w:t>
      </w:r>
      <w:r>
        <w:rPr>
          <w:spacing w:val="-8"/>
        </w:rPr>
        <w:t xml:space="preserve"> </w:t>
      </w:r>
      <w:r>
        <w:t>at</w:t>
      </w:r>
      <w:r>
        <w:rPr>
          <w:spacing w:val="-9"/>
        </w:rPr>
        <w:t xml:space="preserve"> </w:t>
      </w:r>
      <w:r>
        <w:t>the</w:t>
      </w:r>
      <w:r>
        <w:rPr>
          <w:spacing w:val="-8"/>
        </w:rPr>
        <w:t xml:space="preserve"> </w:t>
      </w:r>
      <w:r>
        <w:t>same</w:t>
      </w:r>
      <w:r>
        <w:rPr>
          <w:spacing w:val="-9"/>
        </w:rPr>
        <w:t xml:space="preserve"> </w:t>
      </w:r>
      <w:r>
        <w:t>time. For example: If two devices are connected both of them can send information to each other but</w:t>
      </w:r>
      <w:r>
        <w:rPr>
          <w:spacing w:val="-12"/>
        </w:rPr>
        <w:t xml:space="preserve"> </w:t>
      </w:r>
      <w:r>
        <w:t>not</w:t>
      </w:r>
      <w:r>
        <w:rPr>
          <w:spacing w:val="-12"/>
        </w:rPr>
        <w:t xml:space="preserve"> </w:t>
      </w:r>
      <w:r>
        <w:t>at</w:t>
      </w:r>
      <w:r>
        <w:rPr>
          <w:spacing w:val="-12"/>
        </w:rPr>
        <w:t xml:space="preserve"> </w:t>
      </w:r>
      <w:r>
        <w:t>the</w:t>
      </w:r>
      <w:r>
        <w:rPr>
          <w:spacing w:val="-12"/>
        </w:rPr>
        <w:t xml:space="preserve"> </w:t>
      </w:r>
      <w:r>
        <w:t>same</w:t>
      </w:r>
      <w:r>
        <w:rPr>
          <w:spacing w:val="-12"/>
        </w:rPr>
        <w:t xml:space="preserve"> </w:t>
      </w:r>
      <w:r>
        <w:t>time.</w:t>
      </w:r>
      <w:r>
        <w:rPr>
          <w:spacing w:val="-11"/>
        </w:rPr>
        <w:t xml:space="preserve"> </w:t>
      </w:r>
      <w:r>
        <w:t>When</w:t>
      </w:r>
      <w:r>
        <w:rPr>
          <w:spacing w:val="-11"/>
        </w:rPr>
        <w:t xml:space="preserve"> </w:t>
      </w:r>
      <w:r>
        <w:t>one</w:t>
      </w:r>
      <w:r>
        <w:rPr>
          <w:spacing w:val="-11"/>
        </w:rPr>
        <w:t xml:space="preserve"> </w:t>
      </w:r>
      <w:r>
        <w:t>device</w:t>
      </w:r>
      <w:r>
        <w:rPr>
          <w:spacing w:val="-12"/>
        </w:rPr>
        <w:t xml:space="preserve"> </w:t>
      </w:r>
      <w:r>
        <w:t>will</w:t>
      </w:r>
      <w:r>
        <w:rPr>
          <w:spacing w:val="-12"/>
        </w:rPr>
        <w:t xml:space="preserve"> </w:t>
      </w:r>
      <w:r>
        <w:t>send</w:t>
      </w:r>
      <w:r>
        <w:rPr>
          <w:spacing w:val="-13"/>
        </w:rPr>
        <w:t xml:space="preserve"> </w:t>
      </w:r>
      <w:r>
        <w:t>data</w:t>
      </w:r>
      <w:r>
        <w:rPr>
          <w:spacing w:val="-12"/>
        </w:rPr>
        <w:t xml:space="preserve"> </w:t>
      </w:r>
      <w:r>
        <w:t>the</w:t>
      </w:r>
      <w:r>
        <w:rPr>
          <w:spacing w:val="-12"/>
        </w:rPr>
        <w:t xml:space="preserve"> </w:t>
      </w:r>
      <w:r>
        <w:t>other</w:t>
      </w:r>
      <w:r>
        <w:rPr>
          <w:spacing w:val="-13"/>
        </w:rPr>
        <w:t xml:space="preserve"> </w:t>
      </w:r>
      <w:r>
        <w:t>will</w:t>
      </w:r>
      <w:r>
        <w:rPr>
          <w:spacing w:val="-12"/>
        </w:rPr>
        <w:t xml:space="preserve"> </w:t>
      </w:r>
      <w:r>
        <w:t>receive</w:t>
      </w:r>
      <w:r>
        <w:rPr>
          <w:spacing w:val="-12"/>
        </w:rPr>
        <w:t xml:space="preserve"> </w:t>
      </w:r>
      <w:r>
        <w:t>it</w:t>
      </w:r>
      <w:r>
        <w:rPr>
          <w:spacing w:val="-12"/>
        </w:rPr>
        <w:t xml:space="preserve"> </w:t>
      </w:r>
      <w:r>
        <w:t>cannot</w:t>
      </w:r>
      <w:r>
        <w:rPr>
          <w:spacing w:val="-12"/>
        </w:rPr>
        <w:t xml:space="preserve"> </w:t>
      </w:r>
      <w:r>
        <w:t>send back at the same time after receiving it can send data.</w:t>
      </w:r>
    </w:p>
    <w:p w:rsidR="00854CEF" w:rsidRDefault="00854CEF">
      <w:pPr>
        <w:pStyle w:val="BodyText"/>
        <w:spacing w:before="22"/>
      </w:pPr>
    </w:p>
    <w:p w:rsidR="00854CEF" w:rsidRDefault="00606446">
      <w:pPr>
        <w:pStyle w:val="BodyText"/>
        <w:spacing w:before="1" w:line="283" w:lineRule="auto"/>
        <w:ind w:left="732" w:right="590"/>
        <w:jc w:val="both"/>
      </w:pPr>
      <w:r>
        <w:t>In half duplex channel will use all of its capacity for each direction. So</w:t>
      </w:r>
      <w:r>
        <w:rPr>
          <w:spacing w:val="-1"/>
        </w:rPr>
        <w:t xml:space="preserve"> </w:t>
      </w:r>
      <w:r>
        <w:t xml:space="preserve">this type will be used in the communication in which there is no need of response at the same time. Example of this type is </w:t>
      </w:r>
      <w:proofErr w:type="spellStart"/>
      <w:r>
        <w:t>Walkie</w:t>
      </w:r>
      <w:proofErr w:type="spellEnd"/>
      <w:r>
        <w:t xml:space="preserve"> Talkies.</w:t>
      </w:r>
    </w:p>
    <w:p w:rsidR="00854CEF" w:rsidRDefault="00606446">
      <w:pPr>
        <w:pStyle w:val="BodyText"/>
        <w:spacing w:before="8"/>
        <w:rPr>
          <w:sz w:val="18"/>
        </w:rPr>
      </w:pPr>
      <w:r>
        <w:rPr>
          <w:noProof/>
          <w:sz w:val="18"/>
        </w:rPr>
        <w:drawing>
          <wp:anchor distT="0" distB="0" distL="0" distR="0" simplePos="0" relativeHeight="487589888" behindDoc="1" locked="0" layoutInCell="1" allowOverlap="1">
            <wp:simplePos x="0" y="0"/>
            <wp:positionH relativeFrom="page">
              <wp:posOffset>2425700</wp:posOffset>
            </wp:positionH>
            <wp:positionV relativeFrom="paragraph">
              <wp:posOffset>154724</wp:posOffset>
            </wp:positionV>
            <wp:extent cx="3051273" cy="1420749"/>
            <wp:effectExtent l="0" t="0" r="0" b="0"/>
            <wp:wrapTopAndBottom/>
            <wp:docPr id="6" name="Image 6" descr="https://cdn.bitlanders.com/users/galleries/290600/pic012_fa_rsz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descr="https://cdn.bitlanders.com/users/galleries/290600/pic012_fa_rszd.jpg"/>
                    <pic:cNvPicPr/>
                  </pic:nvPicPr>
                  <pic:blipFill>
                    <a:blip r:embed="rId16" cstate="print"/>
                    <a:stretch>
                      <a:fillRect/>
                    </a:stretch>
                  </pic:blipFill>
                  <pic:spPr>
                    <a:xfrm>
                      <a:off x="0" y="0"/>
                      <a:ext cx="3051273" cy="1420749"/>
                    </a:xfrm>
                    <a:prstGeom prst="rect">
                      <a:avLst/>
                    </a:prstGeom>
                  </pic:spPr>
                </pic:pic>
              </a:graphicData>
            </a:graphic>
          </wp:anchor>
        </w:drawing>
      </w:r>
    </w:p>
    <w:p w:rsidR="00854CEF" w:rsidRDefault="00854CEF">
      <w:pPr>
        <w:pStyle w:val="BodyText"/>
      </w:pPr>
    </w:p>
    <w:p w:rsidR="00854CEF" w:rsidRDefault="00854CEF">
      <w:pPr>
        <w:pStyle w:val="BodyText"/>
        <w:spacing w:before="131"/>
      </w:pPr>
    </w:p>
    <w:p w:rsidR="00854CEF" w:rsidRDefault="00606446">
      <w:pPr>
        <w:pStyle w:val="Heading5"/>
        <w:numPr>
          <w:ilvl w:val="0"/>
          <w:numId w:val="105"/>
        </w:numPr>
        <w:tabs>
          <w:tab w:val="left" w:pos="980"/>
        </w:tabs>
        <w:ind w:left="980" w:hanging="248"/>
        <w:jc w:val="both"/>
      </w:pPr>
      <w:r>
        <w:t>Full</w:t>
      </w:r>
      <w:r>
        <w:rPr>
          <w:spacing w:val="-2"/>
        </w:rPr>
        <w:t xml:space="preserve"> Duplex:</w:t>
      </w:r>
    </w:p>
    <w:p w:rsidR="00854CEF" w:rsidRDefault="00606446">
      <w:pPr>
        <w:pStyle w:val="BodyText"/>
        <w:spacing w:before="48" w:line="283" w:lineRule="auto"/>
        <w:ind w:left="732" w:right="587" w:firstLine="823"/>
        <w:jc w:val="both"/>
      </w:pPr>
      <w:r>
        <w:t>In</w:t>
      </w:r>
      <w:r>
        <w:rPr>
          <w:spacing w:val="-8"/>
        </w:rPr>
        <w:t xml:space="preserve"> </w:t>
      </w:r>
      <w:r>
        <w:t>Full</w:t>
      </w:r>
      <w:r>
        <w:rPr>
          <w:spacing w:val="-7"/>
        </w:rPr>
        <w:t xml:space="preserve"> </w:t>
      </w:r>
      <w:r>
        <w:t>Duplex</w:t>
      </w:r>
      <w:r>
        <w:rPr>
          <w:spacing w:val="-7"/>
        </w:rPr>
        <w:t xml:space="preserve"> </w:t>
      </w:r>
      <w:r>
        <w:t>data</w:t>
      </w:r>
      <w:r>
        <w:rPr>
          <w:spacing w:val="-6"/>
        </w:rPr>
        <w:t xml:space="preserve"> </w:t>
      </w:r>
      <w:r>
        <w:t>will</w:t>
      </w:r>
      <w:r>
        <w:rPr>
          <w:spacing w:val="-6"/>
        </w:rPr>
        <w:t xml:space="preserve"> </w:t>
      </w:r>
      <w:r>
        <w:t>flow</w:t>
      </w:r>
      <w:r>
        <w:rPr>
          <w:spacing w:val="-7"/>
        </w:rPr>
        <w:t xml:space="preserve"> </w:t>
      </w:r>
      <w:r>
        <w:t>in</w:t>
      </w:r>
      <w:r>
        <w:rPr>
          <w:spacing w:val="-5"/>
        </w:rPr>
        <w:t xml:space="preserve"> </w:t>
      </w:r>
      <w:r>
        <w:t>both</w:t>
      </w:r>
      <w:r>
        <w:rPr>
          <w:spacing w:val="-6"/>
        </w:rPr>
        <w:t xml:space="preserve"> </w:t>
      </w:r>
      <w:r>
        <w:t>directions</w:t>
      </w:r>
      <w:r>
        <w:rPr>
          <w:spacing w:val="-5"/>
        </w:rPr>
        <w:t xml:space="preserve"> </w:t>
      </w:r>
      <w:r>
        <w:t>at</w:t>
      </w:r>
      <w:r>
        <w:rPr>
          <w:spacing w:val="-7"/>
        </w:rPr>
        <w:t xml:space="preserve"> </w:t>
      </w:r>
      <w:r>
        <w:t>the</w:t>
      </w:r>
      <w:r>
        <w:rPr>
          <w:spacing w:val="-5"/>
        </w:rPr>
        <w:t xml:space="preserve"> </w:t>
      </w:r>
      <w:r>
        <w:t>same</w:t>
      </w:r>
      <w:r>
        <w:rPr>
          <w:spacing w:val="-8"/>
        </w:rPr>
        <w:t xml:space="preserve"> </w:t>
      </w:r>
      <w:r>
        <w:t>time.</w:t>
      </w:r>
      <w:r>
        <w:rPr>
          <w:spacing w:val="-5"/>
        </w:rPr>
        <w:t xml:space="preserve"> </w:t>
      </w:r>
      <w:r>
        <w:t>For</w:t>
      </w:r>
      <w:r>
        <w:rPr>
          <w:spacing w:val="-9"/>
        </w:rPr>
        <w:t xml:space="preserve"> </w:t>
      </w:r>
      <w:r>
        <w:t>Example:</w:t>
      </w:r>
      <w:r>
        <w:rPr>
          <w:spacing w:val="-7"/>
        </w:rPr>
        <w:t xml:space="preserve"> </w:t>
      </w:r>
      <w:r>
        <w:t>If</w:t>
      </w:r>
      <w:r>
        <w:rPr>
          <w:spacing w:val="-7"/>
        </w:rPr>
        <w:t xml:space="preserve"> </w:t>
      </w:r>
      <w:r>
        <w:t>two devices</w:t>
      </w:r>
      <w:r>
        <w:rPr>
          <w:spacing w:val="-7"/>
        </w:rPr>
        <w:t xml:space="preserve"> </w:t>
      </w:r>
      <w:r>
        <w:t>are</w:t>
      </w:r>
      <w:r>
        <w:rPr>
          <w:spacing w:val="-7"/>
        </w:rPr>
        <w:t xml:space="preserve"> </w:t>
      </w:r>
      <w:r>
        <w:t>connected</w:t>
      </w:r>
      <w:r>
        <w:rPr>
          <w:spacing w:val="-8"/>
        </w:rPr>
        <w:t xml:space="preserve"> </w:t>
      </w:r>
      <w:r>
        <w:t>in</w:t>
      </w:r>
      <w:r>
        <w:rPr>
          <w:spacing w:val="-7"/>
        </w:rPr>
        <w:t xml:space="preserve"> </w:t>
      </w:r>
      <w:r>
        <w:t>communication</w:t>
      </w:r>
      <w:r>
        <w:rPr>
          <w:spacing w:val="-7"/>
        </w:rPr>
        <w:t xml:space="preserve"> </w:t>
      </w:r>
      <w:r>
        <w:t>both</w:t>
      </w:r>
      <w:r>
        <w:rPr>
          <w:spacing w:val="-10"/>
        </w:rPr>
        <w:t xml:space="preserve"> </w:t>
      </w:r>
      <w:r>
        <w:t>of</w:t>
      </w:r>
      <w:r>
        <w:rPr>
          <w:spacing w:val="-8"/>
        </w:rPr>
        <w:t xml:space="preserve"> </w:t>
      </w:r>
      <w:r>
        <w:t>them</w:t>
      </w:r>
      <w:r>
        <w:rPr>
          <w:spacing w:val="-7"/>
        </w:rPr>
        <w:t xml:space="preserve"> </w:t>
      </w:r>
      <w:r>
        <w:t>can</w:t>
      </w:r>
      <w:r>
        <w:rPr>
          <w:spacing w:val="-7"/>
        </w:rPr>
        <w:t xml:space="preserve"> </w:t>
      </w:r>
      <w:r>
        <w:t>send</w:t>
      </w:r>
      <w:r>
        <w:rPr>
          <w:spacing w:val="-8"/>
        </w:rPr>
        <w:t xml:space="preserve"> </w:t>
      </w:r>
      <w:r>
        <w:t>and</w:t>
      </w:r>
      <w:r>
        <w:rPr>
          <w:spacing w:val="-8"/>
        </w:rPr>
        <w:t xml:space="preserve"> </w:t>
      </w:r>
      <w:r>
        <w:t>receive</w:t>
      </w:r>
      <w:r>
        <w:rPr>
          <w:spacing w:val="-7"/>
        </w:rPr>
        <w:t xml:space="preserve"> </w:t>
      </w:r>
      <w:r>
        <w:t>data</w:t>
      </w:r>
      <w:r>
        <w:rPr>
          <w:spacing w:val="-7"/>
        </w:rPr>
        <w:t xml:space="preserve"> </w:t>
      </w:r>
      <w:r>
        <w:t>at</w:t>
      </w:r>
      <w:r>
        <w:rPr>
          <w:spacing w:val="-7"/>
        </w:rPr>
        <w:t xml:space="preserve"> </w:t>
      </w:r>
      <w:r>
        <w:t>the</w:t>
      </w:r>
      <w:r>
        <w:rPr>
          <w:spacing w:val="-7"/>
        </w:rPr>
        <w:t xml:space="preserve"> </w:t>
      </w:r>
      <w:r>
        <w:t xml:space="preserve">same </w:t>
      </w:r>
      <w:r>
        <w:rPr>
          <w:spacing w:val="-2"/>
        </w:rPr>
        <w:t>time.</w:t>
      </w:r>
    </w:p>
    <w:p w:rsidR="00854CEF" w:rsidRDefault="00854CEF">
      <w:pPr>
        <w:pStyle w:val="BodyText"/>
        <w:spacing w:before="14"/>
      </w:pPr>
    </w:p>
    <w:p w:rsidR="00854CEF" w:rsidRDefault="00606446">
      <w:pPr>
        <w:pStyle w:val="BodyText"/>
        <w:spacing w:line="280" w:lineRule="auto"/>
        <w:ind w:left="732" w:right="586" w:firstLine="719"/>
        <w:jc w:val="both"/>
      </w:pPr>
      <w:r>
        <w:t>In Full Duplex channel will divide all of its capacity in both directions. Full Duplex is used when communication is required in both directions at the same time. Example of Full Duplex is calling on mobile phone etc.</w:t>
      </w:r>
    </w:p>
    <w:p w:rsidR="00854CEF" w:rsidRDefault="00606446">
      <w:pPr>
        <w:pStyle w:val="BodyText"/>
        <w:spacing w:before="162"/>
        <w:rPr>
          <w:sz w:val="20"/>
        </w:rPr>
      </w:pPr>
      <w:r>
        <w:rPr>
          <w:noProof/>
          <w:sz w:val="20"/>
        </w:rPr>
        <w:drawing>
          <wp:anchor distT="0" distB="0" distL="0" distR="0" simplePos="0" relativeHeight="487590400" behindDoc="1" locked="0" layoutInCell="1" allowOverlap="1">
            <wp:simplePos x="0" y="0"/>
            <wp:positionH relativeFrom="page">
              <wp:posOffset>2571750</wp:posOffset>
            </wp:positionH>
            <wp:positionV relativeFrom="paragraph">
              <wp:posOffset>267000</wp:posOffset>
            </wp:positionV>
            <wp:extent cx="2571759" cy="800100"/>
            <wp:effectExtent l="0" t="0" r="0" b="0"/>
            <wp:wrapTopAndBottom/>
            <wp:docPr id="7" name="Image 7" descr="https://cdn.bitlanders.com/users/galleries/290600/full-duplex1_fa_rszd.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descr="https://cdn.bitlanders.com/users/galleries/290600/full-duplex1_fa_rszd.jpg"/>
                    <pic:cNvPicPr/>
                  </pic:nvPicPr>
                  <pic:blipFill>
                    <a:blip r:embed="rId17" cstate="print"/>
                    <a:stretch>
                      <a:fillRect/>
                    </a:stretch>
                  </pic:blipFill>
                  <pic:spPr>
                    <a:xfrm>
                      <a:off x="0" y="0"/>
                      <a:ext cx="2571759" cy="800100"/>
                    </a:xfrm>
                    <a:prstGeom prst="rect">
                      <a:avLst/>
                    </a:prstGeom>
                  </pic:spPr>
                </pic:pic>
              </a:graphicData>
            </a:graphic>
          </wp:anchor>
        </w:drawing>
      </w:r>
    </w:p>
    <w:p w:rsidR="00854CEF" w:rsidRDefault="00854CEF">
      <w:pPr>
        <w:pStyle w:val="BodyText"/>
        <w:rPr>
          <w:sz w:val="20"/>
        </w:rPr>
        <w:sectPr w:rsidR="00854CEF">
          <w:pgSz w:w="12240" w:h="15840"/>
          <w:pgMar w:top="1820" w:right="850" w:bottom="280" w:left="708" w:header="720" w:footer="720" w:gutter="0"/>
          <w:cols w:space="720"/>
        </w:sectPr>
      </w:pPr>
    </w:p>
    <w:p w:rsidR="00854CEF" w:rsidRDefault="00606446">
      <w:pPr>
        <w:pStyle w:val="Heading2"/>
        <w:numPr>
          <w:ilvl w:val="1"/>
          <w:numId w:val="110"/>
        </w:numPr>
        <w:tabs>
          <w:tab w:val="left" w:pos="1174"/>
        </w:tabs>
        <w:spacing w:before="77"/>
        <w:ind w:left="1174" w:hanging="389"/>
        <w:rPr>
          <w:sz w:val="24"/>
        </w:rPr>
      </w:pPr>
      <w:r>
        <w:rPr>
          <w:spacing w:val="-2"/>
        </w:rPr>
        <w:lastRenderedPageBreak/>
        <w:t>NETWORK-</w:t>
      </w:r>
    </w:p>
    <w:p w:rsidR="00854CEF" w:rsidRDefault="00854CEF">
      <w:pPr>
        <w:pStyle w:val="BodyText"/>
        <w:spacing w:before="44"/>
        <w:rPr>
          <w:b/>
          <w:sz w:val="26"/>
        </w:rPr>
      </w:pPr>
    </w:p>
    <w:p w:rsidR="00854CEF" w:rsidRDefault="00606446">
      <w:pPr>
        <w:pStyle w:val="BodyText"/>
        <w:spacing w:line="280" w:lineRule="auto"/>
        <w:ind w:left="732" w:right="588"/>
        <w:jc w:val="both"/>
      </w:pPr>
      <w:r>
        <w:t>A network consists of two or more computers that are linked in order to share resources (such as printers and CDs), exchange files, or allow electronic communications. The computers on a network may be linked through cables, telephone lines, radio waves, satellites, or infrared light beams.</w:t>
      </w:r>
    </w:p>
    <w:p w:rsidR="00854CEF" w:rsidRDefault="00854CEF">
      <w:pPr>
        <w:pStyle w:val="BodyText"/>
        <w:spacing w:before="21"/>
      </w:pPr>
    </w:p>
    <w:p w:rsidR="00854CEF" w:rsidRDefault="00606446">
      <w:pPr>
        <w:pStyle w:val="Heading4"/>
        <w:numPr>
          <w:ilvl w:val="2"/>
          <w:numId w:val="110"/>
        </w:numPr>
        <w:tabs>
          <w:tab w:val="left" w:pos="1319"/>
        </w:tabs>
        <w:spacing w:before="1"/>
        <w:ind w:left="1319" w:hanging="587"/>
      </w:pPr>
      <w:r>
        <w:t>NETWORK</w:t>
      </w:r>
      <w:r>
        <w:rPr>
          <w:spacing w:val="-4"/>
        </w:rPr>
        <w:t xml:space="preserve"> </w:t>
      </w:r>
      <w:r>
        <w:rPr>
          <w:spacing w:val="-2"/>
        </w:rPr>
        <w:t>TOPOLOGY-</w:t>
      </w:r>
    </w:p>
    <w:p w:rsidR="00854CEF" w:rsidRDefault="00854CEF">
      <w:pPr>
        <w:pStyle w:val="BodyText"/>
        <w:spacing w:before="18"/>
        <w:rPr>
          <w:b/>
        </w:rPr>
      </w:pPr>
    </w:p>
    <w:p w:rsidR="00854CEF" w:rsidRDefault="00606446">
      <w:pPr>
        <w:pStyle w:val="BodyText"/>
        <w:ind w:left="732" w:right="589"/>
        <w:jc w:val="both"/>
      </w:pPr>
      <w:r>
        <w:t>The term topology refers that way in which the end points, or stations, attached to the network are interconnected or it is the arrangements of systems in a computer network. It can be either physical or logical. The physical topology refers that, how a network is placed in a physical way and it will include the devices, installation and location. Logical topology refers that how a data transfers in a network as opposed to its design.</w:t>
      </w:r>
    </w:p>
    <w:p w:rsidR="00854CEF" w:rsidRDefault="00606446">
      <w:pPr>
        <w:pStyle w:val="BodyText"/>
        <w:spacing w:before="278"/>
        <w:ind w:left="732"/>
        <w:jc w:val="both"/>
      </w:pPr>
      <w:r>
        <w:t>Classification</w:t>
      </w:r>
      <w:r>
        <w:rPr>
          <w:spacing w:val="-6"/>
        </w:rPr>
        <w:t xml:space="preserve"> </w:t>
      </w:r>
      <w:r>
        <w:t>of</w:t>
      </w:r>
      <w:r>
        <w:rPr>
          <w:spacing w:val="-5"/>
        </w:rPr>
        <w:t xml:space="preserve"> </w:t>
      </w:r>
      <w:r>
        <w:t>Network</w:t>
      </w:r>
      <w:r>
        <w:rPr>
          <w:spacing w:val="-6"/>
        </w:rPr>
        <w:t xml:space="preserve"> </w:t>
      </w:r>
      <w:r>
        <w:rPr>
          <w:spacing w:val="-2"/>
        </w:rPr>
        <w:t>Topology-</w:t>
      </w:r>
    </w:p>
    <w:p w:rsidR="00854CEF" w:rsidRDefault="00606446">
      <w:pPr>
        <w:pStyle w:val="BodyText"/>
        <w:spacing w:before="281"/>
        <w:ind w:left="732"/>
        <w:jc w:val="both"/>
      </w:pPr>
      <w:r>
        <w:t>The</w:t>
      </w:r>
      <w:r>
        <w:rPr>
          <w:spacing w:val="-5"/>
        </w:rPr>
        <w:t xml:space="preserve"> </w:t>
      </w:r>
      <w:r>
        <w:t>network</w:t>
      </w:r>
      <w:r>
        <w:rPr>
          <w:spacing w:val="-4"/>
        </w:rPr>
        <w:t xml:space="preserve"> </w:t>
      </w:r>
      <w:r>
        <w:t>topology</w:t>
      </w:r>
      <w:r>
        <w:rPr>
          <w:spacing w:val="-3"/>
        </w:rPr>
        <w:t xml:space="preserve"> </w:t>
      </w:r>
      <w:r>
        <w:t>can</w:t>
      </w:r>
      <w:r>
        <w:rPr>
          <w:spacing w:val="-2"/>
        </w:rPr>
        <w:t xml:space="preserve"> </w:t>
      </w:r>
      <w:r>
        <w:t>be</w:t>
      </w:r>
      <w:r>
        <w:rPr>
          <w:spacing w:val="-2"/>
        </w:rPr>
        <w:t xml:space="preserve"> </w:t>
      </w:r>
      <w:r>
        <w:t>categorized</w:t>
      </w:r>
      <w:r>
        <w:rPr>
          <w:spacing w:val="-3"/>
        </w:rPr>
        <w:t xml:space="preserve"> </w:t>
      </w:r>
      <w:r>
        <w:t>into</w:t>
      </w:r>
      <w:r>
        <w:rPr>
          <w:spacing w:val="-2"/>
        </w:rPr>
        <w:t xml:space="preserve"> </w:t>
      </w:r>
      <w:r>
        <w:t>bus,</w:t>
      </w:r>
      <w:r>
        <w:rPr>
          <w:spacing w:val="-2"/>
        </w:rPr>
        <w:t xml:space="preserve"> </w:t>
      </w:r>
      <w:r>
        <w:t>ring,</w:t>
      </w:r>
      <w:r>
        <w:rPr>
          <w:spacing w:val="-2"/>
        </w:rPr>
        <w:t xml:space="preserve"> </w:t>
      </w:r>
      <w:r>
        <w:t>star,</w:t>
      </w:r>
      <w:r>
        <w:rPr>
          <w:spacing w:val="-2"/>
        </w:rPr>
        <w:t xml:space="preserve"> </w:t>
      </w:r>
      <w:r>
        <w:t>tree</w:t>
      </w:r>
      <w:r>
        <w:rPr>
          <w:spacing w:val="-3"/>
        </w:rPr>
        <w:t xml:space="preserve"> </w:t>
      </w:r>
      <w:r>
        <w:t>and</w:t>
      </w:r>
      <w:r>
        <w:rPr>
          <w:spacing w:val="-5"/>
        </w:rPr>
        <w:t xml:space="preserve"> </w:t>
      </w:r>
      <w:r>
        <w:rPr>
          <w:spacing w:val="-2"/>
        </w:rPr>
        <w:t>mesh.</w:t>
      </w:r>
    </w:p>
    <w:p w:rsidR="00854CEF" w:rsidRDefault="00606446">
      <w:pPr>
        <w:pStyle w:val="BodyText"/>
        <w:spacing w:before="280"/>
        <w:ind w:left="732" w:right="581"/>
      </w:pPr>
      <w:r>
        <w:t>Hybrid</w:t>
      </w:r>
      <w:r>
        <w:rPr>
          <w:spacing w:val="-3"/>
        </w:rPr>
        <w:t xml:space="preserve"> </w:t>
      </w:r>
      <w:r>
        <w:t>networks</w:t>
      </w:r>
      <w:r>
        <w:rPr>
          <w:spacing w:val="-3"/>
        </w:rPr>
        <w:t xml:space="preserve"> </w:t>
      </w:r>
      <w:r>
        <w:t>(They</w:t>
      </w:r>
      <w:r>
        <w:rPr>
          <w:spacing w:val="-2"/>
        </w:rPr>
        <w:t xml:space="preserve"> </w:t>
      </w:r>
      <w:r>
        <w:t>are</w:t>
      </w:r>
      <w:r>
        <w:rPr>
          <w:spacing w:val="-3"/>
        </w:rPr>
        <w:t xml:space="preserve"> </w:t>
      </w:r>
      <w:r>
        <w:t>the</w:t>
      </w:r>
      <w:r>
        <w:rPr>
          <w:spacing w:val="-3"/>
        </w:rPr>
        <w:t xml:space="preserve"> </w:t>
      </w:r>
      <w:r>
        <w:t>complex</w:t>
      </w:r>
      <w:r>
        <w:rPr>
          <w:spacing w:val="-4"/>
        </w:rPr>
        <w:t xml:space="preserve"> </w:t>
      </w:r>
      <w:r>
        <w:t>networks,</w:t>
      </w:r>
      <w:r>
        <w:rPr>
          <w:spacing w:val="-3"/>
        </w:rPr>
        <w:t xml:space="preserve"> </w:t>
      </w:r>
      <w:r>
        <w:t>which</w:t>
      </w:r>
      <w:r>
        <w:rPr>
          <w:spacing w:val="-4"/>
        </w:rPr>
        <w:t xml:space="preserve"> </w:t>
      </w:r>
      <w:r>
        <w:t>can</w:t>
      </w:r>
      <w:r>
        <w:rPr>
          <w:spacing w:val="-3"/>
        </w:rPr>
        <w:t xml:space="preserve"> </w:t>
      </w:r>
      <w:r>
        <w:t>be</w:t>
      </w:r>
      <w:r>
        <w:rPr>
          <w:spacing w:val="-3"/>
        </w:rPr>
        <w:t xml:space="preserve"> </w:t>
      </w:r>
      <w:r>
        <w:t>built</w:t>
      </w:r>
      <w:r>
        <w:rPr>
          <w:spacing w:val="-4"/>
        </w:rPr>
        <w:t xml:space="preserve"> </w:t>
      </w:r>
      <w:r>
        <w:t>of</w:t>
      </w:r>
      <w:r>
        <w:rPr>
          <w:spacing w:val="-4"/>
        </w:rPr>
        <w:t xml:space="preserve"> </w:t>
      </w:r>
      <w:r>
        <w:t>two</w:t>
      </w:r>
      <w:r>
        <w:rPr>
          <w:spacing w:val="-4"/>
        </w:rPr>
        <w:t xml:space="preserve"> </w:t>
      </w:r>
      <w:r>
        <w:t>or</w:t>
      </w:r>
      <w:r>
        <w:rPr>
          <w:spacing w:val="-5"/>
        </w:rPr>
        <w:t xml:space="preserve"> </w:t>
      </w:r>
      <w:r>
        <w:t>more topologies together).</w:t>
      </w:r>
    </w:p>
    <w:p w:rsidR="00854CEF" w:rsidRDefault="00606446">
      <w:pPr>
        <w:pStyle w:val="Heading5"/>
        <w:spacing w:before="279"/>
      </w:pPr>
      <w:r>
        <w:rPr>
          <w:u w:val="single"/>
        </w:rPr>
        <w:t>Bus</w:t>
      </w:r>
      <w:r>
        <w:rPr>
          <w:spacing w:val="-2"/>
          <w:u w:val="single"/>
        </w:rPr>
        <w:t xml:space="preserve"> Topology</w:t>
      </w:r>
    </w:p>
    <w:p w:rsidR="00854CEF" w:rsidRDefault="00606446">
      <w:pPr>
        <w:pStyle w:val="BodyText"/>
        <w:spacing w:before="281"/>
        <w:ind w:left="732" w:right="587"/>
        <w:jc w:val="both"/>
      </w:pPr>
      <w:r>
        <w:t>A bus topology is characterized by the use of a multi-point medium. A long and single cable acts as a backbone to connect all the devices in a network. In a bus topology, all computers are stations attaching through the tap (an interfacing hardware to connect to the network) and</w:t>
      </w:r>
      <w:r>
        <w:rPr>
          <w:spacing w:val="-6"/>
        </w:rPr>
        <w:t xml:space="preserve"> </w:t>
      </w:r>
      <w:r>
        <w:t>it</w:t>
      </w:r>
      <w:r>
        <w:rPr>
          <w:spacing w:val="-4"/>
        </w:rPr>
        <w:t xml:space="preserve"> </w:t>
      </w:r>
      <w:r>
        <w:t>connects</w:t>
      </w:r>
      <w:r>
        <w:rPr>
          <w:spacing w:val="-5"/>
        </w:rPr>
        <w:t xml:space="preserve"> </w:t>
      </w:r>
      <w:r>
        <w:t>directly</w:t>
      </w:r>
      <w:r>
        <w:rPr>
          <w:spacing w:val="-1"/>
        </w:rPr>
        <w:t xml:space="preserve"> </w:t>
      </w:r>
      <w:r>
        <w:t>to</w:t>
      </w:r>
      <w:r>
        <w:rPr>
          <w:spacing w:val="-5"/>
        </w:rPr>
        <w:t xml:space="preserve"> </w:t>
      </w:r>
      <w:r>
        <w:t>the</w:t>
      </w:r>
      <w:r>
        <w:rPr>
          <w:spacing w:val="-4"/>
        </w:rPr>
        <w:t xml:space="preserve"> </w:t>
      </w:r>
      <w:r>
        <w:t>bus</w:t>
      </w:r>
      <w:r>
        <w:rPr>
          <w:spacing w:val="-5"/>
        </w:rPr>
        <w:t xml:space="preserve"> </w:t>
      </w:r>
      <w:r>
        <w:t>network.</w:t>
      </w:r>
      <w:r>
        <w:rPr>
          <w:spacing w:val="-4"/>
        </w:rPr>
        <w:t xml:space="preserve"> </w:t>
      </w:r>
      <w:r>
        <w:t>Data’s</w:t>
      </w:r>
      <w:r>
        <w:rPr>
          <w:spacing w:val="-5"/>
        </w:rPr>
        <w:t xml:space="preserve"> </w:t>
      </w:r>
      <w:r>
        <w:t>are</w:t>
      </w:r>
      <w:r>
        <w:rPr>
          <w:spacing w:val="-5"/>
        </w:rPr>
        <w:t xml:space="preserve"> </w:t>
      </w:r>
      <w:r>
        <w:t>transmitting</w:t>
      </w:r>
      <w:r>
        <w:rPr>
          <w:spacing w:val="-5"/>
        </w:rPr>
        <w:t xml:space="preserve"> </w:t>
      </w:r>
      <w:r>
        <w:t>and</w:t>
      </w:r>
      <w:r>
        <w:rPr>
          <w:spacing w:val="-4"/>
        </w:rPr>
        <w:t xml:space="preserve"> </w:t>
      </w:r>
      <w:r>
        <w:t>receiving</w:t>
      </w:r>
      <w:r>
        <w:rPr>
          <w:spacing w:val="-6"/>
        </w:rPr>
        <w:t xml:space="preserve"> </w:t>
      </w:r>
      <w:r>
        <w:t>to</w:t>
      </w:r>
      <w:r>
        <w:rPr>
          <w:spacing w:val="-5"/>
        </w:rPr>
        <w:t xml:space="preserve"> </w:t>
      </w:r>
      <w:r>
        <w:t>the</w:t>
      </w:r>
      <w:r>
        <w:rPr>
          <w:spacing w:val="-2"/>
        </w:rPr>
        <w:t xml:space="preserve"> </w:t>
      </w:r>
      <w:r>
        <w:t>bus, by the duplex actions between the tap and the device. Devices in the bus topology send a broadcast</w:t>
      </w:r>
      <w:r>
        <w:rPr>
          <w:spacing w:val="-14"/>
        </w:rPr>
        <w:t xml:space="preserve"> </w:t>
      </w:r>
      <w:r>
        <w:t>message</w:t>
      </w:r>
      <w:r>
        <w:rPr>
          <w:spacing w:val="-13"/>
        </w:rPr>
        <w:t xml:space="preserve"> </w:t>
      </w:r>
      <w:r>
        <w:t>to</w:t>
      </w:r>
      <w:r>
        <w:rPr>
          <w:spacing w:val="-13"/>
        </w:rPr>
        <w:t xml:space="preserve"> </w:t>
      </w:r>
      <w:r>
        <w:t>the</w:t>
      </w:r>
      <w:r>
        <w:rPr>
          <w:spacing w:val="-13"/>
        </w:rPr>
        <w:t xml:space="preserve"> </w:t>
      </w:r>
      <w:r>
        <w:t>other</w:t>
      </w:r>
      <w:r>
        <w:rPr>
          <w:spacing w:val="-14"/>
        </w:rPr>
        <w:t xml:space="preserve"> </w:t>
      </w:r>
      <w:r>
        <w:t>device</w:t>
      </w:r>
      <w:r>
        <w:rPr>
          <w:spacing w:val="-13"/>
        </w:rPr>
        <w:t xml:space="preserve"> </w:t>
      </w:r>
      <w:r>
        <w:t>for</w:t>
      </w:r>
      <w:r>
        <w:rPr>
          <w:spacing w:val="-13"/>
        </w:rPr>
        <w:t xml:space="preserve"> </w:t>
      </w:r>
      <w:r>
        <w:t>communications.</w:t>
      </w:r>
      <w:r>
        <w:rPr>
          <w:spacing w:val="-13"/>
        </w:rPr>
        <w:t xml:space="preserve"> </w:t>
      </w:r>
      <w:r>
        <w:t>But</w:t>
      </w:r>
      <w:r>
        <w:rPr>
          <w:spacing w:val="-13"/>
        </w:rPr>
        <w:t xml:space="preserve"> </w:t>
      </w:r>
      <w:r>
        <w:t>the</w:t>
      </w:r>
      <w:r>
        <w:rPr>
          <w:spacing w:val="-14"/>
        </w:rPr>
        <w:t xml:space="preserve"> </w:t>
      </w:r>
      <w:r>
        <w:t>proposed</w:t>
      </w:r>
      <w:r>
        <w:rPr>
          <w:spacing w:val="-13"/>
        </w:rPr>
        <w:t xml:space="preserve"> </w:t>
      </w:r>
      <w:r>
        <w:t>device</w:t>
      </w:r>
      <w:r>
        <w:rPr>
          <w:spacing w:val="-13"/>
        </w:rPr>
        <w:t xml:space="preserve"> </w:t>
      </w:r>
      <w:r>
        <w:t>can</w:t>
      </w:r>
      <w:r>
        <w:rPr>
          <w:spacing w:val="-13"/>
        </w:rPr>
        <w:t xml:space="preserve"> </w:t>
      </w:r>
      <w:r>
        <w:t>only accepts and processes the messages.</w:t>
      </w:r>
    </w:p>
    <w:p w:rsidR="00854CEF" w:rsidRDefault="00606446">
      <w:pPr>
        <w:pStyle w:val="BodyText"/>
        <w:spacing w:before="199"/>
        <w:rPr>
          <w:sz w:val="20"/>
        </w:rPr>
      </w:pPr>
      <w:r>
        <w:rPr>
          <w:noProof/>
          <w:sz w:val="20"/>
        </w:rPr>
        <w:drawing>
          <wp:anchor distT="0" distB="0" distL="0" distR="0" simplePos="0" relativeHeight="487590912" behindDoc="1" locked="0" layoutInCell="1" allowOverlap="1">
            <wp:simplePos x="0" y="0"/>
            <wp:positionH relativeFrom="page">
              <wp:posOffset>1056776</wp:posOffset>
            </wp:positionH>
            <wp:positionV relativeFrom="paragraph">
              <wp:posOffset>290552</wp:posOffset>
            </wp:positionV>
            <wp:extent cx="5698737" cy="1535049"/>
            <wp:effectExtent l="0" t="0" r="0" b="0"/>
            <wp:wrapTopAndBottom/>
            <wp:docPr id="8" name="Image 8" descr="Bus topology in computer networ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descr="Bus topology in computer networks"/>
                    <pic:cNvPicPr/>
                  </pic:nvPicPr>
                  <pic:blipFill>
                    <a:blip r:embed="rId18" cstate="print"/>
                    <a:stretch>
                      <a:fillRect/>
                    </a:stretch>
                  </pic:blipFill>
                  <pic:spPr>
                    <a:xfrm>
                      <a:off x="0" y="0"/>
                      <a:ext cx="5698737" cy="1535049"/>
                    </a:xfrm>
                    <a:prstGeom prst="rect">
                      <a:avLst/>
                    </a:prstGeom>
                  </pic:spPr>
                </pic:pic>
              </a:graphicData>
            </a:graphic>
          </wp:anchor>
        </w:drawing>
      </w:r>
    </w:p>
    <w:p w:rsidR="00854CEF" w:rsidRDefault="00854CEF">
      <w:pPr>
        <w:pStyle w:val="BodyText"/>
      </w:pPr>
    </w:p>
    <w:p w:rsidR="00854CEF" w:rsidRDefault="00854CEF">
      <w:pPr>
        <w:pStyle w:val="BodyText"/>
      </w:pPr>
    </w:p>
    <w:p w:rsidR="00854CEF" w:rsidRDefault="00854CEF">
      <w:pPr>
        <w:pStyle w:val="BodyText"/>
        <w:spacing w:before="74"/>
      </w:pPr>
    </w:p>
    <w:p w:rsidR="00854CEF" w:rsidRDefault="00606446">
      <w:pPr>
        <w:pStyle w:val="Heading5"/>
      </w:pPr>
      <w:r>
        <w:rPr>
          <w:spacing w:val="-2"/>
        </w:rPr>
        <w:t>Advantages</w:t>
      </w:r>
    </w:p>
    <w:p w:rsidR="00854CEF" w:rsidRDefault="00606446">
      <w:pPr>
        <w:pStyle w:val="ListParagraph"/>
        <w:numPr>
          <w:ilvl w:val="0"/>
          <w:numId w:val="104"/>
        </w:numPr>
        <w:tabs>
          <w:tab w:val="left" w:pos="1452"/>
        </w:tabs>
        <w:spacing w:before="278"/>
        <w:rPr>
          <w:rFonts w:ascii="Symbol" w:hAnsi="Symbol"/>
          <w:sz w:val="20"/>
        </w:rPr>
      </w:pPr>
      <w:r>
        <w:rPr>
          <w:sz w:val="24"/>
        </w:rPr>
        <w:t>Bus</w:t>
      </w:r>
      <w:r>
        <w:rPr>
          <w:spacing w:val="-3"/>
          <w:sz w:val="24"/>
        </w:rPr>
        <w:t xml:space="preserve"> </w:t>
      </w:r>
      <w:r>
        <w:rPr>
          <w:sz w:val="24"/>
        </w:rPr>
        <w:t>topology</w:t>
      </w:r>
      <w:r>
        <w:rPr>
          <w:spacing w:val="-3"/>
          <w:sz w:val="24"/>
        </w:rPr>
        <w:t xml:space="preserve"> </w:t>
      </w:r>
      <w:r>
        <w:rPr>
          <w:sz w:val="24"/>
        </w:rPr>
        <w:t>can</w:t>
      </w:r>
      <w:r>
        <w:rPr>
          <w:spacing w:val="-2"/>
          <w:sz w:val="24"/>
        </w:rPr>
        <w:t xml:space="preserve"> </w:t>
      </w:r>
      <w:r>
        <w:rPr>
          <w:sz w:val="24"/>
        </w:rPr>
        <w:t>install</w:t>
      </w:r>
      <w:r>
        <w:rPr>
          <w:spacing w:val="-4"/>
          <w:sz w:val="24"/>
        </w:rPr>
        <w:t xml:space="preserve"> </w:t>
      </w:r>
      <w:r>
        <w:rPr>
          <w:sz w:val="24"/>
        </w:rPr>
        <w:t>very</w:t>
      </w:r>
      <w:r>
        <w:rPr>
          <w:spacing w:val="-4"/>
          <w:sz w:val="24"/>
        </w:rPr>
        <w:t xml:space="preserve"> </w:t>
      </w:r>
      <w:r>
        <w:rPr>
          <w:sz w:val="24"/>
        </w:rPr>
        <w:t>easily</w:t>
      </w:r>
      <w:r>
        <w:rPr>
          <w:spacing w:val="-3"/>
          <w:sz w:val="24"/>
        </w:rPr>
        <w:t xml:space="preserve"> </w:t>
      </w:r>
      <w:r>
        <w:rPr>
          <w:sz w:val="24"/>
        </w:rPr>
        <w:t>on</w:t>
      </w:r>
      <w:r>
        <w:rPr>
          <w:spacing w:val="-3"/>
          <w:sz w:val="24"/>
        </w:rPr>
        <w:t xml:space="preserve"> </w:t>
      </w:r>
      <w:r>
        <w:rPr>
          <w:sz w:val="24"/>
        </w:rPr>
        <w:t>a</w:t>
      </w:r>
      <w:r>
        <w:rPr>
          <w:spacing w:val="-2"/>
          <w:sz w:val="24"/>
        </w:rPr>
        <w:t xml:space="preserve"> network.</w:t>
      </w:r>
    </w:p>
    <w:p w:rsidR="00854CEF" w:rsidRDefault="00854CEF">
      <w:pPr>
        <w:pStyle w:val="ListParagraph"/>
        <w:rPr>
          <w:rFonts w:ascii="Symbol" w:hAnsi="Symbol"/>
          <w:sz w:val="20"/>
        </w:rPr>
        <w:sectPr w:rsidR="00854CEF">
          <w:pgSz w:w="12240" w:h="15840"/>
          <w:pgMar w:top="1120" w:right="850" w:bottom="280" w:left="708" w:header="720" w:footer="720" w:gutter="0"/>
          <w:cols w:space="720"/>
        </w:sectPr>
      </w:pPr>
    </w:p>
    <w:p w:rsidR="00854CEF" w:rsidRDefault="00606446">
      <w:pPr>
        <w:pStyle w:val="ListParagraph"/>
        <w:numPr>
          <w:ilvl w:val="0"/>
          <w:numId w:val="104"/>
        </w:numPr>
        <w:tabs>
          <w:tab w:val="left" w:pos="1452"/>
        </w:tabs>
        <w:spacing w:before="71"/>
        <w:ind w:right="620"/>
        <w:rPr>
          <w:rFonts w:ascii="Symbol" w:hAnsi="Symbol"/>
          <w:sz w:val="20"/>
        </w:rPr>
      </w:pPr>
      <w:r>
        <w:rPr>
          <w:sz w:val="24"/>
        </w:rPr>
        <w:lastRenderedPageBreak/>
        <w:t>Cabling</w:t>
      </w:r>
      <w:r>
        <w:rPr>
          <w:spacing w:val="-4"/>
          <w:sz w:val="24"/>
        </w:rPr>
        <w:t xml:space="preserve"> </w:t>
      </w:r>
      <w:r>
        <w:rPr>
          <w:sz w:val="24"/>
        </w:rPr>
        <w:t>will</w:t>
      </w:r>
      <w:r>
        <w:rPr>
          <w:spacing w:val="-4"/>
          <w:sz w:val="24"/>
        </w:rPr>
        <w:t xml:space="preserve"> </w:t>
      </w:r>
      <w:r>
        <w:rPr>
          <w:sz w:val="24"/>
        </w:rPr>
        <w:t>be</w:t>
      </w:r>
      <w:r>
        <w:rPr>
          <w:spacing w:val="-3"/>
          <w:sz w:val="24"/>
        </w:rPr>
        <w:t xml:space="preserve"> </w:t>
      </w:r>
      <w:r>
        <w:rPr>
          <w:sz w:val="24"/>
        </w:rPr>
        <w:t>less</w:t>
      </w:r>
      <w:r>
        <w:rPr>
          <w:spacing w:val="-3"/>
          <w:sz w:val="24"/>
        </w:rPr>
        <w:t xml:space="preserve"> </w:t>
      </w:r>
      <w:r>
        <w:rPr>
          <w:sz w:val="24"/>
        </w:rPr>
        <w:t>compare</w:t>
      </w:r>
      <w:r>
        <w:rPr>
          <w:spacing w:val="-3"/>
          <w:sz w:val="24"/>
        </w:rPr>
        <w:t xml:space="preserve"> </w:t>
      </w:r>
      <w:r>
        <w:rPr>
          <w:sz w:val="24"/>
        </w:rPr>
        <w:t>to</w:t>
      </w:r>
      <w:r>
        <w:rPr>
          <w:spacing w:val="-3"/>
          <w:sz w:val="24"/>
        </w:rPr>
        <w:t xml:space="preserve"> </w:t>
      </w:r>
      <w:r>
        <w:rPr>
          <w:sz w:val="24"/>
        </w:rPr>
        <w:t>other</w:t>
      </w:r>
      <w:r>
        <w:rPr>
          <w:spacing w:val="-3"/>
          <w:sz w:val="24"/>
        </w:rPr>
        <w:t xml:space="preserve"> </w:t>
      </w:r>
      <w:r>
        <w:rPr>
          <w:sz w:val="24"/>
        </w:rPr>
        <w:t>topologies</w:t>
      </w:r>
      <w:r>
        <w:rPr>
          <w:spacing w:val="-3"/>
          <w:sz w:val="24"/>
        </w:rPr>
        <w:t xml:space="preserve"> </w:t>
      </w:r>
      <w:r>
        <w:rPr>
          <w:sz w:val="24"/>
        </w:rPr>
        <w:t>because</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main</w:t>
      </w:r>
      <w:r>
        <w:rPr>
          <w:spacing w:val="-4"/>
          <w:sz w:val="24"/>
        </w:rPr>
        <w:t xml:space="preserve"> </w:t>
      </w:r>
      <w:r>
        <w:rPr>
          <w:sz w:val="24"/>
        </w:rPr>
        <w:t>backbone</w:t>
      </w:r>
      <w:r>
        <w:rPr>
          <w:spacing w:val="-3"/>
          <w:sz w:val="24"/>
        </w:rPr>
        <w:t xml:space="preserve"> </w:t>
      </w:r>
      <w:r>
        <w:rPr>
          <w:sz w:val="24"/>
        </w:rPr>
        <w:t>cable laid efficiently in the network path.</w:t>
      </w:r>
    </w:p>
    <w:p w:rsidR="00854CEF" w:rsidRDefault="00606446">
      <w:pPr>
        <w:pStyle w:val="ListParagraph"/>
        <w:numPr>
          <w:ilvl w:val="0"/>
          <w:numId w:val="104"/>
        </w:numPr>
        <w:tabs>
          <w:tab w:val="left" w:pos="1452"/>
        </w:tabs>
        <w:spacing w:line="280" w:lineRule="exact"/>
        <w:rPr>
          <w:rFonts w:ascii="Symbol" w:hAnsi="Symbol"/>
          <w:sz w:val="20"/>
        </w:rPr>
      </w:pPr>
      <w:r>
        <w:rPr>
          <w:sz w:val="24"/>
        </w:rPr>
        <w:t>Bus</w:t>
      </w:r>
      <w:r>
        <w:rPr>
          <w:spacing w:val="-2"/>
          <w:sz w:val="24"/>
        </w:rPr>
        <w:t xml:space="preserve"> </w:t>
      </w:r>
      <w:r>
        <w:rPr>
          <w:sz w:val="24"/>
        </w:rPr>
        <w:t>topology</w:t>
      </w:r>
      <w:r>
        <w:rPr>
          <w:spacing w:val="-3"/>
          <w:sz w:val="24"/>
        </w:rPr>
        <w:t xml:space="preserve"> </w:t>
      </w:r>
      <w:r>
        <w:rPr>
          <w:sz w:val="24"/>
        </w:rPr>
        <w:t>suited</w:t>
      </w:r>
      <w:r>
        <w:rPr>
          <w:spacing w:val="-4"/>
          <w:sz w:val="24"/>
        </w:rPr>
        <w:t xml:space="preserve"> </w:t>
      </w:r>
      <w:r>
        <w:rPr>
          <w:sz w:val="24"/>
        </w:rPr>
        <w:t>for</w:t>
      </w:r>
      <w:r>
        <w:rPr>
          <w:spacing w:val="-1"/>
          <w:sz w:val="24"/>
        </w:rPr>
        <w:t xml:space="preserve"> </w:t>
      </w:r>
      <w:r>
        <w:rPr>
          <w:sz w:val="24"/>
        </w:rPr>
        <w:t>a</w:t>
      </w:r>
      <w:r>
        <w:rPr>
          <w:spacing w:val="-3"/>
          <w:sz w:val="24"/>
        </w:rPr>
        <w:t xml:space="preserve"> </w:t>
      </w:r>
      <w:r>
        <w:rPr>
          <w:sz w:val="24"/>
        </w:rPr>
        <w:t>small</w:t>
      </w:r>
      <w:r>
        <w:rPr>
          <w:spacing w:val="-2"/>
          <w:sz w:val="24"/>
        </w:rPr>
        <w:t xml:space="preserve"> network.</w:t>
      </w:r>
    </w:p>
    <w:p w:rsidR="00854CEF" w:rsidRDefault="00606446">
      <w:pPr>
        <w:pStyle w:val="ListParagraph"/>
        <w:numPr>
          <w:ilvl w:val="0"/>
          <w:numId w:val="104"/>
        </w:numPr>
        <w:tabs>
          <w:tab w:val="left" w:pos="1452"/>
        </w:tabs>
        <w:ind w:right="776"/>
        <w:rPr>
          <w:rFonts w:ascii="Symbol" w:hAnsi="Symbol"/>
          <w:sz w:val="20"/>
        </w:rPr>
      </w:pPr>
      <w:r>
        <w:rPr>
          <w:sz w:val="24"/>
        </w:rPr>
        <w:t>If</w:t>
      </w:r>
      <w:r>
        <w:rPr>
          <w:spacing w:val="-4"/>
          <w:sz w:val="24"/>
        </w:rPr>
        <w:t xml:space="preserve"> </w:t>
      </w:r>
      <w:r>
        <w:rPr>
          <w:sz w:val="24"/>
        </w:rPr>
        <w:t>one</w:t>
      </w:r>
      <w:r>
        <w:rPr>
          <w:spacing w:val="-3"/>
          <w:sz w:val="24"/>
        </w:rPr>
        <w:t xml:space="preserve"> </w:t>
      </w:r>
      <w:r>
        <w:rPr>
          <w:sz w:val="24"/>
        </w:rPr>
        <w:t>computer</w:t>
      </w:r>
      <w:r>
        <w:rPr>
          <w:spacing w:val="-3"/>
          <w:sz w:val="24"/>
        </w:rPr>
        <w:t xml:space="preserve"> </w:t>
      </w:r>
      <w:r>
        <w:rPr>
          <w:sz w:val="24"/>
        </w:rPr>
        <w:t>fails</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network,</w:t>
      </w:r>
      <w:r>
        <w:rPr>
          <w:spacing w:val="-3"/>
          <w:sz w:val="24"/>
        </w:rPr>
        <w:t xml:space="preserve"> </w:t>
      </w:r>
      <w:r>
        <w:rPr>
          <w:sz w:val="24"/>
        </w:rPr>
        <w:t>the</w:t>
      </w:r>
      <w:r>
        <w:rPr>
          <w:spacing w:val="-3"/>
          <w:sz w:val="24"/>
        </w:rPr>
        <w:t xml:space="preserve"> </w:t>
      </w:r>
      <w:r>
        <w:rPr>
          <w:sz w:val="24"/>
        </w:rPr>
        <w:t>other</w:t>
      </w:r>
      <w:r>
        <w:rPr>
          <w:spacing w:val="-3"/>
          <w:sz w:val="24"/>
        </w:rPr>
        <w:t xml:space="preserve"> </w:t>
      </w:r>
      <w:r>
        <w:rPr>
          <w:sz w:val="24"/>
        </w:rPr>
        <w:t>computers</w:t>
      </w:r>
      <w:r>
        <w:rPr>
          <w:spacing w:val="-3"/>
          <w:sz w:val="24"/>
        </w:rPr>
        <w:t xml:space="preserve"> </w:t>
      </w:r>
      <w:r>
        <w:rPr>
          <w:sz w:val="24"/>
        </w:rPr>
        <w:t>are</w:t>
      </w:r>
      <w:r>
        <w:rPr>
          <w:spacing w:val="-3"/>
          <w:sz w:val="24"/>
        </w:rPr>
        <w:t xml:space="preserve"> </w:t>
      </w:r>
      <w:r>
        <w:rPr>
          <w:sz w:val="24"/>
        </w:rPr>
        <w:t>not</w:t>
      </w:r>
      <w:r>
        <w:rPr>
          <w:spacing w:val="-4"/>
          <w:sz w:val="24"/>
        </w:rPr>
        <w:t xml:space="preserve"> </w:t>
      </w:r>
      <w:r>
        <w:rPr>
          <w:sz w:val="24"/>
        </w:rPr>
        <w:t>affected</w:t>
      </w:r>
      <w:r>
        <w:rPr>
          <w:spacing w:val="-4"/>
          <w:sz w:val="24"/>
        </w:rPr>
        <w:t xml:space="preserve"> </w:t>
      </w:r>
      <w:r>
        <w:rPr>
          <w:sz w:val="24"/>
        </w:rPr>
        <w:t>they</w:t>
      </w:r>
      <w:r>
        <w:rPr>
          <w:spacing w:val="-4"/>
          <w:sz w:val="24"/>
        </w:rPr>
        <w:t xml:space="preserve"> </w:t>
      </w:r>
      <w:r>
        <w:rPr>
          <w:sz w:val="24"/>
        </w:rPr>
        <w:t>will continue to work.</w:t>
      </w:r>
    </w:p>
    <w:p w:rsidR="00854CEF" w:rsidRDefault="00606446">
      <w:pPr>
        <w:pStyle w:val="ListParagraph"/>
        <w:numPr>
          <w:ilvl w:val="0"/>
          <w:numId w:val="104"/>
        </w:numPr>
        <w:tabs>
          <w:tab w:val="left" w:pos="1452"/>
        </w:tabs>
        <w:spacing w:before="1"/>
        <w:rPr>
          <w:rFonts w:ascii="Symbol" w:hAnsi="Symbol"/>
          <w:sz w:val="20"/>
        </w:rPr>
      </w:pPr>
      <w:r>
        <w:rPr>
          <w:sz w:val="24"/>
        </w:rPr>
        <w:t>It</w:t>
      </w:r>
      <w:r>
        <w:rPr>
          <w:spacing w:val="-3"/>
          <w:sz w:val="24"/>
        </w:rPr>
        <w:t xml:space="preserve"> </w:t>
      </w:r>
      <w:r>
        <w:rPr>
          <w:sz w:val="24"/>
        </w:rPr>
        <w:t>is</w:t>
      </w:r>
      <w:r>
        <w:rPr>
          <w:spacing w:val="-1"/>
          <w:sz w:val="24"/>
        </w:rPr>
        <w:t xml:space="preserve"> </w:t>
      </w:r>
      <w:r>
        <w:rPr>
          <w:sz w:val="24"/>
        </w:rPr>
        <w:t>also</w:t>
      </w:r>
      <w:r>
        <w:rPr>
          <w:spacing w:val="-1"/>
          <w:sz w:val="24"/>
        </w:rPr>
        <w:t xml:space="preserve"> </w:t>
      </w:r>
      <w:r>
        <w:rPr>
          <w:sz w:val="24"/>
        </w:rPr>
        <w:t>less</w:t>
      </w:r>
      <w:r>
        <w:rPr>
          <w:spacing w:val="-2"/>
          <w:sz w:val="24"/>
        </w:rPr>
        <w:t xml:space="preserve"> </w:t>
      </w:r>
      <w:r>
        <w:rPr>
          <w:sz w:val="24"/>
        </w:rPr>
        <w:t>expensive</w:t>
      </w:r>
      <w:r>
        <w:rPr>
          <w:spacing w:val="-4"/>
          <w:sz w:val="24"/>
        </w:rPr>
        <w:t xml:space="preserve"> </w:t>
      </w:r>
      <w:r>
        <w:rPr>
          <w:sz w:val="24"/>
        </w:rPr>
        <w:t>than</w:t>
      </w:r>
      <w:r>
        <w:rPr>
          <w:spacing w:val="-1"/>
          <w:sz w:val="24"/>
        </w:rPr>
        <w:t xml:space="preserve"> </w:t>
      </w:r>
      <w:r>
        <w:rPr>
          <w:sz w:val="24"/>
        </w:rPr>
        <w:t>star</w:t>
      </w:r>
      <w:r>
        <w:rPr>
          <w:spacing w:val="-2"/>
          <w:sz w:val="24"/>
        </w:rPr>
        <w:t xml:space="preserve"> topology.</w:t>
      </w:r>
    </w:p>
    <w:p w:rsidR="00854CEF" w:rsidRDefault="00606446">
      <w:pPr>
        <w:pStyle w:val="Heading5"/>
        <w:spacing w:before="280"/>
      </w:pPr>
      <w:r>
        <w:rPr>
          <w:spacing w:val="-2"/>
        </w:rPr>
        <w:t>Disadvantages</w:t>
      </w:r>
    </w:p>
    <w:p w:rsidR="00854CEF" w:rsidRDefault="00606446">
      <w:pPr>
        <w:pStyle w:val="ListParagraph"/>
        <w:numPr>
          <w:ilvl w:val="0"/>
          <w:numId w:val="104"/>
        </w:numPr>
        <w:tabs>
          <w:tab w:val="left" w:pos="1452"/>
        </w:tabs>
        <w:spacing w:before="278"/>
        <w:rPr>
          <w:rFonts w:ascii="Symbol" w:hAnsi="Symbol"/>
          <w:sz w:val="20"/>
        </w:rPr>
      </w:pPr>
      <w:r>
        <w:rPr>
          <w:sz w:val="24"/>
        </w:rPr>
        <w:t>The</w:t>
      </w:r>
      <w:r>
        <w:rPr>
          <w:spacing w:val="-1"/>
          <w:sz w:val="24"/>
        </w:rPr>
        <w:t xml:space="preserve"> </w:t>
      </w:r>
      <w:r>
        <w:rPr>
          <w:sz w:val="24"/>
        </w:rPr>
        <w:t>cable</w:t>
      </w:r>
      <w:r>
        <w:rPr>
          <w:spacing w:val="-1"/>
          <w:sz w:val="24"/>
        </w:rPr>
        <w:t xml:space="preserve"> </w:t>
      </w:r>
      <w:r>
        <w:rPr>
          <w:sz w:val="24"/>
        </w:rPr>
        <w:t>length</w:t>
      </w:r>
      <w:r>
        <w:rPr>
          <w:spacing w:val="-1"/>
          <w:sz w:val="24"/>
        </w:rPr>
        <w:t xml:space="preserve"> </w:t>
      </w:r>
      <w:r>
        <w:rPr>
          <w:sz w:val="24"/>
        </w:rPr>
        <w:t>will</w:t>
      </w:r>
      <w:r>
        <w:rPr>
          <w:spacing w:val="-2"/>
          <w:sz w:val="24"/>
        </w:rPr>
        <w:t xml:space="preserve"> </w:t>
      </w:r>
      <w:r>
        <w:rPr>
          <w:sz w:val="24"/>
        </w:rPr>
        <w:t>limited</w:t>
      </w:r>
      <w:r>
        <w:rPr>
          <w:spacing w:val="-2"/>
          <w:sz w:val="24"/>
        </w:rPr>
        <w:t xml:space="preserve"> </w:t>
      </w:r>
      <w:r>
        <w:rPr>
          <w:sz w:val="24"/>
        </w:rPr>
        <w:t>and</w:t>
      </w:r>
      <w:r>
        <w:rPr>
          <w:spacing w:val="-3"/>
          <w:sz w:val="24"/>
        </w:rPr>
        <w:t xml:space="preserve"> </w:t>
      </w:r>
      <w:r>
        <w:rPr>
          <w:sz w:val="24"/>
        </w:rPr>
        <w:t>there</w:t>
      </w:r>
      <w:r>
        <w:rPr>
          <w:spacing w:val="-1"/>
          <w:sz w:val="24"/>
        </w:rPr>
        <w:t xml:space="preserve"> </w:t>
      </w:r>
      <w:r>
        <w:rPr>
          <w:sz w:val="24"/>
        </w:rPr>
        <w:t>by</w:t>
      </w:r>
      <w:r>
        <w:rPr>
          <w:spacing w:val="-1"/>
          <w:sz w:val="24"/>
        </w:rPr>
        <w:t xml:space="preserve"> </w:t>
      </w:r>
      <w:r>
        <w:rPr>
          <w:sz w:val="24"/>
        </w:rPr>
        <w:t>limits</w:t>
      </w:r>
      <w:r>
        <w:rPr>
          <w:spacing w:val="-1"/>
          <w:sz w:val="24"/>
        </w:rPr>
        <w:t xml:space="preserve"> </w:t>
      </w:r>
      <w:r>
        <w:rPr>
          <w:sz w:val="24"/>
        </w:rPr>
        <w:t>the</w:t>
      </w:r>
      <w:r>
        <w:rPr>
          <w:spacing w:val="-1"/>
          <w:sz w:val="24"/>
        </w:rPr>
        <w:t xml:space="preserve"> </w:t>
      </w:r>
      <w:r>
        <w:rPr>
          <w:sz w:val="24"/>
        </w:rPr>
        <w:t>number</w:t>
      </w:r>
      <w:r>
        <w:rPr>
          <w:spacing w:val="-1"/>
          <w:sz w:val="24"/>
        </w:rPr>
        <w:t xml:space="preserve"> </w:t>
      </w:r>
      <w:r>
        <w:rPr>
          <w:sz w:val="24"/>
        </w:rPr>
        <w:t>of</w:t>
      </w:r>
      <w:r>
        <w:rPr>
          <w:spacing w:val="-2"/>
          <w:sz w:val="24"/>
        </w:rPr>
        <w:t xml:space="preserve"> stations.</w:t>
      </w:r>
    </w:p>
    <w:p w:rsidR="00854CEF" w:rsidRDefault="00606446">
      <w:pPr>
        <w:pStyle w:val="ListParagraph"/>
        <w:numPr>
          <w:ilvl w:val="0"/>
          <w:numId w:val="104"/>
        </w:numPr>
        <w:tabs>
          <w:tab w:val="left" w:pos="1452"/>
        </w:tabs>
        <w:spacing w:before="2" w:line="281" w:lineRule="exact"/>
        <w:rPr>
          <w:rFonts w:ascii="Symbol" w:hAnsi="Symbol"/>
          <w:sz w:val="20"/>
        </w:rPr>
      </w:pPr>
      <w:r>
        <w:rPr>
          <w:sz w:val="24"/>
        </w:rPr>
        <w:t>The</w:t>
      </w:r>
      <w:r>
        <w:rPr>
          <w:spacing w:val="-4"/>
          <w:sz w:val="24"/>
        </w:rPr>
        <w:t xml:space="preserve"> </w:t>
      </w:r>
      <w:r>
        <w:rPr>
          <w:sz w:val="24"/>
        </w:rPr>
        <w:t>main</w:t>
      </w:r>
      <w:r>
        <w:rPr>
          <w:spacing w:val="-3"/>
          <w:sz w:val="24"/>
        </w:rPr>
        <w:t xml:space="preserve"> </w:t>
      </w:r>
      <w:r>
        <w:rPr>
          <w:sz w:val="24"/>
        </w:rPr>
        <w:t>cable</w:t>
      </w:r>
      <w:r>
        <w:rPr>
          <w:spacing w:val="-2"/>
          <w:sz w:val="24"/>
        </w:rPr>
        <w:t xml:space="preserve"> </w:t>
      </w:r>
      <w:r>
        <w:rPr>
          <w:sz w:val="24"/>
        </w:rPr>
        <w:t>(backbone</w:t>
      </w:r>
      <w:r>
        <w:rPr>
          <w:spacing w:val="-2"/>
          <w:sz w:val="24"/>
        </w:rPr>
        <w:t xml:space="preserve"> </w:t>
      </w:r>
      <w:r>
        <w:rPr>
          <w:sz w:val="24"/>
        </w:rPr>
        <w:t>cable)</w:t>
      </w:r>
      <w:r>
        <w:rPr>
          <w:spacing w:val="-3"/>
          <w:sz w:val="24"/>
        </w:rPr>
        <w:t xml:space="preserve"> </w:t>
      </w:r>
      <w:r>
        <w:rPr>
          <w:sz w:val="24"/>
        </w:rPr>
        <w:t>fails,</w:t>
      </w:r>
      <w:r>
        <w:rPr>
          <w:spacing w:val="-2"/>
          <w:sz w:val="24"/>
        </w:rPr>
        <w:t xml:space="preserve"> </w:t>
      </w:r>
      <w:r>
        <w:rPr>
          <w:sz w:val="24"/>
        </w:rPr>
        <w:t>and</w:t>
      </w:r>
      <w:r>
        <w:rPr>
          <w:spacing w:val="-4"/>
          <w:sz w:val="24"/>
        </w:rPr>
        <w:t xml:space="preserve"> </w:t>
      </w:r>
      <w:r>
        <w:rPr>
          <w:sz w:val="24"/>
        </w:rPr>
        <w:t>then</w:t>
      </w:r>
      <w:r>
        <w:rPr>
          <w:spacing w:val="-4"/>
          <w:sz w:val="24"/>
        </w:rPr>
        <w:t xml:space="preserve"> </w:t>
      </w:r>
      <w:r>
        <w:rPr>
          <w:sz w:val="24"/>
        </w:rPr>
        <w:t>the</w:t>
      </w:r>
      <w:r>
        <w:rPr>
          <w:spacing w:val="-2"/>
          <w:sz w:val="24"/>
        </w:rPr>
        <w:t xml:space="preserve"> </w:t>
      </w:r>
      <w:r>
        <w:rPr>
          <w:sz w:val="24"/>
        </w:rPr>
        <w:t>entire</w:t>
      </w:r>
      <w:r>
        <w:rPr>
          <w:spacing w:val="-2"/>
          <w:sz w:val="24"/>
        </w:rPr>
        <w:t xml:space="preserve"> </w:t>
      </w:r>
      <w:r>
        <w:rPr>
          <w:sz w:val="24"/>
        </w:rPr>
        <w:t>network</w:t>
      </w:r>
      <w:r>
        <w:rPr>
          <w:spacing w:val="-3"/>
          <w:sz w:val="24"/>
        </w:rPr>
        <w:t xml:space="preserve"> </w:t>
      </w:r>
      <w:r>
        <w:rPr>
          <w:sz w:val="24"/>
        </w:rPr>
        <w:t xml:space="preserve">will </w:t>
      </w:r>
      <w:r>
        <w:rPr>
          <w:spacing w:val="-2"/>
          <w:sz w:val="24"/>
        </w:rPr>
        <w:t>fail.</w:t>
      </w:r>
    </w:p>
    <w:p w:rsidR="00854CEF" w:rsidRDefault="00606446">
      <w:pPr>
        <w:pStyle w:val="ListParagraph"/>
        <w:numPr>
          <w:ilvl w:val="0"/>
          <w:numId w:val="104"/>
        </w:numPr>
        <w:tabs>
          <w:tab w:val="left" w:pos="1452"/>
        </w:tabs>
        <w:spacing w:line="281" w:lineRule="exact"/>
        <w:rPr>
          <w:rFonts w:ascii="Symbol" w:hAnsi="Symbol"/>
          <w:sz w:val="20"/>
        </w:rPr>
      </w:pPr>
      <w:r>
        <w:rPr>
          <w:sz w:val="24"/>
        </w:rPr>
        <w:t>It</w:t>
      </w:r>
      <w:r>
        <w:rPr>
          <w:spacing w:val="-3"/>
          <w:sz w:val="24"/>
        </w:rPr>
        <w:t xml:space="preserve"> </w:t>
      </w:r>
      <w:r>
        <w:rPr>
          <w:sz w:val="24"/>
        </w:rPr>
        <w:t>is</w:t>
      </w:r>
      <w:r>
        <w:rPr>
          <w:spacing w:val="-1"/>
          <w:sz w:val="24"/>
        </w:rPr>
        <w:t xml:space="preserve"> </w:t>
      </w:r>
      <w:r>
        <w:rPr>
          <w:sz w:val="24"/>
        </w:rPr>
        <w:t>very</w:t>
      </w:r>
      <w:r>
        <w:rPr>
          <w:spacing w:val="-4"/>
          <w:sz w:val="24"/>
        </w:rPr>
        <w:t xml:space="preserve"> </w:t>
      </w:r>
      <w:r>
        <w:rPr>
          <w:sz w:val="24"/>
        </w:rPr>
        <w:t>difficult</w:t>
      </w:r>
      <w:r>
        <w:rPr>
          <w:spacing w:val="-2"/>
          <w:sz w:val="24"/>
        </w:rPr>
        <w:t xml:space="preserve"> </w:t>
      </w:r>
      <w:r>
        <w:rPr>
          <w:sz w:val="24"/>
        </w:rPr>
        <w:t>to</w:t>
      </w:r>
      <w:r>
        <w:rPr>
          <w:spacing w:val="-2"/>
          <w:sz w:val="24"/>
        </w:rPr>
        <w:t xml:space="preserve"> </w:t>
      </w:r>
      <w:r>
        <w:rPr>
          <w:sz w:val="24"/>
        </w:rPr>
        <w:t>trouble</w:t>
      </w:r>
      <w:r>
        <w:rPr>
          <w:spacing w:val="-1"/>
          <w:sz w:val="24"/>
        </w:rPr>
        <w:t xml:space="preserve"> </w:t>
      </w:r>
      <w:r>
        <w:rPr>
          <w:spacing w:val="-2"/>
          <w:sz w:val="24"/>
        </w:rPr>
        <w:t>shoot.</w:t>
      </w:r>
    </w:p>
    <w:p w:rsidR="00854CEF" w:rsidRDefault="00606446">
      <w:pPr>
        <w:pStyle w:val="ListParagraph"/>
        <w:numPr>
          <w:ilvl w:val="0"/>
          <w:numId w:val="104"/>
        </w:numPr>
        <w:tabs>
          <w:tab w:val="left" w:pos="1452"/>
        </w:tabs>
        <w:spacing w:line="281" w:lineRule="exact"/>
        <w:rPr>
          <w:rFonts w:ascii="Symbol" w:hAnsi="Symbol"/>
          <w:sz w:val="20"/>
        </w:rPr>
      </w:pPr>
      <w:r>
        <w:rPr>
          <w:sz w:val="24"/>
        </w:rPr>
        <w:t>Maintenance</w:t>
      </w:r>
      <w:r>
        <w:rPr>
          <w:spacing w:val="-3"/>
          <w:sz w:val="24"/>
        </w:rPr>
        <w:t xml:space="preserve"> </w:t>
      </w:r>
      <w:r>
        <w:rPr>
          <w:sz w:val="24"/>
        </w:rPr>
        <w:t>cost</w:t>
      </w:r>
      <w:r>
        <w:rPr>
          <w:spacing w:val="-3"/>
          <w:sz w:val="24"/>
        </w:rPr>
        <w:t xml:space="preserve"> </w:t>
      </w:r>
      <w:r>
        <w:rPr>
          <w:sz w:val="24"/>
        </w:rPr>
        <w:t>is</w:t>
      </w:r>
      <w:r>
        <w:rPr>
          <w:spacing w:val="-2"/>
          <w:sz w:val="24"/>
        </w:rPr>
        <w:t xml:space="preserve"> </w:t>
      </w:r>
      <w:r>
        <w:rPr>
          <w:sz w:val="24"/>
        </w:rPr>
        <w:t>very</w:t>
      </w:r>
      <w:r>
        <w:rPr>
          <w:spacing w:val="-3"/>
          <w:sz w:val="24"/>
        </w:rPr>
        <w:t xml:space="preserve"> </w:t>
      </w:r>
      <w:r>
        <w:rPr>
          <w:sz w:val="24"/>
        </w:rPr>
        <w:t>high</w:t>
      </w:r>
      <w:r>
        <w:rPr>
          <w:spacing w:val="-2"/>
          <w:sz w:val="24"/>
        </w:rPr>
        <w:t xml:space="preserve"> </w:t>
      </w:r>
      <w:r>
        <w:rPr>
          <w:sz w:val="24"/>
        </w:rPr>
        <w:t>in</w:t>
      </w:r>
      <w:r>
        <w:rPr>
          <w:spacing w:val="-3"/>
          <w:sz w:val="24"/>
        </w:rPr>
        <w:t xml:space="preserve"> </w:t>
      </w:r>
      <w:r>
        <w:rPr>
          <w:sz w:val="24"/>
        </w:rPr>
        <w:t>a</w:t>
      </w:r>
      <w:r>
        <w:rPr>
          <w:spacing w:val="-2"/>
          <w:sz w:val="24"/>
        </w:rPr>
        <w:t xml:space="preserve"> </w:t>
      </w:r>
      <w:r>
        <w:rPr>
          <w:sz w:val="24"/>
        </w:rPr>
        <w:t>long</w:t>
      </w:r>
      <w:r>
        <w:rPr>
          <w:spacing w:val="-4"/>
          <w:sz w:val="24"/>
        </w:rPr>
        <w:t xml:space="preserve"> run.</w:t>
      </w:r>
    </w:p>
    <w:p w:rsidR="00854CEF" w:rsidRDefault="00606446">
      <w:pPr>
        <w:pStyle w:val="ListParagraph"/>
        <w:numPr>
          <w:ilvl w:val="0"/>
          <w:numId w:val="104"/>
        </w:numPr>
        <w:tabs>
          <w:tab w:val="left" w:pos="1452"/>
        </w:tabs>
        <w:rPr>
          <w:rFonts w:ascii="Symbol" w:hAnsi="Symbol"/>
          <w:sz w:val="20"/>
        </w:rPr>
      </w:pPr>
      <w:r>
        <w:rPr>
          <w:sz w:val="24"/>
        </w:rPr>
        <w:t>Terminators</w:t>
      </w:r>
      <w:r>
        <w:rPr>
          <w:spacing w:val="-3"/>
          <w:sz w:val="24"/>
        </w:rPr>
        <w:t xml:space="preserve"> </w:t>
      </w:r>
      <w:r>
        <w:rPr>
          <w:sz w:val="24"/>
        </w:rPr>
        <w:t>are</w:t>
      </w:r>
      <w:r>
        <w:rPr>
          <w:spacing w:val="-1"/>
          <w:sz w:val="24"/>
        </w:rPr>
        <w:t xml:space="preserve"> </w:t>
      </w:r>
      <w:r>
        <w:rPr>
          <w:sz w:val="24"/>
        </w:rPr>
        <w:t>required</w:t>
      </w:r>
      <w:r>
        <w:rPr>
          <w:spacing w:val="-1"/>
          <w:sz w:val="24"/>
        </w:rPr>
        <w:t xml:space="preserve"> </w:t>
      </w:r>
      <w:r>
        <w:rPr>
          <w:sz w:val="24"/>
        </w:rPr>
        <w:t>for</w:t>
      </w:r>
      <w:r>
        <w:rPr>
          <w:spacing w:val="-3"/>
          <w:sz w:val="24"/>
        </w:rPr>
        <w:t xml:space="preserve"> </w:t>
      </w:r>
      <w:r>
        <w:rPr>
          <w:sz w:val="24"/>
        </w:rPr>
        <w:t>both</w:t>
      </w:r>
      <w:r>
        <w:rPr>
          <w:spacing w:val="-1"/>
          <w:sz w:val="24"/>
        </w:rPr>
        <w:t xml:space="preserve"> </w:t>
      </w:r>
      <w:r>
        <w:rPr>
          <w:sz w:val="24"/>
        </w:rPr>
        <w:t>the ends</w:t>
      </w:r>
      <w:r>
        <w:rPr>
          <w:spacing w:val="-1"/>
          <w:sz w:val="24"/>
        </w:rPr>
        <w:t xml:space="preserve"> </w:t>
      </w:r>
      <w:r>
        <w:rPr>
          <w:sz w:val="24"/>
        </w:rPr>
        <w:t>of</w:t>
      </w:r>
      <w:r>
        <w:rPr>
          <w:spacing w:val="-2"/>
          <w:sz w:val="24"/>
        </w:rPr>
        <w:t xml:space="preserve"> </w:t>
      </w:r>
      <w:r>
        <w:rPr>
          <w:sz w:val="24"/>
        </w:rPr>
        <w:t xml:space="preserve">the </w:t>
      </w:r>
      <w:r>
        <w:rPr>
          <w:spacing w:val="-2"/>
          <w:sz w:val="24"/>
        </w:rPr>
        <w:t>cable.</w:t>
      </w:r>
    </w:p>
    <w:p w:rsidR="00854CEF" w:rsidRDefault="00606446">
      <w:pPr>
        <w:pStyle w:val="Heading5"/>
        <w:spacing w:before="280"/>
      </w:pPr>
      <w:r>
        <w:rPr>
          <w:u w:val="single"/>
        </w:rPr>
        <w:t>Ring</w:t>
      </w:r>
      <w:r>
        <w:rPr>
          <w:spacing w:val="-7"/>
          <w:u w:val="single"/>
        </w:rPr>
        <w:t xml:space="preserve"> </w:t>
      </w:r>
      <w:r>
        <w:rPr>
          <w:spacing w:val="-2"/>
          <w:u w:val="single"/>
        </w:rPr>
        <w:t>topology</w:t>
      </w:r>
    </w:p>
    <w:p w:rsidR="00854CEF" w:rsidRDefault="00606446">
      <w:pPr>
        <w:pStyle w:val="BodyText"/>
        <w:spacing w:before="280"/>
        <w:ind w:left="732" w:right="591"/>
        <w:jc w:val="both"/>
      </w:pPr>
      <w:r>
        <w:t>The ring topology is the network consists of dedicated point to point connection. Signals passing through ring in a single direction until they reach to its final destination. It may be clock</w:t>
      </w:r>
      <w:r>
        <w:rPr>
          <w:spacing w:val="-2"/>
        </w:rPr>
        <w:t xml:space="preserve"> </w:t>
      </w:r>
      <w:r>
        <w:t>wise or</w:t>
      </w:r>
      <w:r>
        <w:rPr>
          <w:spacing w:val="-1"/>
        </w:rPr>
        <w:t xml:space="preserve"> </w:t>
      </w:r>
      <w:r>
        <w:t>anti clock wise. Data’s</w:t>
      </w:r>
      <w:r>
        <w:rPr>
          <w:spacing w:val="-1"/>
        </w:rPr>
        <w:t xml:space="preserve"> </w:t>
      </w:r>
      <w:r>
        <w:t>are transmitted</w:t>
      </w:r>
      <w:r>
        <w:rPr>
          <w:spacing w:val="-2"/>
        </w:rPr>
        <w:t xml:space="preserve"> </w:t>
      </w:r>
      <w:r>
        <w:t>in the form</w:t>
      </w:r>
      <w:r>
        <w:rPr>
          <w:spacing w:val="-1"/>
        </w:rPr>
        <w:t xml:space="preserve"> </w:t>
      </w:r>
      <w:r>
        <w:t>of frames. These topologies are used in school campuses and some office buildings.</w:t>
      </w:r>
    </w:p>
    <w:p w:rsidR="00854CEF" w:rsidRDefault="00606446">
      <w:pPr>
        <w:pStyle w:val="BodyText"/>
        <w:spacing w:before="91"/>
        <w:rPr>
          <w:sz w:val="20"/>
        </w:rPr>
      </w:pPr>
      <w:r>
        <w:rPr>
          <w:noProof/>
          <w:sz w:val="20"/>
        </w:rPr>
        <w:drawing>
          <wp:anchor distT="0" distB="0" distL="0" distR="0" simplePos="0" relativeHeight="487591424" behindDoc="1" locked="0" layoutInCell="1" allowOverlap="1">
            <wp:simplePos x="0" y="0"/>
            <wp:positionH relativeFrom="page">
              <wp:posOffset>2104051</wp:posOffset>
            </wp:positionH>
            <wp:positionV relativeFrom="paragraph">
              <wp:posOffset>222232</wp:posOffset>
            </wp:positionV>
            <wp:extent cx="3488839" cy="2010917"/>
            <wp:effectExtent l="0" t="0" r="0" b="0"/>
            <wp:wrapTopAndBottom/>
            <wp:docPr id="9" name="Image 9" descr="Ring topology in computer networ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Ring topology in computer networks"/>
                    <pic:cNvPicPr/>
                  </pic:nvPicPr>
                  <pic:blipFill>
                    <a:blip r:embed="rId19" cstate="print"/>
                    <a:stretch>
                      <a:fillRect/>
                    </a:stretch>
                  </pic:blipFill>
                  <pic:spPr>
                    <a:xfrm>
                      <a:off x="0" y="0"/>
                      <a:ext cx="3488839" cy="2010917"/>
                    </a:xfrm>
                    <a:prstGeom prst="rect">
                      <a:avLst/>
                    </a:prstGeom>
                  </pic:spPr>
                </pic:pic>
              </a:graphicData>
            </a:graphic>
          </wp:anchor>
        </w:drawing>
      </w:r>
    </w:p>
    <w:p w:rsidR="00854CEF" w:rsidRDefault="00854CEF">
      <w:pPr>
        <w:pStyle w:val="BodyText"/>
        <w:spacing w:before="167"/>
      </w:pPr>
    </w:p>
    <w:p w:rsidR="00854CEF" w:rsidRDefault="00606446">
      <w:pPr>
        <w:pStyle w:val="BodyText"/>
        <w:ind w:left="732"/>
      </w:pPr>
      <w:r>
        <w:rPr>
          <w:spacing w:val="-2"/>
        </w:rPr>
        <w:t>Advantages</w:t>
      </w:r>
    </w:p>
    <w:p w:rsidR="00854CEF" w:rsidRDefault="00854CEF">
      <w:pPr>
        <w:pStyle w:val="BodyText"/>
      </w:pPr>
    </w:p>
    <w:p w:rsidR="00854CEF" w:rsidRDefault="00606446">
      <w:pPr>
        <w:pStyle w:val="ListParagraph"/>
        <w:numPr>
          <w:ilvl w:val="0"/>
          <w:numId w:val="104"/>
        </w:numPr>
        <w:tabs>
          <w:tab w:val="left" w:pos="1452"/>
        </w:tabs>
        <w:spacing w:line="281" w:lineRule="exact"/>
        <w:rPr>
          <w:rFonts w:ascii="Symbol" w:hAnsi="Symbol"/>
          <w:sz w:val="20"/>
        </w:rPr>
      </w:pPr>
      <w:r>
        <w:rPr>
          <w:sz w:val="24"/>
        </w:rPr>
        <w:t>It</w:t>
      </w:r>
      <w:r>
        <w:rPr>
          <w:spacing w:val="-3"/>
          <w:sz w:val="24"/>
        </w:rPr>
        <w:t xml:space="preserve"> </w:t>
      </w:r>
      <w:r>
        <w:rPr>
          <w:sz w:val="24"/>
        </w:rPr>
        <w:t>performs</w:t>
      </w:r>
      <w:r>
        <w:rPr>
          <w:spacing w:val="-2"/>
          <w:sz w:val="24"/>
        </w:rPr>
        <w:t xml:space="preserve"> </w:t>
      </w:r>
      <w:r>
        <w:rPr>
          <w:sz w:val="24"/>
        </w:rPr>
        <w:t>better</w:t>
      </w:r>
      <w:r>
        <w:rPr>
          <w:spacing w:val="-2"/>
          <w:sz w:val="24"/>
        </w:rPr>
        <w:t xml:space="preserve"> </w:t>
      </w:r>
      <w:r>
        <w:rPr>
          <w:sz w:val="24"/>
        </w:rPr>
        <w:t>than</w:t>
      </w:r>
      <w:r>
        <w:rPr>
          <w:spacing w:val="-3"/>
          <w:sz w:val="24"/>
        </w:rPr>
        <w:t xml:space="preserve"> </w:t>
      </w:r>
      <w:r>
        <w:rPr>
          <w:sz w:val="24"/>
        </w:rPr>
        <w:t>star</w:t>
      </w:r>
      <w:r>
        <w:rPr>
          <w:spacing w:val="-2"/>
          <w:sz w:val="24"/>
        </w:rPr>
        <w:t xml:space="preserve"> </w:t>
      </w:r>
      <w:r>
        <w:rPr>
          <w:sz w:val="24"/>
        </w:rPr>
        <w:t>topology</w:t>
      </w:r>
      <w:r>
        <w:rPr>
          <w:spacing w:val="-3"/>
          <w:sz w:val="24"/>
        </w:rPr>
        <w:t xml:space="preserve"> </w:t>
      </w:r>
      <w:r>
        <w:rPr>
          <w:sz w:val="24"/>
        </w:rPr>
        <w:t>under</w:t>
      </w:r>
      <w:r>
        <w:rPr>
          <w:spacing w:val="-1"/>
          <w:sz w:val="24"/>
        </w:rPr>
        <w:t xml:space="preserve"> </w:t>
      </w:r>
      <w:r>
        <w:rPr>
          <w:sz w:val="24"/>
        </w:rPr>
        <w:t>heavy</w:t>
      </w:r>
      <w:r>
        <w:rPr>
          <w:spacing w:val="-4"/>
          <w:sz w:val="24"/>
        </w:rPr>
        <w:t xml:space="preserve"> </w:t>
      </w:r>
      <w:r>
        <w:rPr>
          <w:sz w:val="24"/>
        </w:rPr>
        <w:t>work</w:t>
      </w:r>
      <w:r>
        <w:rPr>
          <w:spacing w:val="-3"/>
          <w:sz w:val="24"/>
        </w:rPr>
        <w:t xml:space="preserve"> </w:t>
      </w:r>
      <w:r>
        <w:rPr>
          <w:spacing w:val="-4"/>
          <w:sz w:val="24"/>
        </w:rPr>
        <w:t>load</w:t>
      </w:r>
    </w:p>
    <w:p w:rsidR="00854CEF" w:rsidRDefault="00606446">
      <w:pPr>
        <w:pStyle w:val="ListParagraph"/>
        <w:numPr>
          <w:ilvl w:val="0"/>
          <w:numId w:val="104"/>
        </w:numPr>
        <w:tabs>
          <w:tab w:val="left" w:pos="1452"/>
        </w:tabs>
        <w:ind w:right="1298"/>
        <w:rPr>
          <w:rFonts w:ascii="Symbol" w:hAnsi="Symbol"/>
          <w:sz w:val="20"/>
        </w:rPr>
      </w:pPr>
      <w:r>
        <w:rPr>
          <w:sz w:val="24"/>
        </w:rPr>
        <w:t>For</w:t>
      </w:r>
      <w:r>
        <w:rPr>
          <w:spacing w:val="-5"/>
          <w:sz w:val="24"/>
        </w:rPr>
        <w:t xml:space="preserve"> </w:t>
      </w:r>
      <w:r>
        <w:rPr>
          <w:sz w:val="24"/>
        </w:rPr>
        <w:t>managing</w:t>
      </w:r>
      <w:r>
        <w:rPr>
          <w:spacing w:val="-5"/>
          <w:sz w:val="24"/>
        </w:rPr>
        <w:t xml:space="preserve"> </w:t>
      </w:r>
      <w:r>
        <w:rPr>
          <w:sz w:val="24"/>
        </w:rPr>
        <w:t>the</w:t>
      </w:r>
      <w:r>
        <w:rPr>
          <w:spacing w:val="-3"/>
          <w:sz w:val="24"/>
        </w:rPr>
        <w:t xml:space="preserve"> </w:t>
      </w:r>
      <w:r>
        <w:rPr>
          <w:sz w:val="24"/>
        </w:rPr>
        <w:t>connection</w:t>
      </w:r>
      <w:r>
        <w:rPr>
          <w:spacing w:val="-4"/>
          <w:sz w:val="24"/>
        </w:rPr>
        <w:t xml:space="preserve"> </w:t>
      </w:r>
      <w:r>
        <w:rPr>
          <w:sz w:val="24"/>
        </w:rPr>
        <w:t>between</w:t>
      </w:r>
      <w:r>
        <w:rPr>
          <w:spacing w:val="-5"/>
          <w:sz w:val="24"/>
        </w:rPr>
        <w:t xml:space="preserve"> </w:t>
      </w:r>
      <w:r>
        <w:rPr>
          <w:sz w:val="24"/>
        </w:rPr>
        <w:t>the</w:t>
      </w:r>
      <w:r>
        <w:rPr>
          <w:spacing w:val="-3"/>
          <w:sz w:val="24"/>
        </w:rPr>
        <w:t xml:space="preserve"> </w:t>
      </w:r>
      <w:r>
        <w:rPr>
          <w:sz w:val="24"/>
        </w:rPr>
        <w:t>computers,</w:t>
      </w:r>
      <w:r>
        <w:rPr>
          <w:spacing w:val="-3"/>
          <w:sz w:val="24"/>
        </w:rPr>
        <w:t xml:space="preserve"> </w:t>
      </w:r>
      <w:r>
        <w:rPr>
          <w:sz w:val="24"/>
        </w:rPr>
        <w:t>there</w:t>
      </w:r>
      <w:r>
        <w:rPr>
          <w:spacing w:val="-3"/>
          <w:sz w:val="24"/>
        </w:rPr>
        <w:t xml:space="preserve"> </w:t>
      </w:r>
      <w:r>
        <w:rPr>
          <w:sz w:val="24"/>
        </w:rPr>
        <w:t>is</w:t>
      </w:r>
      <w:r>
        <w:rPr>
          <w:spacing w:val="-3"/>
          <w:sz w:val="24"/>
        </w:rPr>
        <w:t xml:space="preserve"> </w:t>
      </w:r>
      <w:r>
        <w:rPr>
          <w:sz w:val="24"/>
        </w:rPr>
        <w:t>no</w:t>
      </w:r>
      <w:r>
        <w:rPr>
          <w:spacing w:val="-3"/>
          <w:sz w:val="24"/>
        </w:rPr>
        <w:t xml:space="preserve"> </w:t>
      </w:r>
      <w:r>
        <w:rPr>
          <w:sz w:val="24"/>
        </w:rPr>
        <w:t>need</w:t>
      </w:r>
      <w:r>
        <w:rPr>
          <w:spacing w:val="-4"/>
          <w:sz w:val="24"/>
        </w:rPr>
        <w:t xml:space="preserve"> </w:t>
      </w:r>
      <w:r>
        <w:rPr>
          <w:sz w:val="24"/>
        </w:rPr>
        <w:t>for</w:t>
      </w:r>
      <w:r>
        <w:rPr>
          <w:spacing w:val="-5"/>
          <w:sz w:val="24"/>
        </w:rPr>
        <w:t xml:space="preserve"> </w:t>
      </w:r>
      <w:r>
        <w:rPr>
          <w:sz w:val="24"/>
        </w:rPr>
        <w:t>the network server.</w:t>
      </w:r>
    </w:p>
    <w:p w:rsidR="00854CEF" w:rsidRDefault="00606446">
      <w:pPr>
        <w:pStyle w:val="ListParagraph"/>
        <w:numPr>
          <w:ilvl w:val="0"/>
          <w:numId w:val="104"/>
        </w:numPr>
        <w:tabs>
          <w:tab w:val="left" w:pos="1452"/>
        </w:tabs>
        <w:spacing w:line="280" w:lineRule="exact"/>
        <w:rPr>
          <w:rFonts w:ascii="Symbol" w:hAnsi="Symbol"/>
          <w:sz w:val="20"/>
        </w:rPr>
      </w:pPr>
      <w:r>
        <w:rPr>
          <w:sz w:val="24"/>
        </w:rPr>
        <w:t>It</w:t>
      </w:r>
      <w:r>
        <w:rPr>
          <w:spacing w:val="-3"/>
          <w:sz w:val="24"/>
        </w:rPr>
        <w:t xml:space="preserve"> </w:t>
      </w:r>
      <w:r>
        <w:rPr>
          <w:sz w:val="24"/>
        </w:rPr>
        <w:t>is</w:t>
      </w:r>
      <w:r>
        <w:rPr>
          <w:spacing w:val="-2"/>
          <w:sz w:val="24"/>
        </w:rPr>
        <w:t xml:space="preserve"> </w:t>
      </w:r>
      <w:r>
        <w:rPr>
          <w:sz w:val="24"/>
        </w:rPr>
        <w:t>cheaper</w:t>
      </w:r>
      <w:r>
        <w:rPr>
          <w:spacing w:val="-2"/>
          <w:sz w:val="24"/>
        </w:rPr>
        <w:t xml:space="preserve"> </w:t>
      </w:r>
      <w:r>
        <w:rPr>
          <w:sz w:val="24"/>
        </w:rPr>
        <w:t>than</w:t>
      </w:r>
      <w:r>
        <w:rPr>
          <w:spacing w:val="-3"/>
          <w:sz w:val="24"/>
        </w:rPr>
        <w:t xml:space="preserve"> </w:t>
      </w:r>
      <w:r>
        <w:rPr>
          <w:sz w:val="24"/>
        </w:rPr>
        <w:t>star</w:t>
      </w:r>
      <w:r>
        <w:rPr>
          <w:spacing w:val="-2"/>
          <w:sz w:val="24"/>
        </w:rPr>
        <w:t xml:space="preserve"> </w:t>
      </w:r>
      <w:r>
        <w:rPr>
          <w:sz w:val="24"/>
        </w:rPr>
        <w:t>topology</w:t>
      </w:r>
      <w:r>
        <w:rPr>
          <w:spacing w:val="-3"/>
          <w:sz w:val="24"/>
        </w:rPr>
        <w:t xml:space="preserve"> </w:t>
      </w:r>
      <w:r>
        <w:rPr>
          <w:sz w:val="24"/>
        </w:rPr>
        <w:t>because</w:t>
      </w:r>
      <w:r>
        <w:rPr>
          <w:spacing w:val="-2"/>
          <w:sz w:val="24"/>
        </w:rPr>
        <w:t xml:space="preserve"> </w:t>
      </w:r>
      <w:r>
        <w:rPr>
          <w:sz w:val="24"/>
        </w:rPr>
        <w:t>of</w:t>
      </w:r>
      <w:r>
        <w:rPr>
          <w:spacing w:val="-3"/>
          <w:sz w:val="24"/>
        </w:rPr>
        <w:t xml:space="preserve"> </w:t>
      </w:r>
      <w:r>
        <w:rPr>
          <w:sz w:val="24"/>
        </w:rPr>
        <w:t>less</w:t>
      </w:r>
      <w:r>
        <w:rPr>
          <w:spacing w:val="1"/>
          <w:sz w:val="24"/>
        </w:rPr>
        <w:t xml:space="preserve"> </w:t>
      </w:r>
      <w:r>
        <w:rPr>
          <w:spacing w:val="-2"/>
          <w:sz w:val="24"/>
        </w:rPr>
        <w:t>wiring.</w:t>
      </w:r>
    </w:p>
    <w:p w:rsidR="00854CEF" w:rsidRDefault="00606446">
      <w:pPr>
        <w:pStyle w:val="ListParagraph"/>
        <w:numPr>
          <w:ilvl w:val="0"/>
          <w:numId w:val="104"/>
        </w:numPr>
        <w:tabs>
          <w:tab w:val="left" w:pos="1452"/>
        </w:tabs>
        <w:spacing w:before="1"/>
        <w:rPr>
          <w:rFonts w:ascii="Symbol" w:hAnsi="Symbol"/>
          <w:sz w:val="20"/>
        </w:rPr>
      </w:pPr>
      <w:r>
        <w:rPr>
          <w:sz w:val="24"/>
        </w:rPr>
        <w:t>By</w:t>
      </w:r>
      <w:r>
        <w:rPr>
          <w:spacing w:val="-7"/>
          <w:sz w:val="24"/>
        </w:rPr>
        <w:t xml:space="preserve"> </w:t>
      </w:r>
      <w:r>
        <w:rPr>
          <w:sz w:val="24"/>
        </w:rPr>
        <w:t>adding</w:t>
      </w:r>
      <w:r>
        <w:rPr>
          <w:spacing w:val="-4"/>
          <w:sz w:val="24"/>
        </w:rPr>
        <w:t xml:space="preserve"> </w:t>
      </w:r>
      <w:r>
        <w:rPr>
          <w:sz w:val="24"/>
        </w:rPr>
        <w:t>the</w:t>
      </w:r>
      <w:r>
        <w:rPr>
          <w:spacing w:val="-2"/>
          <w:sz w:val="24"/>
        </w:rPr>
        <w:t xml:space="preserve"> </w:t>
      </w:r>
      <w:r>
        <w:rPr>
          <w:sz w:val="24"/>
        </w:rPr>
        <w:t>token</w:t>
      </w:r>
      <w:r>
        <w:rPr>
          <w:spacing w:val="-2"/>
          <w:sz w:val="24"/>
        </w:rPr>
        <w:t xml:space="preserve"> </w:t>
      </w:r>
      <w:r>
        <w:rPr>
          <w:sz w:val="24"/>
        </w:rPr>
        <w:t>ring</w:t>
      </w:r>
      <w:r>
        <w:rPr>
          <w:spacing w:val="-4"/>
          <w:sz w:val="24"/>
        </w:rPr>
        <w:t xml:space="preserve"> </w:t>
      </w:r>
      <w:r>
        <w:rPr>
          <w:sz w:val="24"/>
        </w:rPr>
        <w:t>in</w:t>
      </w:r>
      <w:r>
        <w:rPr>
          <w:spacing w:val="-2"/>
          <w:sz w:val="24"/>
        </w:rPr>
        <w:t xml:space="preserve"> </w:t>
      </w:r>
      <w:r>
        <w:rPr>
          <w:sz w:val="24"/>
        </w:rPr>
        <w:t>the</w:t>
      </w:r>
      <w:r>
        <w:rPr>
          <w:spacing w:val="-2"/>
          <w:sz w:val="24"/>
        </w:rPr>
        <w:t xml:space="preserve"> </w:t>
      </w:r>
      <w:r>
        <w:rPr>
          <w:sz w:val="24"/>
        </w:rPr>
        <w:t>network,</w:t>
      </w:r>
      <w:r>
        <w:rPr>
          <w:spacing w:val="-2"/>
          <w:sz w:val="24"/>
        </w:rPr>
        <w:t xml:space="preserve"> </w:t>
      </w:r>
      <w:r>
        <w:rPr>
          <w:sz w:val="24"/>
        </w:rPr>
        <w:t>can</w:t>
      </w:r>
      <w:r>
        <w:rPr>
          <w:spacing w:val="-2"/>
          <w:sz w:val="24"/>
        </w:rPr>
        <w:t xml:space="preserve"> </w:t>
      </w:r>
      <w:r>
        <w:rPr>
          <w:sz w:val="24"/>
        </w:rPr>
        <w:t>create</w:t>
      </w:r>
      <w:r>
        <w:rPr>
          <w:spacing w:val="-2"/>
          <w:sz w:val="24"/>
        </w:rPr>
        <w:t xml:space="preserve"> </w:t>
      </w:r>
      <w:r>
        <w:rPr>
          <w:sz w:val="24"/>
        </w:rPr>
        <w:t>large</w:t>
      </w:r>
      <w:r>
        <w:rPr>
          <w:spacing w:val="-2"/>
          <w:sz w:val="24"/>
        </w:rPr>
        <w:t xml:space="preserve"> network.</w:t>
      </w:r>
    </w:p>
    <w:p w:rsidR="00854CEF" w:rsidRDefault="00606446">
      <w:pPr>
        <w:pStyle w:val="BodyText"/>
        <w:spacing w:before="281"/>
        <w:ind w:left="732"/>
      </w:pPr>
      <w:r>
        <w:rPr>
          <w:spacing w:val="-2"/>
        </w:rPr>
        <w:t>Disadvantages</w:t>
      </w:r>
    </w:p>
    <w:p w:rsidR="00854CEF" w:rsidRDefault="00606446">
      <w:pPr>
        <w:pStyle w:val="ListParagraph"/>
        <w:numPr>
          <w:ilvl w:val="0"/>
          <w:numId w:val="104"/>
        </w:numPr>
        <w:tabs>
          <w:tab w:val="left" w:pos="1452"/>
        </w:tabs>
        <w:spacing w:before="280" w:line="281" w:lineRule="exact"/>
        <w:rPr>
          <w:rFonts w:ascii="Symbol" w:hAnsi="Symbol"/>
          <w:sz w:val="20"/>
        </w:rPr>
      </w:pPr>
      <w:r>
        <w:rPr>
          <w:sz w:val="24"/>
        </w:rPr>
        <w:t>A</w:t>
      </w:r>
      <w:r>
        <w:rPr>
          <w:spacing w:val="-5"/>
          <w:sz w:val="24"/>
        </w:rPr>
        <w:t xml:space="preserve"> </w:t>
      </w:r>
      <w:r>
        <w:rPr>
          <w:sz w:val="24"/>
        </w:rPr>
        <w:t>failure</w:t>
      </w:r>
      <w:r>
        <w:rPr>
          <w:spacing w:val="-1"/>
          <w:sz w:val="24"/>
        </w:rPr>
        <w:t xml:space="preserve"> </w:t>
      </w:r>
      <w:r>
        <w:rPr>
          <w:sz w:val="24"/>
        </w:rPr>
        <w:t>or</w:t>
      </w:r>
      <w:r>
        <w:rPr>
          <w:spacing w:val="-3"/>
          <w:sz w:val="24"/>
        </w:rPr>
        <w:t xml:space="preserve"> </w:t>
      </w:r>
      <w:r>
        <w:rPr>
          <w:sz w:val="24"/>
        </w:rPr>
        <w:t>break</w:t>
      </w:r>
      <w:r>
        <w:rPr>
          <w:spacing w:val="-3"/>
          <w:sz w:val="24"/>
        </w:rPr>
        <w:t xml:space="preserve"> </w:t>
      </w:r>
      <w:r>
        <w:rPr>
          <w:sz w:val="24"/>
        </w:rPr>
        <w:t>in</w:t>
      </w:r>
      <w:r>
        <w:rPr>
          <w:spacing w:val="-2"/>
          <w:sz w:val="24"/>
        </w:rPr>
        <w:t xml:space="preserve"> </w:t>
      </w:r>
      <w:r>
        <w:rPr>
          <w:sz w:val="24"/>
        </w:rPr>
        <w:t>the ring,</w:t>
      </w:r>
      <w:r>
        <w:rPr>
          <w:spacing w:val="-1"/>
          <w:sz w:val="24"/>
        </w:rPr>
        <w:t xml:space="preserve"> </w:t>
      </w:r>
      <w:r>
        <w:rPr>
          <w:sz w:val="24"/>
        </w:rPr>
        <w:t>it</w:t>
      </w:r>
      <w:r>
        <w:rPr>
          <w:spacing w:val="-2"/>
          <w:sz w:val="24"/>
        </w:rPr>
        <w:t xml:space="preserve"> </w:t>
      </w:r>
      <w:r>
        <w:rPr>
          <w:sz w:val="24"/>
        </w:rPr>
        <w:t>can</w:t>
      </w:r>
      <w:r>
        <w:rPr>
          <w:spacing w:val="-1"/>
          <w:sz w:val="24"/>
        </w:rPr>
        <w:t xml:space="preserve"> </w:t>
      </w:r>
      <w:r>
        <w:rPr>
          <w:sz w:val="24"/>
        </w:rPr>
        <w:t>disable</w:t>
      </w:r>
      <w:r>
        <w:rPr>
          <w:spacing w:val="-2"/>
          <w:sz w:val="24"/>
        </w:rPr>
        <w:t xml:space="preserve"> </w:t>
      </w:r>
      <w:r>
        <w:rPr>
          <w:sz w:val="24"/>
        </w:rPr>
        <w:t>the</w:t>
      </w:r>
      <w:r>
        <w:rPr>
          <w:spacing w:val="-4"/>
          <w:sz w:val="24"/>
        </w:rPr>
        <w:t xml:space="preserve"> </w:t>
      </w:r>
      <w:r>
        <w:rPr>
          <w:sz w:val="24"/>
        </w:rPr>
        <w:t>entire</w:t>
      </w:r>
      <w:r>
        <w:rPr>
          <w:spacing w:val="-1"/>
          <w:sz w:val="24"/>
        </w:rPr>
        <w:t xml:space="preserve"> </w:t>
      </w:r>
      <w:r>
        <w:rPr>
          <w:spacing w:val="-2"/>
          <w:sz w:val="24"/>
        </w:rPr>
        <w:t>network.</w:t>
      </w:r>
    </w:p>
    <w:p w:rsidR="00854CEF" w:rsidRDefault="00606446">
      <w:pPr>
        <w:pStyle w:val="ListParagraph"/>
        <w:numPr>
          <w:ilvl w:val="0"/>
          <w:numId w:val="104"/>
        </w:numPr>
        <w:tabs>
          <w:tab w:val="left" w:pos="1452"/>
        </w:tabs>
        <w:spacing w:line="281" w:lineRule="exact"/>
        <w:rPr>
          <w:rFonts w:ascii="Symbol" w:hAnsi="Symbol"/>
          <w:sz w:val="20"/>
        </w:rPr>
      </w:pPr>
      <w:r>
        <w:rPr>
          <w:sz w:val="24"/>
        </w:rPr>
        <w:t>It</w:t>
      </w:r>
      <w:r>
        <w:rPr>
          <w:spacing w:val="-6"/>
          <w:sz w:val="24"/>
        </w:rPr>
        <w:t xml:space="preserve"> </w:t>
      </w:r>
      <w:r>
        <w:rPr>
          <w:sz w:val="24"/>
        </w:rPr>
        <w:t>is</w:t>
      </w:r>
      <w:r>
        <w:rPr>
          <w:spacing w:val="-3"/>
          <w:sz w:val="24"/>
        </w:rPr>
        <w:t xml:space="preserve"> </w:t>
      </w:r>
      <w:r>
        <w:rPr>
          <w:sz w:val="24"/>
        </w:rPr>
        <w:t>much</w:t>
      </w:r>
      <w:r>
        <w:rPr>
          <w:spacing w:val="-3"/>
          <w:sz w:val="24"/>
        </w:rPr>
        <w:t xml:space="preserve"> </w:t>
      </w:r>
      <w:r>
        <w:rPr>
          <w:sz w:val="24"/>
        </w:rPr>
        <w:t>slower</w:t>
      </w:r>
      <w:r>
        <w:rPr>
          <w:spacing w:val="-4"/>
          <w:sz w:val="24"/>
        </w:rPr>
        <w:t xml:space="preserve"> </w:t>
      </w:r>
      <w:r>
        <w:rPr>
          <w:sz w:val="24"/>
        </w:rPr>
        <w:t>than</w:t>
      </w:r>
      <w:r>
        <w:rPr>
          <w:spacing w:val="-3"/>
          <w:sz w:val="24"/>
        </w:rPr>
        <w:t xml:space="preserve"> </w:t>
      </w:r>
      <w:r>
        <w:rPr>
          <w:sz w:val="24"/>
        </w:rPr>
        <w:t>an</w:t>
      </w:r>
      <w:r>
        <w:rPr>
          <w:spacing w:val="-2"/>
          <w:sz w:val="24"/>
        </w:rPr>
        <w:t xml:space="preserve"> </w:t>
      </w:r>
      <w:r>
        <w:rPr>
          <w:sz w:val="24"/>
        </w:rPr>
        <w:t>Ethernet</w:t>
      </w:r>
      <w:r>
        <w:rPr>
          <w:spacing w:val="-3"/>
          <w:sz w:val="24"/>
        </w:rPr>
        <w:t xml:space="preserve"> </w:t>
      </w:r>
      <w:r>
        <w:rPr>
          <w:sz w:val="24"/>
        </w:rPr>
        <w:t>network</w:t>
      </w:r>
      <w:r>
        <w:rPr>
          <w:spacing w:val="-4"/>
          <w:sz w:val="24"/>
        </w:rPr>
        <w:t xml:space="preserve"> </w:t>
      </w:r>
      <w:r>
        <w:rPr>
          <w:sz w:val="24"/>
        </w:rPr>
        <w:t>with</w:t>
      </w:r>
      <w:r>
        <w:rPr>
          <w:spacing w:val="-3"/>
          <w:sz w:val="24"/>
        </w:rPr>
        <w:t xml:space="preserve"> </w:t>
      </w:r>
      <w:r>
        <w:rPr>
          <w:sz w:val="24"/>
        </w:rPr>
        <w:t>under</w:t>
      </w:r>
      <w:r>
        <w:rPr>
          <w:spacing w:val="-3"/>
          <w:sz w:val="24"/>
        </w:rPr>
        <w:t xml:space="preserve"> </w:t>
      </w:r>
      <w:r>
        <w:rPr>
          <w:sz w:val="24"/>
        </w:rPr>
        <w:t>normal</w:t>
      </w:r>
      <w:r>
        <w:rPr>
          <w:spacing w:val="-1"/>
          <w:sz w:val="24"/>
        </w:rPr>
        <w:t xml:space="preserve"> </w:t>
      </w:r>
      <w:r>
        <w:rPr>
          <w:spacing w:val="-2"/>
          <w:sz w:val="24"/>
        </w:rPr>
        <w:t>load.</w:t>
      </w:r>
    </w:p>
    <w:p w:rsidR="00854CEF" w:rsidRDefault="00606446">
      <w:pPr>
        <w:pStyle w:val="ListParagraph"/>
        <w:numPr>
          <w:ilvl w:val="0"/>
          <w:numId w:val="104"/>
        </w:numPr>
        <w:tabs>
          <w:tab w:val="left" w:pos="1452"/>
        </w:tabs>
        <w:spacing w:line="281" w:lineRule="exact"/>
        <w:rPr>
          <w:rFonts w:ascii="Symbol" w:hAnsi="Symbol"/>
          <w:sz w:val="20"/>
        </w:rPr>
      </w:pPr>
      <w:r>
        <w:rPr>
          <w:sz w:val="24"/>
        </w:rPr>
        <w:t>Any</w:t>
      </w:r>
      <w:r>
        <w:rPr>
          <w:spacing w:val="-2"/>
          <w:sz w:val="24"/>
        </w:rPr>
        <w:t xml:space="preserve"> </w:t>
      </w:r>
      <w:r>
        <w:rPr>
          <w:sz w:val="24"/>
        </w:rPr>
        <w:t>changes</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devices</w:t>
      </w:r>
      <w:r>
        <w:rPr>
          <w:spacing w:val="-1"/>
          <w:sz w:val="24"/>
        </w:rPr>
        <w:t xml:space="preserve"> </w:t>
      </w:r>
      <w:r>
        <w:rPr>
          <w:sz w:val="24"/>
        </w:rPr>
        <w:t>can</w:t>
      </w:r>
      <w:r>
        <w:rPr>
          <w:spacing w:val="-2"/>
          <w:sz w:val="24"/>
        </w:rPr>
        <w:t xml:space="preserve"> </w:t>
      </w:r>
      <w:r>
        <w:rPr>
          <w:sz w:val="24"/>
        </w:rPr>
        <w:t>affect</w:t>
      </w:r>
      <w:r>
        <w:rPr>
          <w:spacing w:val="-1"/>
          <w:sz w:val="24"/>
        </w:rPr>
        <w:t xml:space="preserve"> </w:t>
      </w:r>
      <w:r>
        <w:rPr>
          <w:sz w:val="24"/>
        </w:rPr>
        <w:t xml:space="preserve">the </w:t>
      </w:r>
      <w:r>
        <w:rPr>
          <w:spacing w:val="-2"/>
          <w:sz w:val="24"/>
        </w:rPr>
        <w:t>network.</w:t>
      </w:r>
    </w:p>
    <w:p w:rsidR="00854CEF" w:rsidRDefault="00854CEF">
      <w:pPr>
        <w:pStyle w:val="ListParagraph"/>
        <w:spacing w:line="281" w:lineRule="exact"/>
        <w:rPr>
          <w:rFonts w:ascii="Symbol" w:hAnsi="Symbol"/>
          <w:sz w:val="20"/>
        </w:rPr>
        <w:sectPr w:rsidR="00854CEF">
          <w:pgSz w:w="12240" w:h="15840"/>
          <w:pgMar w:top="1100" w:right="850" w:bottom="280" w:left="708" w:header="720" w:footer="720" w:gutter="0"/>
          <w:cols w:space="720"/>
        </w:sectPr>
      </w:pPr>
    </w:p>
    <w:p w:rsidR="00854CEF" w:rsidRDefault="00606446">
      <w:pPr>
        <w:pStyle w:val="ListParagraph"/>
        <w:numPr>
          <w:ilvl w:val="0"/>
          <w:numId w:val="104"/>
        </w:numPr>
        <w:tabs>
          <w:tab w:val="left" w:pos="1452"/>
        </w:tabs>
        <w:spacing w:before="71"/>
        <w:ind w:right="741"/>
        <w:rPr>
          <w:rFonts w:ascii="Symbol" w:hAnsi="Symbol"/>
          <w:sz w:val="20"/>
        </w:rPr>
      </w:pPr>
      <w:r>
        <w:rPr>
          <w:sz w:val="24"/>
        </w:rPr>
        <w:lastRenderedPageBreak/>
        <w:t>Network</w:t>
      </w:r>
      <w:r>
        <w:rPr>
          <w:spacing w:val="-5"/>
          <w:sz w:val="24"/>
        </w:rPr>
        <w:t xml:space="preserve"> </w:t>
      </w:r>
      <w:r>
        <w:rPr>
          <w:sz w:val="24"/>
        </w:rPr>
        <w:t>connection</w:t>
      </w:r>
      <w:r>
        <w:rPr>
          <w:spacing w:val="-3"/>
          <w:sz w:val="24"/>
        </w:rPr>
        <w:t xml:space="preserve"> </w:t>
      </w:r>
      <w:r>
        <w:rPr>
          <w:sz w:val="24"/>
        </w:rPr>
        <w:t>devices</w:t>
      </w:r>
      <w:r>
        <w:rPr>
          <w:spacing w:val="-3"/>
          <w:sz w:val="24"/>
        </w:rPr>
        <w:t xml:space="preserve"> </w:t>
      </w:r>
      <w:r>
        <w:rPr>
          <w:sz w:val="24"/>
        </w:rPr>
        <w:t>like</w:t>
      </w:r>
      <w:r>
        <w:rPr>
          <w:spacing w:val="-1"/>
          <w:sz w:val="24"/>
        </w:rPr>
        <w:t xml:space="preserve"> </w:t>
      </w:r>
      <w:r>
        <w:rPr>
          <w:sz w:val="24"/>
        </w:rPr>
        <w:t>Network</w:t>
      </w:r>
      <w:r>
        <w:rPr>
          <w:spacing w:val="-5"/>
          <w:sz w:val="24"/>
        </w:rPr>
        <w:t xml:space="preserve"> </w:t>
      </w:r>
      <w:r>
        <w:rPr>
          <w:sz w:val="24"/>
        </w:rPr>
        <w:t>adapter</w:t>
      </w:r>
      <w:r>
        <w:rPr>
          <w:spacing w:val="-4"/>
          <w:sz w:val="24"/>
        </w:rPr>
        <w:t xml:space="preserve"> </w:t>
      </w:r>
      <w:r>
        <w:rPr>
          <w:sz w:val="24"/>
        </w:rPr>
        <w:t>cards</w:t>
      </w:r>
      <w:r>
        <w:rPr>
          <w:spacing w:val="-3"/>
          <w:sz w:val="24"/>
        </w:rPr>
        <w:t xml:space="preserve"> </w:t>
      </w:r>
      <w:r>
        <w:rPr>
          <w:sz w:val="24"/>
        </w:rPr>
        <w:t>and</w:t>
      </w:r>
      <w:r>
        <w:rPr>
          <w:spacing w:val="-5"/>
          <w:sz w:val="24"/>
        </w:rPr>
        <w:t xml:space="preserve"> </w:t>
      </w:r>
      <w:r>
        <w:rPr>
          <w:sz w:val="24"/>
        </w:rPr>
        <w:t>Media</w:t>
      </w:r>
      <w:r>
        <w:rPr>
          <w:spacing w:val="-2"/>
          <w:sz w:val="24"/>
        </w:rPr>
        <w:t xml:space="preserve"> </w:t>
      </w:r>
      <w:r>
        <w:rPr>
          <w:sz w:val="24"/>
        </w:rPr>
        <w:t>Access</w:t>
      </w:r>
      <w:r>
        <w:rPr>
          <w:spacing w:val="-3"/>
          <w:sz w:val="24"/>
        </w:rPr>
        <w:t xml:space="preserve"> </w:t>
      </w:r>
      <w:r>
        <w:rPr>
          <w:sz w:val="24"/>
        </w:rPr>
        <w:t>Unit</w:t>
      </w:r>
      <w:r>
        <w:rPr>
          <w:spacing w:val="-3"/>
          <w:sz w:val="24"/>
        </w:rPr>
        <w:t xml:space="preserve"> </w:t>
      </w:r>
      <w:r>
        <w:rPr>
          <w:sz w:val="24"/>
        </w:rPr>
        <w:t>are much more expense than Ethernet cards.</w:t>
      </w:r>
    </w:p>
    <w:p w:rsidR="00854CEF" w:rsidRDefault="00606446">
      <w:pPr>
        <w:pStyle w:val="Heading5"/>
        <w:spacing w:before="280"/>
        <w:jc w:val="both"/>
      </w:pPr>
      <w:r>
        <w:rPr>
          <w:u w:val="single"/>
        </w:rPr>
        <w:t>Star</w:t>
      </w:r>
      <w:r>
        <w:rPr>
          <w:spacing w:val="-2"/>
          <w:u w:val="single"/>
        </w:rPr>
        <w:t xml:space="preserve"> Topology</w:t>
      </w:r>
    </w:p>
    <w:p w:rsidR="00854CEF" w:rsidRDefault="00606446">
      <w:pPr>
        <w:pStyle w:val="BodyText"/>
        <w:spacing w:before="280"/>
        <w:ind w:left="732" w:right="585"/>
        <w:jc w:val="both"/>
      </w:pPr>
      <w:r>
        <w:t>Star topology is the network in which each station is directly connected to a central connecting</w:t>
      </w:r>
      <w:r>
        <w:rPr>
          <w:spacing w:val="-9"/>
        </w:rPr>
        <w:t xml:space="preserve"> </w:t>
      </w:r>
      <w:r>
        <w:t>node</w:t>
      </w:r>
      <w:r>
        <w:rPr>
          <w:spacing w:val="-8"/>
        </w:rPr>
        <w:t xml:space="preserve"> </w:t>
      </w:r>
      <w:r>
        <w:t>called</w:t>
      </w:r>
      <w:r>
        <w:rPr>
          <w:spacing w:val="-11"/>
        </w:rPr>
        <w:t xml:space="preserve"> </w:t>
      </w:r>
      <w:r>
        <w:t>hub.</w:t>
      </w:r>
      <w:r>
        <w:rPr>
          <w:spacing w:val="-7"/>
        </w:rPr>
        <w:t xml:space="preserve"> </w:t>
      </w:r>
      <w:r>
        <w:t>In</w:t>
      </w:r>
      <w:r>
        <w:rPr>
          <w:spacing w:val="-8"/>
        </w:rPr>
        <w:t xml:space="preserve"> </w:t>
      </w:r>
      <w:r>
        <w:t>star</w:t>
      </w:r>
      <w:r>
        <w:rPr>
          <w:spacing w:val="-9"/>
        </w:rPr>
        <w:t xml:space="preserve"> </w:t>
      </w:r>
      <w:r>
        <w:t>topology</w:t>
      </w:r>
      <w:r>
        <w:rPr>
          <w:spacing w:val="-9"/>
        </w:rPr>
        <w:t xml:space="preserve"> </w:t>
      </w:r>
      <w:r>
        <w:t>all</w:t>
      </w:r>
      <w:r>
        <w:rPr>
          <w:spacing w:val="-10"/>
        </w:rPr>
        <w:t xml:space="preserve"> </w:t>
      </w:r>
      <w:r>
        <w:t>the</w:t>
      </w:r>
      <w:r>
        <w:rPr>
          <w:spacing w:val="-8"/>
        </w:rPr>
        <w:t xml:space="preserve"> </w:t>
      </w:r>
      <w:r>
        <w:t>devices</w:t>
      </w:r>
      <w:r>
        <w:rPr>
          <w:spacing w:val="-8"/>
        </w:rPr>
        <w:t xml:space="preserve"> </w:t>
      </w:r>
      <w:r>
        <w:t>are</w:t>
      </w:r>
      <w:r>
        <w:rPr>
          <w:spacing w:val="-8"/>
        </w:rPr>
        <w:t xml:space="preserve"> </w:t>
      </w:r>
      <w:r>
        <w:t>not</w:t>
      </w:r>
      <w:r>
        <w:rPr>
          <w:spacing w:val="-8"/>
        </w:rPr>
        <w:t xml:space="preserve"> </w:t>
      </w:r>
      <w:r>
        <w:t>directly</w:t>
      </w:r>
      <w:r>
        <w:rPr>
          <w:spacing w:val="-9"/>
        </w:rPr>
        <w:t xml:space="preserve"> </w:t>
      </w:r>
      <w:r>
        <w:t>connected</w:t>
      </w:r>
      <w:r>
        <w:rPr>
          <w:spacing w:val="-9"/>
        </w:rPr>
        <w:t xml:space="preserve"> </w:t>
      </w:r>
      <w:r>
        <w:t>to</w:t>
      </w:r>
      <w:r>
        <w:rPr>
          <w:spacing w:val="-8"/>
        </w:rPr>
        <w:t xml:space="preserve"> </w:t>
      </w:r>
      <w:r>
        <w:t>one another. All the devices are connecting to the central server (switching hub). This topology does</w:t>
      </w:r>
      <w:r>
        <w:rPr>
          <w:spacing w:val="-2"/>
        </w:rPr>
        <w:t xml:space="preserve"> </w:t>
      </w:r>
      <w:r>
        <w:t>not</w:t>
      </w:r>
      <w:r>
        <w:rPr>
          <w:spacing w:val="-2"/>
        </w:rPr>
        <w:t xml:space="preserve"> </w:t>
      </w:r>
      <w:r>
        <w:t>enable</w:t>
      </w:r>
      <w:r>
        <w:rPr>
          <w:spacing w:val="-2"/>
        </w:rPr>
        <w:t xml:space="preserve"> </w:t>
      </w:r>
      <w:r>
        <w:t>the</w:t>
      </w:r>
      <w:r>
        <w:rPr>
          <w:spacing w:val="-2"/>
        </w:rPr>
        <w:t xml:space="preserve"> </w:t>
      </w:r>
      <w:r>
        <w:t>direct</w:t>
      </w:r>
      <w:r>
        <w:rPr>
          <w:spacing w:val="-3"/>
        </w:rPr>
        <w:t xml:space="preserve"> </w:t>
      </w:r>
      <w:r>
        <w:t>traffic</w:t>
      </w:r>
      <w:r>
        <w:rPr>
          <w:spacing w:val="-3"/>
        </w:rPr>
        <w:t xml:space="preserve"> </w:t>
      </w:r>
      <w:r>
        <w:t>between</w:t>
      </w:r>
      <w:r>
        <w:rPr>
          <w:spacing w:val="-3"/>
        </w:rPr>
        <w:t xml:space="preserve"> </w:t>
      </w:r>
      <w:r>
        <w:t>the</w:t>
      </w:r>
      <w:r>
        <w:rPr>
          <w:spacing w:val="-2"/>
        </w:rPr>
        <w:t xml:space="preserve"> </w:t>
      </w:r>
      <w:r>
        <w:t>devices</w:t>
      </w:r>
      <w:r>
        <w:rPr>
          <w:spacing w:val="-2"/>
        </w:rPr>
        <w:t xml:space="preserve"> </w:t>
      </w:r>
      <w:r>
        <w:t>in</w:t>
      </w:r>
      <w:r>
        <w:rPr>
          <w:spacing w:val="-3"/>
        </w:rPr>
        <w:t xml:space="preserve"> </w:t>
      </w:r>
      <w:r>
        <w:t>the</w:t>
      </w:r>
      <w:r>
        <w:rPr>
          <w:spacing w:val="-2"/>
        </w:rPr>
        <w:t xml:space="preserve"> </w:t>
      </w:r>
      <w:r>
        <w:t xml:space="preserve">network. </w:t>
      </w:r>
      <w:proofErr w:type="gramStart"/>
      <w:r>
        <w:t>A</w:t>
      </w:r>
      <w:r>
        <w:rPr>
          <w:spacing w:val="-3"/>
        </w:rPr>
        <w:t xml:space="preserve"> </w:t>
      </w:r>
      <w:r>
        <w:t>controller</w:t>
      </w:r>
      <w:r>
        <w:rPr>
          <w:spacing w:val="-3"/>
        </w:rPr>
        <w:t xml:space="preserve"> </w:t>
      </w:r>
      <w:r>
        <w:t>act</w:t>
      </w:r>
      <w:r>
        <w:rPr>
          <w:spacing w:val="-2"/>
        </w:rPr>
        <w:t xml:space="preserve"> </w:t>
      </w:r>
      <w:r>
        <w:t>as</w:t>
      </w:r>
      <w:r>
        <w:rPr>
          <w:spacing w:val="-2"/>
        </w:rPr>
        <w:t xml:space="preserve"> </w:t>
      </w:r>
      <w:r>
        <w:t>the interface</w:t>
      </w:r>
      <w:r>
        <w:rPr>
          <w:spacing w:val="-12"/>
        </w:rPr>
        <w:t xml:space="preserve"> </w:t>
      </w:r>
      <w:r>
        <w:t>between</w:t>
      </w:r>
      <w:r>
        <w:rPr>
          <w:spacing w:val="-12"/>
        </w:rPr>
        <w:t xml:space="preserve"> </w:t>
      </w:r>
      <w:r>
        <w:t>the</w:t>
      </w:r>
      <w:r>
        <w:rPr>
          <w:spacing w:val="-12"/>
        </w:rPr>
        <w:t xml:space="preserve"> </w:t>
      </w:r>
      <w:r>
        <w:t>devices.</w:t>
      </w:r>
      <w:proofErr w:type="gramEnd"/>
      <w:r>
        <w:rPr>
          <w:spacing w:val="-11"/>
        </w:rPr>
        <w:t xml:space="preserve"> </w:t>
      </w:r>
      <w:r>
        <w:t>This</w:t>
      </w:r>
      <w:r>
        <w:rPr>
          <w:spacing w:val="-12"/>
        </w:rPr>
        <w:t xml:space="preserve"> </w:t>
      </w:r>
      <w:r>
        <w:t>type</w:t>
      </w:r>
      <w:r>
        <w:rPr>
          <w:spacing w:val="-11"/>
        </w:rPr>
        <w:t xml:space="preserve"> </w:t>
      </w:r>
      <w:r>
        <w:t>of</w:t>
      </w:r>
      <w:r>
        <w:rPr>
          <w:spacing w:val="-13"/>
        </w:rPr>
        <w:t xml:space="preserve"> </w:t>
      </w:r>
      <w:r>
        <w:t>topology</w:t>
      </w:r>
      <w:r>
        <w:rPr>
          <w:spacing w:val="-13"/>
        </w:rPr>
        <w:t xml:space="preserve"> </w:t>
      </w:r>
      <w:r>
        <w:t>is</w:t>
      </w:r>
      <w:r>
        <w:rPr>
          <w:spacing w:val="-12"/>
        </w:rPr>
        <w:t xml:space="preserve"> </w:t>
      </w:r>
      <w:r>
        <w:t>used</w:t>
      </w:r>
      <w:r>
        <w:rPr>
          <w:spacing w:val="-13"/>
        </w:rPr>
        <w:t xml:space="preserve"> </w:t>
      </w:r>
      <w:r>
        <w:t>in</w:t>
      </w:r>
      <w:r>
        <w:rPr>
          <w:spacing w:val="-11"/>
        </w:rPr>
        <w:t xml:space="preserve"> </w:t>
      </w:r>
      <w:r>
        <w:t>local</w:t>
      </w:r>
      <w:r>
        <w:rPr>
          <w:spacing w:val="-12"/>
        </w:rPr>
        <w:t xml:space="preserve"> </w:t>
      </w:r>
      <w:r>
        <w:t>area</w:t>
      </w:r>
      <w:r>
        <w:rPr>
          <w:spacing w:val="-10"/>
        </w:rPr>
        <w:t xml:space="preserve"> </w:t>
      </w:r>
      <w:r>
        <w:t>networks</w:t>
      </w:r>
      <w:r>
        <w:rPr>
          <w:spacing w:val="-12"/>
        </w:rPr>
        <w:t xml:space="preserve"> </w:t>
      </w:r>
      <w:r>
        <w:t>(LAN)</w:t>
      </w:r>
      <w:r>
        <w:rPr>
          <w:spacing w:val="-11"/>
        </w:rPr>
        <w:t xml:space="preserve"> </w:t>
      </w:r>
      <w:r>
        <w:t>and sometimes high speed LAN often uses a star topology with central hub.</w:t>
      </w:r>
    </w:p>
    <w:p w:rsidR="00854CEF" w:rsidRDefault="00606446">
      <w:pPr>
        <w:pStyle w:val="BodyText"/>
        <w:spacing w:before="118"/>
        <w:rPr>
          <w:sz w:val="20"/>
        </w:rPr>
      </w:pPr>
      <w:r>
        <w:rPr>
          <w:noProof/>
          <w:sz w:val="20"/>
        </w:rPr>
        <w:drawing>
          <wp:anchor distT="0" distB="0" distL="0" distR="0" simplePos="0" relativeHeight="487591936" behindDoc="1" locked="0" layoutInCell="1" allowOverlap="1">
            <wp:simplePos x="0" y="0"/>
            <wp:positionH relativeFrom="page">
              <wp:posOffset>2516848</wp:posOffset>
            </wp:positionH>
            <wp:positionV relativeFrom="paragraph">
              <wp:posOffset>239312</wp:posOffset>
            </wp:positionV>
            <wp:extent cx="2831910" cy="1620202"/>
            <wp:effectExtent l="0" t="0" r="0" b="0"/>
            <wp:wrapTopAndBottom/>
            <wp:docPr id="10" name="Image 10" descr="Star topology in computer networ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Star topology in computer networks"/>
                    <pic:cNvPicPr/>
                  </pic:nvPicPr>
                  <pic:blipFill>
                    <a:blip r:embed="rId20" cstate="print"/>
                    <a:stretch>
                      <a:fillRect/>
                    </a:stretch>
                  </pic:blipFill>
                  <pic:spPr>
                    <a:xfrm>
                      <a:off x="0" y="0"/>
                      <a:ext cx="2831910" cy="1620202"/>
                    </a:xfrm>
                    <a:prstGeom prst="rect">
                      <a:avLst/>
                    </a:prstGeom>
                  </pic:spPr>
                </pic:pic>
              </a:graphicData>
            </a:graphic>
          </wp:anchor>
        </w:drawing>
      </w:r>
    </w:p>
    <w:p w:rsidR="00854CEF" w:rsidRDefault="00854CEF">
      <w:pPr>
        <w:pStyle w:val="BodyText"/>
      </w:pPr>
    </w:p>
    <w:p w:rsidR="00854CEF" w:rsidRDefault="00854CEF">
      <w:pPr>
        <w:pStyle w:val="BodyText"/>
      </w:pPr>
    </w:p>
    <w:p w:rsidR="00854CEF" w:rsidRDefault="00854CEF">
      <w:pPr>
        <w:pStyle w:val="BodyText"/>
        <w:spacing w:before="168"/>
      </w:pPr>
    </w:p>
    <w:p w:rsidR="00854CEF" w:rsidRDefault="00606446">
      <w:pPr>
        <w:pStyle w:val="BodyText"/>
        <w:ind w:left="732"/>
      </w:pPr>
      <w:r>
        <w:rPr>
          <w:spacing w:val="-2"/>
        </w:rPr>
        <w:t>Advantages</w:t>
      </w:r>
    </w:p>
    <w:p w:rsidR="00854CEF" w:rsidRDefault="00606446">
      <w:pPr>
        <w:pStyle w:val="ListParagraph"/>
        <w:numPr>
          <w:ilvl w:val="0"/>
          <w:numId w:val="104"/>
        </w:numPr>
        <w:tabs>
          <w:tab w:val="left" w:pos="1452"/>
        </w:tabs>
        <w:spacing w:before="281"/>
        <w:ind w:right="1108"/>
        <w:rPr>
          <w:rFonts w:ascii="Symbol" w:hAnsi="Symbol"/>
          <w:sz w:val="20"/>
        </w:rPr>
      </w:pPr>
      <w:r>
        <w:rPr>
          <w:sz w:val="24"/>
        </w:rPr>
        <w:t>If</w:t>
      </w:r>
      <w:r>
        <w:rPr>
          <w:spacing w:val="-4"/>
          <w:sz w:val="24"/>
        </w:rPr>
        <w:t xml:space="preserve"> </w:t>
      </w:r>
      <w:r>
        <w:rPr>
          <w:sz w:val="24"/>
        </w:rPr>
        <w:t>anyone</w:t>
      </w:r>
      <w:r>
        <w:rPr>
          <w:spacing w:val="-3"/>
          <w:sz w:val="24"/>
        </w:rPr>
        <w:t xml:space="preserve"> </w:t>
      </w:r>
      <w:r>
        <w:rPr>
          <w:sz w:val="24"/>
        </w:rPr>
        <w:t>connection</w:t>
      </w:r>
      <w:r>
        <w:rPr>
          <w:spacing w:val="-4"/>
          <w:sz w:val="24"/>
        </w:rPr>
        <w:t xml:space="preserve"> </w:t>
      </w:r>
      <w:r>
        <w:rPr>
          <w:sz w:val="24"/>
        </w:rPr>
        <w:t>is</w:t>
      </w:r>
      <w:r>
        <w:rPr>
          <w:spacing w:val="-6"/>
          <w:sz w:val="24"/>
        </w:rPr>
        <w:t xml:space="preserve"> </w:t>
      </w:r>
      <w:r>
        <w:rPr>
          <w:sz w:val="24"/>
        </w:rPr>
        <w:t>fails</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network,</w:t>
      </w:r>
      <w:r>
        <w:rPr>
          <w:spacing w:val="-3"/>
          <w:sz w:val="24"/>
        </w:rPr>
        <w:t xml:space="preserve"> </w:t>
      </w:r>
      <w:r>
        <w:rPr>
          <w:sz w:val="24"/>
        </w:rPr>
        <w:t>it</w:t>
      </w:r>
      <w:r>
        <w:rPr>
          <w:spacing w:val="-5"/>
          <w:sz w:val="24"/>
        </w:rPr>
        <w:t xml:space="preserve"> </w:t>
      </w:r>
      <w:r>
        <w:rPr>
          <w:sz w:val="24"/>
        </w:rPr>
        <w:t>will</w:t>
      </w:r>
      <w:r>
        <w:rPr>
          <w:spacing w:val="-4"/>
          <w:sz w:val="24"/>
        </w:rPr>
        <w:t xml:space="preserve"> </w:t>
      </w:r>
      <w:r>
        <w:rPr>
          <w:sz w:val="24"/>
        </w:rPr>
        <w:t>not</w:t>
      </w:r>
      <w:r>
        <w:rPr>
          <w:spacing w:val="-4"/>
          <w:sz w:val="24"/>
        </w:rPr>
        <w:t xml:space="preserve"> </w:t>
      </w:r>
      <w:r>
        <w:rPr>
          <w:sz w:val="24"/>
        </w:rPr>
        <w:t>affect</w:t>
      </w:r>
      <w:r>
        <w:rPr>
          <w:spacing w:val="-3"/>
          <w:sz w:val="24"/>
        </w:rPr>
        <w:t xml:space="preserve"> </w:t>
      </w:r>
      <w:r>
        <w:rPr>
          <w:sz w:val="24"/>
        </w:rPr>
        <w:t>the</w:t>
      </w:r>
      <w:r>
        <w:rPr>
          <w:spacing w:val="-3"/>
          <w:sz w:val="24"/>
        </w:rPr>
        <w:t xml:space="preserve"> </w:t>
      </w:r>
      <w:r>
        <w:rPr>
          <w:sz w:val="24"/>
        </w:rPr>
        <w:t>entire</w:t>
      </w:r>
      <w:r>
        <w:rPr>
          <w:spacing w:val="-3"/>
          <w:sz w:val="24"/>
        </w:rPr>
        <w:t xml:space="preserve"> </w:t>
      </w:r>
      <w:r>
        <w:rPr>
          <w:sz w:val="24"/>
        </w:rPr>
        <w:t>network. Only that connection or link affected.</w:t>
      </w:r>
    </w:p>
    <w:p w:rsidR="00854CEF" w:rsidRDefault="00606446">
      <w:pPr>
        <w:pStyle w:val="ListParagraph"/>
        <w:numPr>
          <w:ilvl w:val="0"/>
          <w:numId w:val="104"/>
        </w:numPr>
        <w:tabs>
          <w:tab w:val="left" w:pos="1452"/>
        </w:tabs>
        <w:spacing w:before="1" w:line="281" w:lineRule="exact"/>
        <w:rPr>
          <w:rFonts w:ascii="Symbol" w:hAnsi="Symbol"/>
          <w:sz w:val="20"/>
        </w:rPr>
      </w:pPr>
      <w:r>
        <w:rPr>
          <w:sz w:val="24"/>
        </w:rPr>
        <w:t>It</w:t>
      </w:r>
      <w:r>
        <w:rPr>
          <w:spacing w:val="-5"/>
          <w:sz w:val="24"/>
        </w:rPr>
        <w:t xml:space="preserve"> </w:t>
      </w:r>
      <w:r>
        <w:rPr>
          <w:sz w:val="24"/>
        </w:rPr>
        <w:t>is</w:t>
      </w:r>
      <w:r>
        <w:rPr>
          <w:spacing w:val="-1"/>
          <w:sz w:val="24"/>
        </w:rPr>
        <w:t xml:space="preserve"> </w:t>
      </w:r>
      <w:r>
        <w:rPr>
          <w:sz w:val="24"/>
        </w:rPr>
        <w:t>easy</w:t>
      </w:r>
      <w:r>
        <w:rPr>
          <w:spacing w:val="-3"/>
          <w:sz w:val="24"/>
        </w:rPr>
        <w:t xml:space="preserve"> </w:t>
      </w:r>
      <w:r>
        <w:rPr>
          <w:sz w:val="24"/>
        </w:rPr>
        <w:t>to</w:t>
      </w:r>
      <w:r>
        <w:rPr>
          <w:spacing w:val="-1"/>
          <w:sz w:val="24"/>
        </w:rPr>
        <w:t xml:space="preserve"> </w:t>
      </w:r>
      <w:r>
        <w:rPr>
          <w:sz w:val="24"/>
        </w:rPr>
        <w:t>identify</w:t>
      </w:r>
      <w:r>
        <w:rPr>
          <w:spacing w:val="-4"/>
          <w:sz w:val="24"/>
        </w:rPr>
        <w:t xml:space="preserve"> </w:t>
      </w:r>
      <w:r>
        <w:rPr>
          <w:sz w:val="24"/>
        </w:rPr>
        <w:t>the</w:t>
      </w:r>
      <w:r>
        <w:rPr>
          <w:spacing w:val="-1"/>
          <w:sz w:val="24"/>
        </w:rPr>
        <w:t xml:space="preserve"> </w:t>
      </w:r>
      <w:r>
        <w:rPr>
          <w:sz w:val="24"/>
        </w:rPr>
        <w:t>fault</w:t>
      </w:r>
      <w:r>
        <w:rPr>
          <w:spacing w:val="-3"/>
          <w:sz w:val="24"/>
        </w:rPr>
        <w:t xml:space="preserve"> </w:t>
      </w:r>
      <w:r>
        <w:rPr>
          <w:sz w:val="24"/>
        </w:rPr>
        <w:t>and</w:t>
      </w:r>
      <w:r>
        <w:rPr>
          <w:spacing w:val="-3"/>
          <w:sz w:val="24"/>
        </w:rPr>
        <w:t xml:space="preserve"> </w:t>
      </w:r>
      <w:r>
        <w:rPr>
          <w:sz w:val="24"/>
        </w:rPr>
        <w:t>fault</w:t>
      </w:r>
      <w:r>
        <w:rPr>
          <w:spacing w:val="-2"/>
          <w:sz w:val="24"/>
        </w:rPr>
        <w:t xml:space="preserve"> isolation.</w:t>
      </w:r>
    </w:p>
    <w:p w:rsidR="00854CEF" w:rsidRDefault="00606446">
      <w:pPr>
        <w:pStyle w:val="ListParagraph"/>
        <w:numPr>
          <w:ilvl w:val="0"/>
          <w:numId w:val="104"/>
        </w:numPr>
        <w:tabs>
          <w:tab w:val="left" w:pos="1452"/>
        </w:tabs>
        <w:spacing w:line="281" w:lineRule="exact"/>
        <w:rPr>
          <w:rFonts w:ascii="Symbol" w:hAnsi="Symbol"/>
          <w:sz w:val="20"/>
        </w:rPr>
      </w:pPr>
      <w:r>
        <w:rPr>
          <w:sz w:val="24"/>
        </w:rPr>
        <w:t>Easy</w:t>
      </w:r>
      <w:r>
        <w:rPr>
          <w:spacing w:val="-3"/>
          <w:sz w:val="24"/>
        </w:rPr>
        <w:t xml:space="preserve"> </w:t>
      </w:r>
      <w:r>
        <w:rPr>
          <w:sz w:val="24"/>
        </w:rPr>
        <w:t>to</w:t>
      </w:r>
      <w:r>
        <w:rPr>
          <w:spacing w:val="-1"/>
          <w:sz w:val="24"/>
        </w:rPr>
        <w:t xml:space="preserve"> </w:t>
      </w:r>
      <w:r>
        <w:rPr>
          <w:sz w:val="24"/>
        </w:rPr>
        <w:t>expand</w:t>
      </w:r>
      <w:r>
        <w:rPr>
          <w:spacing w:val="-3"/>
          <w:sz w:val="24"/>
        </w:rPr>
        <w:t xml:space="preserve"> </w:t>
      </w:r>
      <w:r>
        <w:rPr>
          <w:sz w:val="24"/>
        </w:rPr>
        <w:t>the</w:t>
      </w:r>
      <w:r>
        <w:rPr>
          <w:spacing w:val="-1"/>
          <w:sz w:val="24"/>
        </w:rPr>
        <w:t xml:space="preserve"> </w:t>
      </w:r>
      <w:r>
        <w:rPr>
          <w:sz w:val="24"/>
        </w:rPr>
        <w:t>network</w:t>
      </w:r>
      <w:r>
        <w:rPr>
          <w:spacing w:val="-4"/>
          <w:sz w:val="24"/>
        </w:rPr>
        <w:t xml:space="preserve"> </w:t>
      </w:r>
      <w:r>
        <w:rPr>
          <w:sz w:val="24"/>
        </w:rPr>
        <w:t>in</w:t>
      </w:r>
      <w:r>
        <w:rPr>
          <w:spacing w:val="-1"/>
          <w:sz w:val="24"/>
        </w:rPr>
        <w:t xml:space="preserve"> </w:t>
      </w:r>
      <w:r>
        <w:rPr>
          <w:sz w:val="24"/>
        </w:rPr>
        <w:t>the</w:t>
      </w:r>
      <w:r>
        <w:rPr>
          <w:spacing w:val="-2"/>
          <w:sz w:val="24"/>
        </w:rPr>
        <w:t xml:space="preserve"> </w:t>
      </w:r>
      <w:r>
        <w:rPr>
          <w:sz w:val="24"/>
        </w:rPr>
        <w:t>star</w:t>
      </w:r>
      <w:r>
        <w:rPr>
          <w:spacing w:val="-1"/>
          <w:sz w:val="24"/>
        </w:rPr>
        <w:t xml:space="preserve"> </w:t>
      </w:r>
      <w:r>
        <w:rPr>
          <w:spacing w:val="-2"/>
          <w:sz w:val="24"/>
        </w:rPr>
        <w:t>topology.</w:t>
      </w:r>
    </w:p>
    <w:p w:rsidR="00854CEF" w:rsidRDefault="00606446">
      <w:pPr>
        <w:pStyle w:val="ListParagraph"/>
        <w:numPr>
          <w:ilvl w:val="0"/>
          <w:numId w:val="104"/>
        </w:numPr>
        <w:tabs>
          <w:tab w:val="left" w:pos="1452"/>
        </w:tabs>
        <w:spacing w:line="281" w:lineRule="exact"/>
        <w:rPr>
          <w:rFonts w:ascii="Symbol" w:hAnsi="Symbol"/>
          <w:sz w:val="20"/>
        </w:rPr>
      </w:pPr>
      <w:r>
        <w:rPr>
          <w:sz w:val="24"/>
        </w:rPr>
        <w:t>No</w:t>
      </w:r>
      <w:r>
        <w:rPr>
          <w:spacing w:val="-4"/>
          <w:sz w:val="24"/>
        </w:rPr>
        <w:t xml:space="preserve"> </w:t>
      </w:r>
      <w:r>
        <w:rPr>
          <w:sz w:val="24"/>
        </w:rPr>
        <w:t>failure</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network</w:t>
      </w:r>
      <w:r>
        <w:rPr>
          <w:spacing w:val="-4"/>
          <w:sz w:val="24"/>
        </w:rPr>
        <w:t xml:space="preserve"> </w:t>
      </w:r>
      <w:r>
        <w:rPr>
          <w:sz w:val="24"/>
        </w:rPr>
        <w:t>when</w:t>
      </w:r>
      <w:r>
        <w:rPr>
          <w:spacing w:val="-3"/>
          <w:sz w:val="24"/>
        </w:rPr>
        <w:t xml:space="preserve"> </w:t>
      </w:r>
      <w:r>
        <w:rPr>
          <w:sz w:val="24"/>
        </w:rPr>
        <w:t>connecting</w:t>
      </w:r>
      <w:r>
        <w:rPr>
          <w:spacing w:val="-4"/>
          <w:sz w:val="24"/>
        </w:rPr>
        <w:t xml:space="preserve"> </w:t>
      </w:r>
      <w:r>
        <w:rPr>
          <w:sz w:val="24"/>
        </w:rPr>
        <w:t>or</w:t>
      </w:r>
      <w:r>
        <w:rPr>
          <w:spacing w:val="-4"/>
          <w:sz w:val="24"/>
        </w:rPr>
        <w:t xml:space="preserve"> </w:t>
      </w:r>
      <w:r>
        <w:rPr>
          <w:sz w:val="24"/>
        </w:rPr>
        <w:t>removing</w:t>
      </w:r>
      <w:r>
        <w:rPr>
          <w:spacing w:val="-3"/>
          <w:sz w:val="24"/>
        </w:rPr>
        <w:t xml:space="preserve"> </w:t>
      </w:r>
      <w:r>
        <w:rPr>
          <w:spacing w:val="-2"/>
          <w:sz w:val="24"/>
        </w:rPr>
        <w:t>devices.</w:t>
      </w:r>
    </w:p>
    <w:p w:rsidR="00854CEF" w:rsidRDefault="00606446">
      <w:pPr>
        <w:pStyle w:val="ListParagraph"/>
        <w:numPr>
          <w:ilvl w:val="0"/>
          <w:numId w:val="104"/>
        </w:numPr>
        <w:tabs>
          <w:tab w:val="left" w:pos="1452"/>
        </w:tabs>
        <w:spacing w:line="281" w:lineRule="exact"/>
        <w:rPr>
          <w:rFonts w:ascii="Symbol" w:hAnsi="Symbol"/>
          <w:sz w:val="20"/>
        </w:rPr>
      </w:pPr>
      <w:r>
        <w:rPr>
          <w:sz w:val="24"/>
        </w:rPr>
        <w:t>It</w:t>
      </w:r>
      <w:r>
        <w:rPr>
          <w:spacing w:val="-5"/>
          <w:sz w:val="24"/>
        </w:rPr>
        <w:t xml:space="preserve"> </w:t>
      </w:r>
      <w:r>
        <w:rPr>
          <w:sz w:val="24"/>
        </w:rPr>
        <w:t>is</w:t>
      </w:r>
      <w:r>
        <w:rPr>
          <w:spacing w:val="-1"/>
          <w:sz w:val="24"/>
        </w:rPr>
        <w:t xml:space="preserve"> </w:t>
      </w:r>
      <w:r>
        <w:rPr>
          <w:sz w:val="24"/>
        </w:rPr>
        <w:t>very</w:t>
      </w:r>
      <w:r>
        <w:rPr>
          <w:spacing w:val="-3"/>
          <w:sz w:val="24"/>
        </w:rPr>
        <w:t xml:space="preserve"> </w:t>
      </w:r>
      <w:r>
        <w:rPr>
          <w:sz w:val="24"/>
        </w:rPr>
        <w:t>easy</w:t>
      </w:r>
      <w:r>
        <w:rPr>
          <w:spacing w:val="-2"/>
          <w:sz w:val="24"/>
        </w:rPr>
        <w:t xml:space="preserve"> </w:t>
      </w:r>
      <w:r>
        <w:rPr>
          <w:sz w:val="24"/>
        </w:rPr>
        <w:t>to</w:t>
      </w:r>
      <w:r>
        <w:rPr>
          <w:spacing w:val="-1"/>
          <w:sz w:val="24"/>
        </w:rPr>
        <w:t xml:space="preserve"> </w:t>
      </w:r>
      <w:r>
        <w:rPr>
          <w:sz w:val="24"/>
        </w:rPr>
        <w:t>manage</w:t>
      </w:r>
      <w:r>
        <w:rPr>
          <w:spacing w:val="-1"/>
          <w:sz w:val="24"/>
        </w:rPr>
        <w:t xml:space="preserve"> </w:t>
      </w:r>
      <w:r>
        <w:rPr>
          <w:sz w:val="24"/>
        </w:rPr>
        <w:t>because</w:t>
      </w:r>
      <w:r>
        <w:rPr>
          <w:spacing w:val="-1"/>
          <w:sz w:val="24"/>
        </w:rPr>
        <w:t xml:space="preserve"> </w:t>
      </w:r>
      <w:r>
        <w:rPr>
          <w:sz w:val="24"/>
        </w:rPr>
        <w:t>of</w:t>
      </w:r>
      <w:r>
        <w:rPr>
          <w:spacing w:val="-2"/>
          <w:sz w:val="24"/>
        </w:rPr>
        <w:t xml:space="preserve"> </w:t>
      </w:r>
      <w:r>
        <w:rPr>
          <w:sz w:val="24"/>
        </w:rPr>
        <w:t>its</w:t>
      </w:r>
      <w:r>
        <w:rPr>
          <w:spacing w:val="-1"/>
          <w:sz w:val="24"/>
        </w:rPr>
        <w:t xml:space="preserve"> </w:t>
      </w:r>
      <w:r>
        <w:rPr>
          <w:sz w:val="24"/>
        </w:rPr>
        <w:t>simplicity</w:t>
      </w:r>
      <w:r>
        <w:rPr>
          <w:spacing w:val="-2"/>
          <w:sz w:val="24"/>
        </w:rPr>
        <w:t xml:space="preserve"> </w:t>
      </w:r>
      <w:r>
        <w:rPr>
          <w:sz w:val="24"/>
        </w:rPr>
        <w:t>in</w:t>
      </w:r>
      <w:r>
        <w:rPr>
          <w:spacing w:val="-2"/>
          <w:sz w:val="24"/>
        </w:rPr>
        <w:t xml:space="preserve"> </w:t>
      </w:r>
      <w:r>
        <w:rPr>
          <w:sz w:val="24"/>
        </w:rPr>
        <w:t>the</w:t>
      </w:r>
      <w:r>
        <w:rPr>
          <w:spacing w:val="-1"/>
          <w:sz w:val="24"/>
        </w:rPr>
        <w:t xml:space="preserve"> </w:t>
      </w:r>
      <w:r>
        <w:rPr>
          <w:spacing w:val="-2"/>
          <w:sz w:val="24"/>
        </w:rPr>
        <w:t>function.</w:t>
      </w:r>
    </w:p>
    <w:p w:rsidR="00854CEF" w:rsidRDefault="00606446">
      <w:pPr>
        <w:pStyle w:val="BodyText"/>
        <w:spacing w:before="280"/>
        <w:ind w:left="732"/>
      </w:pPr>
      <w:r>
        <w:rPr>
          <w:spacing w:val="-2"/>
        </w:rPr>
        <w:t>Disadvantages</w:t>
      </w:r>
    </w:p>
    <w:p w:rsidR="00854CEF" w:rsidRDefault="00606446">
      <w:pPr>
        <w:pStyle w:val="ListParagraph"/>
        <w:numPr>
          <w:ilvl w:val="0"/>
          <w:numId w:val="104"/>
        </w:numPr>
        <w:tabs>
          <w:tab w:val="left" w:pos="1452"/>
        </w:tabs>
        <w:spacing w:before="280"/>
        <w:ind w:right="972"/>
        <w:rPr>
          <w:rFonts w:ascii="Symbol" w:hAnsi="Symbol"/>
          <w:sz w:val="20"/>
        </w:rPr>
      </w:pPr>
      <w:r>
        <w:rPr>
          <w:sz w:val="24"/>
        </w:rPr>
        <w:t>In</w:t>
      </w:r>
      <w:r>
        <w:rPr>
          <w:spacing w:val="-4"/>
          <w:sz w:val="24"/>
        </w:rPr>
        <w:t xml:space="preserve"> </w:t>
      </w:r>
      <w:r>
        <w:rPr>
          <w:sz w:val="24"/>
        </w:rPr>
        <w:t>a</w:t>
      </w:r>
      <w:r>
        <w:rPr>
          <w:spacing w:val="-3"/>
          <w:sz w:val="24"/>
        </w:rPr>
        <w:t xml:space="preserve"> </w:t>
      </w:r>
      <w:r>
        <w:rPr>
          <w:sz w:val="24"/>
        </w:rPr>
        <w:t>star</w:t>
      </w:r>
      <w:r>
        <w:rPr>
          <w:spacing w:val="-4"/>
          <w:sz w:val="24"/>
        </w:rPr>
        <w:t xml:space="preserve"> </w:t>
      </w:r>
      <w:r>
        <w:rPr>
          <w:sz w:val="24"/>
        </w:rPr>
        <w:t>topology,</w:t>
      </w:r>
      <w:r>
        <w:rPr>
          <w:spacing w:val="-3"/>
          <w:sz w:val="24"/>
        </w:rPr>
        <w:t xml:space="preserve"> </w:t>
      </w:r>
      <w:r>
        <w:rPr>
          <w:sz w:val="24"/>
        </w:rPr>
        <w:t>if</w:t>
      </w:r>
      <w:r>
        <w:rPr>
          <w:spacing w:val="-3"/>
          <w:sz w:val="24"/>
        </w:rPr>
        <w:t xml:space="preserve"> </w:t>
      </w:r>
      <w:r>
        <w:rPr>
          <w:sz w:val="24"/>
        </w:rPr>
        <w:t>the</w:t>
      </w:r>
      <w:r>
        <w:rPr>
          <w:spacing w:val="-3"/>
          <w:sz w:val="24"/>
        </w:rPr>
        <w:t xml:space="preserve"> </w:t>
      </w:r>
      <w:r>
        <w:rPr>
          <w:sz w:val="24"/>
        </w:rPr>
        <w:t>central</w:t>
      </w:r>
      <w:r>
        <w:rPr>
          <w:spacing w:val="-4"/>
          <w:sz w:val="24"/>
        </w:rPr>
        <w:t xml:space="preserve"> </w:t>
      </w:r>
      <w:r>
        <w:rPr>
          <w:sz w:val="24"/>
        </w:rPr>
        <w:t>connecting</w:t>
      </w:r>
      <w:r>
        <w:rPr>
          <w:spacing w:val="-1"/>
          <w:sz w:val="24"/>
        </w:rPr>
        <w:t xml:space="preserve"> </w:t>
      </w:r>
      <w:r>
        <w:rPr>
          <w:sz w:val="24"/>
        </w:rPr>
        <w:t>device</w:t>
      </w:r>
      <w:r>
        <w:rPr>
          <w:spacing w:val="-3"/>
          <w:sz w:val="24"/>
        </w:rPr>
        <w:t xml:space="preserve"> </w:t>
      </w:r>
      <w:r>
        <w:rPr>
          <w:sz w:val="24"/>
        </w:rPr>
        <w:t>goes</w:t>
      </w:r>
      <w:r>
        <w:rPr>
          <w:spacing w:val="-3"/>
          <w:sz w:val="24"/>
        </w:rPr>
        <w:t xml:space="preserve"> </w:t>
      </w:r>
      <w:r>
        <w:rPr>
          <w:sz w:val="24"/>
        </w:rPr>
        <w:t>down,</w:t>
      </w:r>
      <w:r>
        <w:rPr>
          <w:spacing w:val="-2"/>
          <w:sz w:val="24"/>
        </w:rPr>
        <w:t xml:space="preserve"> </w:t>
      </w:r>
      <w:r>
        <w:rPr>
          <w:sz w:val="24"/>
        </w:rPr>
        <w:t>the</w:t>
      </w:r>
      <w:r>
        <w:rPr>
          <w:spacing w:val="-3"/>
          <w:sz w:val="24"/>
        </w:rPr>
        <w:t xml:space="preserve"> </w:t>
      </w:r>
      <w:r>
        <w:rPr>
          <w:sz w:val="24"/>
        </w:rPr>
        <w:t>entire</w:t>
      </w:r>
      <w:r>
        <w:rPr>
          <w:spacing w:val="-3"/>
          <w:sz w:val="24"/>
        </w:rPr>
        <w:t xml:space="preserve"> </w:t>
      </w:r>
      <w:r>
        <w:rPr>
          <w:sz w:val="24"/>
        </w:rPr>
        <w:t>network will fails.</w:t>
      </w:r>
    </w:p>
    <w:p w:rsidR="00854CEF" w:rsidRDefault="00606446">
      <w:pPr>
        <w:pStyle w:val="ListParagraph"/>
        <w:numPr>
          <w:ilvl w:val="0"/>
          <w:numId w:val="104"/>
        </w:numPr>
        <w:tabs>
          <w:tab w:val="left" w:pos="1452"/>
        </w:tabs>
        <w:spacing w:before="2" w:line="281" w:lineRule="exact"/>
        <w:rPr>
          <w:rFonts w:ascii="Symbol" w:hAnsi="Symbol"/>
          <w:sz w:val="20"/>
        </w:rPr>
      </w:pPr>
      <w:r>
        <w:rPr>
          <w:sz w:val="24"/>
        </w:rPr>
        <w:t>It</w:t>
      </w:r>
      <w:r>
        <w:rPr>
          <w:spacing w:val="-4"/>
          <w:sz w:val="24"/>
        </w:rPr>
        <w:t xml:space="preserve"> </w:t>
      </w:r>
      <w:r>
        <w:rPr>
          <w:sz w:val="24"/>
        </w:rPr>
        <w:t>requires</w:t>
      </w:r>
      <w:r>
        <w:rPr>
          <w:spacing w:val="-1"/>
          <w:sz w:val="24"/>
        </w:rPr>
        <w:t xml:space="preserve"> </w:t>
      </w:r>
      <w:r>
        <w:rPr>
          <w:sz w:val="24"/>
        </w:rPr>
        <w:t>more cable</w:t>
      </w:r>
      <w:r>
        <w:rPr>
          <w:spacing w:val="-1"/>
          <w:sz w:val="24"/>
        </w:rPr>
        <w:t xml:space="preserve"> </w:t>
      </w:r>
      <w:r>
        <w:rPr>
          <w:sz w:val="24"/>
        </w:rPr>
        <w:t>length compared</w:t>
      </w:r>
      <w:r>
        <w:rPr>
          <w:spacing w:val="-3"/>
          <w:sz w:val="24"/>
        </w:rPr>
        <w:t xml:space="preserve"> </w:t>
      </w:r>
      <w:r>
        <w:rPr>
          <w:sz w:val="24"/>
        </w:rPr>
        <w:t>to</w:t>
      </w:r>
      <w:r>
        <w:rPr>
          <w:spacing w:val="-1"/>
          <w:sz w:val="24"/>
        </w:rPr>
        <w:t xml:space="preserve"> </w:t>
      </w:r>
      <w:r>
        <w:rPr>
          <w:sz w:val="24"/>
        </w:rPr>
        <w:t>the linear</w:t>
      </w:r>
      <w:r>
        <w:rPr>
          <w:spacing w:val="-1"/>
          <w:sz w:val="24"/>
        </w:rPr>
        <w:t xml:space="preserve"> </w:t>
      </w:r>
      <w:r>
        <w:rPr>
          <w:sz w:val="24"/>
        </w:rPr>
        <w:t xml:space="preserve">bus </w:t>
      </w:r>
      <w:r>
        <w:rPr>
          <w:spacing w:val="-2"/>
          <w:sz w:val="24"/>
        </w:rPr>
        <w:t>topology.</w:t>
      </w:r>
    </w:p>
    <w:p w:rsidR="00854CEF" w:rsidRDefault="00606446">
      <w:pPr>
        <w:pStyle w:val="ListParagraph"/>
        <w:numPr>
          <w:ilvl w:val="0"/>
          <w:numId w:val="104"/>
        </w:numPr>
        <w:tabs>
          <w:tab w:val="left" w:pos="1452"/>
        </w:tabs>
        <w:ind w:right="770"/>
        <w:rPr>
          <w:rFonts w:ascii="Symbol" w:hAnsi="Symbol"/>
          <w:sz w:val="20"/>
        </w:rPr>
      </w:pPr>
      <w:r>
        <w:rPr>
          <w:sz w:val="24"/>
        </w:rPr>
        <w:t>Star</w:t>
      </w:r>
      <w:r>
        <w:rPr>
          <w:spacing w:val="-4"/>
          <w:sz w:val="24"/>
        </w:rPr>
        <w:t xml:space="preserve"> </w:t>
      </w:r>
      <w:r>
        <w:rPr>
          <w:sz w:val="24"/>
        </w:rPr>
        <w:t>topology</w:t>
      </w:r>
      <w:r>
        <w:rPr>
          <w:spacing w:val="-4"/>
          <w:sz w:val="24"/>
        </w:rPr>
        <w:t xml:space="preserve"> </w:t>
      </w:r>
      <w:r>
        <w:rPr>
          <w:sz w:val="24"/>
        </w:rPr>
        <w:t>is</w:t>
      </w:r>
      <w:r>
        <w:rPr>
          <w:spacing w:val="-3"/>
          <w:sz w:val="24"/>
        </w:rPr>
        <w:t xml:space="preserve"> </w:t>
      </w:r>
      <w:r>
        <w:rPr>
          <w:sz w:val="24"/>
        </w:rPr>
        <w:t>more</w:t>
      </w:r>
      <w:r>
        <w:rPr>
          <w:spacing w:val="-3"/>
          <w:sz w:val="24"/>
        </w:rPr>
        <w:t xml:space="preserve"> </w:t>
      </w:r>
      <w:r>
        <w:rPr>
          <w:sz w:val="24"/>
        </w:rPr>
        <w:t>expensive</w:t>
      </w:r>
      <w:r>
        <w:rPr>
          <w:spacing w:val="-3"/>
          <w:sz w:val="24"/>
        </w:rPr>
        <w:t xml:space="preserve"> </w:t>
      </w:r>
      <w:r>
        <w:rPr>
          <w:sz w:val="24"/>
        </w:rPr>
        <w:t>than</w:t>
      </w:r>
      <w:r>
        <w:rPr>
          <w:spacing w:val="-3"/>
          <w:sz w:val="24"/>
        </w:rPr>
        <w:t xml:space="preserve"> </w:t>
      </w:r>
      <w:r>
        <w:rPr>
          <w:sz w:val="24"/>
        </w:rPr>
        <w:t>bus</w:t>
      </w:r>
      <w:r>
        <w:rPr>
          <w:spacing w:val="-3"/>
          <w:sz w:val="24"/>
        </w:rPr>
        <w:t xml:space="preserve"> </w:t>
      </w:r>
      <w:r>
        <w:rPr>
          <w:sz w:val="24"/>
        </w:rPr>
        <w:t>topology</w:t>
      </w:r>
      <w:r>
        <w:rPr>
          <w:spacing w:val="-4"/>
          <w:sz w:val="24"/>
        </w:rPr>
        <w:t xml:space="preserve"> </w:t>
      </w:r>
      <w:r>
        <w:rPr>
          <w:sz w:val="24"/>
        </w:rPr>
        <w:t>because</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connection</w:t>
      </w:r>
      <w:r>
        <w:rPr>
          <w:spacing w:val="-4"/>
          <w:sz w:val="24"/>
        </w:rPr>
        <w:t xml:space="preserve"> </w:t>
      </w:r>
      <w:r>
        <w:rPr>
          <w:sz w:val="24"/>
        </w:rPr>
        <w:t>ports like hub.</w:t>
      </w:r>
    </w:p>
    <w:p w:rsidR="00854CEF" w:rsidRDefault="00606446">
      <w:pPr>
        <w:pStyle w:val="Heading5"/>
        <w:spacing w:before="280"/>
      </w:pPr>
      <w:r>
        <w:rPr>
          <w:u w:val="single"/>
        </w:rPr>
        <w:t xml:space="preserve">Tree </w:t>
      </w:r>
      <w:r>
        <w:rPr>
          <w:spacing w:val="-2"/>
          <w:u w:val="single"/>
        </w:rPr>
        <w:t>Topology</w:t>
      </w:r>
    </w:p>
    <w:p w:rsidR="00854CEF" w:rsidRDefault="00606446">
      <w:pPr>
        <w:pStyle w:val="BodyText"/>
        <w:spacing w:before="280"/>
        <w:ind w:left="732" w:right="590"/>
        <w:jc w:val="both"/>
      </w:pPr>
      <w:r>
        <w:t>The layout of the tree topology is beginning at the head end. These layouts have many branches and these are quite complex layouts in the topology. Any transmission from the device is going through the medium and it can receive by all other devices in the tree topology network. Tree Topology will give the expansion of the existing network.</w:t>
      </w:r>
    </w:p>
    <w:p w:rsidR="00854CEF" w:rsidRDefault="00854CEF">
      <w:pPr>
        <w:pStyle w:val="BodyText"/>
        <w:jc w:val="both"/>
        <w:sectPr w:rsidR="00854CEF">
          <w:pgSz w:w="12240" w:h="15840"/>
          <w:pgMar w:top="1100" w:right="850" w:bottom="280" w:left="708" w:header="720" w:footer="720" w:gutter="0"/>
          <w:cols w:space="720"/>
        </w:sectPr>
      </w:pPr>
    </w:p>
    <w:p w:rsidR="00854CEF" w:rsidRDefault="00606446">
      <w:pPr>
        <w:pStyle w:val="BodyText"/>
        <w:ind w:left="2382"/>
        <w:rPr>
          <w:sz w:val="20"/>
        </w:rPr>
      </w:pPr>
      <w:r>
        <w:rPr>
          <w:noProof/>
          <w:sz w:val="20"/>
        </w:rPr>
        <w:lastRenderedPageBreak/>
        <w:drawing>
          <wp:inline distT="0" distB="0" distL="0" distR="0">
            <wp:extent cx="3629553" cy="1120140"/>
            <wp:effectExtent l="0" t="0" r="0" b="0"/>
            <wp:docPr id="11" name="Image 11" descr="Tree topology in computer networ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Tree topology in computer networks"/>
                    <pic:cNvPicPr/>
                  </pic:nvPicPr>
                  <pic:blipFill>
                    <a:blip r:embed="rId21" cstate="print"/>
                    <a:stretch>
                      <a:fillRect/>
                    </a:stretch>
                  </pic:blipFill>
                  <pic:spPr>
                    <a:xfrm>
                      <a:off x="0" y="0"/>
                      <a:ext cx="3629553" cy="1120140"/>
                    </a:xfrm>
                    <a:prstGeom prst="rect">
                      <a:avLst/>
                    </a:prstGeom>
                  </pic:spPr>
                </pic:pic>
              </a:graphicData>
            </a:graphic>
          </wp:inline>
        </w:drawing>
      </w: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spacing w:before="105"/>
      </w:pPr>
    </w:p>
    <w:p w:rsidR="00854CEF" w:rsidRDefault="00606446">
      <w:pPr>
        <w:pStyle w:val="BodyText"/>
        <w:ind w:left="732"/>
      </w:pPr>
      <w:r>
        <w:rPr>
          <w:spacing w:val="-2"/>
        </w:rPr>
        <w:t>Advantages</w:t>
      </w:r>
    </w:p>
    <w:p w:rsidR="00854CEF" w:rsidRDefault="00606446">
      <w:pPr>
        <w:pStyle w:val="ListParagraph"/>
        <w:numPr>
          <w:ilvl w:val="0"/>
          <w:numId w:val="104"/>
        </w:numPr>
        <w:tabs>
          <w:tab w:val="left" w:pos="1452"/>
        </w:tabs>
        <w:spacing w:before="281" w:line="281" w:lineRule="exact"/>
        <w:rPr>
          <w:rFonts w:ascii="Symbol" w:hAnsi="Symbol"/>
          <w:sz w:val="20"/>
        </w:rPr>
      </w:pPr>
      <w:r>
        <w:rPr>
          <w:sz w:val="24"/>
        </w:rPr>
        <w:t>Tree</w:t>
      </w:r>
      <w:r>
        <w:rPr>
          <w:spacing w:val="-4"/>
          <w:sz w:val="24"/>
        </w:rPr>
        <w:t xml:space="preserve"> </w:t>
      </w:r>
      <w:r>
        <w:rPr>
          <w:sz w:val="24"/>
        </w:rPr>
        <w:t>topology</w:t>
      </w:r>
      <w:r>
        <w:rPr>
          <w:spacing w:val="-3"/>
          <w:sz w:val="24"/>
        </w:rPr>
        <w:t xml:space="preserve"> </w:t>
      </w:r>
      <w:r>
        <w:rPr>
          <w:sz w:val="24"/>
        </w:rPr>
        <w:t>is</w:t>
      </w:r>
      <w:r>
        <w:rPr>
          <w:spacing w:val="-1"/>
          <w:sz w:val="24"/>
        </w:rPr>
        <w:t xml:space="preserve"> </w:t>
      </w:r>
      <w:r>
        <w:rPr>
          <w:sz w:val="24"/>
        </w:rPr>
        <w:t>well</w:t>
      </w:r>
      <w:r>
        <w:rPr>
          <w:spacing w:val="-3"/>
          <w:sz w:val="24"/>
        </w:rPr>
        <w:t xml:space="preserve"> </w:t>
      </w:r>
      <w:r>
        <w:rPr>
          <w:sz w:val="24"/>
        </w:rPr>
        <w:t>supported</w:t>
      </w:r>
      <w:r>
        <w:rPr>
          <w:spacing w:val="-3"/>
          <w:sz w:val="24"/>
        </w:rPr>
        <w:t xml:space="preserve"> </w:t>
      </w:r>
      <w:r>
        <w:rPr>
          <w:sz w:val="24"/>
        </w:rPr>
        <w:t>by</w:t>
      </w:r>
      <w:r>
        <w:rPr>
          <w:spacing w:val="-3"/>
          <w:sz w:val="24"/>
        </w:rPr>
        <w:t xml:space="preserve"> </w:t>
      </w:r>
      <w:r>
        <w:rPr>
          <w:sz w:val="24"/>
        </w:rPr>
        <w:t>the</w:t>
      </w:r>
      <w:r>
        <w:rPr>
          <w:spacing w:val="-2"/>
          <w:sz w:val="24"/>
        </w:rPr>
        <w:t xml:space="preserve"> </w:t>
      </w:r>
      <w:r>
        <w:rPr>
          <w:sz w:val="24"/>
        </w:rPr>
        <w:t>hardware</w:t>
      </w:r>
      <w:r>
        <w:rPr>
          <w:spacing w:val="-1"/>
          <w:sz w:val="24"/>
        </w:rPr>
        <w:t xml:space="preserve"> </w:t>
      </w:r>
      <w:r>
        <w:rPr>
          <w:sz w:val="24"/>
        </w:rPr>
        <w:t>and</w:t>
      </w:r>
      <w:r>
        <w:rPr>
          <w:spacing w:val="-3"/>
          <w:sz w:val="24"/>
        </w:rPr>
        <w:t xml:space="preserve"> </w:t>
      </w:r>
      <w:r>
        <w:rPr>
          <w:sz w:val="24"/>
        </w:rPr>
        <w:t>software</w:t>
      </w:r>
      <w:r>
        <w:rPr>
          <w:spacing w:val="-1"/>
          <w:sz w:val="24"/>
        </w:rPr>
        <w:t xml:space="preserve"> </w:t>
      </w:r>
      <w:r>
        <w:rPr>
          <w:spacing w:val="-2"/>
          <w:sz w:val="24"/>
        </w:rPr>
        <w:t>vendors.</w:t>
      </w:r>
    </w:p>
    <w:p w:rsidR="00854CEF" w:rsidRDefault="00606446">
      <w:pPr>
        <w:pStyle w:val="ListParagraph"/>
        <w:numPr>
          <w:ilvl w:val="0"/>
          <w:numId w:val="104"/>
        </w:numPr>
        <w:tabs>
          <w:tab w:val="left" w:pos="1452"/>
        </w:tabs>
        <w:spacing w:line="281" w:lineRule="exact"/>
        <w:rPr>
          <w:rFonts w:ascii="Symbol" w:hAnsi="Symbol"/>
          <w:sz w:val="20"/>
        </w:rPr>
      </w:pPr>
      <w:r>
        <w:rPr>
          <w:sz w:val="24"/>
        </w:rPr>
        <w:t>Point</w:t>
      </w:r>
      <w:r>
        <w:rPr>
          <w:spacing w:val="-5"/>
          <w:sz w:val="24"/>
        </w:rPr>
        <w:t xml:space="preserve"> </w:t>
      </w:r>
      <w:r>
        <w:rPr>
          <w:sz w:val="24"/>
        </w:rPr>
        <w:t>to</w:t>
      </w:r>
      <w:r>
        <w:rPr>
          <w:spacing w:val="-1"/>
          <w:sz w:val="24"/>
        </w:rPr>
        <w:t xml:space="preserve"> </w:t>
      </w:r>
      <w:r>
        <w:rPr>
          <w:sz w:val="24"/>
        </w:rPr>
        <w:t>point</w:t>
      </w:r>
      <w:r>
        <w:rPr>
          <w:spacing w:val="-3"/>
          <w:sz w:val="24"/>
        </w:rPr>
        <w:t xml:space="preserve"> </w:t>
      </w:r>
      <w:r>
        <w:rPr>
          <w:sz w:val="24"/>
        </w:rPr>
        <w:t>wiring</w:t>
      </w:r>
      <w:r>
        <w:rPr>
          <w:spacing w:val="-3"/>
          <w:sz w:val="24"/>
        </w:rPr>
        <w:t xml:space="preserve"> </w:t>
      </w:r>
      <w:r>
        <w:rPr>
          <w:sz w:val="24"/>
        </w:rPr>
        <w:t>for</w:t>
      </w:r>
      <w:r>
        <w:rPr>
          <w:spacing w:val="-3"/>
          <w:sz w:val="24"/>
        </w:rPr>
        <w:t xml:space="preserve"> </w:t>
      </w:r>
      <w:r>
        <w:rPr>
          <w:sz w:val="24"/>
        </w:rPr>
        <w:t>each</w:t>
      </w:r>
      <w:r>
        <w:rPr>
          <w:spacing w:val="-3"/>
          <w:sz w:val="24"/>
        </w:rPr>
        <w:t xml:space="preserve"> </w:t>
      </w:r>
      <w:r>
        <w:rPr>
          <w:sz w:val="24"/>
        </w:rPr>
        <w:t>and</w:t>
      </w:r>
      <w:r>
        <w:rPr>
          <w:spacing w:val="-3"/>
          <w:sz w:val="24"/>
        </w:rPr>
        <w:t xml:space="preserve"> </w:t>
      </w:r>
      <w:r>
        <w:rPr>
          <w:sz w:val="24"/>
        </w:rPr>
        <w:t>every</w:t>
      </w:r>
      <w:r>
        <w:rPr>
          <w:spacing w:val="-2"/>
          <w:sz w:val="24"/>
        </w:rPr>
        <w:t xml:space="preserve"> </w:t>
      </w:r>
      <w:r>
        <w:rPr>
          <w:sz w:val="24"/>
        </w:rPr>
        <w:t>segments</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network.</w:t>
      </w:r>
    </w:p>
    <w:p w:rsidR="00854CEF" w:rsidRDefault="00606446">
      <w:pPr>
        <w:pStyle w:val="ListParagraph"/>
        <w:numPr>
          <w:ilvl w:val="0"/>
          <w:numId w:val="104"/>
        </w:numPr>
        <w:tabs>
          <w:tab w:val="left" w:pos="1452"/>
        </w:tabs>
        <w:spacing w:before="2"/>
        <w:rPr>
          <w:rFonts w:ascii="Symbol" w:hAnsi="Symbol"/>
          <w:sz w:val="20"/>
        </w:rPr>
      </w:pPr>
      <w:r>
        <w:rPr>
          <w:sz w:val="24"/>
        </w:rPr>
        <w:t>It</w:t>
      </w:r>
      <w:r>
        <w:rPr>
          <w:spacing w:val="-3"/>
          <w:sz w:val="24"/>
        </w:rPr>
        <w:t xml:space="preserve"> </w:t>
      </w:r>
      <w:r>
        <w:rPr>
          <w:sz w:val="24"/>
        </w:rPr>
        <w:t>is</w:t>
      </w:r>
      <w:r>
        <w:rPr>
          <w:spacing w:val="-1"/>
          <w:sz w:val="24"/>
        </w:rPr>
        <w:t xml:space="preserve"> </w:t>
      </w:r>
      <w:r>
        <w:rPr>
          <w:sz w:val="24"/>
        </w:rPr>
        <w:t>the</w:t>
      </w:r>
      <w:r>
        <w:rPr>
          <w:spacing w:val="-2"/>
          <w:sz w:val="24"/>
        </w:rPr>
        <w:t xml:space="preserve"> </w:t>
      </w:r>
      <w:r>
        <w:rPr>
          <w:sz w:val="24"/>
        </w:rPr>
        <w:t>best</w:t>
      </w:r>
      <w:r>
        <w:rPr>
          <w:spacing w:val="-2"/>
          <w:sz w:val="24"/>
        </w:rPr>
        <w:t xml:space="preserve"> </w:t>
      </w:r>
      <w:r>
        <w:rPr>
          <w:sz w:val="24"/>
        </w:rPr>
        <w:t>topology</w:t>
      </w:r>
      <w:r>
        <w:rPr>
          <w:spacing w:val="-2"/>
          <w:sz w:val="24"/>
        </w:rPr>
        <w:t xml:space="preserve"> </w:t>
      </w:r>
      <w:r>
        <w:rPr>
          <w:sz w:val="24"/>
        </w:rPr>
        <w:t>for</w:t>
      </w:r>
      <w:r>
        <w:rPr>
          <w:spacing w:val="-3"/>
          <w:sz w:val="24"/>
        </w:rPr>
        <w:t xml:space="preserve"> </w:t>
      </w:r>
      <w:r>
        <w:rPr>
          <w:sz w:val="24"/>
        </w:rPr>
        <w:t>the</w:t>
      </w:r>
      <w:r>
        <w:rPr>
          <w:spacing w:val="-2"/>
          <w:sz w:val="24"/>
        </w:rPr>
        <w:t xml:space="preserve"> </w:t>
      </w:r>
      <w:r>
        <w:rPr>
          <w:sz w:val="24"/>
        </w:rPr>
        <w:t>branched</w:t>
      </w:r>
      <w:r>
        <w:rPr>
          <w:spacing w:val="-2"/>
          <w:sz w:val="24"/>
        </w:rPr>
        <w:t xml:space="preserve"> networks.</w:t>
      </w:r>
    </w:p>
    <w:p w:rsidR="00854CEF" w:rsidRDefault="00606446">
      <w:pPr>
        <w:pStyle w:val="BodyText"/>
        <w:spacing w:before="280"/>
        <w:ind w:left="732"/>
      </w:pPr>
      <w:r>
        <w:rPr>
          <w:spacing w:val="-2"/>
        </w:rPr>
        <w:t>Disadvantages</w:t>
      </w:r>
    </w:p>
    <w:p w:rsidR="00854CEF" w:rsidRDefault="00606446">
      <w:pPr>
        <w:pStyle w:val="ListParagraph"/>
        <w:numPr>
          <w:ilvl w:val="0"/>
          <w:numId w:val="104"/>
        </w:numPr>
        <w:tabs>
          <w:tab w:val="left" w:pos="1452"/>
        </w:tabs>
        <w:spacing w:before="278"/>
        <w:rPr>
          <w:rFonts w:ascii="Symbol" w:hAnsi="Symbol"/>
          <w:sz w:val="20"/>
        </w:rPr>
      </w:pPr>
      <w:r>
        <w:rPr>
          <w:sz w:val="24"/>
        </w:rPr>
        <w:t>It</w:t>
      </w:r>
      <w:r>
        <w:rPr>
          <w:spacing w:val="-3"/>
          <w:sz w:val="24"/>
        </w:rPr>
        <w:t xml:space="preserve"> </w:t>
      </w:r>
      <w:r>
        <w:rPr>
          <w:sz w:val="24"/>
        </w:rPr>
        <w:t>is</w:t>
      </w:r>
      <w:r>
        <w:rPr>
          <w:spacing w:val="-1"/>
          <w:sz w:val="24"/>
        </w:rPr>
        <w:t xml:space="preserve"> </w:t>
      </w:r>
      <w:r>
        <w:rPr>
          <w:sz w:val="24"/>
        </w:rPr>
        <w:t>more</w:t>
      </w:r>
      <w:r>
        <w:rPr>
          <w:spacing w:val="-1"/>
          <w:sz w:val="24"/>
        </w:rPr>
        <w:t xml:space="preserve"> </w:t>
      </w:r>
      <w:r>
        <w:rPr>
          <w:sz w:val="24"/>
        </w:rPr>
        <w:t>expensive</w:t>
      </w:r>
      <w:r>
        <w:rPr>
          <w:spacing w:val="-1"/>
          <w:sz w:val="24"/>
        </w:rPr>
        <w:t xml:space="preserve"> </w:t>
      </w:r>
      <w:r>
        <w:rPr>
          <w:sz w:val="24"/>
        </w:rPr>
        <w:t>because</w:t>
      </w:r>
      <w:r>
        <w:rPr>
          <w:spacing w:val="-1"/>
          <w:sz w:val="24"/>
        </w:rPr>
        <w:t xml:space="preserve"> </w:t>
      </w:r>
      <w:r>
        <w:rPr>
          <w:sz w:val="24"/>
        </w:rPr>
        <w:t>more</w:t>
      </w:r>
      <w:r>
        <w:rPr>
          <w:spacing w:val="-2"/>
          <w:sz w:val="24"/>
        </w:rPr>
        <w:t xml:space="preserve"> </w:t>
      </w:r>
      <w:r>
        <w:rPr>
          <w:sz w:val="24"/>
        </w:rPr>
        <w:t>hubs</w:t>
      </w:r>
      <w:r>
        <w:rPr>
          <w:spacing w:val="-1"/>
          <w:sz w:val="24"/>
        </w:rPr>
        <w:t xml:space="preserve"> </w:t>
      </w:r>
      <w:r>
        <w:rPr>
          <w:sz w:val="24"/>
        </w:rPr>
        <w:t>are</w:t>
      </w:r>
      <w:r>
        <w:rPr>
          <w:spacing w:val="-1"/>
          <w:sz w:val="24"/>
        </w:rPr>
        <w:t xml:space="preserve"> </w:t>
      </w:r>
      <w:r>
        <w:rPr>
          <w:sz w:val="24"/>
        </w:rPr>
        <w:t>required</w:t>
      </w:r>
      <w:r>
        <w:rPr>
          <w:spacing w:val="-2"/>
          <w:sz w:val="24"/>
        </w:rPr>
        <w:t xml:space="preserve"> </w:t>
      </w:r>
      <w:r>
        <w:rPr>
          <w:sz w:val="24"/>
        </w:rPr>
        <w:t>to</w:t>
      </w:r>
      <w:r>
        <w:rPr>
          <w:spacing w:val="-1"/>
          <w:sz w:val="24"/>
        </w:rPr>
        <w:t xml:space="preserve"> </w:t>
      </w:r>
      <w:r>
        <w:rPr>
          <w:sz w:val="24"/>
        </w:rPr>
        <w:t>install</w:t>
      </w:r>
      <w:r>
        <w:rPr>
          <w:spacing w:val="-2"/>
          <w:sz w:val="24"/>
        </w:rPr>
        <w:t xml:space="preserve"> </w:t>
      </w:r>
      <w:r>
        <w:rPr>
          <w:sz w:val="24"/>
        </w:rPr>
        <w:t>the</w:t>
      </w:r>
      <w:r>
        <w:rPr>
          <w:spacing w:val="-1"/>
          <w:sz w:val="24"/>
        </w:rPr>
        <w:t xml:space="preserve"> </w:t>
      </w:r>
      <w:r>
        <w:rPr>
          <w:spacing w:val="-2"/>
          <w:sz w:val="24"/>
        </w:rPr>
        <w:t>network.</w:t>
      </w:r>
    </w:p>
    <w:p w:rsidR="00854CEF" w:rsidRDefault="00606446">
      <w:pPr>
        <w:pStyle w:val="ListParagraph"/>
        <w:numPr>
          <w:ilvl w:val="0"/>
          <w:numId w:val="104"/>
        </w:numPr>
        <w:tabs>
          <w:tab w:val="left" w:pos="1452"/>
        </w:tabs>
        <w:spacing w:before="2"/>
        <w:ind w:right="865"/>
        <w:rPr>
          <w:rFonts w:ascii="Symbol" w:hAnsi="Symbol"/>
          <w:sz w:val="20"/>
        </w:rPr>
      </w:pPr>
      <w:r>
        <w:rPr>
          <w:sz w:val="24"/>
        </w:rPr>
        <w:t>Tree</w:t>
      </w:r>
      <w:r>
        <w:rPr>
          <w:spacing w:val="-3"/>
          <w:sz w:val="24"/>
        </w:rPr>
        <w:t xml:space="preserve"> </w:t>
      </w:r>
      <w:r>
        <w:rPr>
          <w:sz w:val="24"/>
        </w:rPr>
        <w:t>topology</w:t>
      </w:r>
      <w:r>
        <w:rPr>
          <w:spacing w:val="-4"/>
          <w:sz w:val="24"/>
        </w:rPr>
        <w:t xml:space="preserve"> </w:t>
      </w:r>
      <w:r>
        <w:rPr>
          <w:sz w:val="24"/>
        </w:rPr>
        <w:t>is</w:t>
      </w:r>
      <w:r>
        <w:rPr>
          <w:spacing w:val="-3"/>
          <w:sz w:val="24"/>
        </w:rPr>
        <w:t xml:space="preserve"> </w:t>
      </w:r>
      <w:r>
        <w:rPr>
          <w:sz w:val="24"/>
        </w:rPr>
        <w:t>entirely</w:t>
      </w:r>
      <w:r>
        <w:rPr>
          <w:spacing w:val="-5"/>
          <w:sz w:val="24"/>
        </w:rPr>
        <w:t xml:space="preserve"> </w:t>
      </w:r>
      <w:r>
        <w:rPr>
          <w:sz w:val="24"/>
        </w:rPr>
        <w:t>depends</w:t>
      </w:r>
      <w:r>
        <w:rPr>
          <w:spacing w:val="-3"/>
          <w:sz w:val="24"/>
        </w:rPr>
        <w:t xml:space="preserve"> </w:t>
      </w:r>
      <w:r>
        <w:rPr>
          <w:sz w:val="24"/>
        </w:rPr>
        <w:t>upon</w:t>
      </w:r>
      <w:r>
        <w:rPr>
          <w:spacing w:val="-4"/>
          <w:sz w:val="24"/>
        </w:rPr>
        <w:t xml:space="preserve"> </w:t>
      </w:r>
      <w:r>
        <w:rPr>
          <w:sz w:val="24"/>
        </w:rPr>
        <w:t>the</w:t>
      </w:r>
      <w:r>
        <w:rPr>
          <w:spacing w:val="-3"/>
          <w:sz w:val="24"/>
        </w:rPr>
        <w:t xml:space="preserve"> </w:t>
      </w:r>
      <w:r>
        <w:rPr>
          <w:sz w:val="24"/>
        </w:rPr>
        <w:t>backbone</w:t>
      </w:r>
      <w:r>
        <w:rPr>
          <w:spacing w:val="-3"/>
          <w:sz w:val="24"/>
        </w:rPr>
        <w:t xml:space="preserve"> </w:t>
      </w:r>
      <w:r>
        <w:rPr>
          <w:sz w:val="24"/>
        </w:rPr>
        <w:t>line,</w:t>
      </w:r>
      <w:r>
        <w:rPr>
          <w:spacing w:val="-3"/>
          <w:sz w:val="24"/>
        </w:rPr>
        <w:t xml:space="preserve"> </w:t>
      </w:r>
      <w:r>
        <w:rPr>
          <w:sz w:val="24"/>
        </w:rPr>
        <w:t>if</w:t>
      </w:r>
      <w:r>
        <w:rPr>
          <w:spacing w:val="-3"/>
          <w:sz w:val="24"/>
        </w:rPr>
        <w:t xml:space="preserve"> </w:t>
      </w:r>
      <w:r>
        <w:rPr>
          <w:sz w:val="24"/>
        </w:rPr>
        <w:t>it</w:t>
      </w:r>
      <w:r>
        <w:rPr>
          <w:spacing w:val="-4"/>
          <w:sz w:val="24"/>
        </w:rPr>
        <w:t xml:space="preserve"> </w:t>
      </w:r>
      <w:r>
        <w:rPr>
          <w:sz w:val="24"/>
        </w:rPr>
        <w:t>fails</w:t>
      </w:r>
      <w:r>
        <w:rPr>
          <w:spacing w:val="-3"/>
          <w:sz w:val="24"/>
        </w:rPr>
        <w:t xml:space="preserve"> </w:t>
      </w:r>
      <w:r>
        <w:rPr>
          <w:sz w:val="24"/>
        </w:rPr>
        <w:t>then</w:t>
      </w:r>
      <w:r>
        <w:rPr>
          <w:spacing w:val="-4"/>
          <w:sz w:val="24"/>
        </w:rPr>
        <w:t xml:space="preserve"> </w:t>
      </w:r>
      <w:r>
        <w:rPr>
          <w:sz w:val="24"/>
        </w:rPr>
        <w:t>the</w:t>
      </w:r>
      <w:r>
        <w:rPr>
          <w:spacing w:val="-3"/>
          <w:sz w:val="24"/>
        </w:rPr>
        <w:t xml:space="preserve"> </w:t>
      </w:r>
      <w:r>
        <w:rPr>
          <w:sz w:val="24"/>
        </w:rPr>
        <w:t>entire network would fail.</w:t>
      </w:r>
    </w:p>
    <w:p w:rsidR="00854CEF" w:rsidRDefault="00606446">
      <w:pPr>
        <w:pStyle w:val="ListParagraph"/>
        <w:numPr>
          <w:ilvl w:val="0"/>
          <w:numId w:val="104"/>
        </w:numPr>
        <w:tabs>
          <w:tab w:val="left" w:pos="1452"/>
        </w:tabs>
        <w:spacing w:line="280" w:lineRule="exact"/>
        <w:rPr>
          <w:rFonts w:ascii="Symbol" w:hAnsi="Symbol"/>
          <w:sz w:val="20"/>
        </w:rPr>
      </w:pPr>
      <w:r>
        <w:rPr>
          <w:sz w:val="24"/>
        </w:rPr>
        <w:t>It</w:t>
      </w:r>
      <w:r>
        <w:rPr>
          <w:spacing w:val="-4"/>
          <w:sz w:val="24"/>
        </w:rPr>
        <w:t xml:space="preserve"> </w:t>
      </w:r>
      <w:r>
        <w:rPr>
          <w:sz w:val="24"/>
        </w:rPr>
        <w:t>is</w:t>
      </w:r>
      <w:r>
        <w:rPr>
          <w:spacing w:val="-2"/>
          <w:sz w:val="24"/>
        </w:rPr>
        <w:t xml:space="preserve"> </w:t>
      </w:r>
      <w:r>
        <w:rPr>
          <w:sz w:val="24"/>
        </w:rPr>
        <w:t>very</w:t>
      </w:r>
      <w:r>
        <w:rPr>
          <w:spacing w:val="-4"/>
          <w:sz w:val="24"/>
        </w:rPr>
        <w:t xml:space="preserve"> </w:t>
      </w:r>
      <w:r>
        <w:rPr>
          <w:sz w:val="24"/>
        </w:rPr>
        <w:t>difficult</w:t>
      </w:r>
      <w:r>
        <w:rPr>
          <w:spacing w:val="-3"/>
          <w:sz w:val="24"/>
        </w:rPr>
        <w:t xml:space="preserve"> </w:t>
      </w:r>
      <w:r>
        <w:rPr>
          <w:sz w:val="24"/>
        </w:rPr>
        <w:t>to</w:t>
      </w:r>
      <w:r>
        <w:rPr>
          <w:spacing w:val="-2"/>
          <w:sz w:val="24"/>
        </w:rPr>
        <w:t xml:space="preserve"> </w:t>
      </w:r>
      <w:r>
        <w:rPr>
          <w:sz w:val="24"/>
        </w:rPr>
        <w:t>configure</w:t>
      </w:r>
      <w:r>
        <w:rPr>
          <w:spacing w:val="-3"/>
          <w:sz w:val="24"/>
        </w:rPr>
        <w:t xml:space="preserve"> </w:t>
      </w:r>
      <w:r>
        <w:rPr>
          <w:sz w:val="24"/>
        </w:rPr>
        <w:t>and</w:t>
      </w:r>
      <w:r>
        <w:rPr>
          <w:spacing w:val="-3"/>
          <w:sz w:val="24"/>
        </w:rPr>
        <w:t xml:space="preserve"> </w:t>
      </w:r>
      <w:r>
        <w:rPr>
          <w:sz w:val="24"/>
        </w:rPr>
        <w:t>wire</w:t>
      </w:r>
      <w:r>
        <w:rPr>
          <w:spacing w:val="-2"/>
          <w:sz w:val="24"/>
        </w:rPr>
        <w:t xml:space="preserve"> </w:t>
      </w:r>
      <w:r>
        <w:rPr>
          <w:sz w:val="24"/>
        </w:rPr>
        <w:t>than</w:t>
      </w:r>
      <w:r>
        <w:rPr>
          <w:spacing w:val="-3"/>
          <w:sz w:val="24"/>
        </w:rPr>
        <w:t xml:space="preserve"> </w:t>
      </w:r>
      <w:r>
        <w:rPr>
          <w:sz w:val="24"/>
        </w:rPr>
        <w:t>other</w:t>
      </w:r>
      <w:r>
        <w:rPr>
          <w:spacing w:val="-2"/>
          <w:sz w:val="24"/>
        </w:rPr>
        <w:t xml:space="preserve"> </w:t>
      </w:r>
      <w:r>
        <w:rPr>
          <w:sz w:val="24"/>
        </w:rPr>
        <w:t>network</w:t>
      </w:r>
      <w:r>
        <w:rPr>
          <w:spacing w:val="-1"/>
          <w:sz w:val="24"/>
        </w:rPr>
        <w:t xml:space="preserve"> </w:t>
      </w:r>
      <w:r>
        <w:rPr>
          <w:spacing w:val="-2"/>
          <w:sz w:val="24"/>
        </w:rPr>
        <w:t>topologies.</w:t>
      </w:r>
    </w:p>
    <w:p w:rsidR="00854CEF" w:rsidRDefault="00606446">
      <w:pPr>
        <w:pStyle w:val="ListParagraph"/>
        <w:numPr>
          <w:ilvl w:val="0"/>
          <w:numId w:val="104"/>
        </w:numPr>
        <w:tabs>
          <w:tab w:val="left" w:pos="1452"/>
        </w:tabs>
        <w:spacing w:line="281" w:lineRule="exact"/>
        <w:rPr>
          <w:rFonts w:ascii="Symbol" w:hAnsi="Symbol"/>
          <w:sz w:val="20"/>
        </w:rPr>
      </w:pPr>
      <w:r>
        <w:rPr>
          <w:sz w:val="24"/>
        </w:rPr>
        <w:t>In</w:t>
      </w:r>
      <w:r>
        <w:rPr>
          <w:spacing w:val="-3"/>
          <w:sz w:val="24"/>
        </w:rPr>
        <w:t xml:space="preserve"> </w:t>
      </w:r>
      <w:r>
        <w:rPr>
          <w:sz w:val="24"/>
        </w:rPr>
        <w:t>a</w:t>
      </w:r>
      <w:r>
        <w:rPr>
          <w:spacing w:val="-1"/>
          <w:sz w:val="24"/>
        </w:rPr>
        <w:t xml:space="preserve"> </w:t>
      </w:r>
      <w:r>
        <w:rPr>
          <w:sz w:val="24"/>
        </w:rPr>
        <w:t>tree</w:t>
      </w:r>
      <w:r>
        <w:rPr>
          <w:spacing w:val="-2"/>
          <w:sz w:val="24"/>
        </w:rPr>
        <w:t xml:space="preserve"> </w:t>
      </w:r>
      <w:r>
        <w:rPr>
          <w:sz w:val="24"/>
        </w:rPr>
        <w:t>topology,</w:t>
      </w:r>
      <w:r>
        <w:rPr>
          <w:spacing w:val="-1"/>
          <w:sz w:val="24"/>
        </w:rPr>
        <w:t xml:space="preserve"> </w:t>
      </w:r>
      <w:r>
        <w:rPr>
          <w:sz w:val="24"/>
        </w:rPr>
        <w:t>the</w:t>
      </w:r>
      <w:r>
        <w:rPr>
          <w:spacing w:val="-2"/>
          <w:sz w:val="24"/>
        </w:rPr>
        <w:t xml:space="preserve"> </w:t>
      </w:r>
      <w:r>
        <w:rPr>
          <w:sz w:val="24"/>
        </w:rPr>
        <w:t>length</w:t>
      </w:r>
      <w:r>
        <w:rPr>
          <w:spacing w:val="-1"/>
          <w:sz w:val="24"/>
        </w:rPr>
        <w:t xml:space="preserve"> </w:t>
      </w:r>
      <w:r>
        <w:rPr>
          <w:sz w:val="24"/>
        </w:rPr>
        <w:t>of</w:t>
      </w:r>
      <w:r>
        <w:rPr>
          <w:spacing w:val="-3"/>
          <w:sz w:val="24"/>
        </w:rPr>
        <w:t xml:space="preserve"> </w:t>
      </w:r>
      <w:r>
        <w:rPr>
          <w:sz w:val="24"/>
        </w:rPr>
        <w:t>network depends</w:t>
      </w:r>
      <w:r>
        <w:rPr>
          <w:spacing w:val="-2"/>
          <w:sz w:val="24"/>
        </w:rPr>
        <w:t xml:space="preserve"> </w:t>
      </w:r>
      <w:r>
        <w:rPr>
          <w:sz w:val="24"/>
        </w:rPr>
        <w:t>on</w:t>
      </w:r>
      <w:r>
        <w:rPr>
          <w:spacing w:val="-2"/>
          <w:sz w:val="24"/>
        </w:rPr>
        <w:t xml:space="preserve"> </w:t>
      </w:r>
      <w:r>
        <w:rPr>
          <w:sz w:val="24"/>
        </w:rPr>
        <w:t>the</w:t>
      </w:r>
      <w:r>
        <w:rPr>
          <w:spacing w:val="-2"/>
          <w:sz w:val="24"/>
        </w:rPr>
        <w:t xml:space="preserve"> </w:t>
      </w:r>
      <w:r>
        <w:rPr>
          <w:sz w:val="24"/>
        </w:rPr>
        <w:t>type</w:t>
      </w:r>
      <w:r>
        <w:rPr>
          <w:spacing w:val="-1"/>
          <w:sz w:val="24"/>
        </w:rPr>
        <w:t xml:space="preserve"> </w:t>
      </w:r>
      <w:r>
        <w:rPr>
          <w:sz w:val="24"/>
        </w:rPr>
        <w:t>of</w:t>
      </w:r>
      <w:r>
        <w:rPr>
          <w:spacing w:val="-2"/>
          <w:sz w:val="24"/>
        </w:rPr>
        <w:t xml:space="preserve"> </w:t>
      </w:r>
      <w:r>
        <w:rPr>
          <w:sz w:val="24"/>
        </w:rPr>
        <w:t>cable</w:t>
      </w:r>
      <w:r>
        <w:rPr>
          <w:spacing w:val="-1"/>
          <w:sz w:val="24"/>
        </w:rPr>
        <w:t xml:space="preserve"> </w:t>
      </w:r>
      <w:r>
        <w:rPr>
          <w:sz w:val="24"/>
        </w:rPr>
        <w:t>being</w:t>
      </w:r>
      <w:r>
        <w:rPr>
          <w:spacing w:val="-2"/>
          <w:sz w:val="24"/>
        </w:rPr>
        <w:t xml:space="preserve"> used.</w:t>
      </w:r>
    </w:p>
    <w:p w:rsidR="00854CEF" w:rsidRDefault="00606446">
      <w:pPr>
        <w:pStyle w:val="Heading5"/>
        <w:spacing w:before="280"/>
      </w:pPr>
      <w:r>
        <w:rPr>
          <w:u w:val="single"/>
        </w:rPr>
        <w:t>Mesh</w:t>
      </w:r>
      <w:r>
        <w:rPr>
          <w:spacing w:val="-2"/>
          <w:u w:val="single"/>
        </w:rPr>
        <w:t xml:space="preserve"> Topology</w:t>
      </w:r>
    </w:p>
    <w:p w:rsidR="00854CEF" w:rsidRDefault="00606446">
      <w:pPr>
        <w:pStyle w:val="BodyText"/>
        <w:spacing w:before="281"/>
        <w:ind w:left="732" w:right="585"/>
        <w:jc w:val="both"/>
      </w:pPr>
      <w:r>
        <w:t>In a mesh topology, every device has connected to each other or a dedicated point to point link</w:t>
      </w:r>
      <w:r>
        <w:rPr>
          <w:spacing w:val="-8"/>
        </w:rPr>
        <w:t xml:space="preserve"> </w:t>
      </w:r>
      <w:r>
        <w:t>to</w:t>
      </w:r>
      <w:r>
        <w:rPr>
          <w:spacing w:val="-7"/>
        </w:rPr>
        <w:t xml:space="preserve"> </w:t>
      </w:r>
      <w:r>
        <w:t>every</w:t>
      </w:r>
      <w:r>
        <w:rPr>
          <w:spacing w:val="-8"/>
        </w:rPr>
        <w:t xml:space="preserve"> </w:t>
      </w:r>
      <w:r>
        <w:t>other</w:t>
      </w:r>
      <w:r>
        <w:rPr>
          <w:spacing w:val="-8"/>
        </w:rPr>
        <w:t xml:space="preserve"> </w:t>
      </w:r>
      <w:r>
        <w:t>device.</w:t>
      </w:r>
      <w:r>
        <w:rPr>
          <w:spacing w:val="-6"/>
        </w:rPr>
        <w:t xml:space="preserve"> </w:t>
      </w:r>
      <w:r>
        <w:t>(Dedicated</w:t>
      </w:r>
      <w:r>
        <w:rPr>
          <w:spacing w:val="-8"/>
        </w:rPr>
        <w:t xml:space="preserve"> </w:t>
      </w:r>
      <w:r>
        <w:t>term</w:t>
      </w:r>
      <w:r>
        <w:rPr>
          <w:spacing w:val="-8"/>
        </w:rPr>
        <w:t xml:space="preserve"> </w:t>
      </w:r>
      <w:r>
        <w:t>means</w:t>
      </w:r>
      <w:r>
        <w:rPr>
          <w:spacing w:val="-7"/>
        </w:rPr>
        <w:t xml:space="preserve"> </w:t>
      </w:r>
      <w:r>
        <w:t>that</w:t>
      </w:r>
      <w:r>
        <w:rPr>
          <w:spacing w:val="-5"/>
        </w:rPr>
        <w:t xml:space="preserve"> </w:t>
      </w:r>
      <w:r>
        <w:t>the</w:t>
      </w:r>
      <w:r>
        <w:rPr>
          <w:spacing w:val="-7"/>
        </w:rPr>
        <w:t xml:space="preserve"> </w:t>
      </w:r>
      <w:r>
        <w:t>traffic</w:t>
      </w:r>
      <w:r>
        <w:rPr>
          <w:spacing w:val="-8"/>
        </w:rPr>
        <w:t xml:space="preserve"> </w:t>
      </w:r>
      <w:r>
        <w:t>links</w:t>
      </w:r>
      <w:r>
        <w:rPr>
          <w:spacing w:val="-10"/>
        </w:rPr>
        <w:t xml:space="preserve"> </w:t>
      </w:r>
      <w:r>
        <w:t>only</w:t>
      </w:r>
      <w:r>
        <w:rPr>
          <w:spacing w:val="-8"/>
        </w:rPr>
        <w:t xml:space="preserve"> </w:t>
      </w:r>
      <w:r>
        <w:t>between</w:t>
      </w:r>
      <w:r>
        <w:rPr>
          <w:spacing w:val="-7"/>
        </w:rPr>
        <w:t xml:space="preserve"> </w:t>
      </w:r>
      <w:r>
        <w:t>the</w:t>
      </w:r>
      <w:r>
        <w:rPr>
          <w:spacing w:val="-7"/>
        </w:rPr>
        <w:t xml:space="preserve"> </w:t>
      </w:r>
      <w:r>
        <w:t>two devices it connects).</w:t>
      </w:r>
    </w:p>
    <w:p w:rsidR="00854CEF" w:rsidRDefault="00854CEF">
      <w:pPr>
        <w:pStyle w:val="BodyText"/>
      </w:pPr>
    </w:p>
    <w:p w:rsidR="00854CEF" w:rsidRDefault="00606446">
      <w:pPr>
        <w:pStyle w:val="BodyText"/>
        <w:ind w:left="732" w:right="582"/>
        <w:jc w:val="both"/>
      </w:pPr>
      <w:r>
        <w:t>To</w:t>
      </w:r>
      <w:r>
        <w:rPr>
          <w:spacing w:val="-11"/>
        </w:rPr>
        <w:t xml:space="preserve"> </w:t>
      </w:r>
      <w:r>
        <w:t>find</w:t>
      </w:r>
      <w:r>
        <w:rPr>
          <w:spacing w:val="-11"/>
        </w:rPr>
        <w:t xml:space="preserve"> </w:t>
      </w:r>
      <w:r>
        <w:t>the</w:t>
      </w:r>
      <w:r>
        <w:rPr>
          <w:spacing w:val="-9"/>
        </w:rPr>
        <w:t xml:space="preserve"> </w:t>
      </w:r>
      <w:r>
        <w:t>number</w:t>
      </w:r>
      <w:r>
        <w:rPr>
          <w:spacing w:val="-11"/>
        </w:rPr>
        <w:t xml:space="preserve"> </w:t>
      </w:r>
      <w:r>
        <w:t>of</w:t>
      </w:r>
      <w:r>
        <w:rPr>
          <w:spacing w:val="-13"/>
        </w:rPr>
        <w:t xml:space="preserve"> </w:t>
      </w:r>
      <w:r>
        <w:t>physical</w:t>
      </w:r>
      <w:r>
        <w:rPr>
          <w:spacing w:val="-9"/>
        </w:rPr>
        <w:t xml:space="preserve"> </w:t>
      </w:r>
      <w:r>
        <w:t>links</w:t>
      </w:r>
      <w:r>
        <w:rPr>
          <w:spacing w:val="-10"/>
        </w:rPr>
        <w:t xml:space="preserve"> </w:t>
      </w:r>
      <w:r>
        <w:t>in</w:t>
      </w:r>
      <w:r>
        <w:rPr>
          <w:spacing w:val="-9"/>
        </w:rPr>
        <w:t xml:space="preserve"> </w:t>
      </w:r>
      <w:r>
        <w:t>a</w:t>
      </w:r>
      <w:r>
        <w:rPr>
          <w:spacing w:val="-12"/>
        </w:rPr>
        <w:t xml:space="preserve"> </w:t>
      </w:r>
      <w:r>
        <w:t>fully</w:t>
      </w:r>
      <w:r>
        <w:rPr>
          <w:spacing w:val="-11"/>
        </w:rPr>
        <w:t xml:space="preserve"> </w:t>
      </w:r>
      <w:r>
        <w:t>connected</w:t>
      </w:r>
      <w:r>
        <w:rPr>
          <w:spacing w:val="-10"/>
        </w:rPr>
        <w:t xml:space="preserve"> </w:t>
      </w:r>
      <w:r>
        <w:t>mesh</w:t>
      </w:r>
      <w:r>
        <w:rPr>
          <w:spacing w:val="-10"/>
        </w:rPr>
        <w:t xml:space="preserve"> </w:t>
      </w:r>
      <w:r>
        <w:t>network</w:t>
      </w:r>
      <w:r>
        <w:rPr>
          <w:spacing w:val="-11"/>
        </w:rPr>
        <w:t xml:space="preserve"> </w:t>
      </w:r>
      <w:r>
        <w:t>with</w:t>
      </w:r>
      <w:r>
        <w:rPr>
          <w:spacing w:val="-10"/>
        </w:rPr>
        <w:t xml:space="preserve"> </w:t>
      </w:r>
      <w:r>
        <w:t>n</w:t>
      </w:r>
      <w:r>
        <w:rPr>
          <w:spacing w:val="-9"/>
        </w:rPr>
        <w:t xml:space="preserve"> </w:t>
      </w:r>
      <w:r>
        <w:t>nodes,</w:t>
      </w:r>
      <w:r>
        <w:rPr>
          <w:spacing w:val="-10"/>
        </w:rPr>
        <w:t xml:space="preserve"> </w:t>
      </w:r>
      <w:r>
        <w:t>we</w:t>
      </w:r>
      <w:r>
        <w:rPr>
          <w:spacing w:val="-9"/>
        </w:rPr>
        <w:t xml:space="preserve"> </w:t>
      </w:r>
      <w:r>
        <w:t>first consider that each node must be connected to other node. Node 1 must be connected to n- 1nodes, node 2 must be connected to n-1nodes, and finally node n must be connected n-1 nodes. If each physical link in the network can allow the communication in both directions, we can divide the number of links by 2. In other words we can say that in a mesh topology, we need n (n-1)/2.</w:t>
      </w:r>
    </w:p>
    <w:p w:rsidR="00854CEF" w:rsidRDefault="00606446">
      <w:pPr>
        <w:pStyle w:val="BodyText"/>
        <w:spacing w:before="280"/>
        <w:ind w:left="732" w:right="581"/>
      </w:pPr>
      <w:r>
        <w:t>Suppose</w:t>
      </w:r>
      <w:r>
        <w:rPr>
          <w:spacing w:val="-3"/>
        </w:rPr>
        <w:t xml:space="preserve"> </w:t>
      </w:r>
      <w:r>
        <w:t>if</w:t>
      </w:r>
      <w:r>
        <w:rPr>
          <w:spacing w:val="-3"/>
        </w:rPr>
        <w:t xml:space="preserve"> </w:t>
      </w:r>
      <w:r>
        <w:t>we</w:t>
      </w:r>
      <w:r>
        <w:rPr>
          <w:spacing w:val="-3"/>
        </w:rPr>
        <w:t xml:space="preserve"> </w:t>
      </w:r>
      <w:r>
        <w:t>are</w:t>
      </w:r>
      <w:r>
        <w:rPr>
          <w:spacing w:val="-3"/>
        </w:rPr>
        <w:t xml:space="preserve"> </w:t>
      </w:r>
      <w:r>
        <w:t>connecting</w:t>
      </w:r>
      <w:r>
        <w:rPr>
          <w:spacing w:val="-5"/>
        </w:rPr>
        <w:t xml:space="preserve"> </w:t>
      </w:r>
      <w:r>
        <w:t>15</w:t>
      </w:r>
      <w:r>
        <w:rPr>
          <w:spacing w:val="-4"/>
        </w:rPr>
        <w:t xml:space="preserve"> </w:t>
      </w:r>
      <w:r>
        <w:t>nodes</w:t>
      </w:r>
      <w:r>
        <w:rPr>
          <w:spacing w:val="-3"/>
        </w:rPr>
        <w:t xml:space="preserve"> </w:t>
      </w:r>
      <w:r>
        <w:t>in</w:t>
      </w:r>
      <w:r>
        <w:rPr>
          <w:spacing w:val="-4"/>
        </w:rPr>
        <w:t xml:space="preserve"> </w:t>
      </w:r>
      <w:r>
        <w:t>a</w:t>
      </w:r>
      <w:r>
        <w:rPr>
          <w:spacing w:val="-3"/>
        </w:rPr>
        <w:t xml:space="preserve"> </w:t>
      </w:r>
      <w:r>
        <w:t>mesh</w:t>
      </w:r>
      <w:r>
        <w:rPr>
          <w:spacing w:val="-3"/>
        </w:rPr>
        <w:t xml:space="preserve"> </w:t>
      </w:r>
      <w:r>
        <w:t>topology,</w:t>
      </w:r>
      <w:r>
        <w:rPr>
          <w:spacing w:val="-3"/>
        </w:rPr>
        <w:t xml:space="preserve"> </w:t>
      </w:r>
      <w:r>
        <w:t>then</w:t>
      </w:r>
      <w:r>
        <w:rPr>
          <w:spacing w:val="-3"/>
        </w:rPr>
        <w:t xml:space="preserve"> </w:t>
      </w:r>
      <w:r>
        <w:t>the</w:t>
      </w:r>
      <w:r>
        <w:rPr>
          <w:spacing w:val="-3"/>
        </w:rPr>
        <w:t xml:space="preserve"> </w:t>
      </w:r>
      <w:r>
        <w:t>number</w:t>
      </w:r>
      <w:r>
        <w:rPr>
          <w:spacing w:val="-3"/>
        </w:rPr>
        <w:t xml:space="preserve"> </w:t>
      </w:r>
      <w:r>
        <w:t>of</w:t>
      </w:r>
      <w:r>
        <w:rPr>
          <w:spacing w:val="-4"/>
        </w:rPr>
        <w:t xml:space="preserve"> </w:t>
      </w:r>
      <w:r>
        <w:t xml:space="preserve">cables </w:t>
      </w:r>
      <w:r>
        <w:rPr>
          <w:spacing w:val="-2"/>
        </w:rPr>
        <w:t>required;</w:t>
      </w:r>
    </w:p>
    <w:p w:rsidR="00854CEF" w:rsidRDefault="00606446">
      <w:pPr>
        <w:pStyle w:val="BodyText"/>
        <w:tabs>
          <w:tab w:val="left" w:pos="3135"/>
        </w:tabs>
        <w:spacing w:before="280"/>
        <w:ind w:left="732"/>
        <w:jc w:val="both"/>
      </w:pPr>
      <w:r>
        <w:t>CN</w:t>
      </w:r>
      <w:r>
        <w:rPr>
          <w:spacing w:val="-2"/>
        </w:rPr>
        <w:t xml:space="preserve"> </w:t>
      </w:r>
      <w:r>
        <w:t>=</w:t>
      </w:r>
      <w:r>
        <w:rPr>
          <w:spacing w:val="-2"/>
        </w:rPr>
        <w:t xml:space="preserve"> </w:t>
      </w:r>
      <w:r>
        <w:t>n</w:t>
      </w:r>
      <w:r>
        <w:rPr>
          <w:spacing w:val="-2"/>
        </w:rPr>
        <w:t xml:space="preserve"> </w:t>
      </w:r>
      <w:r>
        <w:t>(n-</w:t>
      </w:r>
      <w:r>
        <w:rPr>
          <w:spacing w:val="-4"/>
        </w:rPr>
        <w:t>1)/2</w:t>
      </w:r>
      <w:r>
        <w:tab/>
        <w:t>CN</w:t>
      </w:r>
      <w:r>
        <w:rPr>
          <w:spacing w:val="-1"/>
        </w:rPr>
        <w:t xml:space="preserve"> </w:t>
      </w:r>
      <w:r>
        <w:t>=</w:t>
      </w:r>
      <w:r>
        <w:rPr>
          <w:spacing w:val="-2"/>
        </w:rPr>
        <w:t xml:space="preserve"> </w:t>
      </w:r>
      <w:r>
        <w:t>Number</w:t>
      </w:r>
      <w:r>
        <w:rPr>
          <w:spacing w:val="-2"/>
        </w:rPr>
        <w:t xml:space="preserve"> </w:t>
      </w:r>
      <w:r>
        <w:t>of</w:t>
      </w:r>
      <w:r>
        <w:rPr>
          <w:spacing w:val="-1"/>
        </w:rPr>
        <w:t xml:space="preserve"> </w:t>
      </w:r>
      <w:r>
        <w:rPr>
          <w:spacing w:val="-2"/>
        </w:rPr>
        <w:t>cables</w:t>
      </w:r>
    </w:p>
    <w:p w:rsidR="00854CEF" w:rsidRDefault="00606446">
      <w:pPr>
        <w:pStyle w:val="BodyText"/>
        <w:tabs>
          <w:tab w:val="left" w:pos="3140"/>
        </w:tabs>
        <w:spacing w:before="280"/>
        <w:ind w:left="732"/>
        <w:jc w:val="both"/>
      </w:pPr>
      <w:r>
        <w:t>=</w:t>
      </w:r>
      <w:r>
        <w:rPr>
          <w:spacing w:val="-2"/>
        </w:rPr>
        <w:t xml:space="preserve"> </w:t>
      </w:r>
      <w:r>
        <w:t>15</w:t>
      </w:r>
      <w:r>
        <w:rPr>
          <w:spacing w:val="-1"/>
        </w:rPr>
        <w:t xml:space="preserve"> </w:t>
      </w:r>
      <w:r>
        <w:t>(15</w:t>
      </w:r>
      <w:r>
        <w:rPr>
          <w:spacing w:val="-1"/>
        </w:rPr>
        <w:t xml:space="preserve"> </w:t>
      </w:r>
      <w:r>
        <w:t>–</w:t>
      </w:r>
      <w:r>
        <w:rPr>
          <w:spacing w:val="2"/>
        </w:rPr>
        <w:t xml:space="preserve"> </w:t>
      </w:r>
      <w:r>
        <w:rPr>
          <w:spacing w:val="-4"/>
        </w:rPr>
        <w:t>1)/2</w:t>
      </w:r>
      <w:r>
        <w:tab/>
        <w:t>n</w:t>
      </w:r>
      <w:r>
        <w:rPr>
          <w:spacing w:val="-1"/>
        </w:rPr>
        <w:t xml:space="preserve"> </w:t>
      </w:r>
      <w:r>
        <w:t xml:space="preserve">= </w:t>
      </w:r>
      <w:r>
        <w:rPr>
          <w:spacing w:val="-4"/>
        </w:rPr>
        <w:t>Node</w:t>
      </w:r>
    </w:p>
    <w:p w:rsidR="00854CEF" w:rsidRDefault="00606446">
      <w:pPr>
        <w:pStyle w:val="BodyText"/>
        <w:spacing w:before="280"/>
        <w:ind w:left="732"/>
        <w:jc w:val="both"/>
      </w:pPr>
      <w:r>
        <w:t>=</w:t>
      </w:r>
      <w:r>
        <w:rPr>
          <w:spacing w:val="-1"/>
        </w:rPr>
        <w:t xml:space="preserve"> </w:t>
      </w:r>
      <w:r>
        <w:rPr>
          <w:spacing w:val="-2"/>
        </w:rPr>
        <w:t>15*14/2</w:t>
      </w:r>
    </w:p>
    <w:p w:rsidR="00854CEF" w:rsidRDefault="00606446">
      <w:pPr>
        <w:pStyle w:val="BodyText"/>
        <w:spacing w:before="280"/>
        <w:ind w:left="732"/>
        <w:jc w:val="both"/>
      </w:pPr>
      <w:r>
        <w:t>=</w:t>
      </w:r>
      <w:r>
        <w:rPr>
          <w:spacing w:val="-1"/>
        </w:rPr>
        <w:t xml:space="preserve"> </w:t>
      </w:r>
      <w:r>
        <w:rPr>
          <w:spacing w:val="-4"/>
        </w:rPr>
        <w:t>15*7</w:t>
      </w:r>
    </w:p>
    <w:p w:rsidR="00854CEF" w:rsidRDefault="00854CEF">
      <w:pPr>
        <w:pStyle w:val="BodyText"/>
        <w:jc w:val="both"/>
        <w:sectPr w:rsidR="00854CEF">
          <w:pgSz w:w="12240" w:h="15840"/>
          <w:pgMar w:top="1200" w:right="850" w:bottom="280" w:left="708" w:header="720" w:footer="720" w:gutter="0"/>
          <w:cols w:space="720"/>
        </w:sectPr>
      </w:pPr>
    </w:p>
    <w:p w:rsidR="00854CEF" w:rsidRDefault="00606446">
      <w:pPr>
        <w:pStyle w:val="BodyText"/>
        <w:spacing w:before="71"/>
        <w:ind w:left="732"/>
      </w:pPr>
      <w:r>
        <w:lastRenderedPageBreak/>
        <w:t>=</w:t>
      </w:r>
      <w:r>
        <w:rPr>
          <w:spacing w:val="-1"/>
        </w:rPr>
        <w:t xml:space="preserve"> </w:t>
      </w:r>
      <w:r>
        <w:rPr>
          <w:spacing w:val="-5"/>
        </w:rPr>
        <w:t>105</w:t>
      </w:r>
    </w:p>
    <w:p w:rsidR="00854CEF" w:rsidRDefault="00606446">
      <w:pPr>
        <w:pStyle w:val="BodyText"/>
        <w:spacing w:before="278"/>
        <w:ind w:left="732"/>
      </w:pPr>
      <w:r>
        <w:t>Therefore,</w:t>
      </w:r>
      <w:r>
        <w:rPr>
          <w:spacing w:val="-1"/>
        </w:rPr>
        <w:t xml:space="preserve"> </w:t>
      </w:r>
      <w:r>
        <w:t>the</w:t>
      </w:r>
      <w:r>
        <w:rPr>
          <w:spacing w:val="-1"/>
        </w:rPr>
        <w:t xml:space="preserve"> </w:t>
      </w:r>
      <w:r>
        <w:t>total</w:t>
      </w:r>
      <w:r>
        <w:rPr>
          <w:spacing w:val="-2"/>
        </w:rPr>
        <w:t xml:space="preserve"> </w:t>
      </w:r>
      <w:r>
        <w:t>number</w:t>
      </w:r>
      <w:r>
        <w:rPr>
          <w:spacing w:val="-2"/>
        </w:rPr>
        <w:t xml:space="preserve"> </w:t>
      </w:r>
      <w:r>
        <w:t>of</w:t>
      </w:r>
      <w:r>
        <w:rPr>
          <w:spacing w:val="-2"/>
        </w:rPr>
        <w:t xml:space="preserve"> </w:t>
      </w:r>
      <w:r>
        <w:t>cables</w:t>
      </w:r>
      <w:r>
        <w:rPr>
          <w:spacing w:val="-2"/>
        </w:rPr>
        <w:t xml:space="preserve"> </w:t>
      </w:r>
      <w:r>
        <w:t>required for</w:t>
      </w:r>
      <w:r>
        <w:rPr>
          <w:spacing w:val="-3"/>
        </w:rPr>
        <w:t xml:space="preserve"> </w:t>
      </w:r>
      <w:r>
        <w:t>connecting</w:t>
      </w:r>
      <w:r>
        <w:rPr>
          <w:spacing w:val="-3"/>
        </w:rPr>
        <w:t xml:space="preserve"> </w:t>
      </w:r>
      <w:r>
        <w:t>15</w:t>
      </w:r>
      <w:r>
        <w:rPr>
          <w:spacing w:val="-2"/>
        </w:rPr>
        <w:t xml:space="preserve"> </w:t>
      </w:r>
      <w:r>
        <w:t>nodes</w:t>
      </w:r>
      <w:r>
        <w:rPr>
          <w:spacing w:val="-1"/>
        </w:rPr>
        <w:t xml:space="preserve"> </w:t>
      </w:r>
      <w:r>
        <w:t>=</w:t>
      </w:r>
      <w:r>
        <w:rPr>
          <w:spacing w:val="-2"/>
        </w:rPr>
        <w:t xml:space="preserve"> </w:t>
      </w:r>
      <w:r>
        <w:rPr>
          <w:spacing w:val="-4"/>
        </w:rPr>
        <w:t>105.</w:t>
      </w:r>
    </w:p>
    <w:p w:rsidR="00854CEF" w:rsidRDefault="00606446">
      <w:pPr>
        <w:pStyle w:val="BodyText"/>
        <w:spacing w:before="176"/>
        <w:rPr>
          <w:sz w:val="20"/>
        </w:rPr>
      </w:pPr>
      <w:r>
        <w:rPr>
          <w:noProof/>
          <w:sz w:val="20"/>
        </w:rPr>
        <w:drawing>
          <wp:anchor distT="0" distB="0" distL="0" distR="0" simplePos="0" relativeHeight="487592448" behindDoc="1" locked="0" layoutInCell="1" allowOverlap="1">
            <wp:simplePos x="0" y="0"/>
            <wp:positionH relativeFrom="page">
              <wp:posOffset>2703020</wp:posOffset>
            </wp:positionH>
            <wp:positionV relativeFrom="paragraph">
              <wp:posOffset>276064</wp:posOffset>
            </wp:positionV>
            <wp:extent cx="2395794" cy="1277302"/>
            <wp:effectExtent l="0" t="0" r="0" b="0"/>
            <wp:wrapTopAndBottom/>
            <wp:docPr id="12" name="Image 12" descr="Mesh topology in computer networ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Mesh topology in computer networks"/>
                    <pic:cNvPicPr/>
                  </pic:nvPicPr>
                  <pic:blipFill>
                    <a:blip r:embed="rId22" cstate="print"/>
                    <a:stretch>
                      <a:fillRect/>
                    </a:stretch>
                  </pic:blipFill>
                  <pic:spPr>
                    <a:xfrm>
                      <a:off x="0" y="0"/>
                      <a:ext cx="2395794" cy="1277302"/>
                    </a:xfrm>
                    <a:prstGeom prst="rect">
                      <a:avLst/>
                    </a:prstGeom>
                  </pic:spPr>
                </pic:pic>
              </a:graphicData>
            </a:graphic>
          </wp:anchor>
        </w:drawing>
      </w:r>
    </w:p>
    <w:p w:rsidR="00854CEF" w:rsidRDefault="00854CEF">
      <w:pPr>
        <w:pStyle w:val="BodyText"/>
        <w:spacing w:before="54"/>
      </w:pPr>
    </w:p>
    <w:p w:rsidR="00854CEF" w:rsidRDefault="00606446">
      <w:pPr>
        <w:pStyle w:val="Heading5"/>
      </w:pPr>
      <w:r>
        <w:rPr>
          <w:spacing w:val="-2"/>
        </w:rPr>
        <w:t>Advantages</w:t>
      </w:r>
    </w:p>
    <w:p w:rsidR="00854CEF" w:rsidRDefault="00606446">
      <w:pPr>
        <w:pStyle w:val="ListParagraph"/>
        <w:numPr>
          <w:ilvl w:val="0"/>
          <w:numId w:val="104"/>
        </w:numPr>
        <w:tabs>
          <w:tab w:val="left" w:pos="1452"/>
        </w:tabs>
        <w:spacing w:before="280" w:line="281" w:lineRule="exact"/>
        <w:rPr>
          <w:rFonts w:ascii="Symbol" w:hAnsi="Symbol"/>
          <w:sz w:val="20"/>
        </w:rPr>
      </w:pPr>
      <w:r>
        <w:rPr>
          <w:sz w:val="24"/>
        </w:rPr>
        <w:t>There</w:t>
      </w:r>
      <w:r>
        <w:rPr>
          <w:spacing w:val="-1"/>
          <w:sz w:val="24"/>
        </w:rPr>
        <w:t xml:space="preserve"> </w:t>
      </w:r>
      <w:r>
        <w:rPr>
          <w:sz w:val="24"/>
        </w:rPr>
        <w:t>is</w:t>
      </w:r>
      <w:r>
        <w:rPr>
          <w:spacing w:val="-2"/>
          <w:sz w:val="24"/>
        </w:rPr>
        <w:t xml:space="preserve"> </w:t>
      </w:r>
      <w:r>
        <w:rPr>
          <w:sz w:val="24"/>
        </w:rPr>
        <w:t>no</w:t>
      </w:r>
      <w:r>
        <w:rPr>
          <w:spacing w:val="-1"/>
          <w:sz w:val="24"/>
        </w:rPr>
        <w:t xml:space="preserve"> </w:t>
      </w:r>
      <w:r>
        <w:rPr>
          <w:sz w:val="24"/>
        </w:rPr>
        <w:t>traffic</w:t>
      </w:r>
      <w:r>
        <w:rPr>
          <w:spacing w:val="-2"/>
          <w:sz w:val="24"/>
        </w:rPr>
        <w:t xml:space="preserve"> </w:t>
      </w:r>
      <w:r>
        <w:rPr>
          <w:sz w:val="24"/>
        </w:rPr>
        <w:t>problem</w:t>
      </w:r>
      <w:r>
        <w:rPr>
          <w:spacing w:val="-1"/>
          <w:sz w:val="24"/>
        </w:rPr>
        <w:t xml:space="preserve"> </w:t>
      </w:r>
      <w:r>
        <w:rPr>
          <w:sz w:val="24"/>
        </w:rPr>
        <w:t>because</w:t>
      </w:r>
      <w:r>
        <w:rPr>
          <w:spacing w:val="-2"/>
          <w:sz w:val="24"/>
        </w:rPr>
        <w:t xml:space="preserve"> </w:t>
      </w:r>
      <w:r>
        <w:rPr>
          <w:sz w:val="24"/>
        </w:rPr>
        <w:t>of</w:t>
      </w:r>
      <w:r>
        <w:rPr>
          <w:spacing w:val="-1"/>
          <w:sz w:val="24"/>
        </w:rPr>
        <w:t xml:space="preserve"> </w:t>
      </w:r>
      <w:r>
        <w:rPr>
          <w:sz w:val="24"/>
        </w:rPr>
        <w:t>the</w:t>
      </w:r>
      <w:r>
        <w:rPr>
          <w:spacing w:val="-2"/>
          <w:sz w:val="24"/>
        </w:rPr>
        <w:t xml:space="preserve"> </w:t>
      </w:r>
      <w:r>
        <w:rPr>
          <w:sz w:val="24"/>
        </w:rPr>
        <w:t>dedicated</w:t>
      </w:r>
      <w:r>
        <w:rPr>
          <w:spacing w:val="-1"/>
          <w:sz w:val="24"/>
        </w:rPr>
        <w:t xml:space="preserve"> </w:t>
      </w:r>
      <w:r>
        <w:rPr>
          <w:sz w:val="24"/>
        </w:rPr>
        <w:t>link</w:t>
      </w:r>
      <w:r>
        <w:rPr>
          <w:spacing w:val="-2"/>
          <w:sz w:val="24"/>
        </w:rPr>
        <w:t xml:space="preserve"> </w:t>
      </w:r>
      <w:r>
        <w:rPr>
          <w:sz w:val="24"/>
        </w:rPr>
        <w:t>in</w:t>
      </w:r>
      <w:r>
        <w:rPr>
          <w:spacing w:val="-2"/>
          <w:sz w:val="24"/>
        </w:rPr>
        <w:t xml:space="preserve"> </w:t>
      </w:r>
      <w:r>
        <w:rPr>
          <w:sz w:val="24"/>
        </w:rPr>
        <w:t>the</w:t>
      </w:r>
      <w:r>
        <w:rPr>
          <w:spacing w:val="-1"/>
          <w:sz w:val="24"/>
        </w:rPr>
        <w:t xml:space="preserve"> </w:t>
      </w:r>
      <w:r>
        <w:rPr>
          <w:sz w:val="24"/>
        </w:rPr>
        <w:t>mesh</w:t>
      </w:r>
      <w:r>
        <w:rPr>
          <w:spacing w:val="-1"/>
          <w:sz w:val="24"/>
        </w:rPr>
        <w:t xml:space="preserve"> </w:t>
      </w:r>
      <w:r>
        <w:rPr>
          <w:spacing w:val="-2"/>
          <w:sz w:val="24"/>
        </w:rPr>
        <w:t>network.</w:t>
      </w:r>
    </w:p>
    <w:p w:rsidR="00854CEF" w:rsidRDefault="00606446">
      <w:pPr>
        <w:pStyle w:val="ListParagraph"/>
        <w:numPr>
          <w:ilvl w:val="0"/>
          <w:numId w:val="104"/>
        </w:numPr>
        <w:tabs>
          <w:tab w:val="left" w:pos="1452"/>
        </w:tabs>
        <w:ind w:right="902"/>
        <w:rPr>
          <w:rFonts w:ascii="Symbol" w:hAnsi="Symbol"/>
          <w:sz w:val="20"/>
        </w:rPr>
      </w:pPr>
      <w:r>
        <w:rPr>
          <w:sz w:val="24"/>
        </w:rPr>
        <w:t>Mesh</w:t>
      </w:r>
      <w:r>
        <w:rPr>
          <w:spacing w:val="-2"/>
          <w:sz w:val="24"/>
        </w:rPr>
        <w:t xml:space="preserve"> </w:t>
      </w:r>
      <w:r>
        <w:rPr>
          <w:sz w:val="24"/>
        </w:rPr>
        <w:t>topology</w:t>
      </w:r>
      <w:r>
        <w:rPr>
          <w:spacing w:val="-3"/>
          <w:sz w:val="24"/>
        </w:rPr>
        <w:t xml:space="preserve"> </w:t>
      </w:r>
      <w:r>
        <w:rPr>
          <w:sz w:val="24"/>
        </w:rPr>
        <w:t>is</w:t>
      </w:r>
      <w:r>
        <w:rPr>
          <w:spacing w:val="-2"/>
          <w:sz w:val="24"/>
        </w:rPr>
        <w:t xml:space="preserve"> </w:t>
      </w:r>
      <w:r>
        <w:rPr>
          <w:sz w:val="24"/>
        </w:rPr>
        <w:t>very</w:t>
      </w:r>
      <w:r>
        <w:rPr>
          <w:spacing w:val="-3"/>
          <w:sz w:val="24"/>
        </w:rPr>
        <w:t xml:space="preserve"> </w:t>
      </w:r>
      <w:r>
        <w:rPr>
          <w:sz w:val="24"/>
        </w:rPr>
        <w:t>strong.</w:t>
      </w:r>
      <w:r>
        <w:rPr>
          <w:spacing w:val="-3"/>
          <w:sz w:val="24"/>
        </w:rPr>
        <w:t xml:space="preserve"> </w:t>
      </w:r>
      <w:r>
        <w:rPr>
          <w:sz w:val="24"/>
        </w:rPr>
        <w:t>If</w:t>
      </w:r>
      <w:r>
        <w:rPr>
          <w:spacing w:val="-3"/>
          <w:sz w:val="24"/>
        </w:rPr>
        <w:t xml:space="preserve"> </w:t>
      </w:r>
      <w:r>
        <w:rPr>
          <w:sz w:val="24"/>
        </w:rPr>
        <w:t>any</w:t>
      </w:r>
      <w:r>
        <w:rPr>
          <w:spacing w:val="-3"/>
          <w:sz w:val="24"/>
        </w:rPr>
        <w:t xml:space="preserve"> </w:t>
      </w:r>
      <w:r>
        <w:rPr>
          <w:sz w:val="24"/>
        </w:rPr>
        <w:t>link</w:t>
      </w:r>
      <w:r>
        <w:rPr>
          <w:spacing w:val="-3"/>
          <w:sz w:val="24"/>
        </w:rPr>
        <w:t xml:space="preserve"> </w:t>
      </w:r>
      <w:r>
        <w:rPr>
          <w:sz w:val="24"/>
        </w:rPr>
        <w:t>becomes</w:t>
      </w:r>
      <w:r>
        <w:rPr>
          <w:spacing w:val="-2"/>
          <w:sz w:val="24"/>
        </w:rPr>
        <w:t xml:space="preserve"> </w:t>
      </w:r>
      <w:r>
        <w:rPr>
          <w:sz w:val="24"/>
        </w:rPr>
        <w:t>not</w:t>
      </w:r>
      <w:r>
        <w:rPr>
          <w:spacing w:val="-3"/>
          <w:sz w:val="24"/>
        </w:rPr>
        <w:t xml:space="preserve"> </w:t>
      </w:r>
      <w:r>
        <w:rPr>
          <w:sz w:val="24"/>
        </w:rPr>
        <w:t>active</w:t>
      </w:r>
      <w:r>
        <w:rPr>
          <w:spacing w:val="-2"/>
          <w:sz w:val="24"/>
        </w:rPr>
        <w:t xml:space="preserve"> </w:t>
      </w:r>
      <w:r>
        <w:rPr>
          <w:sz w:val="24"/>
        </w:rPr>
        <w:t>it</w:t>
      </w:r>
      <w:r>
        <w:rPr>
          <w:spacing w:val="-3"/>
          <w:sz w:val="24"/>
        </w:rPr>
        <w:t xml:space="preserve"> </w:t>
      </w:r>
      <w:r>
        <w:rPr>
          <w:sz w:val="24"/>
        </w:rPr>
        <w:t>does</w:t>
      </w:r>
      <w:r>
        <w:rPr>
          <w:spacing w:val="-2"/>
          <w:sz w:val="24"/>
        </w:rPr>
        <w:t xml:space="preserve"> </w:t>
      </w:r>
      <w:r>
        <w:rPr>
          <w:sz w:val="24"/>
        </w:rPr>
        <w:t>not</w:t>
      </w:r>
      <w:r>
        <w:rPr>
          <w:spacing w:val="-5"/>
          <w:sz w:val="24"/>
        </w:rPr>
        <w:t xml:space="preserve"> </w:t>
      </w:r>
      <w:r>
        <w:rPr>
          <w:sz w:val="24"/>
        </w:rPr>
        <w:t>deactivate the entire system.</w:t>
      </w:r>
    </w:p>
    <w:p w:rsidR="00854CEF" w:rsidRDefault="00606446">
      <w:pPr>
        <w:pStyle w:val="ListParagraph"/>
        <w:numPr>
          <w:ilvl w:val="0"/>
          <w:numId w:val="104"/>
        </w:numPr>
        <w:tabs>
          <w:tab w:val="left" w:pos="1452"/>
        </w:tabs>
        <w:spacing w:before="1" w:line="281" w:lineRule="exact"/>
        <w:rPr>
          <w:rFonts w:ascii="Symbol" w:hAnsi="Symbol"/>
          <w:sz w:val="20"/>
        </w:rPr>
      </w:pPr>
      <w:r>
        <w:rPr>
          <w:sz w:val="24"/>
        </w:rPr>
        <w:t>Point-to-point</w:t>
      </w:r>
      <w:r>
        <w:rPr>
          <w:spacing w:val="-6"/>
          <w:sz w:val="24"/>
        </w:rPr>
        <w:t xml:space="preserve"> </w:t>
      </w:r>
      <w:r>
        <w:rPr>
          <w:sz w:val="24"/>
        </w:rPr>
        <w:t>links</w:t>
      </w:r>
      <w:r>
        <w:rPr>
          <w:spacing w:val="-3"/>
          <w:sz w:val="24"/>
        </w:rPr>
        <w:t xml:space="preserve"> </w:t>
      </w:r>
      <w:r>
        <w:rPr>
          <w:sz w:val="24"/>
        </w:rPr>
        <w:t>make</w:t>
      </w:r>
      <w:r>
        <w:rPr>
          <w:spacing w:val="-4"/>
          <w:sz w:val="24"/>
        </w:rPr>
        <w:t xml:space="preserve"> </w:t>
      </w:r>
      <w:r>
        <w:rPr>
          <w:sz w:val="24"/>
        </w:rPr>
        <w:t>full</w:t>
      </w:r>
      <w:r>
        <w:rPr>
          <w:spacing w:val="-4"/>
          <w:sz w:val="24"/>
        </w:rPr>
        <w:t xml:space="preserve"> </w:t>
      </w:r>
      <w:r>
        <w:rPr>
          <w:sz w:val="24"/>
        </w:rPr>
        <w:t>identification</w:t>
      </w:r>
      <w:r>
        <w:rPr>
          <w:spacing w:val="-4"/>
          <w:sz w:val="24"/>
        </w:rPr>
        <w:t xml:space="preserve"> </w:t>
      </w:r>
      <w:r>
        <w:rPr>
          <w:sz w:val="24"/>
        </w:rPr>
        <w:t>and</w:t>
      </w:r>
      <w:r>
        <w:rPr>
          <w:spacing w:val="-6"/>
          <w:sz w:val="24"/>
        </w:rPr>
        <w:t xml:space="preserve"> </w:t>
      </w:r>
      <w:r>
        <w:rPr>
          <w:sz w:val="24"/>
        </w:rPr>
        <w:t>fault</w:t>
      </w:r>
      <w:r>
        <w:rPr>
          <w:spacing w:val="-4"/>
          <w:sz w:val="24"/>
        </w:rPr>
        <w:t xml:space="preserve"> </w:t>
      </w:r>
      <w:r>
        <w:rPr>
          <w:sz w:val="24"/>
        </w:rPr>
        <w:t>isolation</w:t>
      </w:r>
      <w:r>
        <w:rPr>
          <w:spacing w:val="-4"/>
          <w:sz w:val="24"/>
        </w:rPr>
        <w:t xml:space="preserve"> </w:t>
      </w:r>
      <w:r>
        <w:rPr>
          <w:spacing w:val="-2"/>
          <w:sz w:val="24"/>
        </w:rPr>
        <w:t>easy.</w:t>
      </w:r>
    </w:p>
    <w:p w:rsidR="00854CEF" w:rsidRDefault="00606446">
      <w:pPr>
        <w:pStyle w:val="ListParagraph"/>
        <w:numPr>
          <w:ilvl w:val="0"/>
          <w:numId w:val="104"/>
        </w:numPr>
        <w:tabs>
          <w:tab w:val="left" w:pos="1452"/>
        </w:tabs>
        <w:spacing w:line="281" w:lineRule="exact"/>
        <w:rPr>
          <w:rFonts w:ascii="Symbol" w:hAnsi="Symbol"/>
          <w:sz w:val="20"/>
        </w:rPr>
      </w:pPr>
      <w:r>
        <w:rPr>
          <w:sz w:val="24"/>
        </w:rPr>
        <w:t>Security</w:t>
      </w:r>
      <w:r>
        <w:rPr>
          <w:spacing w:val="-5"/>
          <w:sz w:val="24"/>
        </w:rPr>
        <w:t xml:space="preserve"> </w:t>
      </w:r>
      <w:r>
        <w:rPr>
          <w:sz w:val="24"/>
        </w:rPr>
        <w:t>or</w:t>
      </w:r>
      <w:r>
        <w:rPr>
          <w:spacing w:val="-4"/>
          <w:sz w:val="24"/>
        </w:rPr>
        <w:t xml:space="preserve"> </w:t>
      </w:r>
      <w:r>
        <w:rPr>
          <w:sz w:val="24"/>
        </w:rPr>
        <w:t>privacy</w:t>
      </w:r>
      <w:r>
        <w:rPr>
          <w:spacing w:val="-3"/>
          <w:sz w:val="24"/>
        </w:rPr>
        <w:t xml:space="preserve"> </w:t>
      </w:r>
      <w:r>
        <w:rPr>
          <w:sz w:val="24"/>
        </w:rPr>
        <w:t>for</w:t>
      </w:r>
      <w:r>
        <w:rPr>
          <w:spacing w:val="-1"/>
          <w:sz w:val="24"/>
        </w:rPr>
        <w:t xml:space="preserve"> </w:t>
      </w:r>
      <w:r>
        <w:rPr>
          <w:sz w:val="24"/>
        </w:rPr>
        <w:t>data</w:t>
      </w:r>
      <w:r>
        <w:rPr>
          <w:spacing w:val="-3"/>
          <w:sz w:val="24"/>
        </w:rPr>
        <w:t xml:space="preserve"> </w:t>
      </w:r>
      <w:r>
        <w:rPr>
          <w:sz w:val="24"/>
        </w:rPr>
        <w:t>travels</w:t>
      </w:r>
      <w:r>
        <w:rPr>
          <w:spacing w:val="-1"/>
          <w:sz w:val="24"/>
        </w:rPr>
        <w:t xml:space="preserve"> </w:t>
      </w:r>
      <w:r>
        <w:rPr>
          <w:sz w:val="24"/>
        </w:rPr>
        <w:t>along</w:t>
      </w:r>
      <w:r>
        <w:rPr>
          <w:spacing w:val="-3"/>
          <w:sz w:val="24"/>
        </w:rPr>
        <w:t xml:space="preserve"> </w:t>
      </w:r>
      <w:r>
        <w:rPr>
          <w:sz w:val="24"/>
        </w:rPr>
        <w:t>the</w:t>
      </w:r>
      <w:r>
        <w:rPr>
          <w:spacing w:val="-2"/>
          <w:sz w:val="24"/>
        </w:rPr>
        <w:t xml:space="preserve"> </w:t>
      </w:r>
      <w:r>
        <w:rPr>
          <w:sz w:val="24"/>
        </w:rPr>
        <w:t>dedicated</w:t>
      </w:r>
      <w:r>
        <w:rPr>
          <w:spacing w:val="-2"/>
          <w:sz w:val="24"/>
        </w:rPr>
        <w:t xml:space="preserve"> line.</w:t>
      </w:r>
    </w:p>
    <w:p w:rsidR="00854CEF" w:rsidRDefault="00606446">
      <w:pPr>
        <w:pStyle w:val="ListParagraph"/>
        <w:numPr>
          <w:ilvl w:val="0"/>
          <w:numId w:val="104"/>
        </w:numPr>
        <w:tabs>
          <w:tab w:val="left" w:pos="1452"/>
        </w:tabs>
        <w:spacing w:line="281" w:lineRule="exact"/>
        <w:rPr>
          <w:rFonts w:ascii="Symbol" w:hAnsi="Symbol"/>
          <w:sz w:val="20"/>
        </w:rPr>
      </w:pPr>
      <w:r>
        <w:rPr>
          <w:sz w:val="24"/>
        </w:rPr>
        <w:t>Network</w:t>
      </w:r>
      <w:r>
        <w:rPr>
          <w:spacing w:val="-5"/>
          <w:sz w:val="24"/>
        </w:rPr>
        <w:t xml:space="preserve"> </w:t>
      </w:r>
      <w:r>
        <w:rPr>
          <w:sz w:val="24"/>
        </w:rPr>
        <w:t>can</w:t>
      </w:r>
      <w:r>
        <w:rPr>
          <w:spacing w:val="-2"/>
          <w:sz w:val="24"/>
        </w:rPr>
        <w:t xml:space="preserve"> </w:t>
      </w:r>
      <w:r>
        <w:rPr>
          <w:sz w:val="24"/>
        </w:rPr>
        <w:t>be</w:t>
      </w:r>
      <w:r>
        <w:rPr>
          <w:spacing w:val="-2"/>
          <w:sz w:val="24"/>
        </w:rPr>
        <w:t xml:space="preserve"> </w:t>
      </w:r>
      <w:r>
        <w:rPr>
          <w:sz w:val="24"/>
        </w:rPr>
        <w:t>expanded</w:t>
      </w:r>
      <w:r>
        <w:rPr>
          <w:spacing w:val="-4"/>
          <w:sz w:val="24"/>
        </w:rPr>
        <w:t xml:space="preserve"> </w:t>
      </w:r>
      <w:r>
        <w:rPr>
          <w:sz w:val="24"/>
        </w:rPr>
        <w:t>without</w:t>
      </w:r>
      <w:r>
        <w:rPr>
          <w:spacing w:val="-3"/>
          <w:sz w:val="24"/>
        </w:rPr>
        <w:t xml:space="preserve"> </w:t>
      </w:r>
      <w:r>
        <w:rPr>
          <w:sz w:val="24"/>
        </w:rPr>
        <w:t>any</w:t>
      </w:r>
      <w:r>
        <w:rPr>
          <w:spacing w:val="-3"/>
          <w:sz w:val="24"/>
        </w:rPr>
        <w:t xml:space="preserve"> </w:t>
      </w:r>
      <w:r>
        <w:rPr>
          <w:sz w:val="24"/>
        </w:rPr>
        <w:t>disruptions</w:t>
      </w:r>
      <w:r>
        <w:rPr>
          <w:spacing w:val="-3"/>
          <w:sz w:val="24"/>
        </w:rPr>
        <w:t xml:space="preserve"> </w:t>
      </w:r>
      <w:r>
        <w:rPr>
          <w:sz w:val="24"/>
        </w:rPr>
        <w:t>to</w:t>
      </w:r>
      <w:r>
        <w:rPr>
          <w:spacing w:val="-2"/>
          <w:sz w:val="24"/>
        </w:rPr>
        <w:t xml:space="preserve"> </w:t>
      </w:r>
      <w:r>
        <w:rPr>
          <w:sz w:val="24"/>
        </w:rPr>
        <w:t>the</w:t>
      </w:r>
      <w:r>
        <w:rPr>
          <w:spacing w:val="-2"/>
          <w:sz w:val="24"/>
        </w:rPr>
        <w:t xml:space="preserve"> users.</w:t>
      </w:r>
    </w:p>
    <w:p w:rsidR="00854CEF" w:rsidRDefault="00606446">
      <w:pPr>
        <w:pStyle w:val="Heading5"/>
        <w:spacing w:before="281"/>
      </w:pPr>
      <w:r>
        <w:rPr>
          <w:spacing w:val="-2"/>
        </w:rPr>
        <w:t>Disadvantages</w:t>
      </w:r>
    </w:p>
    <w:p w:rsidR="00854CEF" w:rsidRDefault="00606446">
      <w:pPr>
        <w:pStyle w:val="ListParagraph"/>
        <w:numPr>
          <w:ilvl w:val="0"/>
          <w:numId w:val="104"/>
        </w:numPr>
        <w:tabs>
          <w:tab w:val="left" w:pos="1452"/>
        </w:tabs>
        <w:spacing w:before="280"/>
        <w:rPr>
          <w:rFonts w:ascii="Symbol" w:hAnsi="Symbol"/>
          <w:sz w:val="20"/>
        </w:rPr>
      </w:pPr>
      <w:r>
        <w:rPr>
          <w:sz w:val="24"/>
        </w:rPr>
        <w:t>Installation</w:t>
      </w:r>
      <w:r>
        <w:rPr>
          <w:spacing w:val="-6"/>
          <w:sz w:val="24"/>
        </w:rPr>
        <w:t xml:space="preserve"> </w:t>
      </w:r>
      <w:r>
        <w:rPr>
          <w:sz w:val="24"/>
        </w:rPr>
        <w:t>and</w:t>
      </w:r>
      <w:r>
        <w:rPr>
          <w:spacing w:val="-6"/>
          <w:sz w:val="24"/>
        </w:rPr>
        <w:t xml:space="preserve"> </w:t>
      </w:r>
      <w:r>
        <w:rPr>
          <w:sz w:val="24"/>
        </w:rPr>
        <w:t>reconnection</w:t>
      </w:r>
      <w:r>
        <w:rPr>
          <w:spacing w:val="-6"/>
          <w:sz w:val="24"/>
        </w:rPr>
        <w:t xml:space="preserve"> </w:t>
      </w:r>
      <w:r>
        <w:rPr>
          <w:sz w:val="24"/>
        </w:rPr>
        <w:t>are</w:t>
      </w:r>
      <w:r>
        <w:rPr>
          <w:spacing w:val="-5"/>
          <w:sz w:val="24"/>
        </w:rPr>
        <w:t xml:space="preserve"> </w:t>
      </w:r>
      <w:r>
        <w:rPr>
          <w:spacing w:val="-2"/>
          <w:sz w:val="24"/>
        </w:rPr>
        <w:t>difficult.</w:t>
      </w:r>
    </w:p>
    <w:p w:rsidR="00854CEF" w:rsidRDefault="00606446">
      <w:pPr>
        <w:pStyle w:val="ListParagraph"/>
        <w:numPr>
          <w:ilvl w:val="0"/>
          <w:numId w:val="104"/>
        </w:numPr>
        <w:tabs>
          <w:tab w:val="left" w:pos="1452"/>
        </w:tabs>
        <w:ind w:right="1442"/>
        <w:rPr>
          <w:rFonts w:ascii="Symbol" w:hAnsi="Symbol"/>
          <w:sz w:val="20"/>
        </w:rPr>
      </w:pPr>
      <w:r>
        <w:rPr>
          <w:sz w:val="24"/>
        </w:rPr>
        <w:t>Mesh</w:t>
      </w:r>
      <w:r>
        <w:rPr>
          <w:spacing w:val="-4"/>
          <w:sz w:val="24"/>
        </w:rPr>
        <w:t xml:space="preserve"> </w:t>
      </w:r>
      <w:r>
        <w:rPr>
          <w:sz w:val="24"/>
        </w:rPr>
        <w:t>topology</w:t>
      </w:r>
      <w:r>
        <w:rPr>
          <w:spacing w:val="-5"/>
          <w:sz w:val="24"/>
        </w:rPr>
        <w:t xml:space="preserve"> </w:t>
      </w:r>
      <w:r>
        <w:rPr>
          <w:sz w:val="24"/>
        </w:rPr>
        <w:t>required</w:t>
      </w:r>
      <w:r>
        <w:rPr>
          <w:spacing w:val="-3"/>
          <w:sz w:val="24"/>
        </w:rPr>
        <w:t xml:space="preserve"> </w:t>
      </w:r>
      <w:r>
        <w:rPr>
          <w:sz w:val="24"/>
        </w:rPr>
        <w:t>more</w:t>
      </w:r>
      <w:r>
        <w:rPr>
          <w:spacing w:val="-4"/>
          <w:sz w:val="24"/>
        </w:rPr>
        <w:t xml:space="preserve"> </w:t>
      </w:r>
      <w:r>
        <w:rPr>
          <w:sz w:val="24"/>
        </w:rPr>
        <w:t>cabling</w:t>
      </w:r>
      <w:r>
        <w:rPr>
          <w:spacing w:val="-5"/>
          <w:sz w:val="24"/>
        </w:rPr>
        <w:t xml:space="preserve"> </w:t>
      </w:r>
      <w:r>
        <w:rPr>
          <w:sz w:val="24"/>
        </w:rPr>
        <w:t>and</w:t>
      </w:r>
      <w:r>
        <w:rPr>
          <w:spacing w:val="-4"/>
          <w:sz w:val="24"/>
        </w:rPr>
        <w:t xml:space="preserve"> </w:t>
      </w:r>
      <w:r>
        <w:rPr>
          <w:sz w:val="24"/>
        </w:rPr>
        <w:t>the</w:t>
      </w:r>
      <w:r>
        <w:rPr>
          <w:spacing w:val="-4"/>
          <w:sz w:val="24"/>
        </w:rPr>
        <w:t xml:space="preserve"> </w:t>
      </w:r>
      <w:r>
        <w:rPr>
          <w:sz w:val="24"/>
        </w:rPr>
        <w:t>number</w:t>
      </w:r>
      <w:r>
        <w:rPr>
          <w:spacing w:val="-4"/>
          <w:sz w:val="24"/>
        </w:rPr>
        <w:t xml:space="preserve"> </w:t>
      </w:r>
      <w:r>
        <w:rPr>
          <w:sz w:val="24"/>
        </w:rPr>
        <w:t>of</w:t>
      </w:r>
      <w:r>
        <w:rPr>
          <w:spacing w:val="-5"/>
          <w:sz w:val="24"/>
        </w:rPr>
        <w:t xml:space="preserve"> </w:t>
      </w:r>
      <w:r>
        <w:rPr>
          <w:sz w:val="24"/>
        </w:rPr>
        <w:t>input/output</w:t>
      </w:r>
      <w:r>
        <w:rPr>
          <w:spacing w:val="-5"/>
          <w:sz w:val="24"/>
        </w:rPr>
        <w:t xml:space="preserve"> </w:t>
      </w:r>
      <w:r>
        <w:rPr>
          <w:sz w:val="24"/>
        </w:rPr>
        <w:t>ports comparing with other network topologies.</w:t>
      </w:r>
    </w:p>
    <w:p w:rsidR="00854CEF" w:rsidRDefault="00606446">
      <w:pPr>
        <w:pStyle w:val="ListParagraph"/>
        <w:numPr>
          <w:ilvl w:val="0"/>
          <w:numId w:val="104"/>
        </w:numPr>
        <w:tabs>
          <w:tab w:val="left" w:pos="1452"/>
        </w:tabs>
        <w:spacing w:before="1"/>
        <w:rPr>
          <w:rFonts w:ascii="Symbol" w:hAnsi="Symbol"/>
          <w:sz w:val="20"/>
        </w:rPr>
      </w:pPr>
      <w:r>
        <w:rPr>
          <w:sz w:val="24"/>
        </w:rPr>
        <w:t>The</w:t>
      </w:r>
      <w:r>
        <w:rPr>
          <w:spacing w:val="-4"/>
          <w:sz w:val="24"/>
        </w:rPr>
        <w:t xml:space="preserve"> </w:t>
      </w:r>
      <w:r>
        <w:rPr>
          <w:sz w:val="24"/>
        </w:rPr>
        <w:t>hardware</w:t>
      </w:r>
      <w:r>
        <w:rPr>
          <w:spacing w:val="-2"/>
          <w:sz w:val="24"/>
        </w:rPr>
        <w:t xml:space="preserve"> </w:t>
      </w:r>
      <w:r>
        <w:rPr>
          <w:sz w:val="24"/>
        </w:rPr>
        <w:t>required to</w:t>
      </w:r>
      <w:r>
        <w:rPr>
          <w:spacing w:val="-2"/>
          <w:sz w:val="24"/>
        </w:rPr>
        <w:t xml:space="preserve"> </w:t>
      </w:r>
      <w:r>
        <w:rPr>
          <w:sz w:val="24"/>
        </w:rPr>
        <w:t>connect</w:t>
      </w:r>
      <w:r>
        <w:rPr>
          <w:spacing w:val="-2"/>
          <w:sz w:val="24"/>
        </w:rPr>
        <w:t xml:space="preserve"> </w:t>
      </w:r>
      <w:r>
        <w:rPr>
          <w:sz w:val="24"/>
        </w:rPr>
        <w:t>each</w:t>
      </w:r>
      <w:r>
        <w:rPr>
          <w:spacing w:val="-3"/>
          <w:sz w:val="24"/>
        </w:rPr>
        <w:t xml:space="preserve"> </w:t>
      </w:r>
      <w:r>
        <w:rPr>
          <w:sz w:val="24"/>
        </w:rPr>
        <w:t>link</w:t>
      </w:r>
      <w:r>
        <w:rPr>
          <w:spacing w:val="-2"/>
          <w:sz w:val="24"/>
        </w:rPr>
        <w:t xml:space="preserve"> </w:t>
      </w:r>
      <w:r>
        <w:rPr>
          <w:sz w:val="24"/>
        </w:rPr>
        <w:t>can</w:t>
      </w:r>
      <w:r>
        <w:rPr>
          <w:spacing w:val="-4"/>
          <w:sz w:val="24"/>
        </w:rPr>
        <w:t xml:space="preserve"> </w:t>
      </w:r>
      <w:r>
        <w:rPr>
          <w:sz w:val="24"/>
        </w:rPr>
        <w:t>be</w:t>
      </w:r>
      <w:r>
        <w:rPr>
          <w:spacing w:val="-1"/>
          <w:sz w:val="24"/>
        </w:rPr>
        <w:t xml:space="preserve"> </w:t>
      </w:r>
      <w:r>
        <w:rPr>
          <w:sz w:val="24"/>
        </w:rPr>
        <w:t>prohibitively</w:t>
      </w:r>
      <w:r>
        <w:rPr>
          <w:spacing w:val="-3"/>
          <w:sz w:val="24"/>
        </w:rPr>
        <w:t xml:space="preserve"> </w:t>
      </w:r>
      <w:r>
        <w:rPr>
          <w:spacing w:val="-2"/>
          <w:sz w:val="24"/>
        </w:rPr>
        <w:t>expensive.</w:t>
      </w:r>
    </w:p>
    <w:p w:rsidR="00854CEF" w:rsidRDefault="00606446">
      <w:pPr>
        <w:pStyle w:val="Heading5"/>
        <w:spacing w:before="278"/>
      </w:pPr>
      <w:r>
        <w:rPr>
          <w:u w:val="single"/>
        </w:rPr>
        <w:t>Hybrid</w:t>
      </w:r>
      <w:r>
        <w:rPr>
          <w:spacing w:val="-7"/>
          <w:u w:val="single"/>
        </w:rPr>
        <w:t xml:space="preserve"> </w:t>
      </w:r>
      <w:r>
        <w:rPr>
          <w:spacing w:val="-2"/>
          <w:u w:val="single"/>
        </w:rPr>
        <w:t>Topology</w:t>
      </w:r>
    </w:p>
    <w:p w:rsidR="00854CEF" w:rsidRDefault="00854CEF">
      <w:pPr>
        <w:pStyle w:val="BodyText"/>
        <w:spacing w:before="49"/>
        <w:rPr>
          <w:b/>
        </w:rPr>
      </w:pPr>
    </w:p>
    <w:p w:rsidR="00854CEF" w:rsidRDefault="00606446">
      <w:pPr>
        <w:pStyle w:val="BodyText"/>
        <w:spacing w:line="280" w:lineRule="auto"/>
        <w:ind w:left="732" w:right="590"/>
        <w:jc w:val="both"/>
      </w:pPr>
      <w:r>
        <w:t>It is two different types of topologies which is a mixture of two or more topologies. For example if</w:t>
      </w:r>
      <w:r>
        <w:rPr>
          <w:spacing w:val="-1"/>
        </w:rPr>
        <w:t xml:space="preserve"> </w:t>
      </w:r>
      <w:r>
        <w:t>in an</w:t>
      </w:r>
      <w:r>
        <w:rPr>
          <w:spacing w:val="-2"/>
        </w:rPr>
        <w:t xml:space="preserve"> </w:t>
      </w:r>
      <w:r>
        <w:t>office in one department ring</w:t>
      </w:r>
      <w:r>
        <w:rPr>
          <w:spacing w:val="-1"/>
        </w:rPr>
        <w:t xml:space="preserve"> </w:t>
      </w:r>
      <w:r>
        <w:t>topology</w:t>
      </w:r>
      <w:r>
        <w:rPr>
          <w:spacing w:val="-1"/>
        </w:rPr>
        <w:t xml:space="preserve"> </w:t>
      </w:r>
      <w:r>
        <w:t>is used</w:t>
      </w:r>
      <w:r>
        <w:rPr>
          <w:spacing w:val="-2"/>
        </w:rPr>
        <w:t xml:space="preserve"> </w:t>
      </w:r>
      <w:r>
        <w:t>and</w:t>
      </w:r>
      <w:r>
        <w:rPr>
          <w:spacing w:val="-2"/>
        </w:rPr>
        <w:t xml:space="preserve"> </w:t>
      </w:r>
      <w:r>
        <w:t>in another</w:t>
      </w:r>
      <w:r>
        <w:rPr>
          <w:spacing w:val="-1"/>
        </w:rPr>
        <w:t xml:space="preserve"> </w:t>
      </w:r>
      <w:r>
        <w:t>star</w:t>
      </w:r>
      <w:r>
        <w:rPr>
          <w:spacing w:val="-1"/>
        </w:rPr>
        <w:t xml:space="preserve"> </w:t>
      </w:r>
      <w:r>
        <w:t xml:space="preserve">topology is used, connecting these topologies will result in Hybrid Topology (ring topology and star </w:t>
      </w:r>
      <w:r>
        <w:rPr>
          <w:spacing w:val="-2"/>
        </w:rPr>
        <w:t>topology).</w:t>
      </w:r>
    </w:p>
    <w:p w:rsidR="00854CEF" w:rsidRDefault="00854CEF">
      <w:pPr>
        <w:pStyle w:val="BodyText"/>
        <w:spacing w:line="280" w:lineRule="auto"/>
        <w:jc w:val="both"/>
        <w:sectPr w:rsidR="00854CEF">
          <w:pgSz w:w="12240" w:h="15840"/>
          <w:pgMar w:top="1100" w:right="850" w:bottom="280" w:left="708" w:header="720" w:footer="720" w:gutter="0"/>
          <w:cols w:space="720"/>
        </w:sectPr>
      </w:pPr>
    </w:p>
    <w:p w:rsidR="00854CEF" w:rsidRDefault="00606446">
      <w:pPr>
        <w:pStyle w:val="BodyText"/>
        <w:ind w:left="2352"/>
        <w:rPr>
          <w:sz w:val="20"/>
        </w:rPr>
      </w:pPr>
      <w:r>
        <w:rPr>
          <w:noProof/>
          <w:sz w:val="20"/>
        </w:rPr>
        <w:lastRenderedPageBreak/>
        <w:drawing>
          <wp:inline distT="0" distB="0" distL="0" distR="0">
            <wp:extent cx="4031249" cy="2075687"/>
            <wp:effectExtent l="0" t="0" r="0" b="0"/>
            <wp:docPr id="13" name="Image 13" descr="Hybrid topology in computer network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Hybrid topology in computer networks"/>
                    <pic:cNvPicPr/>
                  </pic:nvPicPr>
                  <pic:blipFill>
                    <a:blip r:embed="rId23" cstate="print"/>
                    <a:stretch>
                      <a:fillRect/>
                    </a:stretch>
                  </pic:blipFill>
                  <pic:spPr>
                    <a:xfrm>
                      <a:off x="0" y="0"/>
                      <a:ext cx="4031249" cy="2075687"/>
                    </a:xfrm>
                    <a:prstGeom prst="rect">
                      <a:avLst/>
                    </a:prstGeom>
                  </pic:spPr>
                </pic:pic>
              </a:graphicData>
            </a:graphic>
          </wp:inline>
        </w:drawing>
      </w:r>
    </w:p>
    <w:p w:rsidR="00854CEF" w:rsidRDefault="00854CEF">
      <w:pPr>
        <w:pStyle w:val="BodyText"/>
        <w:spacing w:before="101"/>
      </w:pPr>
    </w:p>
    <w:p w:rsidR="00854CEF" w:rsidRDefault="00606446">
      <w:pPr>
        <w:pStyle w:val="Heading5"/>
        <w:spacing w:line="280" w:lineRule="exact"/>
      </w:pPr>
      <w:r>
        <w:rPr>
          <w:spacing w:val="-2"/>
        </w:rPr>
        <w:t>Advantages</w:t>
      </w:r>
    </w:p>
    <w:p w:rsidR="00854CEF" w:rsidRDefault="00606446">
      <w:pPr>
        <w:pStyle w:val="ListParagraph"/>
        <w:numPr>
          <w:ilvl w:val="0"/>
          <w:numId w:val="104"/>
        </w:numPr>
        <w:tabs>
          <w:tab w:val="left" w:pos="1452"/>
        </w:tabs>
        <w:spacing w:line="294" w:lineRule="exact"/>
        <w:rPr>
          <w:rFonts w:ascii="Symbol" w:hAnsi="Symbol"/>
          <w:sz w:val="24"/>
        </w:rPr>
      </w:pPr>
      <w:r>
        <w:rPr>
          <w:sz w:val="24"/>
        </w:rPr>
        <w:t>Reliable</w:t>
      </w:r>
      <w:r>
        <w:rPr>
          <w:spacing w:val="-4"/>
          <w:sz w:val="24"/>
        </w:rPr>
        <w:t xml:space="preserve"> </w:t>
      </w:r>
      <w:r>
        <w:rPr>
          <w:sz w:val="24"/>
        </w:rPr>
        <w:t>as</w:t>
      </w:r>
      <w:r>
        <w:rPr>
          <w:spacing w:val="-3"/>
          <w:sz w:val="24"/>
        </w:rPr>
        <w:t xml:space="preserve"> </w:t>
      </w:r>
      <w:r>
        <w:rPr>
          <w:sz w:val="24"/>
        </w:rPr>
        <w:t>Error</w:t>
      </w:r>
      <w:r>
        <w:rPr>
          <w:spacing w:val="-5"/>
          <w:sz w:val="24"/>
        </w:rPr>
        <w:t xml:space="preserve"> </w:t>
      </w:r>
      <w:r>
        <w:rPr>
          <w:sz w:val="24"/>
        </w:rPr>
        <w:t>detecting</w:t>
      </w:r>
      <w:r>
        <w:rPr>
          <w:spacing w:val="-6"/>
          <w:sz w:val="24"/>
        </w:rPr>
        <w:t xml:space="preserve"> </w:t>
      </w:r>
      <w:r>
        <w:rPr>
          <w:sz w:val="24"/>
        </w:rPr>
        <w:t>and</w:t>
      </w:r>
      <w:r>
        <w:rPr>
          <w:spacing w:val="-5"/>
          <w:sz w:val="24"/>
        </w:rPr>
        <w:t xml:space="preserve"> </w:t>
      </w:r>
      <w:r>
        <w:rPr>
          <w:sz w:val="24"/>
        </w:rPr>
        <w:t>troubleshooting</w:t>
      </w:r>
      <w:r>
        <w:rPr>
          <w:spacing w:val="-2"/>
          <w:sz w:val="24"/>
        </w:rPr>
        <w:t xml:space="preserve"> </w:t>
      </w:r>
      <w:r>
        <w:rPr>
          <w:sz w:val="24"/>
        </w:rPr>
        <w:t>is</w:t>
      </w:r>
      <w:r>
        <w:rPr>
          <w:spacing w:val="-3"/>
          <w:sz w:val="24"/>
        </w:rPr>
        <w:t xml:space="preserve"> </w:t>
      </w:r>
      <w:r>
        <w:rPr>
          <w:spacing w:val="-2"/>
          <w:sz w:val="24"/>
        </w:rPr>
        <w:t>easy.</w:t>
      </w:r>
    </w:p>
    <w:p w:rsidR="00854CEF" w:rsidRDefault="00606446">
      <w:pPr>
        <w:pStyle w:val="ListParagraph"/>
        <w:numPr>
          <w:ilvl w:val="0"/>
          <w:numId w:val="104"/>
        </w:numPr>
        <w:tabs>
          <w:tab w:val="left" w:pos="1452"/>
        </w:tabs>
        <w:spacing w:before="1"/>
        <w:rPr>
          <w:rFonts w:ascii="Symbol" w:hAnsi="Symbol"/>
          <w:sz w:val="24"/>
        </w:rPr>
      </w:pPr>
      <w:r>
        <w:rPr>
          <w:spacing w:val="-2"/>
          <w:sz w:val="24"/>
        </w:rPr>
        <w:t>Effective.</w:t>
      </w:r>
    </w:p>
    <w:p w:rsidR="00854CEF" w:rsidRDefault="00606446">
      <w:pPr>
        <w:pStyle w:val="ListParagraph"/>
        <w:numPr>
          <w:ilvl w:val="0"/>
          <w:numId w:val="104"/>
        </w:numPr>
        <w:tabs>
          <w:tab w:val="left" w:pos="1452"/>
        </w:tabs>
        <w:spacing w:before="1"/>
        <w:rPr>
          <w:rFonts w:ascii="Symbol" w:hAnsi="Symbol"/>
          <w:sz w:val="24"/>
        </w:rPr>
      </w:pPr>
      <w:r>
        <w:rPr>
          <w:sz w:val="24"/>
        </w:rPr>
        <w:t>Scalable</w:t>
      </w:r>
      <w:r>
        <w:rPr>
          <w:spacing w:val="-3"/>
          <w:sz w:val="24"/>
        </w:rPr>
        <w:t xml:space="preserve"> </w:t>
      </w:r>
      <w:r>
        <w:rPr>
          <w:sz w:val="24"/>
        </w:rPr>
        <w:t>as</w:t>
      </w:r>
      <w:r>
        <w:rPr>
          <w:spacing w:val="-2"/>
          <w:sz w:val="24"/>
        </w:rPr>
        <w:t xml:space="preserve"> </w:t>
      </w:r>
      <w:r>
        <w:rPr>
          <w:sz w:val="24"/>
        </w:rPr>
        <w:t>size</w:t>
      </w:r>
      <w:r>
        <w:rPr>
          <w:spacing w:val="-2"/>
          <w:sz w:val="24"/>
        </w:rPr>
        <w:t xml:space="preserve"> </w:t>
      </w:r>
      <w:r>
        <w:rPr>
          <w:sz w:val="24"/>
        </w:rPr>
        <w:t>can</w:t>
      </w:r>
      <w:r>
        <w:rPr>
          <w:spacing w:val="-2"/>
          <w:sz w:val="24"/>
        </w:rPr>
        <w:t xml:space="preserve"> </w:t>
      </w:r>
      <w:r>
        <w:rPr>
          <w:sz w:val="24"/>
        </w:rPr>
        <w:t>be</w:t>
      </w:r>
      <w:r>
        <w:rPr>
          <w:spacing w:val="-2"/>
          <w:sz w:val="24"/>
        </w:rPr>
        <w:t xml:space="preserve"> </w:t>
      </w:r>
      <w:r>
        <w:rPr>
          <w:sz w:val="24"/>
        </w:rPr>
        <w:t>increased</w:t>
      </w:r>
      <w:r>
        <w:rPr>
          <w:spacing w:val="-3"/>
          <w:sz w:val="24"/>
        </w:rPr>
        <w:t xml:space="preserve"> </w:t>
      </w:r>
      <w:r>
        <w:rPr>
          <w:spacing w:val="-2"/>
          <w:sz w:val="24"/>
        </w:rPr>
        <w:t>easily.</w:t>
      </w:r>
    </w:p>
    <w:p w:rsidR="00854CEF" w:rsidRDefault="00606446">
      <w:pPr>
        <w:pStyle w:val="ListParagraph"/>
        <w:numPr>
          <w:ilvl w:val="0"/>
          <w:numId w:val="104"/>
        </w:numPr>
        <w:tabs>
          <w:tab w:val="left" w:pos="1452"/>
        </w:tabs>
        <w:spacing w:line="294" w:lineRule="exact"/>
        <w:rPr>
          <w:rFonts w:ascii="Symbol" w:hAnsi="Symbol"/>
          <w:sz w:val="24"/>
        </w:rPr>
      </w:pPr>
      <w:r>
        <w:rPr>
          <w:spacing w:val="-2"/>
          <w:sz w:val="24"/>
        </w:rPr>
        <w:t>Flexible.</w:t>
      </w:r>
    </w:p>
    <w:p w:rsidR="00854CEF" w:rsidRDefault="00606446">
      <w:pPr>
        <w:pStyle w:val="Heading5"/>
        <w:spacing w:line="281" w:lineRule="exact"/>
      </w:pPr>
      <w:r>
        <w:rPr>
          <w:spacing w:val="-2"/>
        </w:rPr>
        <w:t>Disadvantages</w:t>
      </w:r>
    </w:p>
    <w:p w:rsidR="00854CEF" w:rsidRDefault="00606446">
      <w:pPr>
        <w:pStyle w:val="ListParagraph"/>
        <w:numPr>
          <w:ilvl w:val="0"/>
          <w:numId w:val="104"/>
        </w:numPr>
        <w:tabs>
          <w:tab w:val="left" w:pos="1452"/>
        </w:tabs>
        <w:spacing w:before="1" w:line="294" w:lineRule="exact"/>
        <w:rPr>
          <w:rFonts w:ascii="Symbol" w:hAnsi="Symbol"/>
          <w:sz w:val="24"/>
        </w:rPr>
      </w:pPr>
      <w:r>
        <w:rPr>
          <w:sz w:val="24"/>
        </w:rPr>
        <w:t>Complex</w:t>
      </w:r>
      <w:r>
        <w:rPr>
          <w:spacing w:val="-4"/>
          <w:sz w:val="24"/>
        </w:rPr>
        <w:t xml:space="preserve"> </w:t>
      </w:r>
      <w:r>
        <w:rPr>
          <w:sz w:val="24"/>
        </w:rPr>
        <w:t>in</w:t>
      </w:r>
      <w:r>
        <w:rPr>
          <w:spacing w:val="-3"/>
          <w:sz w:val="24"/>
        </w:rPr>
        <w:t xml:space="preserve"> </w:t>
      </w:r>
      <w:r>
        <w:rPr>
          <w:spacing w:val="-2"/>
          <w:sz w:val="24"/>
        </w:rPr>
        <w:t>design.</w:t>
      </w:r>
    </w:p>
    <w:p w:rsidR="00854CEF" w:rsidRDefault="00606446">
      <w:pPr>
        <w:pStyle w:val="ListParagraph"/>
        <w:numPr>
          <w:ilvl w:val="0"/>
          <w:numId w:val="104"/>
        </w:numPr>
        <w:tabs>
          <w:tab w:val="left" w:pos="1452"/>
        </w:tabs>
        <w:spacing w:line="294" w:lineRule="exact"/>
        <w:rPr>
          <w:rFonts w:ascii="Symbol" w:hAnsi="Symbol"/>
          <w:sz w:val="24"/>
        </w:rPr>
      </w:pPr>
      <w:r>
        <w:rPr>
          <w:spacing w:val="-2"/>
          <w:sz w:val="24"/>
        </w:rPr>
        <w:t>Costly.</w:t>
      </w:r>
    </w:p>
    <w:p w:rsidR="00854CEF" w:rsidRDefault="00854CEF">
      <w:pPr>
        <w:pStyle w:val="BodyText"/>
        <w:spacing w:before="47"/>
      </w:pPr>
    </w:p>
    <w:p w:rsidR="00854CEF" w:rsidRDefault="00606446">
      <w:pPr>
        <w:pStyle w:val="Heading2"/>
        <w:numPr>
          <w:ilvl w:val="2"/>
          <w:numId w:val="110"/>
        </w:numPr>
        <w:tabs>
          <w:tab w:val="left" w:pos="1308"/>
        </w:tabs>
        <w:ind w:left="1308" w:hanging="576"/>
        <w:rPr>
          <w:u w:val="single"/>
        </w:rPr>
      </w:pPr>
      <w:r>
        <w:rPr>
          <w:spacing w:val="-9"/>
          <w:u w:val="single"/>
        </w:rPr>
        <w:t xml:space="preserve"> </w:t>
      </w:r>
      <w:r>
        <w:rPr>
          <w:u w:val="single"/>
        </w:rPr>
        <w:t>TYPES</w:t>
      </w:r>
      <w:r>
        <w:rPr>
          <w:spacing w:val="-8"/>
          <w:u w:val="single"/>
        </w:rPr>
        <w:t xml:space="preserve"> </w:t>
      </w:r>
      <w:r>
        <w:rPr>
          <w:u w:val="single"/>
        </w:rPr>
        <w:t>OF</w:t>
      </w:r>
      <w:r>
        <w:rPr>
          <w:spacing w:val="-8"/>
          <w:u w:val="single"/>
        </w:rPr>
        <w:t xml:space="preserve"> </w:t>
      </w:r>
      <w:r>
        <w:rPr>
          <w:u w:val="single"/>
        </w:rPr>
        <w:t>COMMUNICATION</w:t>
      </w:r>
      <w:r>
        <w:rPr>
          <w:spacing w:val="-7"/>
          <w:u w:val="single"/>
        </w:rPr>
        <w:t xml:space="preserve"> </w:t>
      </w:r>
      <w:r>
        <w:rPr>
          <w:spacing w:val="-2"/>
          <w:u w:val="single"/>
        </w:rPr>
        <w:t>NETWORKS</w:t>
      </w:r>
    </w:p>
    <w:p w:rsidR="00854CEF" w:rsidRDefault="00854CEF">
      <w:pPr>
        <w:pStyle w:val="BodyText"/>
        <w:spacing w:before="47"/>
        <w:rPr>
          <w:b/>
        </w:rPr>
      </w:pPr>
    </w:p>
    <w:p w:rsidR="00854CEF" w:rsidRDefault="00606446">
      <w:pPr>
        <w:pStyle w:val="BodyText"/>
        <w:spacing w:before="1"/>
        <w:ind w:left="732"/>
      </w:pPr>
      <w:r>
        <w:t>Communication</w:t>
      </w:r>
      <w:r>
        <w:rPr>
          <w:spacing w:val="-5"/>
        </w:rPr>
        <w:t xml:space="preserve"> </w:t>
      </w:r>
      <w:r>
        <w:t>Networks</w:t>
      </w:r>
      <w:r>
        <w:rPr>
          <w:spacing w:val="-3"/>
        </w:rPr>
        <w:t xml:space="preserve"> </w:t>
      </w:r>
      <w:r>
        <w:t>can</w:t>
      </w:r>
      <w:r>
        <w:rPr>
          <w:spacing w:val="-1"/>
        </w:rPr>
        <w:t xml:space="preserve"> </w:t>
      </w:r>
      <w:r>
        <w:t>be</w:t>
      </w:r>
      <w:r>
        <w:rPr>
          <w:spacing w:val="-3"/>
        </w:rPr>
        <w:t xml:space="preserve"> </w:t>
      </w:r>
      <w:r>
        <w:t>of</w:t>
      </w:r>
      <w:r>
        <w:rPr>
          <w:spacing w:val="-3"/>
        </w:rPr>
        <w:t xml:space="preserve"> </w:t>
      </w:r>
      <w:r>
        <w:t>following</w:t>
      </w:r>
      <w:r>
        <w:rPr>
          <w:spacing w:val="-2"/>
        </w:rPr>
        <w:t xml:space="preserve"> </w:t>
      </w:r>
      <w:r>
        <w:t>4</w:t>
      </w:r>
      <w:r>
        <w:rPr>
          <w:spacing w:val="-1"/>
        </w:rPr>
        <w:t xml:space="preserve"> </w:t>
      </w:r>
      <w:r>
        <w:rPr>
          <w:spacing w:val="-2"/>
        </w:rPr>
        <w:t>types:</w:t>
      </w:r>
    </w:p>
    <w:p w:rsidR="00854CEF" w:rsidRDefault="00606446">
      <w:pPr>
        <w:pStyle w:val="ListParagraph"/>
        <w:numPr>
          <w:ilvl w:val="3"/>
          <w:numId w:val="110"/>
        </w:numPr>
        <w:tabs>
          <w:tab w:val="left" w:pos="1452"/>
        </w:tabs>
        <w:rPr>
          <w:sz w:val="24"/>
        </w:rPr>
      </w:pPr>
      <w:r>
        <w:rPr>
          <w:sz w:val="24"/>
        </w:rPr>
        <w:t>Local</w:t>
      </w:r>
      <w:r>
        <w:rPr>
          <w:spacing w:val="-4"/>
          <w:sz w:val="24"/>
        </w:rPr>
        <w:t xml:space="preserve"> </w:t>
      </w:r>
      <w:r>
        <w:rPr>
          <w:sz w:val="24"/>
        </w:rPr>
        <w:t>Area</w:t>
      </w:r>
      <w:r>
        <w:rPr>
          <w:spacing w:val="-4"/>
          <w:sz w:val="24"/>
        </w:rPr>
        <w:t xml:space="preserve"> </w:t>
      </w:r>
      <w:r>
        <w:rPr>
          <w:sz w:val="24"/>
        </w:rPr>
        <w:t>Network</w:t>
      </w:r>
      <w:r>
        <w:rPr>
          <w:spacing w:val="-4"/>
          <w:sz w:val="24"/>
        </w:rPr>
        <w:t xml:space="preserve"> (LAN)</w:t>
      </w:r>
    </w:p>
    <w:p w:rsidR="00854CEF" w:rsidRDefault="00606446">
      <w:pPr>
        <w:pStyle w:val="ListParagraph"/>
        <w:numPr>
          <w:ilvl w:val="3"/>
          <w:numId w:val="110"/>
        </w:numPr>
        <w:tabs>
          <w:tab w:val="left" w:pos="1452"/>
        </w:tabs>
        <w:spacing w:before="1"/>
        <w:rPr>
          <w:sz w:val="24"/>
        </w:rPr>
      </w:pPr>
      <w:r>
        <w:rPr>
          <w:sz w:val="24"/>
        </w:rPr>
        <w:t>Metropolitan</w:t>
      </w:r>
      <w:r>
        <w:rPr>
          <w:spacing w:val="-7"/>
          <w:sz w:val="24"/>
        </w:rPr>
        <w:t xml:space="preserve"> </w:t>
      </w:r>
      <w:r>
        <w:rPr>
          <w:sz w:val="24"/>
        </w:rPr>
        <w:t>Area</w:t>
      </w:r>
      <w:r>
        <w:rPr>
          <w:spacing w:val="-6"/>
          <w:sz w:val="24"/>
        </w:rPr>
        <w:t xml:space="preserve"> </w:t>
      </w:r>
      <w:r>
        <w:rPr>
          <w:sz w:val="24"/>
        </w:rPr>
        <w:t>Network</w:t>
      </w:r>
      <w:r>
        <w:rPr>
          <w:spacing w:val="-5"/>
          <w:sz w:val="24"/>
        </w:rPr>
        <w:t xml:space="preserve"> </w:t>
      </w:r>
      <w:r>
        <w:rPr>
          <w:spacing w:val="-4"/>
          <w:sz w:val="24"/>
        </w:rPr>
        <w:t>(MAN)</w:t>
      </w:r>
    </w:p>
    <w:p w:rsidR="00854CEF" w:rsidRDefault="00606446">
      <w:pPr>
        <w:pStyle w:val="ListParagraph"/>
        <w:numPr>
          <w:ilvl w:val="3"/>
          <w:numId w:val="110"/>
        </w:numPr>
        <w:tabs>
          <w:tab w:val="left" w:pos="1452"/>
        </w:tabs>
        <w:spacing w:line="294" w:lineRule="exact"/>
        <w:rPr>
          <w:sz w:val="24"/>
        </w:rPr>
      </w:pPr>
      <w:r>
        <w:rPr>
          <w:sz w:val="24"/>
        </w:rPr>
        <w:t>Wide</w:t>
      </w:r>
      <w:r>
        <w:rPr>
          <w:spacing w:val="-3"/>
          <w:sz w:val="24"/>
        </w:rPr>
        <w:t xml:space="preserve"> </w:t>
      </w:r>
      <w:r>
        <w:rPr>
          <w:sz w:val="24"/>
        </w:rPr>
        <w:t>Area</w:t>
      </w:r>
      <w:r>
        <w:rPr>
          <w:spacing w:val="-2"/>
          <w:sz w:val="24"/>
        </w:rPr>
        <w:t xml:space="preserve"> </w:t>
      </w:r>
      <w:r>
        <w:rPr>
          <w:sz w:val="24"/>
        </w:rPr>
        <w:t>Network</w:t>
      </w:r>
      <w:r>
        <w:rPr>
          <w:spacing w:val="-4"/>
          <w:sz w:val="24"/>
        </w:rPr>
        <w:t xml:space="preserve"> (WAN)</w:t>
      </w:r>
    </w:p>
    <w:p w:rsidR="00854CEF" w:rsidRDefault="00606446">
      <w:pPr>
        <w:pStyle w:val="ListParagraph"/>
        <w:numPr>
          <w:ilvl w:val="3"/>
          <w:numId w:val="110"/>
        </w:numPr>
        <w:tabs>
          <w:tab w:val="left" w:pos="1452"/>
        </w:tabs>
        <w:spacing w:line="294" w:lineRule="exact"/>
        <w:rPr>
          <w:sz w:val="24"/>
        </w:rPr>
      </w:pPr>
      <w:r>
        <w:rPr>
          <w:sz w:val="24"/>
        </w:rPr>
        <w:t>Personal</w:t>
      </w:r>
      <w:r>
        <w:rPr>
          <w:spacing w:val="-6"/>
          <w:sz w:val="24"/>
        </w:rPr>
        <w:t xml:space="preserve"> </w:t>
      </w:r>
      <w:r>
        <w:rPr>
          <w:sz w:val="24"/>
        </w:rPr>
        <w:t>Area</w:t>
      </w:r>
      <w:r>
        <w:rPr>
          <w:spacing w:val="-4"/>
          <w:sz w:val="24"/>
        </w:rPr>
        <w:t xml:space="preserve"> </w:t>
      </w:r>
      <w:r>
        <w:rPr>
          <w:sz w:val="24"/>
        </w:rPr>
        <w:t>Network</w:t>
      </w:r>
      <w:r>
        <w:rPr>
          <w:spacing w:val="-3"/>
          <w:sz w:val="24"/>
        </w:rPr>
        <w:t xml:space="preserve"> </w:t>
      </w:r>
      <w:r>
        <w:rPr>
          <w:spacing w:val="-2"/>
          <w:sz w:val="24"/>
        </w:rPr>
        <w:t>(PAN)</w:t>
      </w:r>
    </w:p>
    <w:p w:rsidR="00854CEF" w:rsidRDefault="00854CEF">
      <w:pPr>
        <w:pStyle w:val="BodyText"/>
        <w:spacing w:before="2"/>
      </w:pPr>
    </w:p>
    <w:p w:rsidR="00854CEF" w:rsidRDefault="00606446">
      <w:pPr>
        <w:spacing w:line="305" w:lineRule="exact"/>
        <w:ind w:left="732"/>
        <w:jc w:val="both"/>
        <w:rPr>
          <w:b/>
          <w:sz w:val="26"/>
        </w:rPr>
      </w:pPr>
      <w:r>
        <w:rPr>
          <w:b/>
          <w:sz w:val="26"/>
          <w:u w:val="single"/>
        </w:rPr>
        <w:t>Local</w:t>
      </w:r>
      <w:r>
        <w:rPr>
          <w:b/>
          <w:spacing w:val="-11"/>
          <w:sz w:val="26"/>
          <w:u w:val="single"/>
        </w:rPr>
        <w:t xml:space="preserve"> </w:t>
      </w:r>
      <w:r>
        <w:rPr>
          <w:b/>
          <w:sz w:val="26"/>
          <w:u w:val="single"/>
        </w:rPr>
        <w:t>Area</w:t>
      </w:r>
      <w:r>
        <w:rPr>
          <w:b/>
          <w:spacing w:val="-8"/>
          <w:sz w:val="26"/>
          <w:u w:val="single"/>
        </w:rPr>
        <w:t xml:space="preserve"> </w:t>
      </w:r>
      <w:r>
        <w:rPr>
          <w:b/>
          <w:sz w:val="26"/>
          <w:u w:val="single"/>
        </w:rPr>
        <w:t>Network</w:t>
      </w:r>
      <w:r>
        <w:rPr>
          <w:b/>
          <w:spacing w:val="-8"/>
          <w:sz w:val="26"/>
          <w:u w:val="single"/>
        </w:rPr>
        <w:t xml:space="preserve"> </w:t>
      </w:r>
      <w:r>
        <w:rPr>
          <w:b/>
          <w:spacing w:val="-2"/>
          <w:sz w:val="26"/>
          <w:u w:val="single"/>
        </w:rPr>
        <w:t>(LAN)</w:t>
      </w:r>
    </w:p>
    <w:p w:rsidR="00854CEF" w:rsidRDefault="00606446">
      <w:pPr>
        <w:pStyle w:val="BodyText"/>
        <w:ind w:left="732" w:right="590" w:firstLine="719"/>
        <w:jc w:val="both"/>
      </w:pPr>
      <w:r>
        <w:t xml:space="preserve">It is also called LAN and designed for small physical areas such as an office, group of buildings or a factory. LANs are used widely as it is easy to design and to troubleshoot. Personal computers and workstations are connected to each other through LANs. We can use different types of topologies through </w:t>
      </w:r>
      <w:proofErr w:type="gramStart"/>
      <w:r>
        <w:t>LAN,</w:t>
      </w:r>
      <w:proofErr w:type="gramEnd"/>
      <w:r>
        <w:t xml:space="preserve"> these are Star, Ring, Bus, Tree etc.</w:t>
      </w:r>
    </w:p>
    <w:p w:rsidR="00854CEF" w:rsidRDefault="00606446">
      <w:pPr>
        <w:pStyle w:val="BodyText"/>
        <w:ind w:left="732" w:right="587" w:firstLine="719"/>
        <w:jc w:val="both"/>
      </w:pPr>
      <w:r>
        <w:t xml:space="preserve">LAN can be a simple network like connecting two computers, to share files and network among each other while it can also be as complex as interconnecting an entire </w:t>
      </w:r>
      <w:r>
        <w:rPr>
          <w:spacing w:val="-2"/>
        </w:rPr>
        <w:t>building.</w:t>
      </w:r>
    </w:p>
    <w:p w:rsidR="00854CEF" w:rsidRDefault="00606446">
      <w:pPr>
        <w:pStyle w:val="BodyText"/>
        <w:ind w:left="871"/>
        <w:jc w:val="both"/>
      </w:pPr>
      <w:r>
        <w:t>LAN</w:t>
      </w:r>
      <w:r>
        <w:rPr>
          <w:spacing w:val="-4"/>
        </w:rPr>
        <w:t xml:space="preserve"> </w:t>
      </w:r>
      <w:r>
        <w:t>networks</w:t>
      </w:r>
      <w:r>
        <w:rPr>
          <w:spacing w:val="-1"/>
        </w:rPr>
        <w:t xml:space="preserve"> </w:t>
      </w:r>
      <w:r>
        <w:t>are</w:t>
      </w:r>
      <w:r>
        <w:rPr>
          <w:spacing w:val="-2"/>
        </w:rPr>
        <w:t xml:space="preserve"> </w:t>
      </w:r>
      <w:r>
        <w:t>also</w:t>
      </w:r>
      <w:r>
        <w:rPr>
          <w:spacing w:val="1"/>
        </w:rPr>
        <w:t xml:space="preserve"> </w:t>
      </w:r>
      <w:r>
        <w:t>widely</w:t>
      </w:r>
      <w:r>
        <w:rPr>
          <w:spacing w:val="-3"/>
        </w:rPr>
        <w:t xml:space="preserve"> </w:t>
      </w:r>
      <w:r>
        <w:t>used</w:t>
      </w:r>
      <w:r>
        <w:rPr>
          <w:spacing w:val="-4"/>
        </w:rPr>
        <w:t xml:space="preserve"> </w:t>
      </w:r>
      <w:r>
        <w:t>to</w:t>
      </w:r>
      <w:r>
        <w:rPr>
          <w:spacing w:val="-1"/>
        </w:rPr>
        <w:t xml:space="preserve"> </w:t>
      </w:r>
      <w:r>
        <w:t>share</w:t>
      </w:r>
      <w:r>
        <w:rPr>
          <w:spacing w:val="-2"/>
        </w:rPr>
        <w:t xml:space="preserve"> </w:t>
      </w:r>
      <w:r>
        <w:t>resources</w:t>
      </w:r>
      <w:r>
        <w:rPr>
          <w:spacing w:val="-1"/>
        </w:rPr>
        <w:t xml:space="preserve"> </w:t>
      </w:r>
      <w:r>
        <w:t>like</w:t>
      </w:r>
      <w:r>
        <w:rPr>
          <w:spacing w:val="-1"/>
        </w:rPr>
        <w:t xml:space="preserve"> </w:t>
      </w:r>
      <w:r>
        <w:t>printers,</w:t>
      </w:r>
      <w:r>
        <w:rPr>
          <w:spacing w:val="-2"/>
        </w:rPr>
        <w:t xml:space="preserve"> </w:t>
      </w:r>
      <w:r>
        <w:t>shared</w:t>
      </w:r>
      <w:r>
        <w:rPr>
          <w:spacing w:val="-2"/>
        </w:rPr>
        <w:t xml:space="preserve"> </w:t>
      </w:r>
      <w:r>
        <w:t>hard-drive</w:t>
      </w:r>
      <w:r>
        <w:rPr>
          <w:spacing w:val="-1"/>
        </w:rPr>
        <w:t xml:space="preserve"> </w:t>
      </w:r>
      <w:r>
        <w:rPr>
          <w:spacing w:val="-4"/>
        </w:rPr>
        <w:t>etc.</w:t>
      </w:r>
    </w:p>
    <w:p w:rsidR="00854CEF" w:rsidRDefault="00854CEF">
      <w:pPr>
        <w:pStyle w:val="BodyText"/>
        <w:jc w:val="both"/>
        <w:sectPr w:rsidR="00854CEF">
          <w:pgSz w:w="12240" w:h="15840"/>
          <w:pgMar w:top="1180" w:right="850" w:bottom="280" w:left="708" w:header="720" w:footer="720" w:gutter="0"/>
          <w:cols w:space="720"/>
        </w:sectPr>
      </w:pPr>
    </w:p>
    <w:p w:rsidR="00854CEF" w:rsidRDefault="00606446">
      <w:pPr>
        <w:pStyle w:val="BodyText"/>
        <w:ind w:left="2745"/>
        <w:rPr>
          <w:sz w:val="20"/>
        </w:rPr>
      </w:pPr>
      <w:r>
        <w:rPr>
          <w:noProof/>
          <w:sz w:val="20"/>
        </w:rPr>
        <w:lastRenderedPageBreak/>
        <w:drawing>
          <wp:inline distT="0" distB="0" distL="0" distR="0">
            <wp:extent cx="3561125" cy="1554194"/>
            <wp:effectExtent l="0" t="0" r="0" b="0"/>
            <wp:docPr id="14" name="Image 14" descr="Local Area Net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Local Area Network"/>
                    <pic:cNvPicPr/>
                  </pic:nvPicPr>
                  <pic:blipFill>
                    <a:blip r:embed="rId24" cstate="print"/>
                    <a:stretch>
                      <a:fillRect/>
                    </a:stretch>
                  </pic:blipFill>
                  <pic:spPr>
                    <a:xfrm>
                      <a:off x="0" y="0"/>
                      <a:ext cx="3561125" cy="1554194"/>
                    </a:xfrm>
                    <a:prstGeom prst="rect">
                      <a:avLst/>
                    </a:prstGeom>
                  </pic:spPr>
                </pic:pic>
              </a:graphicData>
            </a:graphic>
          </wp:inline>
        </w:drawing>
      </w:r>
    </w:p>
    <w:p w:rsidR="00854CEF" w:rsidRDefault="00854CEF">
      <w:pPr>
        <w:pStyle w:val="BodyText"/>
        <w:spacing w:before="68"/>
        <w:rPr>
          <w:sz w:val="26"/>
        </w:rPr>
      </w:pPr>
    </w:p>
    <w:p w:rsidR="00854CEF" w:rsidRDefault="00606446">
      <w:pPr>
        <w:pStyle w:val="Heading3"/>
      </w:pPr>
      <w:r>
        <w:t>Characteristics</w:t>
      </w:r>
      <w:r>
        <w:rPr>
          <w:spacing w:val="-13"/>
        </w:rPr>
        <w:t xml:space="preserve"> </w:t>
      </w:r>
      <w:r>
        <w:t>of</w:t>
      </w:r>
      <w:r>
        <w:rPr>
          <w:spacing w:val="-11"/>
        </w:rPr>
        <w:t xml:space="preserve"> </w:t>
      </w:r>
      <w:r>
        <w:rPr>
          <w:spacing w:val="-5"/>
        </w:rPr>
        <w:t>LAN</w:t>
      </w:r>
    </w:p>
    <w:p w:rsidR="00854CEF" w:rsidRDefault="00606446">
      <w:pPr>
        <w:pStyle w:val="ListParagraph"/>
        <w:numPr>
          <w:ilvl w:val="3"/>
          <w:numId w:val="110"/>
        </w:numPr>
        <w:tabs>
          <w:tab w:val="left" w:pos="1452"/>
        </w:tabs>
        <w:spacing w:before="1"/>
        <w:rPr>
          <w:sz w:val="24"/>
        </w:rPr>
      </w:pPr>
      <w:r>
        <w:rPr>
          <w:sz w:val="24"/>
        </w:rPr>
        <w:t>LAN's</w:t>
      </w:r>
      <w:r>
        <w:rPr>
          <w:spacing w:val="-5"/>
          <w:sz w:val="24"/>
        </w:rPr>
        <w:t xml:space="preserve"> </w:t>
      </w:r>
      <w:r>
        <w:rPr>
          <w:sz w:val="24"/>
        </w:rPr>
        <w:t>are</w:t>
      </w:r>
      <w:r>
        <w:rPr>
          <w:spacing w:val="-2"/>
          <w:sz w:val="24"/>
        </w:rPr>
        <w:t xml:space="preserve"> </w:t>
      </w:r>
      <w:r>
        <w:rPr>
          <w:sz w:val="24"/>
        </w:rPr>
        <w:t>private</w:t>
      </w:r>
      <w:r>
        <w:rPr>
          <w:spacing w:val="-2"/>
          <w:sz w:val="24"/>
        </w:rPr>
        <w:t xml:space="preserve"> </w:t>
      </w:r>
      <w:r>
        <w:rPr>
          <w:sz w:val="24"/>
        </w:rPr>
        <w:t>networks,</w:t>
      </w:r>
      <w:r>
        <w:rPr>
          <w:spacing w:val="-2"/>
          <w:sz w:val="24"/>
        </w:rPr>
        <w:t xml:space="preserve"> </w:t>
      </w:r>
      <w:r>
        <w:rPr>
          <w:sz w:val="24"/>
        </w:rPr>
        <w:t>not</w:t>
      </w:r>
      <w:r>
        <w:rPr>
          <w:spacing w:val="-3"/>
          <w:sz w:val="24"/>
        </w:rPr>
        <w:t xml:space="preserve"> </w:t>
      </w:r>
      <w:r>
        <w:rPr>
          <w:sz w:val="24"/>
        </w:rPr>
        <w:t>subject</w:t>
      </w:r>
      <w:r>
        <w:rPr>
          <w:spacing w:val="-3"/>
          <w:sz w:val="24"/>
        </w:rPr>
        <w:t xml:space="preserve"> </w:t>
      </w:r>
      <w:r>
        <w:rPr>
          <w:sz w:val="24"/>
        </w:rPr>
        <w:t>to</w:t>
      </w:r>
      <w:r>
        <w:rPr>
          <w:spacing w:val="-2"/>
          <w:sz w:val="24"/>
        </w:rPr>
        <w:t xml:space="preserve"> </w:t>
      </w:r>
      <w:r>
        <w:rPr>
          <w:sz w:val="24"/>
        </w:rPr>
        <w:t>tariffs</w:t>
      </w:r>
      <w:r>
        <w:rPr>
          <w:spacing w:val="-3"/>
          <w:sz w:val="24"/>
        </w:rPr>
        <w:t xml:space="preserve"> </w:t>
      </w:r>
      <w:r>
        <w:rPr>
          <w:sz w:val="24"/>
        </w:rPr>
        <w:t>or</w:t>
      </w:r>
      <w:r>
        <w:rPr>
          <w:spacing w:val="-4"/>
          <w:sz w:val="24"/>
        </w:rPr>
        <w:t xml:space="preserve"> </w:t>
      </w:r>
      <w:r>
        <w:rPr>
          <w:sz w:val="24"/>
        </w:rPr>
        <w:t>other</w:t>
      </w:r>
      <w:r>
        <w:rPr>
          <w:spacing w:val="-3"/>
          <w:sz w:val="24"/>
        </w:rPr>
        <w:t xml:space="preserve"> </w:t>
      </w:r>
      <w:r>
        <w:rPr>
          <w:sz w:val="24"/>
        </w:rPr>
        <w:t>regulatory</w:t>
      </w:r>
      <w:r>
        <w:rPr>
          <w:spacing w:val="-1"/>
          <w:sz w:val="24"/>
        </w:rPr>
        <w:t xml:space="preserve"> </w:t>
      </w:r>
      <w:r>
        <w:rPr>
          <w:spacing w:val="-2"/>
          <w:sz w:val="24"/>
        </w:rPr>
        <w:t>controls.</w:t>
      </w:r>
    </w:p>
    <w:p w:rsidR="00854CEF" w:rsidRDefault="00606446">
      <w:pPr>
        <w:pStyle w:val="ListParagraph"/>
        <w:numPr>
          <w:ilvl w:val="3"/>
          <w:numId w:val="110"/>
        </w:numPr>
        <w:tabs>
          <w:tab w:val="left" w:pos="1452"/>
        </w:tabs>
        <w:spacing w:before="1"/>
        <w:rPr>
          <w:sz w:val="24"/>
        </w:rPr>
      </w:pPr>
      <w:r>
        <w:rPr>
          <w:sz w:val="24"/>
        </w:rPr>
        <w:t>LAN's</w:t>
      </w:r>
      <w:r>
        <w:rPr>
          <w:spacing w:val="-2"/>
          <w:sz w:val="24"/>
        </w:rPr>
        <w:t xml:space="preserve"> </w:t>
      </w:r>
      <w:r>
        <w:rPr>
          <w:sz w:val="24"/>
        </w:rPr>
        <w:t>operate</w:t>
      </w:r>
      <w:r>
        <w:rPr>
          <w:spacing w:val="-2"/>
          <w:sz w:val="24"/>
        </w:rPr>
        <w:t xml:space="preserve"> </w:t>
      </w:r>
      <w:r>
        <w:rPr>
          <w:sz w:val="24"/>
        </w:rPr>
        <w:t>at</w:t>
      </w:r>
      <w:r>
        <w:rPr>
          <w:spacing w:val="-2"/>
          <w:sz w:val="24"/>
        </w:rPr>
        <w:t xml:space="preserve"> </w:t>
      </w:r>
      <w:r>
        <w:rPr>
          <w:sz w:val="24"/>
        </w:rPr>
        <w:t>relatively</w:t>
      </w:r>
      <w:r>
        <w:rPr>
          <w:spacing w:val="-3"/>
          <w:sz w:val="24"/>
        </w:rPr>
        <w:t xml:space="preserve"> </w:t>
      </w:r>
      <w:r>
        <w:rPr>
          <w:sz w:val="24"/>
        </w:rPr>
        <w:t>high</w:t>
      </w:r>
      <w:r>
        <w:rPr>
          <w:spacing w:val="-2"/>
          <w:sz w:val="24"/>
        </w:rPr>
        <w:t xml:space="preserve"> </w:t>
      </w:r>
      <w:r>
        <w:rPr>
          <w:sz w:val="24"/>
        </w:rPr>
        <w:t>speed</w:t>
      </w:r>
      <w:r>
        <w:rPr>
          <w:spacing w:val="-3"/>
          <w:sz w:val="24"/>
        </w:rPr>
        <w:t xml:space="preserve"> </w:t>
      </w:r>
      <w:r>
        <w:rPr>
          <w:sz w:val="24"/>
        </w:rPr>
        <w:t>when</w:t>
      </w:r>
      <w:r>
        <w:rPr>
          <w:spacing w:val="-3"/>
          <w:sz w:val="24"/>
        </w:rPr>
        <w:t xml:space="preserve"> </w:t>
      </w:r>
      <w:r>
        <w:rPr>
          <w:sz w:val="24"/>
        </w:rPr>
        <w:t>compared</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typical</w:t>
      </w:r>
      <w:r>
        <w:rPr>
          <w:spacing w:val="-2"/>
          <w:sz w:val="24"/>
        </w:rPr>
        <w:t xml:space="preserve"> </w:t>
      </w:r>
      <w:r>
        <w:rPr>
          <w:spacing w:val="-4"/>
          <w:sz w:val="24"/>
        </w:rPr>
        <w:t>WAN.</w:t>
      </w:r>
    </w:p>
    <w:p w:rsidR="00854CEF" w:rsidRDefault="00606446">
      <w:pPr>
        <w:pStyle w:val="ListParagraph"/>
        <w:numPr>
          <w:ilvl w:val="3"/>
          <w:numId w:val="110"/>
        </w:numPr>
        <w:tabs>
          <w:tab w:val="left" w:pos="1452"/>
        </w:tabs>
        <w:spacing w:before="1"/>
        <w:ind w:right="742"/>
        <w:rPr>
          <w:sz w:val="24"/>
        </w:rPr>
      </w:pPr>
      <w:r>
        <w:rPr>
          <w:sz w:val="24"/>
        </w:rPr>
        <w:t>There</w:t>
      </w:r>
      <w:r>
        <w:rPr>
          <w:spacing w:val="-3"/>
          <w:sz w:val="24"/>
        </w:rPr>
        <w:t xml:space="preserve"> </w:t>
      </w:r>
      <w:r>
        <w:rPr>
          <w:sz w:val="24"/>
        </w:rPr>
        <w:t>are</w:t>
      </w:r>
      <w:r>
        <w:rPr>
          <w:spacing w:val="-3"/>
          <w:sz w:val="24"/>
        </w:rPr>
        <w:t xml:space="preserve"> </w:t>
      </w:r>
      <w:r>
        <w:rPr>
          <w:sz w:val="24"/>
        </w:rPr>
        <w:t>different</w:t>
      </w:r>
      <w:r>
        <w:rPr>
          <w:spacing w:val="-3"/>
          <w:sz w:val="24"/>
        </w:rPr>
        <w:t xml:space="preserve"> </w:t>
      </w:r>
      <w:r>
        <w:rPr>
          <w:sz w:val="24"/>
        </w:rPr>
        <w:t>types</w:t>
      </w:r>
      <w:r>
        <w:rPr>
          <w:spacing w:val="-3"/>
          <w:sz w:val="24"/>
        </w:rPr>
        <w:t xml:space="preserve"> </w:t>
      </w:r>
      <w:r>
        <w:rPr>
          <w:sz w:val="24"/>
        </w:rPr>
        <w:t>of</w:t>
      </w:r>
      <w:r>
        <w:rPr>
          <w:spacing w:val="-4"/>
          <w:sz w:val="24"/>
        </w:rPr>
        <w:t xml:space="preserve"> </w:t>
      </w:r>
      <w:r>
        <w:rPr>
          <w:sz w:val="24"/>
        </w:rPr>
        <w:t>Media</w:t>
      </w:r>
      <w:r>
        <w:rPr>
          <w:spacing w:val="-3"/>
          <w:sz w:val="24"/>
        </w:rPr>
        <w:t xml:space="preserve"> </w:t>
      </w:r>
      <w:r>
        <w:rPr>
          <w:sz w:val="24"/>
        </w:rPr>
        <w:t>Access</w:t>
      </w:r>
      <w:r>
        <w:rPr>
          <w:spacing w:val="-3"/>
          <w:sz w:val="24"/>
        </w:rPr>
        <w:t xml:space="preserve"> </w:t>
      </w:r>
      <w:r>
        <w:rPr>
          <w:sz w:val="24"/>
        </w:rPr>
        <w:t>Control</w:t>
      </w:r>
      <w:r>
        <w:rPr>
          <w:spacing w:val="-4"/>
          <w:sz w:val="24"/>
        </w:rPr>
        <w:t xml:space="preserve"> </w:t>
      </w:r>
      <w:r>
        <w:rPr>
          <w:sz w:val="24"/>
        </w:rPr>
        <w:t>methods</w:t>
      </w:r>
      <w:r>
        <w:rPr>
          <w:spacing w:val="-3"/>
          <w:sz w:val="24"/>
        </w:rPr>
        <w:t xml:space="preserve"> </w:t>
      </w:r>
      <w:r>
        <w:rPr>
          <w:sz w:val="24"/>
        </w:rPr>
        <w:t>in</w:t>
      </w:r>
      <w:r>
        <w:rPr>
          <w:spacing w:val="-3"/>
          <w:sz w:val="24"/>
        </w:rPr>
        <w:t xml:space="preserve"> </w:t>
      </w:r>
      <w:r>
        <w:rPr>
          <w:sz w:val="24"/>
        </w:rPr>
        <w:t>a</w:t>
      </w:r>
      <w:r>
        <w:rPr>
          <w:spacing w:val="-4"/>
          <w:sz w:val="24"/>
        </w:rPr>
        <w:t xml:space="preserve"> </w:t>
      </w:r>
      <w:r>
        <w:rPr>
          <w:sz w:val="24"/>
        </w:rPr>
        <w:t>LAN,</w:t>
      </w:r>
      <w:r>
        <w:rPr>
          <w:spacing w:val="-3"/>
          <w:sz w:val="24"/>
        </w:rPr>
        <w:t xml:space="preserve"> </w:t>
      </w:r>
      <w:r>
        <w:rPr>
          <w:sz w:val="24"/>
        </w:rPr>
        <w:t>the</w:t>
      </w:r>
      <w:r>
        <w:rPr>
          <w:spacing w:val="-3"/>
          <w:sz w:val="24"/>
        </w:rPr>
        <w:t xml:space="preserve"> </w:t>
      </w:r>
      <w:r>
        <w:rPr>
          <w:sz w:val="24"/>
        </w:rPr>
        <w:t>prominent ones are Ethernet, Token ring.</w:t>
      </w:r>
    </w:p>
    <w:p w:rsidR="00854CEF" w:rsidRDefault="00606446">
      <w:pPr>
        <w:pStyle w:val="ListParagraph"/>
        <w:numPr>
          <w:ilvl w:val="3"/>
          <w:numId w:val="110"/>
        </w:numPr>
        <w:tabs>
          <w:tab w:val="left" w:pos="1452"/>
        </w:tabs>
        <w:ind w:right="1289"/>
        <w:rPr>
          <w:sz w:val="24"/>
        </w:rPr>
      </w:pPr>
      <w:r>
        <w:rPr>
          <w:sz w:val="24"/>
        </w:rPr>
        <w:t>It</w:t>
      </w:r>
      <w:r>
        <w:rPr>
          <w:spacing w:val="-4"/>
          <w:sz w:val="24"/>
        </w:rPr>
        <w:t xml:space="preserve"> </w:t>
      </w:r>
      <w:r>
        <w:rPr>
          <w:sz w:val="24"/>
        </w:rPr>
        <w:t>connects</w:t>
      </w:r>
      <w:r>
        <w:rPr>
          <w:spacing w:val="-3"/>
          <w:sz w:val="24"/>
        </w:rPr>
        <w:t xml:space="preserve"> </w:t>
      </w:r>
      <w:r>
        <w:rPr>
          <w:sz w:val="24"/>
        </w:rPr>
        <w:t>computers</w:t>
      </w:r>
      <w:r>
        <w:rPr>
          <w:spacing w:val="-3"/>
          <w:sz w:val="24"/>
        </w:rPr>
        <w:t xml:space="preserve"> </w:t>
      </w:r>
      <w:r>
        <w:rPr>
          <w:sz w:val="24"/>
        </w:rPr>
        <w:t>in</w:t>
      </w:r>
      <w:r>
        <w:rPr>
          <w:spacing w:val="-4"/>
          <w:sz w:val="24"/>
        </w:rPr>
        <w:t xml:space="preserve"> </w:t>
      </w:r>
      <w:r>
        <w:rPr>
          <w:sz w:val="24"/>
        </w:rPr>
        <w:t>a</w:t>
      </w:r>
      <w:r>
        <w:rPr>
          <w:spacing w:val="-3"/>
          <w:sz w:val="24"/>
        </w:rPr>
        <w:t xml:space="preserve"> </w:t>
      </w:r>
      <w:r>
        <w:rPr>
          <w:sz w:val="24"/>
        </w:rPr>
        <w:t>single</w:t>
      </w:r>
      <w:r>
        <w:rPr>
          <w:spacing w:val="-3"/>
          <w:sz w:val="24"/>
        </w:rPr>
        <w:t xml:space="preserve"> </w:t>
      </w:r>
      <w:r>
        <w:rPr>
          <w:sz w:val="24"/>
        </w:rPr>
        <w:t>building,</w:t>
      </w:r>
      <w:r>
        <w:rPr>
          <w:spacing w:val="-3"/>
          <w:sz w:val="24"/>
        </w:rPr>
        <w:t xml:space="preserve"> </w:t>
      </w:r>
      <w:r>
        <w:rPr>
          <w:sz w:val="24"/>
        </w:rPr>
        <w:t>block</w:t>
      </w:r>
      <w:r>
        <w:rPr>
          <w:spacing w:val="-5"/>
          <w:sz w:val="24"/>
        </w:rPr>
        <w:t xml:space="preserve"> </w:t>
      </w:r>
      <w:r>
        <w:rPr>
          <w:sz w:val="24"/>
        </w:rPr>
        <w:t>or</w:t>
      </w:r>
      <w:r>
        <w:rPr>
          <w:spacing w:val="-5"/>
          <w:sz w:val="24"/>
        </w:rPr>
        <w:t xml:space="preserve"> </w:t>
      </w:r>
      <w:r>
        <w:rPr>
          <w:sz w:val="24"/>
        </w:rPr>
        <w:t>campus,</w:t>
      </w:r>
      <w:r>
        <w:rPr>
          <w:spacing w:val="-2"/>
          <w:sz w:val="24"/>
        </w:rPr>
        <w:t xml:space="preserve"> </w:t>
      </w:r>
      <w:r>
        <w:rPr>
          <w:sz w:val="24"/>
        </w:rPr>
        <w:t>i.e.</w:t>
      </w:r>
      <w:r>
        <w:rPr>
          <w:spacing w:val="-2"/>
          <w:sz w:val="24"/>
        </w:rPr>
        <w:t xml:space="preserve"> </w:t>
      </w:r>
      <w:r>
        <w:rPr>
          <w:sz w:val="24"/>
        </w:rPr>
        <w:t>they</w:t>
      </w:r>
      <w:r>
        <w:rPr>
          <w:spacing w:val="-4"/>
          <w:sz w:val="24"/>
        </w:rPr>
        <w:t xml:space="preserve"> </w:t>
      </w:r>
      <w:r>
        <w:rPr>
          <w:sz w:val="24"/>
        </w:rPr>
        <w:t>work</w:t>
      </w:r>
      <w:r>
        <w:rPr>
          <w:spacing w:val="-5"/>
          <w:sz w:val="24"/>
        </w:rPr>
        <w:t xml:space="preserve"> </w:t>
      </w:r>
      <w:r>
        <w:rPr>
          <w:sz w:val="24"/>
        </w:rPr>
        <w:t>in</w:t>
      </w:r>
      <w:r>
        <w:rPr>
          <w:spacing w:val="-3"/>
          <w:sz w:val="24"/>
        </w:rPr>
        <w:t xml:space="preserve"> </w:t>
      </w:r>
      <w:r>
        <w:rPr>
          <w:sz w:val="24"/>
        </w:rPr>
        <w:t>a restricted geographical area.</w:t>
      </w:r>
    </w:p>
    <w:p w:rsidR="00854CEF" w:rsidRDefault="00606446">
      <w:pPr>
        <w:pStyle w:val="Heading3"/>
        <w:spacing w:before="280"/>
      </w:pPr>
      <w:r>
        <w:rPr>
          <w:spacing w:val="-2"/>
        </w:rPr>
        <w:t>Applications</w:t>
      </w:r>
    </w:p>
    <w:p w:rsidR="00854CEF" w:rsidRDefault="00606446">
      <w:pPr>
        <w:pStyle w:val="ListParagraph"/>
        <w:numPr>
          <w:ilvl w:val="3"/>
          <w:numId w:val="110"/>
        </w:numPr>
        <w:tabs>
          <w:tab w:val="left" w:pos="1452"/>
        </w:tabs>
        <w:spacing w:before="1"/>
        <w:ind w:right="697"/>
        <w:rPr>
          <w:sz w:val="24"/>
        </w:rPr>
      </w:pPr>
      <w:r>
        <w:rPr>
          <w:sz w:val="24"/>
        </w:rPr>
        <w:t xml:space="preserve">One of the </w:t>
      </w:r>
      <w:proofErr w:type="gramStart"/>
      <w:r>
        <w:rPr>
          <w:sz w:val="24"/>
        </w:rPr>
        <w:t>computer</w:t>
      </w:r>
      <w:proofErr w:type="gramEnd"/>
      <w:r>
        <w:rPr>
          <w:sz w:val="24"/>
        </w:rPr>
        <w:t xml:space="preserve"> in a network can become a server serving all the remaining computers</w:t>
      </w:r>
      <w:r>
        <w:rPr>
          <w:spacing w:val="-3"/>
          <w:sz w:val="24"/>
        </w:rPr>
        <w:t xml:space="preserve"> </w:t>
      </w:r>
      <w:r>
        <w:rPr>
          <w:sz w:val="24"/>
        </w:rPr>
        <w:t>called</w:t>
      </w:r>
      <w:r>
        <w:rPr>
          <w:spacing w:val="-4"/>
          <w:sz w:val="24"/>
        </w:rPr>
        <w:t xml:space="preserve"> </w:t>
      </w:r>
      <w:r>
        <w:rPr>
          <w:sz w:val="24"/>
        </w:rPr>
        <w:t>clients.</w:t>
      </w:r>
      <w:r>
        <w:rPr>
          <w:spacing w:val="-2"/>
          <w:sz w:val="24"/>
        </w:rPr>
        <w:t xml:space="preserve"> </w:t>
      </w:r>
      <w:r>
        <w:rPr>
          <w:sz w:val="24"/>
        </w:rPr>
        <w:t>Software</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stored</w:t>
      </w:r>
      <w:r>
        <w:rPr>
          <w:spacing w:val="-3"/>
          <w:sz w:val="24"/>
        </w:rPr>
        <w:t xml:space="preserve"> </w:t>
      </w:r>
      <w:r>
        <w:rPr>
          <w:sz w:val="24"/>
        </w:rPr>
        <w:t>on</w:t>
      </w:r>
      <w:r>
        <w:rPr>
          <w:spacing w:val="-4"/>
          <w:sz w:val="24"/>
        </w:rPr>
        <w:t xml:space="preserve"> </w:t>
      </w:r>
      <w:r>
        <w:rPr>
          <w:sz w:val="24"/>
        </w:rPr>
        <w:t>the</w:t>
      </w:r>
      <w:r>
        <w:rPr>
          <w:spacing w:val="-3"/>
          <w:sz w:val="24"/>
        </w:rPr>
        <w:t xml:space="preserve"> </w:t>
      </w:r>
      <w:r>
        <w:rPr>
          <w:sz w:val="24"/>
        </w:rPr>
        <w:t>server</w:t>
      </w:r>
      <w:r>
        <w:rPr>
          <w:spacing w:val="-3"/>
          <w:sz w:val="24"/>
        </w:rPr>
        <w:t xml:space="preserve"> </w:t>
      </w:r>
      <w:r>
        <w:rPr>
          <w:sz w:val="24"/>
        </w:rPr>
        <w:t>and</w:t>
      </w:r>
      <w:r>
        <w:rPr>
          <w:spacing w:val="-4"/>
          <w:sz w:val="24"/>
        </w:rPr>
        <w:t xml:space="preserve"> </w:t>
      </w:r>
      <w:r>
        <w:rPr>
          <w:sz w:val="24"/>
        </w:rPr>
        <w:t>it</w:t>
      </w:r>
      <w:r>
        <w:rPr>
          <w:spacing w:val="-3"/>
          <w:sz w:val="24"/>
        </w:rPr>
        <w:t xml:space="preserve"> </w:t>
      </w:r>
      <w:r>
        <w:rPr>
          <w:sz w:val="24"/>
        </w:rPr>
        <w:t>can</w:t>
      </w:r>
      <w:r>
        <w:rPr>
          <w:spacing w:val="-4"/>
          <w:sz w:val="24"/>
        </w:rPr>
        <w:t xml:space="preserve"> </w:t>
      </w:r>
      <w:r>
        <w:rPr>
          <w:sz w:val="24"/>
        </w:rPr>
        <w:t>be</w:t>
      </w:r>
      <w:r>
        <w:rPr>
          <w:spacing w:val="-3"/>
          <w:sz w:val="24"/>
        </w:rPr>
        <w:t xml:space="preserve"> </w:t>
      </w:r>
      <w:r>
        <w:rPr>
          <w:sz w:val="24"/>
        </w:rPr>
        <w:t>used</w:t>
      </w:r>
      <w:r>
        <w:rPr>
          <w:spacing w:val="-4"/>
          <w:sz w:val="24"/>
        </w:rPr>
        <w:t xml:space="preserve"> </w:t>
      </w:r>
      <w:r>
        <w:rPr>
          <w:sz w:val="24"/>
        </w:rPr>
        <w:t>by the remaining clients.</w:t>
      </w:r>
    </w:p>
    <w:p w:rsidR="00854CEF" w:rsidRDefault="00606446">
      <w:pPr>
        <w:pStyle w:val="ListParagraph"/>
        <w:numPr>
          <w:ilvl w:val="3"/>
          <w:numId w:val="110"/>
        </w:numPr>
        <w:tabs>
          <w:tab w:val="left" w:pos="1452"/>
        </w:tabs>
        <w:ind w:right="819"/>
        <w:rPr>
          <w:sz w:val="24"/>
        </w:rPr>
      </w:pPr>
      <w:r>
        <w:rPr>
          <w:sz w:val="24"/>
        </w:rPr>
        <w:t>Connecting</w:t>
      </w:r>
      <w:r>
        <w:rPr>
          <w:spacing w:val="-5"/>
          <w:sz w:val="24"/>
        </w:rPr>
        <w:t xml:space="preserve"> </w:t>
      </w:r>
      <w:r>
        <w:rPr>
          <w:sz w:val="24"/>
        </w:rPr>
        <w:t>locally</w:t>
      </w:r>
      <w:r>
        <w:rPr>
          <w:spacing w:val="-4"/>
          <w:sz w:val="24"/>
        </w:rPr>
        <w:t xml:space="preserve"> </w:t>
      </w:r>
      <w:r>
        <w:rPr>
          <w:sz w:val="24"/>
        </w:rPr>
        <w:t>all</w:t>
      </w:r>
      <w:r>
        <w:rPr>
          <w:spacing w:val="-4"/>
          <w:sz w:val="24"/>
        </w:rPr>
        <w:t xml:space="preserve"> </w:t>
      </w:r>
      <w:r>
        <w:rPr>
          <w:sz w:val="24"/>
        </w:rPr>
        <w:t>the</w:t>
      </w:r>
      <w:r>
        <w:rPr>
          <w:spacing w:val="-3"/>
          <w:sz w:val="24"/>
        </w:rPr>
        <w:t xml:space="preserve"> </w:t>
      </w:r>
      <w:r>
        <w:rPr>
          <w:sz w:val="24"/>
        </w:rPr>
        <w:t>workstations</w:t>
      </w:r>
      <w:r>
        <w:rPr>
          <w:spacing w:val="-3"/>
          <w:sz w:val="24"/>
        </w:rPr>
        <w:t xml:space="preserve"> </w:t>
      </w:r>
      <w:r>
        <w:rPr>
          <w:sz w:val="24"/>
        </w:rPr>
        <w:t>in</w:t>
      </w:r>
      <w:r>
        <w:rPr>
          <w:spacing w:val="-3"/>
          <w:sz w:val="24"/>
        </w:rPr>
        <w:t xml:space="preserve"> </w:t>
      </w:r>
      <w:r>
        <w:rPr>
          <w:sz w:val="24"/>
        </w:rPr>
        <w:t>a</w:t>
      </w:r>
      <w:r>
        <w:rPr>
          <w:spacing w:val="-4"/>
          <w:sz w:val="24"/>
        </w:rPr>
        <w:t xml:space="preserve"> </w:t>
      </w:r>
      <w:r>
        <w:rPr>
          <w:sz w:val="24"/>
        </w:rPr>
        <w:t>building</w:t>
      </w:r>
      <w:r>
        <w:rPr>
          <w:spacing w:val="-5"/>
          <w:sz w:val="24"/>
        </w:rPr>
        <w:t xml:space="preserve"> </w:t>
      </w:r>
      <w:r>
        <w:rPr>
          <w:sz w:val="24"/>
        </w:rPr>
        <w:t>to</w:t>
      </w:r>
      <w:r>
        <w:rPr>
          <w:spacing w:val="-3"/>
          <w:sz w:val="24"/>
        </w:rPr>
        <w:t xml:space="preserve"> </w:t>
      </w:r>
      <w:r>
        <w:rPr>
          <w:sz w:val="24"/>
        </w:rPr>
        <w:t>let</w:t>
      </w:r>
      <w:r>
        <w:rPr>
          <w:spacing w:val="-3"/>
          <w:sz w:val="24"/>
        </w:rPr>
        <w:t xml:space="preserve"> </w:t>
      </w:r>
      <w:r>
        <w:rPr>
          <w:sz w:val="24"/>
        </w:rPr>
        <w:t>them</w:t>
      </w:r>
      <w:r>
        <w:rPr>
          <w:spacing w:val="-4"/>
          <w:sz w:val="24"/>
        </w:rPr>
        <w:t xml:space="preserve"> </w:t>
      </w:r>
      <w:r>
        <w:rPr>
          <w:sz w:val="24"/>
        </w:rPr>
        <w:t>communicate</w:t>
      </w:r>
      <w:r>
        <w:rPr>
          <w:spacing w:val="-3"/>
          <w:sz w:val="24"/>
        </w:rPr>
        <w:t xml:space="preserve"> </w:t>
      </w:r>
      <w:r>
        <w:rPr>
          <w:sz w:val="24"/>
        </w:rPr>
        <w:t>with each other locally without any internet access.</w:t>
      </w:r>
    </w:p>
    <w:p w:rsidR="00854CEF" w:rsidRDefault="00606446">
      <w:pPr>
        <w:pStyle w:val="ListParagraph"/>
        <w:numPr>
          <w:ilvl w:val="3"/>
          <w:numId w:val="110"/>
        </w:numPr>
        <w:tabs>
          <w:tab w:val="left" w:pos="1452"/>
        </w:tabs>
        <w:rPr>
          <w:sz w:val="24"/>
        </w:rPr>
      </w:pPr>
      <w:r>
        <w:rPr>
          <w:sz w:val="24"/>
        </w:rPr>
        <w:t>Sharing</w:t>
      </w:r>
      <w:r>
        <w:rPr>
          <w:spacing w:val="-4"/>
          <w:sz w:val="24"/>
        </w:rPr>
        <w:t xml:space="preserve"> </w:t>
      </w:r>
      <w:r>
        <w:rPr>
          <w:sz w:val="24"/>
        </w:rPr>
        <w:t>common</w:t>
      </w:r>
      <w:r>
        <w:rPr>
          <w:spacing w:val="-3"/>
          <w:sz w:val="24"/>
        </w:rPr>
        <w:t xml:space="preserve"> </w:t>
      </w:r>
      <w:r>
        <w:rPr>
          <w:sz w:val="24"/>
        </w:rPr>
        <w:t>resources</w:t>
      </w:r>
      <w:r>
        <w:rPr>
          <w:spacing w:val="-2"/>
          <w:sz w:val="24"/>
        </w:rPr>
        <w:t xml:space="preserve"> </w:t>
      </w:r>
      <w:r>
        <w:rPr>
          <w:sz w:val="24"/>
        </w:rPr>
        <w:t>like</w:t>
      </w:r>
      <w:r>
        <w:rPr>
          <w:spacing w:val="-1"/>
          <w:sz w:val="24"/>
        </w:rPr>
        <w:t xml:space="preserve"> </w:t>
      </w:r>
      <w:r>
        <w:rPr>
          <w:sz w:val="24"/>
        </w:rPr>
        <w:t>printers</w:t>
      </w:r>
      <w:r>
        <w:rPr>
          <w:spacing w:val="-2"/>
          <w:sz w:val="24"/>
        </w:rPr>
        <w:t xml:space="preserve"> </w:t>
      </w:r>
      <w:r>
        <w:rPr>
          <w:sz w:val="24"/>
        </w:rPr>
        <w:t>etc.</w:t>
      </w:r>
      <w:r>
        <w:rPr>
          <w:spacing w:val="-1"/>
          <w:sz w:val="24"/>
        </w:rPr>
        <w:t xml:space="preserve"> </w:t>
      </w:r>
      <w:r>
        <w:rPr>
          <w:sz w:val="24"/>
        </w:rPr>
        <w:t>are</w:t>
      </w:r>
      <w:r>
        <w:rPr>
          <w:spacing w:val="-2"/>
          <w:sz w:val="24"/>
        </w:rPr>
        <w:t xml:space="preserve"> </w:t>
      </w:r>
      <w:r>
        <w:rPr>
          <w:sz w:val="24"/>
        </w:rPr>
        <w:t>some</w:t>
      </w:r>
      <w:r>
        <w:rPr>
          <w:spacing w:val="-1"/>
          <w:sz w:val="24"/>
        </w:rPr>
        <w:t xml:space="preserve"> </w:t>
      </w:r>
      <w:r>
        <w:rPr>
          <w:sz w:val="24"/>
        </w:rPr>
        <w:t>common</w:t>
      </w:r>
      <w:r>
        <w:rPr>
          <w:spacing w:val="-3"/>
          <w:sz w:val="24"/>
        </w:rPr>
        <w:t xml:space="preserve"> </w:t>
      </w:r>
      <w:r>
        <w:rPr>
          <w:sz w:val="24"/>
        </w:rPr>
        <w:t>applications</w:t>
      </w:r>
      <w:r>
        <w:rPr>
          <w:spacing w:val="-2"/>
          <w:sz w:val="24"/>
        </w:rPr>
        <w:t xml:space="preserve"> </w:t>
      </w:r>
      <w:r>
        <w:rPr>
          <w:sz w:val="24"/>
        </w:rPr>
        <w:t>of</w:t>
      </w:r>
      <w:r>
        <w:rPr>
          <w:spacing w:val="-2"/>
          <w:sz w:val="24"/>
        </w:rPr>
        <w:t xml:space="preserve"> </w:t>
      </w:r>
      <w:r>
        <w:rPr>
          <w:spacing w:val="-4"/>
          <w:sz w:val="24"/>
        </w:rPr>
        <w:t>LAN.</w:t>
      </w:r>
    </w:p>
    <w:p w:rsidR="00854CEF" w:rsidRDefault="00606446">
      <w:pPr>
        <w:pStyle w:val="Heading3"/>
        <w:spacing w:before="280"/>
      </w:pPr>
      <w:r>
        <w:rPr>
          <w:spacing w:val="-2"/>
        </w:rPr>
        <w:t>Advantages</w:t>
      </w:r>
    </w:p>
    <w:p w:rsidR="00854CEF" w:rsidRDefault="00854CEF">
      <w:pPr>
        <w:pStyle w:val="BodyText"/>
        <w:rPr>
          <w:b/>
          <w:sz w:val="26"/>
        </w:rPr>
      </w:pPr>
    </w:p>
    <w:p w:rsidR="00854CEF" w:rsidRDefault="00606446">
      <w:pPr>
        <w:pStyle w:val="ListParagraph"/>
        <w:numPr>
          <w:ilvl w:val="0"/>
          <w:numId w:val="103"/>
        </w:numPr>
        <w:tabs>
          <w:tab w:val="left" w:pos="969"/>
        </w:tabs>
        <w:ind w:right="585" w:firstLine="0"/>
        <w:jc w:val="both"/>
        <w:rPr>
          <w:sz w:val="24"/>
        </w:rPr>
      </w:pPr>
      <w:r>
        <w:rPr>
          <w:b/>
          <w:sz w:val="24"/>
        </w:rPr>
        <w:t>Resource</w:t>
      </w:r>
      <w:r>
        <w:rPr>
          <w:b/>
          <w:spacing w:val="-14"/>
          <w:sz w:val="24"/>
        </w:rPr>
        <w:t xml:space="preserve"> </w:t>
      </w:r>
      <w:r>
        <w:rPr>
          <w:b/>
          <w:sz w:val="24"/>
        </w:rPr>
        <w:t>Sharing:</w:t>
      </w:r>
      <w:r>
        <w:rPr>
          <w:b/>
          <w:spacing w:val="-13"/>
          <w:sz w:val="24"/>
        </w:rPr>
        <w:t xml:space="preserve"> </w:t>
      </w:r>
      <w:r>
        <w:rPr>
          <w:sz w:val="24"/>
        </w:rPr>
        <w:t>Computer</w:t>
      </w:r>
      <w:r>
        <w:rPr>
          <w:spacing w:val="-13"/>
          <w:sz w:val="24"/>
        </w:rPr>
        <w:t xml:space="preserve"> </w:t>
      </w:r>
      <w:r>
        <w:rPr>
          <w:sz w:val="24"/>
        </w:rPr>
        <w:t>resources</w:t>
      </w:r>
      <w:r>
        <w:rPr>
          <w:spacing w:val="-13"/>
          <w:sz w:val="24"/>
        </w:rPr>
        <w:t xml:space="preserve"> </w:t>
      </w:r>
      <w:r>
        <w:rPr>
          <w:sz w:val="24"/>
        </w:rPr>
        <w:t>like</w:t>
      </w:r>
      <w:r>
        <w:rPr>
          <w:spacing w:val="-14"/>
          <w:sz w:val="24"/>
        </w:rPr>
        <w:t xml:space="preserve"> </w:t>
      </w:r>
      <w:r>
        <w:rPr>
          <w:sz w:val="24"/>
        </w:rPr>
        <w:t>printers,</w:t>
      </w:r>
      <w:r>
        <w:rPr>
          <w:spacing w:val="-13"/>
          <w:sz w:val="24"/>
        </w:rPr>
        <w:t xml:space="preserve"> </w:t>
      </w:r>
      <w:r>
        <w:rPr>
          <w:sz w:val="24"/>
        </w:rPr>
        <w:t>modems,</w:t>
      </w:r>
      <w:r>
        <w:rPr>
          <w:spacing w:val="-13"/>
          <w:sz w:val="24"/>
        </w:rPr>
        <w:t xml:space="preserve"> </w:t>
      </w:r>
      <w:r>
        <w:rPr>
          <w:sz w:val="24"/>
        </w:rPr>
        <w:t>DVD-ROM</w:t>
      </w:r>
      <w:r>
        <w:rPr>
          <w:spacing w:val="-13"/>
          <w:sz w:val="24"/>
        </w:rPr>
        <w:t xml:space="preserve"> </w:t>
      </w:r>
      <w:r>
        <w:rPr>
          <w:sz w:val="24"/>
        </w:rPr>
        <w:t>drives</w:t>
      </w:r>
      <w:r>
        <w:rPr>
          <w:spacing w:val="-13"/>
          <w:sz w:val="24"/>
        </w:rPr>
        <w:t xml:space="preserve"> </w:t>
      </w:r>
      <w:r>
        <w:rPr>
          <w:sz w:val="24"/>
        </w:rPr>
        <w:t>and</w:t>
      </w:r>
      <w:r>
        <w:rPr>
          <w:spacing w:val="-14"/>
          <w:sz w:val="24"/>
        </w:rPr>
        <w:t xml:space="preserve"> </w:t>
      </w:r>
      <w:r>
        <w:rPr>
          <w:sz w:val="24"/>
        </w:rPr>
        <w:t xml:space="preserve">hard disks can be shared with the help of local area networks. This reduces cost and hardware </w:t>
      </w:r>
      <w:r>
        <w:rPr>
          <w:spacing w:val="-2"/>
          <w:sz w:val="24"/>
        </w:rPr>
        <w:t>purchases.</w:t>
      </w:r>
    </w:p>
    <w:p w:rsidR="00854CEF" w:rsidRDefault="00606446">
      <w:pPr>
        <w:pStyle w:val="ListParagraph"/>
        <w:numPr>
          <w:ilvl w:val="0"/>
          <w:numId w:val="103"/>
        </w:numPr>
        <w:tabs>
          <w:tab w:val="left" w:pos="976"/>
        </w:tabs>
        <w:spacing w:before="1"/>
        <w:ind w:right="586" w:firstLine="0"/>
        <w:jc w:val="both"/>
        <w:rPr>
          <w:sz w:val="24"/>
        </w:rPr>
      </w:pPr>
      <w:r>
        <w:rPr>
          <w:b/>
          <w:sz w:val="24"/>
        </w:rPr>
        <w:t>Software</w:t>
      </w:r>
      <w:r>
        <w:rPr>
          <w:b/>
          <w:spacing w:val="-9"/>
          <w:sz w:val="24"/>
        </w:rPr>
        <w:t xml:space="preserve"> </w:t>
      </w:r>
      <w:r>
        <w:rPr>
          <w:b/>
          <w:sz w:val="24"/>
        </w:rPr>
        <w:t>Applications</w:t>
      </w:r>
      <w:r>
        <w:rPr>
          <w:b/>
          <w:spacing w:val="-9"/>
          <w:sz w:val="24"/>
        </w:rPr>
        <w:t xml:space="preserve"> </w:t>
      </w:r>
      <w:r>
        <w:rPr>
          <w:b/>
          <w:sz w:val="24"/>
        </w:rPr>
        <w:t>Sharing:</w:t>
      </w:r>
      <w:r>
        <w:rPr>
          <w:b/>
          <w:spacing w:val="-2"/>
          <w:sz w:val="24"/>
        </w:rPr>
        <w:t xml:space="preserve"> </w:t>
      </w:r>
      <w:r>
        <w:rPr>
          <w:sz w:val="24"/>
        </w:rPr>
        <w:t>It</w:t>
      </w:r>
      <w:r>
        <w:rPr>
          <w:spacing w:val="-8"/>
          <w:sz w:val="24"/>
        </w:rPr>
        <w:t xml:space="preserve"> </w:t>
      </w:r>
      <w:r>
        <w:rPr>
          <w:sz w:val="24"/>
        </w:rPr>
        <w:t>is</w:t>
      </w:r>
      <w:r>
        <w:rPr>
          <w:spacing w:val="-8"/>
          <w:sz w:val="24"/>
        </w:rPr>
        <w:t xml:space="preserve"> </w:t>
      </w:r>
      <w:r>
        <w:rPr>
          <w:sz w:val="24"/>
        </w:rPr>
        <w:t>cheaper</w:t>
      </w:r>
      <w:r>
        <w:rPr>
          <w:spacing w:val="-9"/>
          <w:sz w:val="24"/>
        </w:rPr>
        <w:t xml:space="preserve"> </w:t>
      </w:r>
      <w:r>
        <w:rPr>
          <w:sz w:val="24"/>
        </w:rPr>
        <w:t>to</w:t>
      </w:r>
      <w:r>
        <w:rPr>
          <w:spacing w:val="-8"/>
          <w:sz w:val="24"/>
        </w:rPr>
        <w:t xml:space="preserve"> </w:t>
      </w:r>
      <w:r>
        <w:rPr>
          <w:sz w:val="24"/>
        </w:rPr>
        <w:t>use</w:t>
      </w:r>
      <w:r>
        <w:rPr>
          <w:spacing w:val="-8"/>
          <w:sz w:val="24"/>
        </w:rPr>
        <w:t xml:space="preserve"> </w:t>
      </w:r>
      <w:r>
        <w:rPr>
          <w:sz w:val="24"/>
        </w:rPr>
        <w:t>same</w:t>
      </w:r>
      <w:r>
        <w:rPr>
          <w:spacing w:val="-8"/>
          <w:sz w:val="24"/>
        </w:rPr>
        <w:t xml:space="preserve"> </w:t>
      </w:r>
      <w:r>
        <w:rPr>
          <w:sz w:val="24"/>
        </w:rPr>
        <w:t>software</w:t>
      </w:r>
      <w:r>
        <w:rPr>
          <w:spacing w:val="-5"/>
          <w:sz w:val="24"/>
        </w:rPr>
        <w:t xml:space="preserve"> </w:t>
      </w:r>
      <w:r>
        <w:rPr>
          <w:sz w:val="24"/>
        </w:rPr>
        <w:t>over</w:t>
      </w:r>
      <w:r>
        <w:rPr>
          <w:spacing w:val="-9"/>
          <w:sz w:val="24"/>
        </w:rPr>
        <w:t xml:space="preserve"> </w:t>
      </w:r>
      <w:r>
        <w:rPr>
          <w:sz w:val="24"/>
        </w:rPr>
        <w:t>network</w:t>
      </w:r>
      <w:r>
        <w:rPr>
          <w:spacing w:val="-7"/>
          <w:sz w:val="24"/>
        </w:rPr>
        <w:t xml:space="preserve"> </w:t>
      </w:r>
      <w:r>
        <w:rPr>
          <w:sz w:val="24"/>
        </w:rPr>
        <w:t>instead of purchasing separate licensed software for each client a network.</w:t>
      </w:r>
    </w:p>
    <w:p w:rsidR="00854CEF" w:rsidRDefault="00606446">
      <w:pPr>
        <w:pStyle w:val="ListParagraph"/>
        <w:numPr>
          <w:ilvl w:val="0"/>
          <w:numId w:val="103"/>
        </w:numPr>
        <w:tabs>
          <w:tab w:val="left" w:pos="1021"/>
        </w:tabs>
        <w:ind w:right="588" w:firstLine="0"/>
        <w:jc w:val="both"/>
        <w:rPr>
          <w:sz w:val="24"/>
        </w:rPr>
      </w:pPr>
      <w:r>
        <w:rPr>
          <w:b/>
          <w:sz w:val="24"/>
        </w:rPr>
        <w:t xml:space="preserve">Easy and Cheap Communication: </w:t>
      </w:r>
      <w:r>
        <w:rPr>
          <w:sz w:val="24"/>
        </w:rPr>
        <w:t>Data and messages can easily be transferred over networked computers.</w:t>
      </w:r>
    </w:p>
    <w:p w:rsidR="00854CEF" w:rsidRDefault="00606446">
      <w:pPr>
        <w:pStyle w:val="ListParagraph"/>
        <w:numPr>
          <w:ilvl w:val="0"/>
          <w:numId w:val="103"/>
        </w:numPr>
        <w:tabs>
          <w:tab w:val="left" w:pos="990"/>
        </w:tabs>
        <w:ind w:right="589" w:firstLine="0"/>
        <w:jc w:val="both"/>
        <w:rPr>
          <w:sz w:val="24"/>
        </w:rPr>
      </w:pPr>
      <w:r>
        <w:rPr>
          <w:b/>
          <w:sz w:val="24"/>
        </w:rPr>
        <w:t>Centralized Data:</w:t>
      </w:r>
      <w:r>
        <w:rPr>
          <w:b/>
          <w:spacing w:val="-1"/>
          <w:sz w:val="24"/>
        </w:rPr>
        <w:t xml:space="preserve"> </w:t>
      </w:r>
      <w:r>
        <w:rPr>
          <w:sz w:val="24"/>
        </w:rPr>
        <w:t>The data of all network users can be saved on hard disk of the server computer. This will help users to use any workstation in a network to access their data. Because data is not stored on workstations locally.</w:t>
      </w:r>
    </w:p>
    <w:p w:rsidR="00854CEF" w:rsidRDefault="00606446">
      <w:pPr>
        <w:pStyle w:val="ListParagraph"/>
        <w:numPr>
          <w:ilvl w:val="0"/>
          <w:numId w:val="103"/>
        </w:numPr>
        <w:tabs>
          <w:tab w:val="left" w:pos="969"/>
        </w:tabs>
        <w:spacing w:before="1"/>
        <w:ind w:right="589" w:firstLine="0"/>
        <w:jc w:val="both"/>
        <w:rPr>
          <w:sz w:val="24"/>
        </w:rPr>
      </w:pPr>
      <w:r>
        <w:rPr>
          <w:b/>
          <w:sz w:val="24"/>
        </w:rPr>
        <w:t>Data</w:t>
      </w:r>
      <w:r>
        <w:rPr>
          <w:b/>
          <w:spacing w:val="-14"/>
          <w:sz w:val="24"/>
        </w:rPr>
        <w:t xml:space="preserve"> </w:t>
      </w:r>
      <w:r>
        <w:rPr>
          <w:b/>
          <w:sz w:val="24"/>
        </w:rPr>
        <w:t>Security:</w:t>
      </w:r>
      <w:r>
        <w:rPr>
          <w:b/>
          <w:spacing w:val="-11"/>
          <w:sz w:val="24"/>
        </w:rPr>
        <w:t xml:space="preserve"> </w:t>
      </w:r>
      <w:r>
        <w:rPr>
          <w:sz w:val="24"/>
        </w:rPr>
        <w:t>Since,</w:t>
      </w:r>
      <w:r>
        <w:rPr>
          <w:spacing w:val="-13"/>
          <w:sz w:val="24"/>
        </w:rPr>
        <w:t xml:space="preserve"> </w:t>
      </w:r>
      <w:r>
        <w:rPr>
          <w:sz w:val="24"/>
        </w:rPr>
        <w:t>data</w:t>
      </w:r>
      <w:r>
        <w:rPr>
          <w:spacing w:val="-14"/>
          <w:sz w:val="24"/>
        </w:rPr>
        <w:t xml:space="preserve"> </w:t>
      </w:r>
      <w:r>
        <w:rPr>
          <w:sz w:val="24"/>
        </w:rPr>
        <w:t>is</w:t>
      </w:r>
      <w:r>
        <w:rPr>
          <w:spacing w:val="-13"/>
          <w:sz w:val="24"/>
        </w:rPr>
        <w:t xml:space="preserve"> </w:t>
      </w:r>
      <w:r>
        <w:rPr>
          <w:sz w:val="24"/>
        </w:rPr>
        <w:t>stored</w:t>
      </w:r>
      <w:r>
        <w:rPr>
          <w:spacing w:val="-13"/>
          <w:sz w:val="24"/>
        </w:rPr>
        <w:t xml:space="preserve"> </w:t>
      </w:r>
      <w:r>
        <w:rPr>
          <w:sz w:val="24"/>
        </w:rPr>
        <w:t>on</w:t>
      </w:r>
      <w:r>
        <w:rPr>
          <w:spacing w:val="-12"/>
          <w:sz w:val="24"/>
        </w:rPr>
        <w:t xml:space="preserve"> </w:t>
      </w:r>
      <w:r>
        <w:rPr>
          <w:sz w:val="24"/>
        </w:rPr>
        <w:t>server</w:t>
      </w:r>
      <w:r>
        <w:rPr>
          <w:spacing w:val="-10"/>
          <w:sz w:val="24"/>
        </w:rPr>
        <w:t xml:space="preserve"> </w:t>
      </w:r>
      <w:r>
        <w:rPr>
          <w:sz w:val="24"/>
        </w:rPr>
        <w:t>computer</w:t>
      </w:r>
      <w:r>
        <w:rPr>
          <w:spacing w:val="-12"/>
          <w:sz w:val="24"/>
        </w:rPr>
        <w:t xml:space="preserve"> </w:t>
      </w:r>
      <w:r>
        <w:rPr>
          <w:sz w:val="24"/>
        </w:rPr>
        <w:t>centrally,</w:t>
      </w:r>
      <w:r>
        <w:rPr>
          <w:spacing w:val="-14"/>
          <w:sz w:val="24"/>
        </w:rPr>
        <w:t xml:space="preserve"> </w:t>
      </w:r>
      <w:r>
        <w:rPr>
          <w:sz w:val="24"/>
        </w:rPr>
        <w:t>it</w:t>
      </w:r>
      <w:r>
        <w:rPr>
          <w:spacing w:val="-12"/>
          <w:sz w:val="24"/>
        </w:rPr>
        <w:t xml:space="preserve"> </w:t>
      </w:r>
      <w:r>
        <w:rPr>
          <w:sz w:val="24"/>
        </w:rPr>
        <w:t>will</w:t>
      </w:r>
      <w:r>
        <w:rPr>
          <w:spacing w:val="-14"/>
          <w:sz w:val="24"/>
        </w:rPr>
        <w:t xml:space="preserve"> </w:t>
      </w:r>
      <w:r>
        <w:rPr>
          <w:sz w:val="24"/>
        </w:rPr>
        <w:t>be</w:t>
      </w:r>
      <w:r>
        <w:rPr>
          <w:spacing w:val="-13"/>
          <w:sz w:val="24"/>
        </w:rPr>
        <w:t xml:space="preserve"> </w:t>
      </w:r>
      <w:r>
        <w:rPr>
          <w:sz w:val="24"/>
        </w:rPr>
        <w:t>easy</w:t>
      </w:r>
      <w:r>
        <w:rPr>
          <w:spacing w:val="-13"/>
          <w:sz w:val="24"/>
        </w:rPr>
        <w:t xml:space="preserve"> </w:t>
      </w:r>
      <w:r>
        <w:rPr>
          <w:sz w:val="24"/>
        </w:rPr>
        <w:t>to</w:t>
      </w:r>
      <w:r>
        <w:rPr>
          <w:spacing w:val="-12"/>
          <w:sz w:val="24"/>
        </w:rPr>
        <w:t xml:space="preserve"> </w:t>
      </w:r>
      <w:r>
        <w:rPr>
          <w:sz w:val="24"/>
        </w:rPr>
        <w:t>manage data at only one place and the data will be more secure too.</w:t>
      </w:r>
    </w:p>
    <w:p w:rsidR="00854CEF" w:rsidRDefault="00606446">
      <w:pPr>
        <w:pStyle w:val="ListParagraph"/>
        <w:numPr>
          <w:ilvl w:val="0"/>
          <w:numId w:val="103"/>
        </w:numPr>
        <w:tabs>
          <w:tab w:val="left" w:pos="981"/>
        </w:tabs>
        <w:ind w:right="1045" w:firstLine="0"/>
        <w:rPr>
          <w:sz w:val="24"/>
        </w:rPr>
      </w:pPr>
      <w:r>
        <w:rPr>
          <w:b/>
          <w:sz w:val="24"/>
        </w:rPr>
        <w:t>Internet</w:t>
      </w:r>
      <w:r>
        <w:rPr>
          <w:b/>
          <w:spacing w:val="-3"/>
          <w:sz w:val="24"/>
        </w:rPr>
        <w:t xml:space="preserve"> </w:t>
      </w:r>
      <w:r>
        <w:rPr>
          <w:b/>
          <w:sz w:val="24"/>
        </w:rPr>
        <w:t>Sharing:</w:t>
      </w:r>
      <w:r>
        <w:rPr>
          <w:b/>
          <w:spacing w:val="-3"/>
          <w:sz w:val="24"/>
        </w:rPr>
        <w:t xml:space="preserve"> </w:t>
      </w:r>
      <w:r>
        <w:rPr>
          <w:sz w:val="24"/>
        </w:rPr>
        <w:t>Local</w:t>
      </w:r>
      <w:r>
        <w:rPr>
          <w:spacing w:val="-4"/>
          <w:sz w:val="24"/>
        </w:rPr>
        <w:t xml:space="preserve"> </w:t>
      </w:r>
      <w:r>
        <w:rPr>
          <w:sz w:val="24"/>
        </w:rPr>
        <w:t>Area</w:t>
      </w:r>
      <w:r>
        <w:rPr>
          <w:spacing w:val="-3"/>
          <w:sz w:val="24"/>
        </w:rPr>
        <w:t xml:space="preserve"> </w:t>
      </w:r>
      <w:r>
        <w:rPr>
          <w:sz w:val="24"/>
        </w:rPr>
        <w:t>Network</w:t>
      </w:r>
      <w:r>
        <w:rPr>
          <w:spacing w:val="-5"/>
          <w:sz w:val="24"/>
        </w:rPr>
        <w:t xml:space="preserve"> </w:t>
      </w:r>
      <w:r>
        <w:rPr>
          <w:sz w:val="24"/>
        </w:rPr>
        <w:t>provides</w:t>
      </w:r>
      <w:r>
        <w:rPr>
          <w:spacing w:val="-3"/>
          <w:sz w:val="24"/>
        </w:rPr>
        <w:t xml:space="preserve"> </w:t>
      </w:r>
      <w:r>
        <w:rPr>
          <w:sz w:val="24"/>
        </w:rPr>
        <w:t>the</w:t>
      </w:r>
      <w:r>
        <w:rPr>
          <w:spacing w:val="-3"/>
          <w:sz w:val="24"/>
        </w:rPr>
        <w:t xml:space="preserve"> </w:t>
      </w:r>
      <w:r>
        <w:rPr>
          <w:sz w:val="24"/>
        </w:rPr>
        <w:t>facility</w:t>
      </w:r>
      <w:r>
        <w:rPr>
          <w:spacing w:val="-4"/>
          <w:sz w:val="24"/>
        </w:rPr>
        <w:t xml:space="preserve"> </w:t>
      </w:r>
      <w:r>
        <w:rPr>
          <w:sz w:val="24"/>
        </w:rPr>
        <w:t>to</w:t>
      </w:r>
      <w:r>
        <w:rPr>
          <w:spacing w:val="-3"/>
          <w:sz w:val="24"/>
        </w:rPr>
        <w:t xml:space="preserve"> </w:t>
      </w:r>
      <w:r>
        <w:rPr>
          <w:sz w:val="24"/>
        </w:rPr>
        <w:t>share</w:t>
      </w:r>
      <w:r>
        <w:rPr>
          <w:spacing w:val="-3"/>
          <w:sz w:val="24"/>
        </w:rPr>
        <w:t xml:space="preserve"> </w:t>
      </w:r>
      <w:r>
        <w:rPr>
          <w:sz w:val="24"/>
        </w:rPr>
        <w:t>a</w:t>
      </w:r>
      <w:r>
        <w:rPr>
          <w:spacing w:val="-4"/>
          <w:sz w:val="24"/>
        </w:rPr>
        <w:t xml:space="preserve"> </w:t>
      </w:r>
      <w:r>
        <w:rPr>
          <w:sz w:val="24"/>
        </w:rPr>
        <w:t>single</w:t>
      </w:r>
      <w:r>
        <w:rPr>
          <w:spacing w:val="-3"/>
          <w:sz w:val="24"/>
        </w:rPr>
        <w:t xml:space="preserve"> </w:t>
      </w:r>
      <w:r>
        <w:rPr>
          <w:sz w:val="24"/>
        </w:rPr>
        <w:t>internet connection among all the LAN users. In Net Cafes, single internet connection sharing system keeps the internet expenses cheaper.</w:t>
      </w:r>
    </w:p>
    <w:p w:rsidR="00854CEF" w:rsidRDefault="00606446">
      <w:pPr>
        <w:pStyle w:val="Heading3"/>
        <w:spacing w:before="280"/>
      </w:pPr>
      <w:r>
        <w:rPr>
          <w:spacing w:val="-2"/>
        </w:rPr>
        <w:t>Disadvantages</w:t>
      </w:r>
    </w:p>
    <w:p w:rsidR="00854CEF" w:rsidRDefault="00854CEF">
      <w:pPr>
        <w:pStyle w:val="Heading3"/>
        <w:sectPr w:rsidR="00854CEF">
          <w:pgSz w:w="12240" w:h="15840"/>
          <w:pgMar w:top="1300" w:right="850" w:bottom="280" w:left="708" w:header="720" w:footer="720" w:gutter="0"/>
          <w:cols w:space="720"/>
        </w:sectPr>
      </w:pPr>
    </w:p>
    <w:p w:rsidR="00854CEF" w:rsidRDefault="00606446">
      <w:pPr>
        <w:pStyle w:val="ListParagraph"/>
        <w:numPr>
          <w:ilvl w:val="0"/>
          <w:numId w:val="102"/>
        </w:numPr>
        <w:tabs>
          <w:tab w:val="left" w:pos="1016"/>
        </w:tabs>
        <w:spacing w:before="71"/>
        <w:ind w:right="590" w:firstLine="0"/>
        <w:jc w:val="both"/>
        <w:rPr>
          <w:sz w:val="24"/>
        </w:rPr>
      </w:pPr>
      <w:r>
        <w:rPr>
          <w:b/>
          <w:sz w:val="24"/>
        </w:rPr>
        <w:lastRenderedPageBreak/>
        <w:t xml:space="preserve">High Setup Cost: </w:t>
      </w:r>
      <w:r>
        <w:rPr>
          <w:sz w:val="24"/>
        </w:rPr>
        <w:t>Although the LAN will save cost over time due to shared computer resources, but the initial setup costs of installing Local Area Networks is high.</w:t>
      </w:r>
    </w:p>
    <w:p w:rsidR="00854CEF" w:rsidRDefault="00606446">
      <w:pPr>
        <w:pStyle w:val="ListParagraph"/>
        <w:numPr>
          <w:ilvl w:val="0"/>
          <w:numId w:val="102"/>
        </w:numPr>
        <w:tabs>
          <w:tab w:val="left" w:pos="987"/>
        </w:tabs>
        <w:ind w:right="588" w:firstLine="0"/>
        <w:jc w:val="both"/>
        <w:rPr>
          <w:sz w:val="24"/>
        </w:rPr>
      </w:pPr>
      <w:r>
        <w:rPr>
          <w:b/>
          <w:sz w:val="24"/>
        </w:rPr>
        <w:t>Privacy Violations:</w:t>
      </w:r>
      <w:r>
        <w:rPr>
          <w:b/>
          <w:spacing w:val="-3"/>
          <w:sz w:val="24"/>
        </w:rPr>
        <w:t xml:space="preserve"> </w:t>
      </w:r>
      <w:r>
        <w:rPr>
          <w:sz w:val="24"/>
        </w:rPr>
        <w:t>The LAN administrator has the rights to check personal data files of each and every LAN user. Moreover he can check the internet history and computer use history of the LAN user.</w:t>
      </w:r>
    </w:p>
    <w:p w:rsidR="00854CEF" w:rsidRDefault="00606446">
      <w:pPr>
        <w:pStyle w:val="ListParagraph"/>
        <w:numPr>
          <w:ilvl w:val="0"/>
          <w:numId w:val="102"/>
        </w:numPr>
        <w:tabs>
          <w:tab w:val="left" w:pos="987"/>
        </w:tabs>
        <w:ind w:right="586" w:firstLine="0"/>
        <w:jc w:val="both"/>
        <w:rPr>
          <w:sz w:val="24"/>
        </w:rPr>
      </w:pPr>
      <w:r>
        <w:rPr>
          <w:b/>
          <w:sz w:val="24"/>
        </w:rPr>
        <w:t xml:space="preserve">Data Security Threat: </w:t>
      </w:r>
      <w:r>
        <w:rPr>
          <w:sz w:val="24"/>
        </w:rPr>
        <w:t>Unauthorized users can access important data of an organization if centralized data repository is not secured properly by the LAN administrator.</w:t>
      </w:r>
    </w:p>
    <w:p w:rsidR="00854CEF" w:rsidRDefault="00606446">
      <w:pPr>
        <w:pStyle w:val="ListParagraph"/>
        <w:numPr>
          <w:ilvl w:val="0"/>
          <w:numId w:val="102"/>
        </w:numPr>
        <w:tabs>
          <w:tab w:val="left" w:pos="981"/>
        </w:tabs>
        <w:ind w:right="588" w:firstLine="0"/>
        <w:jc w:val="both"/>
        <w:rPr>
          <w:sz w:val="24"/>
        </w:rPr>
      </w:pPr>
      <w:r>
        <w:rPr>
          <w:b/>
          <w:sz w:val="24"/>
        </w:rPr>
        <w:t>LAN</w:t>
      </w:r>
      <w:r>
        <w:rPr>
          <w:b/>
          <w:spacing w:val="-5"/>
          <w:sz w:val="24"/>
        </w:rPr>
        <w:t xml:space="preserve"> </w:t>
      </w:r>
      <w:r>
        <w:rPr>
          <w:b/>
          <w:sz w:val="24"/>
        </w:rPr>
        <w:t>Maintenance</w:t>
      </w:r>
      <w:r>
        <w:rPr>
          <w:b/>
          <w:spacing w:val="-4"/>
          <w:sz w:val="24"/>
        </w:rPr>
        <w:t xml:space="preserve"> </w:t>
      </w:r>
      <w:r>
        <w:rPr>
          <w:b/>
          <w:sz w:val="24"/>
        </w:rPr>
        <w:t>Job:</w:t>
      </w:r>
      <w:r>
        <w:rPr>
          <w:b/>
          <w:spacing w:val="-4"/>
          <w:sz w:val="24"/>
        </w:rPr>
        <w:t xml:space="preserve"> </w:t>
      </w:r>
      <w:r>
        <w:rPr>
          <w:sz w:val="24"/>
        </w:rPr>
        <w:t>Local</w:t>
      </w:r>
      <w:r>
        <w:rPr>
          <w:spacing w:val="-5"/>
          <w:sz w:val="24"/>
        </w:rPr>
        <w:t xml:space="preserve"> </w:t>
      </w:r>
      <w:r>
        <w:rPr>
          <w:sz w:val="24"/>
        </w:rPr>
        <w:t>Area</w:t>
      </w:r>
      <w:r>
        <w:rPr>
          <w:spacing w:val="-4"/>
          <w:sz w:val="24"/>
        </w:rPr>
        <w:t xml:space="preserve"> </w:t>
      </w:r>
      <w:r>
        <w:rPr>
          <w:sz w:val="24"/>
        </w:rPr>
        <w:t>Network</w:t>
      </w:r>
      <w:r>
        <w:rPr>
          <w:spacing w:val="-6"/>
          <w:sz w:val="24"/>
        </w:rPr>
        <w:t xml:space="preserve"> </w:t>
      </w:r>
      <w:r>
        <w:rPr>
          <w:sz w:val="24"/>
        </w:rPr>
        <w:t>requires</w:t>
      </w:r>
      <w:r>
        <w:rPr>
          <w:spacing w:val="-4"/>
          <w:sz w:val="24"/>
        </w:rPr>
        <w:t xml:space="preserve"> </w:t>
      </w:r>
      <w:r>
        <w:rPr>
          <w:sz w:val="24"/>
        </w:rPr>
        <w:t>a</w:t>
      </w:r>
      <w:r>
        <w:rPr>
          <w:spacing w:val="-4"/>
          <w:sz w:val="24"/>
        </w:rPr>
        <w:t xml:space="preserve"> </w:t>
      </w:r>
      <w:r>
        <w:rPr>
          <w:sz w:val="24"/>
        </w:rPr>
        <w:t>LAN</w:t>
      </w:r>
      <w:r>
        <w:rPr>
          <w:spacing w:val="-4"/>
          <w:sz w:val="24"/>
        </w:rPr>
        <w:t xml:space="preserve"> </w:t>
      </w:r>
      <w:r>
        <w:rPr>
          <w:sz w:val="24"/>
        </w:rPr>
        <w:t>Administrator</w:t>
      </w:r>
      <w:r>
        <w:rPr>
          <w:spacing w:val="-6"/>
          <w:sz w:val="24"/>
        </w:rPr>
        <w:t xml:space="preserve"> </w:t>
      </w:r>
      <w:r>
        <w:rPr>
          <w:sz w:val="24"/>
        </w:rPr>
        <w:t>because,</w:t>
      </w:r>
      <w:r>
        <w:rPr>
          <w:spacing w:val="-4"/>
          <w:sz w:val="24"/>
        </w:rPr>
        <w:t xml:space="preserve"> </w:t>
      </w:r>
      <w:r>
        <w:rPr>
          <w:sz w:val="24"/>
        </w:rPr>
        <w:t>there are problems of software installations or hardware failures or cable disturbances in Local Area Network. A LAN Administrator is needed at this full time job.</w:t>
      </w:r>
    </w:p>
    <w:p w:rsidR="00854CEF" w:rsidRDefault="00606446">
      <w:pPr>
        <w:pStyle w:val="ListParagraph"/>
        <w:numPr>
          <w:ilvl w:val="0"/>
          <w:numId w:val="102"/>
        </w:numPr>
        <w:tabs>
          <w:tab w:val="left" w:pos="971"/>
        </w:tabs>
        <w:ind w:right="588" w:firstLine="0"/>
        <w:jc w:val="both"/>
        <w:rPr>
          <w:sz w:val="24"/>
        </w:rPr>
      </w:pPr>
      <w:r>
        <w:rPr>
          <w:b/>
          <w:sz w:val="24"/>
        </w:rPr>
        <w:t>Covers</w:t>
      </w:r>
      <w:r>
        <w:rPr>
          <w:b/>
          <w:spacing w:val="-13"/>
          <w:sz w:val="24"/>
        </w:rPr>
        <w:t xml:space="preserve"> </w:t>
      </w:r>
      <w:r>
        <w:rPr>
          <w:b/>
          <w:sz w:val="24"/>
        </w:rPr>
        <w:t>Limited</w:t>
      </w:r>
      <w:r>
        <w:rPr>
          <w:b/>
          <w:spacing w:val="-13"/>
          <w:sz w:val="24"/>
        </w:rPr>
        <w:t xml:space="preserve"> </w:t>
      </w:r>
      <w:r>
        <w:rPr>
          <w:b/>
          <w:sz w:val="24"/>
        </w:rPr>
        <w:t>Area:</w:t>
      </w:r>
      <w:r>
        <w:rPr>
          <w:b/>
          <w:spacing w:val="-3"/>
          <w:sz w:val="24"/>
        </w:rPr>
        <w:t xml:space="preserve"> </w:t>
      </w:r>
      <w:r>
        <w:rPr>
          <w:sz w:val="24"/>
        </w:rPr>
        <w:t>Local</w:t>
      </w:r>
      <w:r>
        <w:rPr>
          <w:spacing w:val="-13"/>
          <w:sz w:val="24"/>
        </w:rPr>
        <w:t xml:space="preserve"> </w:t>
      </w:r>
      <w:r>
        <w:rPr>
          <w:sz w:val="24"/>
        </w:rPr>
        <w:t>Area</w:t>
      </w:r>
      <w:r>
        <w:rPr>
          <w:spacing w:val="-12"/>
          <w:sz w:val="24"/>
        </w:rPr>
        <w:t xml:space="preserve"> </w:t>
      </w:r>
      <w:r>
        <w:rPr>
          <w:sz w:val="24"/>
        </w:rPr>
        <w:t>Network</w:t>
      </w:r>
      <w:r>
        <w:rPr>
          <w:spacing w:val="-14"/>
          <w:sz w:val="24"/>
        </w:rPr>
        <w:t xml:space="preserve"> </w:t>
      </w:r>
      <w:r>
        <w:rPr>
          <w:sz w:val="24"/>
        </w:rPr>
        <w:t>covers</w:t>
      </w:r>
      <w:r>
        <w:rPr>
          <w:spacing w:val="-13"/>
          <w:sz w:val="24"/>
        </w:rPr>
        <w:t xml:space="preserve"> </w:t>
      </w:r>
      <w:r>
        <w:rPr>
          <w:sz w:val="24"/>
        </w:rPr>
        <w:t>a</w:t>
      </w:r>
      <w:r>
        <w:rPr>
          <w:spacing w:val="-12"/>
          <w:sz w:val="24"/>
        </w:rPr>
        <w:t xml:space="preserve"> </w:t>
      </w:r>
      <w:r>
        <w:rPr>
          <w:sz w:val="24"/>
        </w:rPr>
        <w:t>small</w:t>
      </w:r>
      <w:r>
        <w:rPr>
          <w:spacing w:val="-14"/>
          <w:sz w:val="24"/>
        </w:rPr>
        <w:t xml:space="preserve"> </w:t>
      </w:r>
      <w:r>
        <w:rPr>
          <w:sz w:val="24"/>
        </w:rPr>
        <w:t>area</w:t>
      </w:r>
      <w:r>
        <w:rPr>
          <w:spacing w:val="-12"/>
          <w:sz w:val="24"/>
        </w:rPr>
        <w:t xml:space="preserve"> </w:t>
      </w:r>
      <w:r>
        <w:rPr>
          <w:sz w:val="24"/>
        </w:rPr>
        <w:t>like</w:t>
      </w:r>
      <w:r>
        <w:rPr>
          <w:spacing w:val="-13"/>
          <w:sz w:val="24"/>
        </w:rPr>
        <w:t xml:space="preserve"> </w:t>
      </w:r>
      <w:r>
        <w:rPr>
          <w:sz w:val="24"/>
        </w:rPr>
        <w:t>one</w:t>
      </w:r>
      <w:r>
        <w:rPr>
          <w:spacing w:val="-12"/>
          <w:sz w:val="24"/>
        </w:rPr>
        <w:t xml:space="preserve"> </w:t>
      </w:r>
      <w:r>
        <w:rPr>
          <w:sz w:val="24"/>
        </w:rPr>
        <w:t>office,</w:t>
      </w:r>
      <w:r>
        <w:rPr>
          <w:spacing w:val="-12"/>
          <w:sz w:val="24"/>
        </w:rPr>
        <w:t xml:space="preserve"> </w:t>
      </w:r>
      <w:r>
        <w:rPr>
          <w:sz w:val="24"/>
        </w:rPr>
        <w:t>one</w:t>
      </w:r>
      <w:r>
        <w:rPr>
          <w:spacing w:val="-12"/>
          <w:sz w:val="24"/>
        </w:rPr>
        <w:t xml:space="preserve"> </w:t>
      </w:r>
      <w:r>
        <w:rPr>
          <w:sz w:val="24"/>
        </w:rPr>
        <w:t>building or a group of nearby buildings.</w:t>
      </w:r>
    </w:p>
    <w:p w:rsidR="00854CEF" w:rsidRDefault="00854CEF">
      <w:pPr>
        <w:pStyle w:val="BodyText"/>
      </w:pPr>
    </w:p>
    <w:p w:rsidR="00854CEF" w:rsidRDefault="00606446">
      <w:pPr>
        <w:pStyle w:val="Heading5"/>
        <w:spacing w:before="1"/>
      </w:pPr>
      <w:r>
        <w:rPr>
          <w:u w:val="single"/>
        </w:rPr>
        <w:t>Metropolitan</w:t>
      </w:r>
      <w:r>
        <w:rPr>
          <w:spacing w:val="-7"/>
          <w:u w:val="single"/>
        </w:rPr>
        <w:t xml:space="preserve"> </w:t>
      </w:r>
      <w:r>
        <w:rPr>
          <w:u w:val="single"/>
        </w:rPr>
        <w:t>Area</w:t>
      </w:r>
      <w:r>
        <w:rPr>
          <w:spacing w:val="-4"/>
          <w:u w:val="single"/>
        </w:rPr>
        <w:t xml:space="preserve"> </w:t>
      </w:r>
      <w:r>
        <w:rPr>
          <w:u w:val="single"/>
        </w:rPr>
        <w:t>Network</w:t>
      </w:r>
      <w:r>
        <w:rPr>
          <w:spacing w:val="-4"/>
          <w:u w:val="single"/>
        </w:rPr>
        <w:t xml:space="preserve"> </w:t>
      </w:r>
      <w:r>
        <w:rPr>
          <w:spacing w:val="-2"/>
          <w:u w:val="single"/>
        </w:rPr>
        <w:t>(MAN)</w:t>
      </w:r>
    </w:p>
    <w:p w:rsidR="00854CEF" w:rsidRDefault="00606446">
      <w:pPr>
        <w:pStyle w:val="BodyText"/>
        <w:spacing w:before="280"/>
        <w:ind w:left="732" w:right="585" w:firstLine="719"/>
        <w:jc w:val="both"/>
      </w:pPr>
      <w:r>
        <w:t>It</w:t>
      </w:r>
      <w:r>
        <w:rPr>
          <w:spacing w:val="-4"/>
        </w:rPr>
        <w:t xml:space="preserve"> </w:t>
      </w:r>
      <w:r>
        <w:t>was</w:t>
      </w:r>
      <w:r>
        <w:rPr>
          <w:spacing w:val="-2"/>
        </w:rPr>
        <w:t xml:space="preserve"> </w:t>
      </w:r>
      <w:r>
        <w:t>developed</w:t>
      </w:r>
      <w:r>
        <w:rPr>
          <w:spacing w:val="-5"/>
        </w:rPr>
        <w:t xml:space="preserve"> </w:t>
      </w:r>
      <w:r>
        <w:t>in</w:t>
      </w:r>
      <w:r>
        <w:rPr>
          <w:spacing w:val="-2"/>
        </w:rPr>
        <w:t xml:space="preserve"> </w:t>
      </w:r>
      <w:r>
        <w:t>1980s.It</w:t>
      </w:r>
      <w:r>
        <w:rPr>
          <w:spacing w:val="-4"/>
        </w:rPr>
        <w:t xml:space="preserve"> </w:t>
      </w:r>
      <w:r>
        <w:t>is</w:t>
      </w:r>
      <w:r>
        <w:rPr>
          <w:spacing w:val="-4"/>
        </w:rPr>
        <w:t xml:space="preserve"> </w:t>
      </w:r>
      <w:r>
        <w:t>basically</w:t>
      </w:r>
      <w:r>
        <w:rPr>
          <w:spacing w:val="-5"/>
        </w:rPr>
        <w:t xml:space="preserve"> </w:t>
      </w:r>
      <w:r>
        <w:t>a</w:t>
      </w:r>
      <w:r>
        <w:rPr>
          <w:spacing w:val="-4"/>
        </w:rPr>
        <w:t xml:space="preserve"> </w:t>
      </w:r>
      <w:r>
        <w:t>bigger</w:t>
      </w:r>
      <w:r>
        <w:rPr>
          <w:spacing w:val="-5"/>
        </w:rPr>
        <w:t xml:space="preserve"> </w:t>
      </w:r>
      <w:r>
        <w:t>version</w:t>
      </w:r>
      <w:r>
        <w:rPr>
          <w:spacing w:val="-4"/>
        </w:rPr>
        <w:t xml:space="preserve"> </w:t>
      </w:r>
      <w:r>
        <w:t>of</w:t>
      </w:r>
      <w:r>
        <w:rPr>
          <w:spacing w:val="-5"/>
        </w:rPr>
        <w:t xml:space="preserve"> </w:t>
      </w:r>
      <w:r>
        <w:t>LAN.</w:t>
      </w:r>
      <w:r>
        <w:rPr>
          <w:spacing w:val="-2"/>
        </w:rPr>
        <w:t xml:space="preserve"> </w:t>
      </w:r>
      <w:r>
        <w:t>It</w:t>
      </w:r>
      <w:r>
        <w:rPr>
          <w:spacing w:val="-4"/>
        </w:rPr>
        <w:t xml:space="preserve"> </w:t>
      </w:r>
      <w:r>
        <w:t>is</w:t>
      </w:r>
      <w:r>
        <w:rPr>
          <w:spacing w:val="-4"/>
        </w:rPr>
        <w:t xml:space="preserve"> </w:t>
      </w:r>
      <w:r>
        <w:t>also</w:t>
      </w:r>
      <w:r>
        <w:rPr>
          <w:spacing w:val="-4"/>
        </w:rPr>
        <w:t xml:space="preserve"> </w:t>
      </w:r>
      <w:r>
        <w:t>called</w:t>
      </w:r>
      <w:r>
        <w:rPr>
          <w:spacing w:val="-5"/>
        </w:rPr>
        <w:t xml:space="preserve"> </w:t>
      </w:r>
      <w:r>
        <w:t>MAN and</w:t>
      </w:r>
      <w:r>
        <w:rPr>
          <w:spacing w:val="-8"/>
        </w:rPr>
        <w:t xml:space="preserve"> </w:t>
      </w:r>
      <w:r>
        <w:t>uses</w:t>
      </w:r>
      <w:r>
        <w:rPr>
          <w:spacing w:val="-7"/>
        </w:rPr>
        <w:t xml:space="preserve"> </w:t>
      </w:r>
      <w:r>
        <w:t>the</w:t>
      </w:r>
      <w:r>
        <w:rPr>
          <w:spacing w:val="-7"/>
        </w:rPr>
        <w:t xml:space="preserve"> </w:t>
      </w:r>
      <w:r>
        <w:t>similar</w:t>
      </w:r>
      <w:r>
        <w:rPr>
          <w:spacing w:val="-8"/>
        </w:rPr>
        <w:t xml:space="preserve"> </w:t>
      </w:r>
      <w:r>
        <w:t>technology</w:t>
      </w:r>
      <w:r>
        <w:rPr>
          <w:spacing w:val="-8"/>
        </w:rPr>
        <w:t xml:space="preserve"> </w:t>
      </w:r>
      <w:r>
        <w:t>as</w:t>
      </w:r>
      <w:r>
        <w:rPr>
          <w:spacing w:val="-7"/>
        </w:rPr>
        <w:t xml:space="preserve"> </w:t>
      </w:r>
      <w:r>
        <w:t>LAN.</w:t>
      </w:r>
      <w:r>
        <w:rPr>
          <w:spacing w:val="-4"/>
        </w:rPr>
        <w:t xml:space="preserve"> </w:t>
      </w:r>
      <w:r>
        <w:t>It</w:t>
      </w:r>
      <w:r>
        <w:rPr>
          <w:spacing w:val="-7"/>
        </w:rPr>
        <w:t xml:space="preserve"> </w:t>
      </w:r>
      <w:r>
        <w:t>is</w:t>
      </w:r>
      <w:r>
        <w:rPr>
          <w:spacing w:val="-7"/>
        </w:rPr>
        <w:t xml:space="preserve"> </w:t>
      </w:r>
      <w:r>
        <w:t>designed</w:t>
      </w:r>
      <w:r>
        <w:rPr>
          <w:spacing w:val="-8"/>
        </w:rPr>
        <w:t xml:space="preserve"> </w:t>
      </w:r>
      <w:r>
        <w:t>to</w:t>
      </w:r>
      <w:r>
        <w:rPr>
          <w:spacing w:val="-7"/>
        </w:rPr>
        <w:t xml:space="preserve"> </w:t>
      </w:r>
      <w:r>
        <w:t>extend</w:t>
      </w:r>
      <w:r>
        <w:rPr>
          <w:spacing w:val="-8"/>
        </w:rPr>
        <w:t xml:space="preserve"> </w:t>
      </w:r>
      <w:r>
        <w:t>over</w:t>
      </w:r>
      <w:r>
        <w:rPr>
          <w:spacing w:val="-6"/>
        </w:rPr>
        <w:t xml:space="preserve"> </w:t>
      </w:r>
      <w:r>
        <w:t>the</w:t>
      </w:r>
      <w:r>
        <w:rPr>
          <w:spacing w:val="-7"/>
        </w:rPr>
        <w:t xml:space="preserve"> </w:t>
      </w:r>
      <w:r>
        <w:t>entire</w:t>
      </w:r>
      <w:r>
        <w:rPr>
          <w:spacing w:val="-7"/>
        </w:rPr>
        <w:t xml:space="preserve"> </w:t>
      </w:r>
      <w:r>
        <w:t>city.</w:t>
      </w:r>
      <w:r>
        <w:rPr>
          <w:spacing w:val="-6"/>
        </w:rPr>
        <w:t xml:space="preserve"> </w:t>
      </w:r>
      <w:r>
        <w:t>It</w:t>
      </w:r>
      <w:r>
        <w:rPr>
          <w:spacing w:val="-7"/>
        </w:rPr>
        <w:t xml:space="preserve"> </w:t>
      </w:r>
      <w:r>
        <w:t>can</w:t>
      </w:r>
      <w:r>
        <w:rPr>
          <w:spacing w:val="-7"/>
        </w:rPr>
        <w:t xml:space="preserve"> </w:t>
      </w:r>
      <w:r>
        <w:t>be means to connecting</w:t>
      </w:r>
      <w:r>
        <w:rPr>
          <w:spacing w:val="-1"/>
        </w:rPr>
        <w:t xml:space="preserve"> </w:t>
      </w:r>
      <w:r>
        <w:t>a</w:t>
      </w:r>
      <w:r>
        <w:rPr>
          <w:spacing w:val="-3"/>
        </w:rPr>
        <w:t xml:space="preserve"> </w:t>
      </w:r>
      <w:r>
        <w:t>number</w:t>
      </w:r>
      <w:r>
        <w:rPr>
          <w:spacing w:val="-1"/>
        </w:rPr>
        <w:t xml:space="preserve"> </w:t>
      </w:r>
      <w:r>
        <w:t>of</w:t>
      </w:r>
      <w:r>
        <w:rPr>
          <w:spacing w:val="-1"/>
        </w:rPr>
        <w:t xml:space="preserve"> </w:t>
      </w:r>
      <w:r>
        <w:t>LANs</w:t>
      </w:r>
      <w:r>
        <w:rPr>
          <w:spacing w:val="-1"/>
        </w:rPr>
        <w:t xml:space="preserve"> </w:t>
      </w:r>
      <w:r>
        <w:t>into a larger</w:t>
      </w:r>
      <w:r>
        <w:rPr>
          <w:spacing w:val="-1"/>
        </w:rPr>
        <w:t xml:space="preserve"> </w:t>
      </w:r>
      <w:r>
        <w:t>network</w:t>
      </w:r>
      <w:r>
        <w:rPr>
          <w:spacing w:val="-1"/>
        </w:rPr>
        <w:t xml:space="preserve"> </w:t>
      </w:r>
      <w:r>
        <w:t>or</w:t>
      </w:r>
      <w:r>
        <w:rPr>
          <w:spacing w:val="-1"/>
        </w:rPr>
        <w:t xml:space="preserve"> </w:t>
      </w:r>
      <w:r>
        <w:t>it can be a single cable. It is mainly hold and operated by single private company or a public company.</w:t>
      </w:r>
    </w:p>
    <w:p w:rsidR="00854CEF" w:rsidRDefault="00606446">
      <w:pPr>
        <w:pStyle w:val="BodyText"/>
        <w:rPr>
          <w:sz w:val="9"/>
        </w:rPr>
      </w:pPr>
      <w:r>
        <w:rPr>
          <w:noProof/>
          <w:sz w:val="9"/>
        </w:rPr>
        <w:drawing>
          <wp:anchor distT="0" distB="0" distL="0" distR="0" simplePos="0" relativeHeight="487592960" behindDoc="1" locked="0" layoutInCell="1" allowOverlap="1">
            <wp:simplePos x="0" y="0"/>
            <wp:positionH relativeFrom="page">
              <wp:posOffset>1928622</wp:posOffset>
            </wp:positionH>
            <wp:positionV relativeFrom="paragraph">
              <wp:posOffset>82752</wp:posOffset>
            </wp:positionV>
            <wp:extent cx="3817338" cy="1512474"/>
            <wp:effectExtent l="0" t="0" r="0" b="0"/>
            <wp:wrapTopAndBottom/>
            <wp:docPr id="15" name="Image 15" descr="Metropolitan Area Net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Metropolitan Area Network"/>
                    <pic:cNvPicPr/>
                  </pic:nvPicPr>
                  <pic:blipFill>
                    <a:blip r:embed="rId25" cstate="print"/>
                    <a:stretch>
                      <a:fillRect/>
                    </a:stretch>
                  </pic:blipFill>
                  <pic:spPr>
                    <a:xfrm>
                      <a:off x="0" y="0"/>
                      <a:ext cx="3817338" cy="1512474"/>
                    </a:xfrm>
                    <a:prstGeom prst="rect">
                      <a:avLst/>
                    </a:prstGeom>
                  </pic:spPr>
                </pic:pic>
              </a:graphicData>
            </a:graphic>
          </wp:anchor>
        </w:drawing>
      </w:r>
    </w:p>
    <w:p w:rsidR="00854CEF" w:rsidRDefault="00854CEF">
      <w:pPr>
        <w:pStyle w:val="BodyText"/>
      </w:pPr>
    </w:p>
    <w:p w:rsidR="00854CEF" w:rsidRDefault="00854CEF">
      <w:pPr>
        <w:pStyle w:val="BodyText"/>
        <w:spacing w:before="26"/>
      </w:pPr>
    </w:p>
    <w:p w:rsidR="00854CEF" w:rsidRDefault="00606446">
      <w:pPr>
        <w:pStyle w:val="Heading5"/>
        <w:spacing w:line="281" w:lineRule="exact"/>
      </w:pPr>
      <w:r>
        <w:t>Characteristics</w:t>
      </w:r>
      <w:r>
        <w:rPr>
          <w:spacing w:val="-6"/>
        </w:rPr>
        <w:t xml:space="preserve"> </w:t>
      </w:r>
      <w:r>
        <w:t>of</w:t>
      </w:r>
      <w:r>
        <w:rPr>
          <w:spacing w:val="-5"/>
        </w:rPr>
        <w:t xml:space="preserve"> MAN</w:t>
      </w:r>
    </w:p>
    <w:p w:rsidR="00854CEF" w:rsidRDefault="00606446">
      <w:pPr>
        <w:pStyle w:val="BodyText"/>
        <w:spacing w:line="281" w:lineRule="exact"/>
        <w:ind w:left="732"/>
      </w:pPr>
      <w:r>
        <w:t>It</w:t>
      </w:r>
      <w:r>
        <w:rPr>
          <w:spacing w:val="-3"/>
        </w:rPr>
        <w:t xml:space="preserve"> </w:t>
      </w:r>
      <w:r>
        <w:t>generally</w:t>
      </w:r>
      <w:r>
        <w:rPr>
          <w:spacing w:val="-2"/>
        </w:rPr>
        <w:t xml:space="preserve"> </w:t>
      </w:r>
      <w:r>
        <w:t>covers</w:t>
      </w:r>
      <w:r>
        <w:rPr>
          <w:spacing w:val="-1"/>
        </w:rPr>
        <w:t xml:space="preserve"> </w:t>
      </w:r>
      <w:r>
        <w:t>towns</w:t>
      </w:r>
      <w:r>
        <w:rPr>
          <w:spacing w:val="-2"/>
        </w:rPr>
        <w:t xml:space="preserve"> </w:t>
      </w:r>
      <w:r>
        <w:t>and</w:t>
      </w:r>
      <w:r>
        <w:rPr>
          <w:spacing w:val="-2"/>
        </w:rPr>
        <w:t xml:space="preserve"> </w:t>
      </w:r>
      <w:r>
        <w:t>cities</w:t>
      </w:r>
      <w:r>
        <w:rPr>
          <w:spacing w:val="-1"/>
        </w:rPr>
        <w:t xml:space="preserve"> </w:t>
      </w:r>
      <w:r>
        <w:t>(50</w:t>
      </w:r>
      <w:r>
        <w:rPr>
          <w:spacing w:val="-2"/>
        </w:rPr>
        <w:t xml:space="preserve"> </w:t>
      </w:r>
      <w:r>
        <w:rPr>
          <w:spacing w:val="-5"/>
        </w:rPr>
        <w:t>km)</w:t>
      </w:r>
    </w:p>
    <w:p w:rsidR="00854CEF" w:rsidRDefault="00606446">
      <w:pPr>
        <w:pStyle w:val="BodyText"/>
        <w:spacing w:before="2"/>
        <w:ind w:left="732"/>
      </w:pPr>
      <w:r>
        <w:t>Communication</w:t>
      </w:r>
      <w:r>
        <w:rPr>
          <w:spacing w:val="-4"/>
        </w:rPr>
        <w:t xml:space="preserve"> </w:t>
      </w:r>
      <w:r>
        <w:t>medium</w:t>
      </w:r>
      <w:r>
        <w:rPr>
          <w:spacing w:val="-4"/>
        </w:rPr>
        <w:t xml:space="preserve"> </w:t>
      </w:r>
      <w:r>
        <w:t>used</w:t>
      </w:r>
      <w:r>
        <w:rPr>
          <w:spacing w:val="-3"/>
        </w:rPr>
        <w:t xml:space="preserve"> </w:t>
      </w:r>
      <w:r>
        <w:t>for</w:t>
      </w:r>
      <w:r>
        <w:rPr>
          <w:spacing w:val="-5"/>
        </w:rPr>
        <w:t xml:space="preserve"> </w:t>
      </w:r>
      <w:r>
        <w:t>MAN</w:t>
      </w:r>
      <w:r>
        <w:rPr>
          <w:spacing w:val="-3"/>
        </w:rPr>
        <w:t xml:space="preserve"> </w:t>
      </w:r>
      <w:r>
        <w:t>are</w:t>
      </w:r>
      <w:r>
        <w:rPr>
          <w:spacing w:val="-2"/>
        </w:rPr>
        <w:t xml:space="preserve"> </w:t>
      </w:r>
      <w:r>
        <w:t>optical</w:t>
      </w:r>
      <w:r>
        <w:rPr>
          <w:spacing w:val="-4"/>
        </w:rPr>
        <w:t xml:space="preserve"> </w:t>
      </w:r>
      <w:r>
        <w:t>fibers,</w:t>
      </w:r>
      <w:r>
        <w:rPr>
          <w:spacing w:val="-4"/>
        </w:rPr>
        <w:t xml:space="preserve"> </w:t>
      </w:r>
      <w:r>
        <w:t>cables</w:t>
      </w:r>
      <w:r>
        <w:rPr>
          <w:spacing w:val="-2"/>
        </w:rPr>
        <w:t xml:space="preserve"> </w:t>
      </w:r>
      <w:r>
        <w:rPr>
          <w:spacing w:val="-4"/>
        </w:rPr>
        <w:t>etc.</w:t>
      </w:r>
    </w:p>
    <w:p w:rsidR="00854CEF" w:rsidRDefault="00606446">
      <w:pPr>
        <w:pStyle w:val="Heading5"/>
        <w:spacing w:before="280" w:line="281" w:lineRule="exact"/>
      </w:pPr>
      <w:r>
        <w:t>Advantages</w:t>
      </w:r>
      <w:r>
        <w:rPr>
          <w:spacing w:val="-5"/>
        </w:rPr>
        <w:t xml:space="preserve"> </w:t>
      </w:r>
      <w:r>
        <w:t>of</w:t>
      </w:r>
      <w:r>
        <w:rPr>
          <w:spacing w:val="-3"/>
        </w:rPr>
        <w:t xml:space="preserve"> </w:t>
      </w:r>
      <w:r>
        <w:rPr>
          <w:spacing w:val="-5"/>
        </w:rPr>
        <w:t>MAN</w:t>
      </w:r>
    </w:p>
    <w:p w:rsidR="00854CEF" w:rsidRDefault="00606446">
      <w:pPr>
        <w:pStyle w:val="ListParagraph"/>
        <w:numPr>
          <w:ilvl w:val="0"/>
          <w:numId w:val="101"/>
        </w:numPr>
        <w:tabs>
          <w:tab w:val="left" w:pos="965"/>
        </w:tabs>
        <w:ind w:right="608" w:firstLine="0"/>
        <w:rPr>
          <w:sz w:val="24"/>
        </w:rPr>
      </w:pPr>
      <w:r>
        <w:rPr>
          <w:sz w:val="24"/>
        </w:rPr>
        <w:t>Extremely</w:t>
      </w:r>
      <w:r>
        <w:rPr>
          <w:spacing w:val="-4"/>
          <w:sz w:val="24"/>
        </w:rPr>
        <w:t xml:space="preserve"> </w:t>
      </w:r>
      <w:r>
        <w:rPr>
          <w:sz w:val="24"/>
        </w:rPr>
        <w:t>efficient</w:t>
      </w:r>
      <w:r>
        <w:rPr>
          <w:spacing w:val="-4"/>
          <w:sz w:val="24"/>
        </w:rPr>
        <w:t xml:space="preserve"> </w:t>
      </w:r>
      <w:r>
        <w:rPr>
          <w:sz w:val="24"/>
        </w:rPr>
        <w:t>and</w:t>
      </w:r>
      <w:r>
        <w:rPr>
          <w:spacing w:val="-4"/>
          <w:sz w:val="24"/>
        </w:rPr>
        <w:t xml:space="preserve"> </w:t>
      </w:r>
      <w:r>
        <w:rPr>
          <w:sz w:val="24"/>
        </w:rPr>
        <w:t>provide</w:t>
      </w:r>
      <w:r>
        <w:rPr>
          <w:spacing w:val="-3"/>
          <w:sz w:val="24"/>
        </w:rPr>
        <w:t xml:space="preserve"> </w:t>
      </w:r>
      <w:r>
        <w:rPr>
          <w:sz w:val="24"/>
        </w:rPr>
        <w:t>fast</w:t>
      </w:r>
      <w:r>
        <w:rPr>
          <w:spacing w:val="-3"/>
          <w:sz w:val="24"/>
        </w:rPr>
        <w:t xml:space="preserve"> </w:t>
      </w:r>
      <w:r>
        <w:rPr>
          <w:sz w:val="24"/>
        </w:rPr>
        <w:t>communication</w:t>
      </w:r>
      <w:r>
        <w:rPr>
          <w:spacing w:val="-4"/>
          <w:sz w:val="24"/>
        </w:rPr>
        <w:t xml:space="preserve"> </w:t>
      </w:r>
      <w:r>
        <w:rPr>
          <w:sz w:val="24"/>
        </w:rPr>
        <w:t>via</w:t>
      </w:r>
      <w:r>
        <w:rPr>
          <w:spacing w:val="-3"/>
          <w:sz w:val="24"/>
        </w:rPr>
        <w:t xml:space="preserve"> </w:t>
      </w:r>
      <w:r>
        <w:rPr>
          <w:sz w:val="24"/>
        </w:rPr>
        <w:t>high-speed</w:t>
      </w:r>
      <w:r>
        <w:rPr>
          <w:spacing w:val="-5"/>
          <w:sz w:val="24"/>
        </w:rPr>
        <w:t xml:space="preserve"> </w:t>
      </w:r>
      <w:r>
        <w:rPr>
          <w:sz w:val="24"/>
        </w:rPr>
        <w:t>carriers,</w:t>
      </w:r>
      <w:r>
        <w:rPr>
          <w:spacing w:val="-3"/>
          <w:sz w:val="24"/>
        </w:rPr>
        <w:t xml:space="preserve"> </w:t>
      </w:r>
      <w:r>
        <w:rPr>
          <w:sz w:val="24"/>
        </w:rPr>
        <w:t>such</w:t>
      </w:r>
      <w:r>
        <w:rPr>
          <w:spacing w:val="-5"/>
          <w:sz w:val="24"/>
        </w:rPr>
        <w:t xml:space="preserve"> </w:t>
      </w:r>
      <w:r>
        <w:rPr>
          <w:sz w:val="24"/>
        </w:rPr>
        <w:t>as</w:t>
      </w:r>
      <w:r>
        <w:rPr>
          <w:spacing w:val="-3"/>
          <w:sz w:val="24"/>
        </w:rPr>
        <w:t xml:space="preserve"> </w:t>
      </w:r>
      <w:r>
        <w:rPr>
          <w:sz w:val="24"/>
        </w:rPr>
        <w:t>fiber optic cables.</w:t>
      </w:r>
    </w:p>
    <w:p w:rsidR="00854CEF" w:rsidRDefault="00606446">
      <w:pPr>
        <w:pStyle w:val="ListParagraph"/>
        <w:numPr>
          <w:ilvl w:val="0"/>
          <w:numId w:val="101"/>
        </w:numPr>
        <w:tabs>
          <w:tab w:val="left" w:pos="965"/>
        </w:tabs>
        <w:spacing w:before="2"/>
        <w:ind w:right="615" w:firstLine="0"/>
        <w:rPr>
          <w:sz w:val="24"/>
        </w:rPr>
      </w:pPr>
      <w:r>
        <w:rPr>
          <w:sz w:val="24"/>
        </w:rPr>
        <w:t>It provides a good back bone for large network and provides greater access to WANs.</w:t>
      </w:r>
      <w:r>
        <w:rPr>
          <w:spacing w:val="40"/>
          <w:sz w:val="24"/>
        </w:rPr>
        <w:t xml:space="preserve"> </w:t>
      </w:r>
      <w:r>
        <w:rPr>
          <w:sz w:val="24"/>
        </w:rPr>
        <w:t>The</w:t>
      </w:r>
      <w:r>
        <w:rPr>
          <w:spacing w:val="-3"/>
          <w:sz w:val="24"/>
        </w:rPr>
        <w:t xml:space="preserve"> </w:t>
      </w:r>
      <w:r>
        <w:rPr>
          <w:sz w:val="24"/>
        </w:rPr>
        <w:t>dual</w:t>
      </w:r>
      <w:r>
        <w:rPr>
          <w:spacing w:val="-4"/>
          <w:sz w:val="24"/>
        </w:rPr>
        <w:t xml:space="preserve"> </w:t>
      </w:r>
      <w:r>
        <w:rPr>
          <w:sz w:val="24"/>
        </w:rPr>
        <w:t>bus</w:t>
      </w:r>
      <w:r>
        <w:rPr>
          <w:spacing w:val="-3"/>
          <w:sz w:val="24"/>
        </w:rPr>
        <w:t xml:space="preserve"> </w:t>
      </w:r>
      <w:r>
        <w:rPr>
          <w:sz w:val="24"/>
        </w:rPr>
        <w:t>used</w:t>
      </w:r>
      <w:r>
        <w:rPr>
          <w:spacing w:val="-5"/>
          <w:sz w:val="24"/>
        </w:rPr>
        <w:t xml:space="preserve"> </w:t>
      </w:r>
      <w:r>
        <w:rPr>
          <w:sz w:val="24"/>
        </w:rPr>
        <w:t>in</w:t>
      </w:r>
      <w:r>
        <w:rPr>
          <w:spacing w:val="-3"/>
          <w:sz w:val="24"/>
        </w:rPr>
        <w:t xml:space="preserve"> </w:t>
      </w:r>
      <w:r>
        <w:rPr>
          <w:sz w:val="24"/>
        </w:rPr>
        <w:t>MAN</w:t>
      </w:r>
      <w:r>
        <w:rPr>
          <w:spacing w:val="-3"/>
          <w:sz w:val="24"/>
        </w:rPr>
        <w:t xml:space="preserve"> </w:t>
      </w:r>
      <w:r>
        <w:rPr>
          <w:sz w:val="24"/>
        </w:rPr>
        <w:t>helps</w:t>
      </w:r>
      <w:r>
        <w:rPr>
          <w:spacing w:val="-3"/>
          <w:sz w:val="24"/>
        </w:rPr>
        <w:t xml:space="preserve"> </w:t>
      </w:r>
      <w:r>
        <w:rPr>
          <w:sz w:val="24"/>
        </w:rPr>
        <w:t>the</w:t>
      </w:r>
      <w:r>
        <w:rPr>
          <w:spacing w:val="-3"/>
          <w:sz w:val="24"/>
        </w:rPr>
        <w:t xml:space="preserve"> </w:t>
      </w:r>
      <w:r>
        <w:rPr>
          <w:sz w:val="24"/>
        </w:rPr>
        <w:t>transmission</w:t>
      </w:r>
      <w:r>
        <w:rPr>
          <w:spacing w:val="-4"/>
          <w:sz w:val="24"/>
        </w:rPr>
        <w:t xml:space="preserve"> </w:t>
      </w:r>
      <w:r>
        <w:rPr>
          <w:sz w:val="24"/>
        </w:rPr>
        <w:t>of</w:t>
      </w:r>
      <w:r>
        <w:rPr>
          <w:spacing w:val="-3"/>
          <w:sz w:val="24"/>
        </w:rPr>
        <w:t xml:space="preserve"> </w:t>
      </w:r>
      <w:r>
        <w:rPr>
          <w:sz w:val="24"/>
        </w:rPr>
        <w:t>data</w:t>
      </w:r>
      <w:r>
        <w:rPr>
          <w:spacing w:val="-4"/>
          <w:sz w:val="24"/>
        </w:rPr>
        <w:t xml:space="preserve"> </w:t>
      </w:r>
      <w:r>
        <w:rPr>
          <w:sz w:val="24"/>
        </w:rPr>
        <w:t>in</w:t>
      </w:r>
      <w:r>
        <w:rPr>
          <w:spacing w:val="-4"/>
          <w:sz w:val="24"/>
        </w:rPr>
        <w:t xml:space="preserve"> </w:t>
      </w:r>
      <w:r>
        <w:rPr>
          <w:sz w:val="24"/>
        </w:rPr>
        <w:t>both</w:t>
      </w:r>
      <w:r>
        <w:rPr>
          <w:spacing w:val="-3"/>
          <w:sz w:val="24"/>
        </w:rPr>
        <w:t xml:space="preserve"> </w:t>
      </w:r>
      <w:r>
        <w:rPr>
          <w:sz w:val="24"/>
        </w:rPr>
        <w:t>directions</w:t>
      </w:r>
      <w:r>
        <w:rPr>
          <w:spacing w:val="-3"/>
          <w:sz w:val="24"/>
        </w:rPr>
        <w:t xml:space="preserve"> </w:t>
      </w:r>
      <w:r>
        <w:rPr>
          <w:sz w:val="24"/>
        </w:rPr>
        <w:t>simultaneously.</w:t>
      </w:r>
    </w:p>
    <w:p w:rsidR="00854CEF" w:rsidRDefault="00606446">
      <w:pPr>
        <w:pStyle w:val="ListParagraph"/>
        <w:numPr>
          <w:ilvl w:val="0"/>
          <w:numId w:val="101"/>
        </w:numPr>
        <w:tabs>
          <w:tab w:val="left" w:pos="965"/>
        </w:tabs>
        <w:spacing w:line="280" w:lineRule="exact"/>
        <w:ind w:left="965" w:hanging="233"/>
        <w:rPr>
          <w:sz w:val="24"/>
        </w:rPr>
      </w:pPr>
      <w:r>
        <w:rPr>
          <w:sz w:val="24"/>
        </w:rPr>
        <w:t>A</w:t>
      </w:r>
      <w:r>
        <w:rPr>
          <w:spacing w:val="-5"/>
          <w:sz w:val="24"/>
        </w:rPr>
        <w:t xml:space="preserve"> </w:t>
      </w:r>
      <w:r>
        <w:rPr>
          <w:sz w:val="24"/>
        </w:rPr>
        <w:t>MAN</w:t>
      </w:r>
      <w:r>
        <w:rPr>
          <w:spacing w:val="-2"/>
          <w:sz w:val="24"/>
        </w:rPr>
        <w:t xml:space="preserve"> </w:t>
      </w:r>
      <w:r>
        <w:rPr>
          <w:sz w:val="24"/>
        </w:rPr>
        <w:t>usually</w:t>
      </w:r>
      <w:r>
        <w:rPr>
          <w:spacing w:val="-3"/>
          <w:sz w:val="24"/>
        </w:rPr>
        <w:t xml:space="preserve"> </w:t>
      </w:r>
      <w:r>
        <w:rPr>
          <w:sz w:val="24"/>
        </w:rPr>
        <w:t>encompasses</w:t>
      </w:r>
      <w:r>
        <w:rPr>
          <w:spacing w:val="-2"/>
          <w:sz w:val="24"/>
        </w:rPr>
        <w:t xml:space="preserve"> </w:t>
      </w:r>
      <w:r>
        <w:rPr>
          <w:sz w:val="24"/>
        </w:rPr>
        <w:t>several</w:t>
      </w:r>
      <w:r>
        <w:rPr>
          <w:spacing w:val="-2"/>
          <w:sz w:val="24"/>
        </w:rPr>
        <w:t xml:space="preserve"> </w:t>
      </w:r>
      <w:r>
        <w:rPr>
          <w:sz w:val="24"/>
        </w:rPr>
        <w:t>blocks</w:t>
      </w:r>
      <w:r>
        <w:rPr>
          <w:spacing w:val="-2"/>
          <w:sz w:val="24"/>
        </w:rPr>
        <w:t xml:space="preserve"> </w:t>
      </w:r>
      <w:r>
        <w:rPr>
          <w:sz w:val="24"/>
        </w:rPr>
        <w:t>of</w:t>
      </w:r>
      <w:r>
        <w:rPr>
          <w:spacing w:val="-3"/>
          <w:sz w:val="24"/>
        </w:rPr>
        <w:t xml:space="preserve"> </w:t>
      </w:r>
      <w:r>
        <w:rPr>
          <w:sz w:val="24"/>
        </w:rPr>
        <w:t>a</w:t>
      </w:r>
      <w:r>
        <w:rPr>
          <w:spacing w:val="-2"/>
          <w:sz w:val="24"/>
        </w:rPr>
        <w:t xml:space="preserve"> </w:t>
      </w:r>
      <w:r>
        <w:rPr>
          <w:sz w:val="24"/>
        </w:rPr>
        <w:t>city</w:t>
      </w:r>
      <w:r>
        <w:rPr>
          <w:spacing w:val="-3"/>
          <w:sz w:val="24"/>
        </w:rPr>
        <w:t xml:space="preserve"> </w:t>
      </w:r>
      <w:r>
        <w:rPr>
          <w:sz w:val="24"/>
        </w:rPr>
        <w:t>or</w:t>
      </w:r>
      <w:r>
        <w:rPr>
          <w:spacing w:val="-3"/>
          <w:sz w:val="24"/>
        </w:rPr>
        <w:t xml:space="preserve"> </w:t>
      </w:r>
      <w:r>
        <w:rPr>
          <w:sz w:val="24"/>
        </w:rPr>
        <w:t>an</w:t>
      </w:r>
      <w:r>
        <w:rPr>
          <w:spacing w:val="-2"/>
          <w:sz w:val="24"/>
        </w:rPr>
        <w:t xml:space="preserve"> </w:t>
      </w:r>
      <w:r>
        <w:rPr>
          <w:sz w:val="24"/>
        </w:rPr>
        <w:t>entire</w:t>
      </w:r>
      <w:r>
        <w:rPr>
          <w:spacing w:val="-1"/>
          <w:sz w:val="24"/>
        </w:rPr>
        <w:t xml:space="preserve"> </w:t>
      </w:r>
      <w:r>
        <w:rPr>
          <w:spacing w:val="-2"/>
          <w:sz w:val="24"/>
        </w:rPr>
        <w:t>city.</w:t>
      </w:r>
    </w:p>
    <w:p w:rsidR="00854CEF" w:rsidRDefault="00854CEF">
      <w:pPr>
        <w:pStyle w:val="BodyText"/>
        <w:spacing w:before="1"/>
      </w:pPr>
    </w:p>
    <w:p w:rsidR="00854CEF" w:rsidRDefault="00606446">
      <w:pPr>
        <w:pStyle w:val="Heading5"/>
        <w:spacing w:line="281" w:lineRule="exact"/>
      </w:pPr>
      <w:r>
        <w:t>Disadvantages</w:t>
      </w:r>
      <w:r>
        <w:rPr>
          <w:spacing w:val="-5"/>
        </w:rPr>
        <w:t xml:space="preserve"> </w:t>
      </w:r>
      <w:r>
        <w:t>of</w:t>
      </w:r>
      <w:r>
        <w:rPr>
          <w:spacing w:val="-5"/>
        </w:rPr>
        <w:t xml:space="preserve"> MAN</w:t>
      </w:r>
    </w:p>
    <w:p w:rsidR="00854CEF" w:rsidRDefault="00606446">
      <w:pPr>
        <w:pStyle w:val="ListParagraph"/>
        <w:numPr>
          <w:ilvl w:val="0"/>
          <w:numId w:val="100"/>
        </w:numPr>
        <w:tabs>
          <w:tab w:val="left" w:pos="965"/>
        </w:tabs>
        <w:spacing w:line="281" w:lineRule="exact"/>
        <w:ind w:left="965" w:hanging="233"/>
        <w:rPr>
          <w:sz w:val="24"/>
        </w:rPr>
      </w:pPr>
      <w:r>
        <w:rPr>
          <w:sz w:val="24"/>
        </w:rPr>
        <w:t>More</w:t>
      </w:r>
      <w:r>
        <w:rPr>
          <w:spacing w:val="-4"/>
          <w:sz w:val="24"/>
        </w:rPr>
        <w:t xml:space="preserve"> </w:t>
      </w:r>
      <w:r>
        <w:rPr>
          <w:sz w:val="24"/>
        </w:rPr>
        <w:t>cable</w:t>
      </w:r>
      <w:r>
        <w:rPr>
          <w:spacing w:val="-1"/>
          <w:sz w:val="24"/>
        </w:rPr>
        <w:t xml:space="preserve"> </w:t>
      </w:r>
      <w:r>
        <w:rPr>
          <w:sz w:val="24"/>
        </w:rPr>
        <w:t>required</w:t>
      </w:r>
      <w:r>
        <w:rPr>
          <w:spacing w:val="-2"/>
          <w:sz w:val="24"/>
        </w:rPr>
        <w:t xml:space="preserve"> </w:t>
      </w:r>
      <w:r>
        <w:rPr>
          <w:sz w:val="24"/>
        </w:rPr>
        <w:t>for</w:t>
      </w:r>
      <w:r>
        <w:rPr>
          <w:spacing w:val="-3"/>
          <w:sz w:val="24"/>
        </w:rPr>
        <w:t xml:space="preserve"> </w:t>
      </w:r>
      <w:r>
        <w:rPr>
          <w:sz w:val="24"/>
        </w:rPr>
        <w:t>a</w:t>
      </w:r>
      <w:r>
        <w:rPr>
          <w:spacing w:val="-2"/>
          <w:sz w:val="24"/>
        </w:rPr>
        <w:t xml:space="preserve"> </w:t>
      </w:r>
      <w:r>
        <w:rPr>
          <w:sz w:val="24"/>
        </w:rPr>
        <w:t>MAN</w:t>
      </w:r>
      <w:r>
        <w:rPr>
          <w:spacing w:val="-2"/>
          <w:sz w:val="24"/>
        </w:rPr>
        <w:t xml:space="preserve"> </w:t>
      </w:r>
      <w:r>
        <w:rPr>
          <w:sz w:val="24"/>
        </w:rPr>
        <w:t>connection</w:t>
      </w:r>
      <w:r>
        <w:rPr>
          <w:spacing w:val="-2"/>
          <w:sz w:val="24"/>
        </w:rPr>
        <w:t xml:space="preserve"> </w:t>
      </w:r>
      <w:r>
        <w:rPr>
          <w:sz w:val="24"/>
        </w:rPr>
        <w:t>from</w:t>
      </w:r>
      <w:r>
        <w:rPr>
          <w:spacing w:val="-2"/>
          <w:sz w:val="24"/>
        </w:rPr>
        <w:t xml:space="preserve"> </w:t>
      </w:r>
      <w:r>
        <w:rPr>
          <w:sz w:val="24"/>
        </w:rPr>
        <w:t>one</w:t>
      </w:r>
      <w:r>
        <w:rPr>
          <w:spacing w:val="-1"/>
          <w:sz w:val="24"/>
        </w:rPr>
        <w:t xml:space="preserve"> </w:t>
      </w:r>
      <w:r>
        <w:rPr>
          <w:sz w:val="24"/>
        </w:rPr>
        <w:t>place</w:t>
      </w:r>
      <w:r>
        <w:rPr>
          <w:spacing w:val="-1"/>
          <w:sz w:val="24"/>
        </w:rPr>
        <w:t xml:space="preserve"> </w:t>
      </w:r>
      <w:r>
        <w:rPr>
          <w:sz w:val="24"/>
        </w:rPr>
        <w:t>to</w:t>
      </w:r>
      <w:r>
        <w:rPr>
          <w:spacing w:val="-1"/>
          <w:sz w:val="24"/>
        </w:rPr>
        <w:t xml:space="preserve"> </w:t>
      </w:r>
      <w:r>
        <w:rPr>
          <w:spacing w:val="-2"/>
          <w:sz w:val="24"/>
        </w:rPr>
        <w:t>another.</w:t>
      </w:r>
    </w:p>
    <w:p w:rsidR="00854CEF" w:rsidRDefault="00606446">
      <w:pPr>
        <w:pStyle w:val="ListParagraph"/>
        <w:numPr>
          <w:ilvl w:val="0"/>
          <w:numId w:val="100"/>
        </w:numPr>
        <w:tabs>
          <w:tab w:val="left" w:pos="965"/>
        </w:tabs>
        <w:ind w:left="732" w:right="823" w:firstLine="0"/>
        <w:rPr>
          <w:sz w:val="24"/>
        </w:rPr>
      </w:pPr>
      <w:r>
        <w:rPr>
          <w:sz w:val="24"/>
        </w:rPr>
        <w:t>It</w:t>
      </w:r>
      <w:r>
        <w:rPr>
          <w:spacing w:val="-4"/>
          <w:sz w:val="24"/>
        </w:rPr>
        <w:t xml:space="preserve"> </w:t>
      </w:r>
      <w:r>
        <w:rPr>
          <w:sz w:val="24"/>
        </w:rPr>
        <w:t>is</w:t>
      </w:r>
      <w:r>
        <w:rPr>
          <w:spacing w:val="-3"/>
          <w:sz w:val="24"/>
        </w:rPr>
        <w:t xml:space="preserve"> </w:t>
      </w:r>
      <w:r>
        <w:rPr>
          <w:sz w:val="24"/>
        </w:rPr>
        <w:t>difficult</w:t>
      </w:r>
      <w:r>
        <w:rPr>
          <w:spacing w:val="-4"/>
          <w:sz w:val="24"/>
        </w:rPr>
        <w:t xml:space="preserve"> </w:t>
      </w:r>
      <w:r>
        <w:rPr>
          <w:sz w:val="24"/>
        </w:rPr>
        <w:t>to</w:t>
      </w:r>
      <w:r>
        <w:rPr>
          <w:spacing w:val="-3"/>
          <w:sz w:val="24"/>
        </w:rPr>
        <w:t xml:space="preserve"> </w:t>
      </w:r>
      <w:r>
        <w:rPr>
          <w:sz w:val="24"/>
        </w:rPr>
        <w:t>make</w:t>
      </w:r>
      <w:r>
        <w:rPr>
          <w:spacing w:val="-1"/>
          <w:sz w:val="24"/>
        </w:rPr>
        <w:t xml:space="preserve"> </w:t>
      </w:r>
      <w:r>
        <w:rPr>
          <w:sz w:val="24"/>
        </w:rPr>
        <w:t>the</w:t>
      </w:r>
      <w:r>
        <w:rPr>
          <w:spacing w:val="-3"/>
          <w:sz w:val="24"/>
        </w:rPr>
        <w:t xml:space="preserve"> </w:t>
      </w:r>
      <w:r>
        <w:rPr>
          <w:sz w:val="24"/>
        </w:rPr>
        <w:t>system</w:t>
      </w:r>
      <w:r>
        <w:rPr>
          <w:spacing w:val="-4"/>
          <w:sz w:val="24"/>
        </w:rPr>
        <w:t xml:space="preserve"> </w:t>
      </w:r>
      <w:r>
        <w:rPr>
          <w:sz w:val="24"/>
        </w:rPr>
        <w:t>secure</w:t>
      </w:r>
      <w:r>
        <w:rPr>
          <w:spacing w:val="-3"/>
          <w:sz w:val="24"/>
        </w:rPr>
        <w:t xml:space="preserve"> </w:t>
      </w:r>
      <w:r>
        <w:rPr>
          <w:sz w:val="24"/>
        </w:rPr>
        <w:t>from</w:t>
      </w:r>
      <w:r>
        <w:rPr>
          <w:spacing w:val="-2"/>
          <w:sz w:val="24"/>
        </w:rPr>
        <w:t xml:space="preserve"> </w:t>
      </w:r>
      <w:r>
        <w:rPr>
          <w:sz w:val="24"/>
        </w:rPr>
        <w:t>hackers</w:t>
      </w:r>
      <w:r>
        <w:rPr>
          <w:spacing w:val="-3"/>
          <w:sz w:val="24"/>
        </w:rPr>
        <w:t xml:space="preserve"> </w:t>
      </w:r>
      <w:r>
        <w:rPr>
          <w:sz w:val="24"/>
        </w:rPr>
        <w:t>and</w:t>
      </w:r>
      <w:r>
        <w:rPr>
          <w:spacing w:val="-4"/>
          <w:sz w:val="24"/>
        </w:rPr>
        <w:t xml:space="preserve"> </w:t>
      </w:r>
      <w:r>
        <w:rPr>
          <w:sz w:val="24"/>
        </w:rPr>
        <w:t>industrial</w:t>
      </w:r>
      <w:r>
        <w:rPr>
          <w:spacing w:val="-1"/>
          <w:sz w:val="24"/>
        </w:rPr>
        <w:t xml:space="preserve"> </w:t>
      </w:r>
      <w:r>
        <w:rPr>
          <w:sz w:val="24"/>
        </w:rPr>
        <w:t>espionage</w:t>
      </w:r>
      <w:r>
        <w:rPr>
          <w:spacing w:val="-3"/>
          <w:sz w:val="24"/>
        </w:rPr>
        <w:t xml:space="preserve"> </w:t>
      </w:r>
      <w:r>
        <w:rPr>
          <w:sz w:val="24"/>
        </w:rPr>
        <w:t>(spying) graphical regions.</w:t>
      </w:r>
    </w:p>
    <w:p w:rsidR="00854CEF" w:rsidRDefault="00854CEF">
      <w:pPr>
        <w:pStyle w:val="BodyText"/>
      </w:pPr>
    </w:p>
    <w:p w:rsidR="00854CEF" w:rsidRDefault="00606446">
      <w:pPr>
        <w:pStyle w:val="Heading5"/>
        <w:spacing w:before="1"/>
      </w:pPr>
      <w:r>
        <w:rPr>
          <w:u w:val="single"/>
        </w:rPr>
        <w:t>Wide</w:t>
      </w:r>
      <w:r>
        <w:rPr>
          <w:spacing w:val="-3"/>
          <w:u w:val="single"/>
        </w:rPr>
        <w:t xml:space="preserve"> </w:t>
      </w:r>
      <w:r>
        <w:rPr>
          <w:u w:val="single"/>
        </w:rPr>
        <w:t>Area</w:t>
      </w:r>
      <w:r>
        <w:rPr>
          <w:spacing w:val="-3"/>
          <w:u w:val="single"/>
        </w:rPr>
        <w:t xml:space="preserve"> </w:t>
      </w:r>
      <w:r>
        <w:rPr>
          <w:u w:val="single"/>
        </w:rPr>
        <w:t>Network</w:t>
      </w:r>
      <w:r>
        <w:rPr>
          <w:spacing w:val="-3"/>
          <w:u w:val="single"/>
        </w:rPr>
        <w:t xml:space="preserve"> </w:t>
      </w:r>
      <w:r>
        <w:rPr>
          <w:spacing w:val="-2"/>
          <w:u w:val="single"/>
        </w:rPr>
        <w:t>(WAN)</w:t>
      </w:r>
    </w:p>
    <w:p w:rsidR="00854CEF" w:rsidRDefault="00854CEF">
      <w:pPr>
        <w:pStyle w:val="Heading5"/>
        <w:sectPr w:rsidR="00854CEF">
          <w:pgSz w:w="12240" w:h="15840"/>
          <w:pgMar w:top="1100" w:right="850" w:bottom="280" w:left="708" w:header="720" w:footer="720" w:gutter="0"/>
          <w:cols w:space="720"/>
        </w:sectPr>
      </w:pPr>
    </w:p>
    <w:p w:rsidR="00854CEF" w:rsidRDefault="00606446">
      <w:pPr>
        <w:pStyle w:val="BodyText"/>
        <w:spacing w:before="71"/>
        <w:ind w:left="732" w:right="581"/>
      </w:pPr>
      <w:r>
        <w:lastRenderedPageBreak/>
        <w:t>It</w:t>
      </w:r>
      <w:r>
        <w:rPr>
          <w:spacing w:val="-3"/>
        </w:rPr>
        <w:t xml:space="preserve"> </w:t>
      </w:r>
      <w:r>
        <w:t>is</w:t>
      </w:r>
      <w:r>
        <w:rPr>
          <w:spacing w:val="-2"/>
        </w:rPr>
        <w:t xml:space="preserve"> </w:t>
      </w:r>
      <w:r>
        <w:t>also</w:t>
      </w:r>
      <w:r>
        <w:rPr>
          <w:spacing w:val="-2"/>
        </w:rPr>
        <w:t xml:space="preserve"> </w:t>
      </w:r>
      <w:r>
        <w:t>called</w:t>
      </w:r>
      <w:r>
        <w:rPr>
          <w:spacing w:val="-3"/>
        </w:rPr>
        <w:t xml:space="preserve"> </w:t>
      </w:r>
      <w:r>
        <w:t>WAN.</w:t>
      </w:r>
      <w:r>
        <w:rPr>
          <w:spacing w:val="-2"/>
        </w:rPr>
        <w:t xml:space="preserve"> </w:t>
      </w:r>
      <w:r>
        <w:t>WAN</w:t>
      </w:r>
      <w:r>
        <w:rPr>
          <w:spacing w:val="-2"/>
        </w:rPr>
        <w:t xml:space="preserve"> </w:t>
      </w:r>
      <w:r>
        <w:t>can</w:t>
      </w:r>
      <w:r>
        <w:rPr>
          <w:spacing w:val="-3"/>
        </w:rPr>
        <w:t xml:space="preserve"> </w:t>
      </w:r>
      <w:r>
        <w:t>be</w:t>
      </w:r>
      <w:r>
        <w:rPr>
          <w:spacing w:val="-2"/>
        </w:rPr>
        <w:t xml:space="preserve"> </w:t>
      </w:r>
      <w:r>
        <w:t>private</w:t>
      </w:r>
      <w:r>
        <w:rPr>
          <w:spacing w:val="-2"/>
        </w:rPr>
        <w:t xml:space="preserve"> </w:t>
      </w:r>
      <w:r>
        <w:t>or</w:t>
      </w:r>
      <w:r>
        <w:rPr>
          <w:spacing w:val="-4"/>
        </w:rPr>
        <w:t xml:space="preserve"> </w:t>
      </w:r>
      <w:r>
        <w:t>it</w:t>
      </w:r>
      <w:r>
        <w:rPr>
          <w:spacing w:val="-2"/>
        </w:rPr>
        <w:t xml:space="preserve"> </w:t>
      </w:r>
      <w:r>
        <w:t>can</w:t>
      </w:r>
      <w:r>
        <w:rPr>
          <w:spacing w:val="-2"/>
        </w:rPr>
        <w:t xml:space="preserve"> </w:t>
      </w:r>
      <w:r>
        <w:t>be</w:t>
      </w:r>
      <w:r>
        <w:rPr>
          <w:spacing w:val="-2"/>
        </w:rPr>
        <w:t xml:space="preserve"> </w:t>
      </w:r>
      <w:r>
        <w:t>public</w:t>
      </w:r>
      <w:r>
        <w:rPr>
          <w:spacing w:val="-3"/>
        </w:rPr>
        <w:t xml:space="preserve"> </w:t>
      </w:r>
      <w:r>
        <w:t>leased</w:t>
      </w:r>
      <w:r>
        <w:rPr>
          <w:spacing w:val="-3"/>
        </w:rPr>
        <w:t xml:space="preserve"> </w:t>
      </w:r>
      <w:r>
        <w:t>network.</w:t>
      </w:r>
      <w:r>
        <w:rPr>
          <w:spacing w:val="-2"/>
        </w:rPr>
        <w:t xml:space="preserve"> </w:t>
      </w:r>
      <w:r>
        <w:t>It</w:t>
      </w:r>
      <w:r>
        <w:rPr>
          <w:spacing w:val="-3"/>
        </w:rPr>
        <w:t xml:space="preserve"> </w:t>
      </w:r>
      <w:r>
        <w:t>is</w:t>
      </w:r>
      <w:r>
        <w:rPr>
          <w:spacing w:val="-2"/>
        </w:rPr>
        <w:t xml:space="preserve"> </w:t>
      </w:r>
      <w:r>
        <w:t>used</w:t>
      </w:r>
      <w:r>
        <w:rPr>
          <w:spacing w:val="-2"/>
        </w:rPr>
        <w:t xml:space="preserve"> </w:t>
      </w:r>
      <w:r>
        <w:t>for the network that covers large distance such as cover states of a country. It is not easy to design and maintain. Communication medium used by WAN are PSTN or Satellite links.</w:t>
      </w:r>
    </w:p>
    <w:p w:rsidR="00854CEF" w:rsidRDefault="00606446">
      <w:pPr>
        <w:pStyle w:val="BodyText"/>
        <w:spacing w:line="280" w:lineRule="exact"/>
        <w:ind w:left="732"/>
      </w:pPr>
      <w:r>
        <w:t>WAN</w:t>
      </w:r>
      <w:r>
        <w:rPr>
          <w:spacing w:val="-4"/>
        </w:rPr>
        <w:t xml:space="preserve"> </w:t>
      </w:r>
      <w:r>
        <w:t>operates</w:t>
      </w:r>
      <w:r>
        <w:rPr>
          <w:spacing w:val="-1"/>
        </w:rPr>
        <w:t xml:space="preserve"> </w:t>
      </w:r>
      <w:r>
        <w:t>on</w:t>
      </w:r>
      <w:r>
        <w:rPr>
          <w:spacing w:val="-2"/>
        </w:rPr>
        <w:t xml:space="preserve"> </w:t>
      </w:r>
      <w:r>
        <w:t>low</w:t>
      </w:r>
      <w:r>
        <w:rPr>
          <w:spacing w:val="-3"/>
        </w:rPr>
        <w:t xml:space="preserve"> </w:t>
      </w:r>
      <w:r>
        <w:t>data</w:t>
      </w:r>
      <w:r>
        <w:rPr>
          <w:spacing w:val="-2"/>
        </w:rPr>
        <w:t xml:space="preserve"> rates.</w:t>
      </w:r>
    </w:p>
    <w:p w:rsidR="00854CEF" w:rsidRDefault="00606446">
      <w:pPr>
        <w:pStyle w:val="BodyText"/>
        <w:rPr>
          <w:sz w:val="9"/>
        </w:rPr>
      </w:pPr>
      <w:r>
        <w:rPr>
          <w:noProof/>
          <w:sz w:val="9"/>
        </w:rPr>
        <w:drawing>
          <wp:anchor distT="0" distB="0" distL="0" distR="0" simplePos="0" relativeHeight="487593472" behindDoc="1" locked="0" layoutInCell="1" allowOverlap="1">
            <wp:simplePos x="0" y="0"/>
            <wp:positionH relativeFrom="page">
              <wp:posOffset>2243963</wp:posOffset>
            </wp:positionH>
            <wp:positionV relativeFrom="paragraph">
              <wp:posOffset>82403</wp:posOffset>
            </wp:positionV>
            <wp:extent cx="3196313" cy="1489900"/>
            <wp:effectExtent l="0" t="0" r="0" b="0"/>
            <wp:wrapTopAndBottom/>
            <wp:docPr id="16" name="Image 16" descr="Wide Area Networ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descr="Wide Area Network"/>
                    <pic:cNvPicPr/>
                  </pic:nvPicPr>
                  <pic:blipFill>
                    <a:blip r:embed="rId26" cstate="print"/>
                    <a:stretch>
                      <a:fillRect/>
                    </a:stretch>
                  </pic:blipFill>
                  <pic:spPr>
                    <a:xfrm>
                      <a:off x="0" y="0"/>
                      <a:ext cx="3196313" cy="1489900"/>
                    </a:xfrm>
                    <a:prstGeom prst="rect">
                      <a:avLst/>
                    </a:prstGeom>
                  </pic:spPr>
                </pic:pic>
              </a:graphicData>
            </a:graphic>
          </wp:anchor>
        </w:drawing>
      </w:r>
    </w:p>
    <w:p w:rsidR="00854CEF" w:rsidRDefault="00854CEF">
      <w:pPr>
        <w:pStyle w:val="BodyText"/>
      </w:pPr>
    </w:p>
    <w:p w:rsidR="00854CEF" w:rsidRDefault="00854CEF">
      <w:pPr>
        <w:pStyle w:val="BodyText"/>
        <w:spacing w:before="33"/>
      </w:pPr>
    </w:p>
    <w:p w:rsidR="00854CEF" w:rsidRDefault="00606446">
      <w:pPr>
        <w:pStyle w:val="Heading5"/>
        <w:spacing w:line="281" w:lineRule="exact"/>
      </w:pPr>
      <w:r>
        <w:rPr>
          <w:spacing w:val="-2"/>
        </w:rPr>
        <w:t>Characteristics</w:t>
      </w:r>
    </w:p>
    <w:p w:rsidR="00854CEF" w:rsidRDefault="00606446">
      <w:pPr>
        <w:pStyle w:val="ListParagraph"/>
        <w:numPr>
          <w:ilvl w:val="0"/>
          <w:numId w:val="99"/>
        </w:numPr>
        <w:tabs>
          <w:tab w:val="left" w:pos="965"/>
        </w:tabs>
        <w:spacing w:line="281" w:lineRule="exact"/>
        <w:ind w:left="965" w:hanging="233"/>
        <w:rPr>
          <w:sz w:val="24"/>
        </w:rPr>
      </w:pPr>
      <w:r>
        <w:rPr>
          <w:sz w:val="24"/>
        </w:rPr>
        <w:t>It</w:t>
      </w:r>
      <w:r>
        <w:rPr>
          <w:spacing w:val="-7"/>
          <w:sz w:val="24"/>
        </w:rPr>
        <w:t xml:space="preserve"> </w:t>
      </w:r>
      <w:r>
        <w:rPr>
          <w:sz w:val="24"/>
        </w:rPr>
        <w:t>generally</w:t>
      </w:r>
      <w:r>
        <w:rPr>
          <w:spacing w:val="-4"/>
          <w:sz w:val="24"/>
        </w:rPr>
        <w:t xml:space="preserve"> </w:t>
      </w:r>
      <w:r>
        <w:rPr>
          <w:sz w:val="24"/>
        </w:rPr>
        <w:t>covers</w:t>
      </w:r>
      <w:r>
        <w:rPr>
          <w:spacing w:val="-4"/>
          <w:sz w:val="24"/>
        </w:rPr>
        <w:t xml:space="preserve"> </w:t>
      </w:r>
      <w:r>
        <w:rPr>
          <w:sz w:val="24"/>
        </w:rPr>
        <w:t>large</w:t>
      </w:r>
      <w:r>
        <w:rPr>
          <w:spacing w:val="-4"/>
          <w:sz w:val="24"/>
        </w:rPr>
        <w:t xml:space="preserve"> </w:t>
      </w:r>
      <w:r>
        <w:rPr>
          <w:sz w:val="24"/>
        </w:rPr>
        <w:t>distances</w:t>
      </w:r>
      <w:r>
        <w:rPr>
          <w:spacing w:val="-3"/>
          <w:sz w:val="24"/>
        </w:rPr>
        <w:t xml:space="preserve"> </w:t>
      </w:r>
      <w:r>
        <w:rPr>
          <w:sz w:val="24"/>
        </w:rPr>
        <w:t>(states,</w:t>
      </w:r>
      <w:r>
        <w:rPr>
          <w:spacing w:val="-3"/>
          <w:sz w:val="24"/>
        </w:rPr>
        <w:t xml:space="preserve"> </w:t>
      </w:r>
      <w:r>
        <w:rPr>
          <w:sz w:val="24"/>
        </w:rPr>
        <w:t>countries,</w:t>
      </w:r>
      <w:r>
        <w:rPr>
          <w:spacing w:val="-2"/>
          <w:sz w:val="24"/>
        </w:rPr>
        <w:t xml:space="preserve"> continents).</w:t>
      </w:r>
    </w:p>
    <w:p w:rsidR="00854CEF" w:rsidRDefault="00606446">
      <w:pPr>
        <w:pStyle w:val="ListParagraph"/>
        <w:numPr>
          <w:ilvl w:val="0"/>
          <w:numId w:val="99"/>
        </w:numPr>
        <w:tabs>
          <w:tab w:val="left" w:pos="965"/>
        </w:tabs>
        <w:spacing w:before="2"/>
        <w:ind w:left="732" w:right="1491" w:firstLine="0"/>
        <w:rPr>
          <w:sz w:val="24"/>
        </w:rPr>
      </w:pPr>
      <w:r>
        <w:rPr>
          <w:sz w:val="24"/>
        </w:rPr>
        <w:t>Communication</w:t>
      </w:r>
      <w:r>
        <w:rPr>
          <w:spacing w:val="-5"/>
          <w:sz w:val="24"/>
        </w:rPr>
        <w:t xml:space="preserve"> </w:t>
      </w:r>
      <w:r>
        <w:rPr>
          <w:sz w:val="24"/>
        </w:rPr>
        <w:t>medium</w:t>
      </w:r>
      <w:r>
        <w:rPr>
          <w:spacing w:val="-6"/>
          <w:sz w:val="24"/>
        </w:rPr>
        <w:t xml:space="preserve"> </w:t>
      </w:r>
      <w:r>
        <w:rPr>
          <w:sz w:val="24"/>
        </w:rPr>
        <w:t>used</w:t>
      </w:r>
      <w:r>
        <w:rPr>
          <w:spacing w:val="-6"/>
          <w:sz w:val="24"/>
        </w:rPr>
        <w:t xml:space="preserve"> </w:t>
      </w:r>
      <w:r>
        <w:rPr>
          <w:sz w:val="24"/>
        </w:rPr>
        <w:t>are</w:t>
      </w:r>
      <w:r>
        <w:rPr>
          <w:spacing w:val="-4"/>
          <w:sz w:val="24"/>
        </w:rPr>
        <w:t xml:space="preserve"> </w:t>
      </w:r>
      <w:r>
        <w:rPr>
          <w:sz w:val="24"/>
        </w:rPr>
        <w:t>satellite,</w:t>
      </w:r>
      <w:r>
        <w:rPr>
          <w:spacing w:val="-3"/>
          <w:sz w:val="24"/>
        </w:rPr>
        <w:t xml:space="preserve"> </w:t>
      </w:r>
      <w:r>
        <w:rPr>
          <w:sz w:val="24"/>
        </w:rPr>
        <w:t>public</w:t>
      </w:r>
      <w:r>
        <w:rPr>
          <w:spacing w:val="-5"/>
          <w:sz w:val="24"/>
        </w:rPr>
        <w:t xml:space="preserve"> </w:t>
      </w:r>
      <w:r>
        <w:rPr>
          <w:sz w:val="24"/>
        </w:rPr>
        <w:t>telephone</w:t>
      </w:r>
      <w:r>
        <w:rPr>
          <w:spacing w:val="-4"/>
          <w:sz w:val="24"/>
        </w:rPr>
        <w:t xml:space="preserve"> </w:t>
      </w:r>
      <w:r>
        <w:rPr>
          <w:sz w:val="24"/>
        </w:rPr>
        <w:t>networks</w:t>
      </w:r>
      <w:r>
        <w:rPr>
          <w:spacing w:val="-4"/>
          <w:sz w:val="24"/>
        </w:rPr>
        <w:t xml:space="preserve"> </w:t>
      </w:r>
      <w:r>
        <w:rPr>
          <w:sz w:val="24"/>
        </w:rPr>
        <w:t>which</w:t>
      </w:r>
      <w:r>
        <w:rPr>
          <w:spacing w:val="-5"/>
          <w:sz w:val="24"/>
        </w:rPr>
        <w:t xml:space="preserve"> </w:t>
      </w:r>
      <w:r>
        <w:rPr>
          <w:sz w:val="24"/>
        </w:rPr>
        <w:t>are connected by routers.</w:t>
      </w:r>
    </w:p>
    <w:p w:rsidR="00854CEF" w:rsidRDefault="00606446">
      <w:pPr>
        <w:pStyle w:val="Heading5"/>
        <w:spacing w:before="280"/>
      </w:pPr>
      <w:r>
        <w:rPr>
          <w:spacing w:val="-2"/>
        </w:rPr>
        <w:t>Advantages</w:t>
      </w:r>
    </w:p>
    <w:p w:rsidR="00854CEF" w:rsidRDefault="00606446">
      <w:pPr>
        <w:pStyle w:val="ListParagraph"/>
        <w:numPr>
          <w:ilvl w:val="0"/>
          <w:numId w:val="98"/>
        </w:numPr>
        <w:tabs>
          <w:tab w:val="left" w:pos="966"/>
        </w:tabs>
        <w:spacing w:before="1"/>
        <w:ind w:right="588" w:firstLine="0"/>
        <w:jc w:val="both"/>
        <w:rPr>
          <w:sz w:val="24"/>
        </w:rPr>
      </w:pPr>
      <w:r>
        <w:rPr>
          <w:sz w:val="24"/>
        </w:rPr>
        <w:t>It</w:t>
      </w:r>
      <w:r>
        <w:rPr>
          <w:spacing w:val="-2"/>
          <w:sz w:val="24"/>
        </w:rPr>
        <w:t xml:space="preserve"> </w:t>
      </w:r>
      <w:r>
        <w:rPr>
          <w:sz w:val="24"/>
        </w:rPr>
        <w:t>covers</w:t>
      </w:r>
      <w:r>
        <w:rPr>
          <w:spacing w:val="-2"/>
          <w:sz w:val="24"/>
        </w:rPr>
        <w:t xml:space="preserve"> </w:t>
      </w:r>
      <w:r>
        <w:rPr>
          <w:sz w:val="24"/>
        </w:rPr>
        <w:t>a large geographical</w:t>
      </w:r>
      <w:r>
        <w:rPr>
          <w:spacing w:val="-3"/>
          <w:sz w:val="24"/>
        </w:rPr>
        <w:t xml:space="preserve"> </w:t>
      </w:r>
      <w:r>
        <w:rPr>
          <w:sz w:val="24"/>
        </w:rPr>
        <w:t>area.</w:t>
      </w:r>
      <w:r>
        <w:rPr>
          <w:spacing w:val="-1"/>
          <w:sz w:val="24"/>
        </w:rPr>
        <w:t xml:space="preserve"> </w:t>
      </w:r>
      <w:r>
        <w:rPr>
          <w:sz w:val="24"/>
        </w:rPr>
        <w:t>Suppose</w:t>
      </w:r>
      <w:r>
        <w:rPr>
          <w:spacing w:val="-2"/>
          <w:sz w:val="24"/>
        </w:rPr>
        <w:t xml:space="preserve"> </w:t>
      </w:r>
      <w:r>
        <w:rPr>
          <w:sz w:val="24"/>
        </w:rPr>
        <w:t>if</w:t>
      </w:r>
      <w:r>
        <w:rPr>
          <w:spacing w:val="-3"/>
          <w:sz w:val="24"/>
        </w:rPr>
        <w:t xml:space="preserve"> </w:t>
      </w:r>
      <w:r>
        <w:rPr>
          <w:sz w:val="24"/>
        </w:rPr>
        <w:t>the</w:t>
      </w:r>
      <w:r>
        <w:rPr>
          <w:spacing w:val="-1"/>
          <w:sz w:val="24"/>
        </w:rPr>
        <w:t xml:space="preserve"> </w:t>
      </w:r>
      <w:r>
        <w:rPr>
          <w:sz w:val="24"/>
        </w:rPr>
        <w:t>branch</w:t>
      </w:r>
      <w:r>
        <w:rPr>
          <w:spacing w:val="-3"/>
          <w:sz w:val="24"/>
        </w:rPr>
        <w:t xml:space="preserve"> </w:t>
      </w:r>
      <w:r>
        <w:rPr>
          <w:sz w:val="24"/>
        </w:rPr>
        <w:t>of</w:t>
      </w:r>
      <w:r>
        <w:rPr>
          <w:spacing w:val="-3"/>
          <w:sz w:val="24"/>
        </w:rPr>
        <w:t xml:space="preserve"> </w:t>
      </w:r>
      <w:r>
        <w:rPr>
          <w:sz w:val="24"/>
        </w:rPr>
        <w:t>our</w:t>
      </w:r>
      <w:r>
        <w:rPr>
          <w:spacing w:val="-4"/>
          <w:sz w:val="24"/>
        </w:rPr>
        <w:t xml:space="preserve"> </w:t>
      </w:r>
      <w:r>
        <w:rPr>
          <w:sz w:val="24"/>
        </w:rPr>
        <w:t>office</w:t>
      </w:r>
      <w:r>
        <w:rPr>
          <w:spacing w:val="-2"/>
          <w:sz w:val="24"/>
        </w:rPr>
        <w:t xml:space="preserve"> </w:t>
      </w:r>
      <w:r>
        <w:rPr>
          <w:sz w:val="24"/>
        </w:rPr>
        <w:t>is</w:t>
      </w:r>
      <w:r>
        <w:rPr>
          <w:spacing w:val="-2"/>
          <w:sz w:val="24"/>
        </w:rPr>
        <w:t xml:space="preserve"> </w:t>
      </w:r>
      <w:r>
        <w:rPr>
          <w:sz w:val="24"/>
        </w:rPr>
        <w:t>in</w:t>
      </w:r>
      <w:r>
        <w:rPr>
          <w:spacing w:val="-2"/>
          <w:sz w:val="24"/>
        </w:rPr>
        <w:t xml:space="preserve"> </w:t>
      </w:r>
      <w:r>
        <w:rPr>
          <w:sz w:val="24"/>
        </w:rPr>
        <w:t>a</w:t>
      </w:r>
      <w:r>
        <w:rPr>
          <w:spacing w:val="-3"/>
          <w:sz w:val="24"/>
        </w:rPr>
        <w:t xml:space="preserve"> </w:t>
      </w:r>
      <w:r>
        <w:rPr>
          <w:sz w:val="24"/>
        </w:rPr>
        <w:t>different</w:t>
      </w:r>
      <w:r>
        <w:rPr>
          <w:spacing w:val="-2"/>
          <w:sz w:val="24"/>
        </w:rPr>
        <w:t xml:space="preserve"> </w:t>
      </w:r>
      <w:r>
        <w:rPr>
          <w:sz w:val="24"/>
        </w:rPr>
        <w:t>city then we can connect with them through WAN. The internet provides a leased line through which we can connect with another branch.</w:t>
      </w:r>
    </w:p>
    <w:p w:rsidR="00854CEF" w:rsidRDefault="00606446">
      <w:pPr>
        <w:pStyle w:val="ListParagraph"/>
        <w:numPr>
          <w:ilvl w:val="0"/>
          <w:numId w:val="98"/>
        </w:numPr>
        <w:tabs>
          <w:tab w:val="left" w:pos="965"/>
        </w:tabs>
        <w:spacing w:line="280" w:lineRule="exact"/>
        <w:ind w:left="965" w:hanging="233"/>
        <w:jc w:val="both"/>
        <w:rPr>
          <w:sz w:val="24"/>
        </w:rPr>
      </w:pPr>
      <w:r>
        <w:rPr>
          <w:sz w:val="24"/>
        </w:rPr>
        <w:t>Shares</w:t>
      </w:r>
      <w:r>
        <w:rPr>
          <w:spacing w:val="-3"/>
          <w:sz w:val="24"/>
        </w:rPr>
        <w:t xml:space="preserve"> </w:t>
      </w:r>
      <w:r>
        <w:rPr>
          <w:sz w:val="24"/>
        </w:rPr>
        <w:t>software</w:t>
      </w:r>
      <w:r>
        <w:rPr>
          <w:spacing w:val="-3"/>
          <w:sz w:val="24"/>
        </w:rPr>
        <w:t xml:space="preserve"> </w:t>
      </w:r>
      <w:r>
        <w:rPr>
          <w:sz w:val="24"/>
        </w:rPr>
        <w:t>and</w:t>
      </w:r>
      <w:r>
        <w:rPr>
          <w:spacing w:val="-4"/>
          <w:sz w:val="24"/>
        </w:rPr>
        <w:t xml:space="preserve"> </w:t>
      </w:r>
      <w:r>
        <w:rPr>
          <w:sz w:val="24"/>
        </w:rPr>
        <w:t>resources</w:t>
      </w:r>
      <w:r>
        <w:rPr>
          <w:spacing w:val="-3"/>
          <w:sz w:val="24"/>
        </w:rPr>
        <w:t xml:space="preserve"> </w:t>
      </w:r>
      <w:r>
        <w:rPr>
          <w:sz w:val="24"/>
        </w:rPr>
        <w:t>with</w:t>
      </w:r>
      <w:r>
        <w:rPr>
          <w:spacing w:val="-3"/>
          <w:sz w:val="24"/>
        </w:rPr>
        <w:t xml:space="preserve"> </w:t>
      </w:r>
      <w:r>
        <w:rPr>
          <w:sz w:val="24"/>
        </w:rPr>
        <w:t>connecting</w:t>
      </w:r>
      <w:r>
        <w:rPr>
          <w:spacing w:val="-4"/>
          <w:sz w:val="24"/>
        </w:rPr>
        <w:t xml:space="preserve"> </w:t>
      </w:r>
      <w:r>
        <w:rPr>
          <w:spacing w:val="-2"/>
          <w:sz w:val="24"/>
        </w:rPr>
        <w:t>workstations.</w:t>
      </w:r>
    </w:p>
    <w:p w:rsidR="00854CEF" w:rsidRDefault="00606446">
      <w:pPr>
        <w:pStyle w:val="ListParagraph"/>
        <w:numPr>
          <w:ilvl w:val="0"/>
          <w:numId w:val="98"/>
        </w:numPr>
        <w:tabs>
          <w:tab w:val="left" w:pos="987"/>
        </w:tabs>
        <w:spacing w:before="3"/>
        <w:ind w:right="597" w:firstLine="0"/>
        <w:rPr>
          <w:sz w:val="24"/>
        </w:rPr>
      </w:pPr>
      <w:r>
        <w:rPr>
          <w:sz w:val="24"/>
        </w:rPr>
        <w:t>Messages can be sent very quickly to anyone else on the network. These messages can</w:t>
      </w:r>
      <w:r>
        <w:rPr>
          <w:spacing w:val="80"/>
          <w:sz w:val="24"/>
        </w:rPr>
        <w:t xml:space="preserve"> </w:t>
      </w:r>
      <w:r>
        <w:rPr>
          <w:sz w:val="24"/>
        </w:rPr>
        <w:t>have picture, sounds or data included with them (called attachments).</w:t>
      </w:r>
    </w:p>
    <w:p w:rsidR="00854CEF" w:rsidRDefault="00606446">
      <w:pPr>
        <w:pStyle w:val="ListParagraph"/>
        <w:numPr>
          <w:ilvl w:val="0"/>
          <w:numId w:val="98"/>
        </w:numPr>
        <w:tabs>
          <w:tab w:val="left" w:pos="968"/>
        </w:tabs>
        <w:ind w:right="592" w:firstLine="0"/>
        <w:rPr>
          <w:b/>
          <w:sz w:val="24"/>
        </w:rPr>
      </w:pPr>
      <w:r>
        <w:rPr>
          <w:sz w:val="24"/>
        </w:rPr>
        <w:t>Expensive</w:t>
      </w:r>
      <w:r>
        <w:rPr>
          <w:spacing w:val="-1"/>
          <w:sz w:val="24"/>
        </w:rPr>
        <w:t xml:space="preserve"> </w:t>
      </w:r>
      <w:r>
        <w:rPr>
          <w:sz w:val="24"/>
        </w:rPr>
        <w:t>things</w:t>
      </w:r>
      <w:r>
        <w:rPr>
          <w:spacing w:val="-1"/>
          <w:sz w:val="24"/>
        </w:rPr>
        <w:t xml:space="preserve"> </w:t>
      </w:r>
      <w:r>
        <w:rPr>
          <w:sz w:val="24"/>
        </w:rPr>
        <w:t>(such</w:t>
      </w:r>
      <w:r>
        <w:rPr>
          <w:spacing w:val="-2"/>
          <w:sz w:val="24"/>
        </w:rPr>
        <w:t xml:space="preserve"> </w:t>
      </w:r>
      <w:r>
        <w:rPr>
          <w:sz w:val="24"/>
        </w:rPr>
        <w:t>as</w:t>
      </w:r>
      <w:r>
        <w:rPr>
          <w:spacing w:val="-1"/>
          <w:sz w:val="24"/>
        </w:rPr>
        <w:t xml:space="preserve"> </w:t>
      </w:r>
      <w:r>
        <w:rPr>
          <w:sz w:val="24"/>
        </w:rPr>
        <w:t>printers</w:t>
      </w:r>
      <w:r>
        <w:rPr>
          <w:spacing w:val="-2"/>
          <w:sz w:val="24"/>
        </w:rPr>
        <w:t xml:space="preserve"> </w:t>
      </w:r>
      <w:r>
        <w:rPr>
          <w:sz w:val="24"/>
        </w:rPr>
        <w:t>or</w:t>
      </w:r>
      <w:r>
        <w:rPr>
          <w:spacing w:val="-2"/>
          <w:sz w:val="24"/>
        </w:rPr>
        <w:t xml:space="preserve"> </w:t>
      </w:r>
      <w:r>
        <w:rPr>
          <w:sz w:val="24"/>
        </w:rPr>
        <w:t>phone</w:t>
      </w:r>
      <w:r>
        <w:rPr>
          <w:spacing w:val="-5"/>
          <w:sz w:val="24"/>
        </w:rPr>
        <w:t xml:space="preserve"> </w:t>
      </w:r>
      <w:r>
        <w:rPr>
          <w:sz w:val="24"/>
        </w:rPr>
        <w:t>lines</w:t>
      </w:r>
      <w:r>
        <w:rPr>
          <w:spacing w:val="-1"/>
          <w:sz w:val="24"/>
        </w:rPr>
        <w:t xml:space="preserve"> </w:t>
      </w:r>
      <w:r>
        <w:rPr>
          <w:sz w:val="24"/>
        </w:rPr>
        <w:t>to</w:t>
      </w:r>
      <w:r>
        <w:rPr>
          <w:spacing w:val="-3"/>
          <w:sz w:val="24"/>
        </w:rPr>
        <w:t xml:space="preserve"> </w:t>
      </w:r>
      <w:r>
        <w:rPr>
          <w:sz w:val="24"/>
        </w:rPr>
        <w:t>the</w:t>
      </w:r>
      <w:r>
        <w:rPr>
          <w:spacing w:val="-1"/>
          <w:sz w:val="24"/>
        </w:rPr>
        <w:t xml:space="preserve"> </w:t>
      </w:r>
      <w:r>
        <w:rPr>
          <w:sz w:val="24"/>
        </w:rPr>
        <w:t>internet)</w:t>
      </w:r>
      <w:r>
        <w:rPr>
          <w:spacing w:val="-2"/>
          <w:sz w:val="24"/>
        </w:rPr>
        <w:t xml:space="preserve"> </w:t>
      </w:r>
      <w:r>
        <w:rPr>
          <w:sz w:val="24"/>
        </w:rPr>
        <w:t>can</w:t>
      </w:r>
      <w:r>
        <w:rPr>
          <w:spacing w:val="-1"/>
          <w:sz w:val="24"/>
        </w:rPr>
        <w:t xml:space="preserve"> </w:t>
      </w:r>
      <w:r>
        <w:rPr>
          <w:sz w:val="24"/>
        </w:rPr>
        <w:t>be</w:t>
      </w:r>
      <w:r>
        <w:rPr>
          <w:spacing w:val="-3"/>
          <w:sz w:val="24"/>
        </w:rPr>
        <w:t xml:space="preserve"> </w:t>
      </w:r>
      <w:r>
        <w:rPr>
          <w:sz w:val="24"/>
        </w:rPr>
        <w:t>shared</w:t>
      </w:r>
      <w:r>
        <w:rPr>
          <w:spacing w:val="-2"/>
          <w:sz w:val="24"/>
        </w:rPr>
        <w:t xml:space="preserve"> </w:t>
      </w:r>
      <w:r>
        <w:rPr>
          <w:sz w:val="24"/>
        </w:rPr>
        <w:t>by</w:t>
      </w:r>
      <w:r>
        <w:rPr>
          <w:spacing w:val="-2"/>
          <w:sz w:val="24"/>
        </w:rPr>
        <w:t xml:space="preserve"> </w:t>
      </w:r>
      <w:r>
        <w:rPr>
          <w:sz w:val="24"/>
        </w:rPr>
        <w:t>all</w:t>
      </w:r>
      <w:r>
        <w:rPr>
          <w:spacing w:val="-1"/>
          <w:sz w:val="24"/>
        </w:rPr>
        <w:t xml:space="preserve"> </w:t>
      </w:r>
      <w:r>
        <w:rPr>
          <w:sz w:val="24"/>
        </w:rPr>
        <w:t xml:space="preserve">the computers on the network without having to buy a different peripheral for each computer. </w:t>
      </w:r>
      <w:r>
        <w:rPr>
          <w:b/>
          <w:spacing w:val="-2"/>
          <w:sz w:val="24"/>
        </w:rPr>
        <w:t>Disadvantages</w:t>
      </w:r>
    </w:p>
    <w:p w:rsidR="00854CEF" w:rsidRDefault="00606446">
      <w:pPr>
        <w:pStyle w:val="ListParagraph"/>
        <w:numPr>
          <w:ilvl w:val="0"/>
          <w:numId w:val="97"/>
        </w:numPr>
        <w:tabs>
          <w:tab w:val="left" w:pos="965"/>
        </w:tabs>
        <w:spacing w:line="281" w:lineRule="exact"/>
        <w:ind w:left="965" w:hanging="233"/>
        <w:rPr>
          <w:sz w:val="24"/>
        </w:rPr>
      </w:pPr>
      <w:r>
        <w:rPr>
          <w:sz w:val="24"/>
        </w:rPr>
        <w:t>Need</w:t>
      </w:r>
      <w:r>
        <w:rPr>
          <w:spacing w:val="-5"/>
          <w:sz w:val="24"/>
        </w:rPr>
        <w:t xml:space="preserve"> </w:t>
      </w:r>
      <w:r>
        <w:rPr>
          <w:sz w:val="24"/>
        </w:rPr>
        <w:t>a</w:t>
      </w:r>
      <w:r>
        <w:rPr>
          <w:spacing w:val="-3"/>
          <w:sz w:val="24"/>
        </w:rPr>
        <w:t xml:space="preserve"> </w:t>
      </w:r>
      <w:r>
        <w:rPr>
          <w:sz w:val="24"/>
        </w:rPr>
        <w:t>good</w:t>
      </w:r>
      <w:r>
        <w:rPr>
          <w:spacing w:val="-4"/>
          <w:sz w:val="24"/>
        </w:rPr>
        <w:t xml:space="preserve"> </w:t>
      </w:r>
      <w:r>
        <w:rPr>
          <w:sz w:val="24"/>
        </w:rPr>
        <w:t>firewall to</w:t>
      </w:r>
      <w:r>
        <w:rPr>
          <w:spacing w:val="-2"/>
          <w:sz w:val="24"/>
        </w:rPr>
        <w:t xml:space="preserve"> </w:t>
      </w:r>
      <w:r>
        <w:rPr>
          <w:sz w:val="24"/>
        </w:rPr>
        <w:t>restrict</w:t>
      </w:r>
      <w:r>
        <w:rPr>
          <w:spacing w:val="-3"/>
          <w:sz w:val="24"/>
        </w:rPr>
        <w:t xml:space="preserve"> </w:t>
      </w:r>
      <w:r>
        <w:rPr>
          <w:sz w:val="24"/>
        </w:rPr>
        <w:t>outsiders</w:t>
      </w:r>
      <w:r>
        <w:rPr>
          <w:spacing w:val="-2"/>
          <w:sz w:val="24"/>
        </w:rPr>
        <w:t xml:space="preserve"> </w:t>
      </w:r>
      <w:r>
        <w:rPr>
          <w:sz w:val="24"/>
        </w:rPr>
        <w:t>from</w:t>
      </w:r>
      <w:r>
        <w:rPr>
          <w:spacing w:val="-3"/>
          <w:sz w:val="24"/>
        </w:rPr>
        <w:t xml:space="preserve"> </w:t>
      </w:r>
      <w:r>
        <w:rPr>
          <w:sz w:val="24"/>
        </w:rPr>
        <w:t>entering</w:t>
      </w:r>
      <w:r>
        <w:rPr>
          <w:spacing w:val="-3"/>
          <w:sz w:val="24"/>
        </w:rPr>
        <w:t xml:space="preserve"> </w:t>
      </w:r>
      <w:r>
        <w:rPr>
          <w:sz w:val="24"/>
        </w:rPr>
        <w:t>and</w:t>
      </w:r>
      <w:r>
        <w:rPr>
          <w:spacing w:val="-2"/>
          <w:sz w:val="24"/>
        </w:rPr>
        <w:t xml:space="preserve"> </w:t>
      </w:r>
      <w:r>
        <w:rPr>
          <w:sz w:val="24"/>
        </w:rPr>
        <w:t>disrupting</w:t>
      </w:r>
      <w:r>
        <w:rPr>
          <w:spacing w:val="-3"/>
          <w:sz w:val="24"/>
        </w:rPr>
        <w:t xml:space="preserve"> </w:t>
      </w:r>
      <w:r>
        <w:rPr>
          <w:sz w:val="24"/>
        </w:rPr>
        <w:t>the</w:t>
      </w:r>
      <w:r>
        <w:rPr>
          <w:spacing w:val="-2"/>
          <w:sz w:val="24"/>
        </w:rPr>
        <w:t xml:space="preserve"> network.</w:t>
      </w:r>
    </w:p>
    <w:p w:rsidR="00854CEF" w:rsidRDefault="00606446">
      <w:pPr>
        <w:pStyle w:val="ListParagraph"/>
        <w:numPr>
          <w:ilvl w:val="0"/>
          <w:numId w:val="97"/>
        </w:numPr>
        <w:tabs>
          <w:tab w:val="left" w:pos="970"/>
        </w:tabs>
        <w:ind w:left="732" w:right="594" w:firstLine="0"/>
        <w:jc w:val="both"/>
        <w:rPr>
          <w:sz w:val="24"/>
        </w:rPr>
      </w:pPr>
      <w:r>
        <w:rPr>
          <w:sz w:val="24"/>
        </w:rPr>
        <w:t>Setting up a</w:t>
      </w:r>
      <w:r>
        <w:rPr>
          <w:spacing w:val="-1"/>
          <w:sz w:val="24"/>
        </w:rPr>
        <w:t xml:space="preserve"> </w:t>
      </w:r>
      <w:r>
        <w:rPr>
          <w:sz w:val="24"/>
        </w:rPr>
        <w:t>network can be an expensive, slow and complicated. The bigger the network the more expensive it is.</w:t>
      </w:r>
    </w:p>
    <w:p w:rsidR="00854CEF" w:rsidRDefault="00606446">
      <w:pPr>
        <w:pStyle w:val="ListParagraph"/>
        <w:numPr>
          <w:ilvl w:val="0"/>
          <w:numId w:val="97"/>
        </w:numPr>
        <w:tabs>
          <w:tab w:val="left" w:pos="968"/>
        </w:tabs>
        <w:ind w:left="732" w:right="590" w:firstLine="0"/>
        <w:jc w:val="both"/>
        <w:rPr>
          <w:sz w:val="24"/>
        </w:rPr>
      </w:pPr>
      <w:r>
        <w:rPr>
          <w:sz w:val="24"/>
        </w:rPr>
        <w:t>Once</w:t>
      </w:r>
      <w:r>
        <w:rPr>
          <w:spacing w:val="-1"/>
          <w:sz w:val="24"/>
        </w:rPr>
        <w:t xml:space="preserve"> </w:t>
      </w:r>
      <w:r>
        <w:rPr>
          <w:sz w:val="24"/>
        </w:rPr>
        <w:t>set</w:t>
      </w:r>
      <w:r>
        <w:rPr>
          <w:spacing w:val="-1"/>
          <w:sz w:val="24"/>
        </w:rPr>
        <w:t xml:space="preserve"> </w:t>
      </w:r>
      <w:r>
        <w:rPr>
          <w:sz w:val="24"/>
        </w:rPr>
        <w:t>up,</w:t>
      </w:r>
      <w:r>
        <w:rPr>
          <w:spacing w:val="-2"/>
          <w:sz w:val="24"/>
        </w:rPr>
        <w:t xml:space="preserve"> </w:t>
      </w:r>
      <w:r>
        <w:rPr>
          <w:sz w:val="24"/>
        </w:rPr>
        <w:t>maintaining</w:t>
      </w:r>
      <w:r>
        <w:rPr>
          <w:spacing w:val="-2"/>
          <w:sz w:val="24"/>
        </w:rPr>
        <w:t xml:space="preserve"> </w:t>
      </w:r>
      <w:r>
        <w:rPr>
          <w:sz w:val="24"/>
        </w:rPr>
        <w:t>a</w:t>
      </w:r>
      <w:r>
        <w:rPr>
          <w:spacing w:val="-1"/>
          <w:sz w:val="24"/>
        </w:rPr>
        <w:t xml:space="preserve"> </w:t>
      </w:r>
      <w:r>
        <w:rPr>
          <w:sz w:val="24"/>
        </w:rPr>
        <w:t>network</w:t>
      </w:r>
      <w:r>
        <w:rPr>
          <w:spacing w:val="-2"/>
          <w:sz w:val="24"/>
        </w:rPr>
        <w:t xml:space="preserve"> </w:t>
      </w:r>
      <w:r>
        <w:rPr>
          <w:sz w:val="24"/>
        </w:rPr>
        <w:t>is</w:t>
      </w:r>
      <w:r>
        <w:rPr>
          <w:spacing w:val="-1"/>
          <w:sz w:val="24"/>
        </w:rPr>
        <w:t xml:space="preserve"> </w:t>
      </w:r>
      <w:r>
        <w:rPr>
          <w:sz w:val="24"/>
        </w:rPr>
        <w:t>a</w:t>
      </w:r>
      <w:r>
        <w:rPr>
          <w:spacing w:val="-1"/>
          <w:sz w:val="24"/>
        </w:rPr>
        <w:t xml:space="preserve"> </w:t>
      </w:r>
      <w:r>
        <w:rPr>
          <w:sz w:val="24"/>
        </w:rPr>
        <w:t>full-time</w:t>
      </w:r>
      <w:r>
        <w:rPr>
          <w:spacing w:val="-1"/>
          <w:sz w:val="24"/>
        </w:rPr>
        <w:t xml:space="preserve"> </w:t>
      </w:r>
      <w:r>
        <w:rPr>
          <w:sz w:val="24"/>
        </w:rPr>
        <w:t>job</w:t>
      </w:r>
      <w:r>
        <w:rPr>
          <w:spacing w:val="-1"/>
          <w:sz w:val="24"/>
        </w:rPr>
        <w:t xml:space="preserve"> </w:t>
      </w:r>
      <w:r>
        <w:rPr>
          <w:sz w:val="24"/>
        </w:rPr>
        <w:t>which</w:t>
      </w:r>
      <w:r>
        <w:rPr>
          <w:spacing w:val="-2"/>
          <w:sz w:val="24"/>
        </w:rPr>
        <w:t xml:space="preserve"> </w:t>
      </w:r>
      <w:r>
        <w:rPr>
          <w:sz w:val="24"/>
        </w:rPr>
        <w:t>requires</w:t>
      </w:r>
      <w:r>
        <w:rPr>
          <w:spacing w:val="-1"/>
          <w:sz w:val="24"/>
        </w:rPr>
        <w:t xml:space="preserve"> </w:t>
      </w:r>
      <w:r>
        <w:rPr>
          <w:sz w:val="24"/>
        </w:rPr>
        <w:t>network</w:t>
      </w:r>
      <w:r>
        <w:rPr>
          <w:spacing w:val="-2"/>
          <w:sz w:val="24"/>
        </w:rPr>
        <w:t xml:space="preserve"> </w:t>
      </w:r>
      <w:r>
        <w:rPr>
          <w:sz w:val="24"/>
        </w:rPr>
        <w:t>supervisors and technicians to be employed.</w:t>
      </w:r>
    </w:p>
    <w:p w:rsidR="00854CEF" w:rsidRDefault="00606446">
      <w:pPr>
        <w:pStyle w:val="ListParagraph"/>
        <w:numPr>
          <w:ilvl w:val="0"/>
          <w:numId w:val="97"/>
        </w:numPr>
        <w:tabs>
          <w:tab w:val="left" w:pos="989"/>
        </w:tabs>
        <w:ind w:left="732" w:right="591" w:firstLine="0"/>
        <w:jc w:val="both"/>
        <w:rPr>
          <w:sz w:val="24"/>
        </w:rPr>
      </w:pPr>
      <w:r>
        <w:rPr>
          <w:sz w:val="24"/>
        </w:rPr>
        <w:t xml:space="preserve">Security is a real issue when many different people have the ability to use information from other computers. Protection against hackers and viruses adds more complexity and </w:t>
      </w:r>
      <w:r>
        <w:rPr>
          <w:spacing w:val="-2"/>
          <w:sz w:val="24"/>
        </w:rPr>
        <w:t>expense.</w:t>
      </w:r>
    </w:p>
    <w:p w:rsidR="00854CEF" w:rsidRDefault="00854CEF">
      <w:pPr>
        <w:pStyle w:val="BodyText"/>
      </w:pPr>
    </w:p>
    <w:p w:rsidR="00854CEF" w:rsidRDefault="00606446">
      <w:pPr>
        <w:pStyle w:val="Heading5"/>
      </w:pPr>
      <w:r>
        <w:rPr>
          <w:u w:val="single"/>
        </w:rPr>
        <w:t>Personal</w:t>
      </w:r>
      <w:r>
        <w:rPr>
          <w:spacing w:val="-4"/>
          <w:u w:val="single"/>
        </w:rPr>
        <w:t xml:space="preserve"> </w:t>
      </w:r>
      <w:r>
        <w:rPr>
          <w:u w:val="single"/>
        </w:rPr>
        <w:t>Area</w:t>
      </w:r>
      <w:r>
        <w:rPr>
          <w:spacing w:val="-2"/>
          <w:u w:val="single"/>
        </w:rPr>
        <w:t xml:space="preserve"> Network</w:t>
      </w:r>
    </w:p>
    <w:p w:rsidR="00854CEF" w:rsidRDefault="00606446">
      <w:pPr>
        <w:pStyle w:val="ListParagraph"/>
        <w:numPr>
          <w:ilvl w:val="1"/>
          <w:numId w:val="97"/>
        </w:numPr>
        <w:tabs>
          <w:tab w:val="left" w:pos="1452"/>
        </w:tabs>
        <w:spacing w:before="275" w:line="312" w:lineRule="auto"/>
        <w:ind w:right="589"/>
        <w:rPr>
          <w:sz w:val="24"/>
        </w:rPr>
      </w:pPr>
      <w:r>
        <w:rPr>
          <w:sz w:val="24"/>
        </w:rPr>
        <w:t>Personal Area Network is a network arranged within an individual person, typically within a range of 10 meters.</w:t>
      </w:r>
    </w:p>
    <w:p w:rsidR="00854CEF" w:rsidRDefault="00606446">
      <w:pPr>
        <w:pStyle w:val="ListParagraph"/>
        <w:numPr>
          <w:ilvl w:val="1"/>
          <w:numId w:val="97"/>
        </w:numPr>
        <w:tabs>
          <w:tab w:val="left" w:pos="1452"/>
        </w:tabs>
        <w:spacing w:before="73" w:line="312" w:lineRule="auto"/>
        <w:ind w:right="589"/>
        <w:rPr>
          <w:sz w:val="24"/>
        </w:rPr>
      </w:pPr>
      <w:r>
        <w:rPr>
          <w:sz w:val="24"/>
        </w:rPr>
        <w:t>Personal Area Network is used for connecting the computer devices of personal use is known as Personal Area Network.</w:t>
      </w:r>
    </w:p>
    <w:p w:rsidR="00854CEF" w:rsidRDefault="00606446">
      <w:pPr>
        <w:pStyle w:val="ListParagraph"/>
        <w:numPr>
          <w:ilvl w:val="1"/>
          <w:numId w:val="97"/>
        </w:numPr>
        <w:tabs>
          <w:tab w:val="left" w:pos="1451"/>
        </w:tabs>
        <w:spacing w:before="71"/>
        <w:ind w:left="1451" w:hanging="359"/>
        <w:rPr>
          <w:sz w:val="24"/>
        </w:rPr>
      </w:pPr>
      <w:r>
        <w:rPr>
          <w:sz w:val="24"/>
        </w:rPr>
        <w:t>Personal</w:t>
      </w:r>
      <w:r>
        <w:rPr>
          <w:spacing w:val="-4"/>
          <w:sz w:val="24"/>
        </w:rPr>
        <w:t xml:space="preserve"> </w:t>
      </w:r>
      <w:r>
        <w:rPr>
          <w:sz w:val="24"/>
        </w:rPr>
        <w:t>Area</w:t>
      </w:r>
      <w:r>
        <w:rPr>
          <w:spacing w:val="-2"/>
          <w:sz w:val="24"/>
        </w:rPr>
        <w:t xml:space="preserve"> </w:t>
      </w:r>
      <w:r>
        <w:rPr>
          <w:sz w:val="24"/>
        </w:rPr>
        <w:t>Network</w:t>
      </w:r>
      <w:r>
        <w:rPr>
          <w:spacing w:val="-2"/>
          <w:sz w:val="24"/>
        </w:rPr>
        <w:t xml:space="preserve"> </w:t>
      </w:r>
      <w:r>
        <w:rPr>
          <w:sz w:val="24"/>
        </w:rPr>
        <w:t>covers</w:t>
      </w:r>
      <w:r>
        <w:rPr>
          <w:spacing w:val="-2"/>
          <w:sz w:val="24"/>
        </w:rPr>
        <w:t xml:space="preserve"> </w:t>
      </w:r>
      <w:r>
        <w:rPr>
          <w:sz w:val="24"/>
        </w:rPr>
        <w:t>an</w:t>
      </w:r>
      <w:r>
        <w:rPr>
          <w:spacing w:val="-3"/>
          <w:sz w:val="24"/>
        </w:rPr>
        <w:t xml:space="preserve"> </w:t>
      </w:r>
      <w:r>
        <w:rPr>
          <w:sz w:val="24"/>
        </w:rPr>
        <w:t>area</w:t>
      </w:r>
      <w:r>
        <w:rPr>
          <w:spacing w:val="-3"/>
          <w:sz w:val="24"/>
        </w:rPr>
        <w:t xml:space="preserve"> </w:t>
      </w:r>
      <w:r>
        <w:rPr>
          <w:sz w:val="24"/>
        </w:rPr>
        <w:t xml:space="preserve">of </w:t>
      </w:r>
      <w:r>
        <w:rPr>
          <w:b/>
          <w:sz w:val="24"/>
        </w:rPr>
        <w:t>30</w:t>
      </w:r>
      <w:r>
        <w:rPr>
          <w:b/>
          <w:spacing w:val="-4"/>
          <w:sz w:val="24"/>
        </w:rPr>
        <w:t xml:space="preserve"> feet</w:t>
      </w:r>
      <w:r>
        <w:rPr>
          <w:spacing w:val="-4"/>
          <w:sz w:val="24"/>
        </w:rPr>
        <w:t>.</w:t>
      </w:r>
    </w:p>
    <w:p w:rsidR="00854CEF" w:rsidRDefault="00854CEF">
      <w:pPr>
        <w:pStyle w:val="ListParagraph"/>
        <w:rPr>
          <w:sz w:val="24"/>
        </w:rPr>
        <w:sectPr w:rsidR="00854CEF">
          <w:pgSz w:w="12240" w:h="15840"/>
          <w:pgMar w:top="1100" w:right="850" w:bottom="280" w:left="708" w:header="720" w:footer="720" w:gutter="0"/>
          <w:cols w:space="720"/>
        </w:sectPr>
      </w:pPr>
    </w:p>
    <w:p w:rsidR="00854CEF" w:rsidRDefault="00606446">
      <w:pPr>
        <w:pStyle w:val="ListParagraph"/>
        <w:numPr>
          <w:ilvl w:val="1"/>
          <w:numId w:val="97"/>
        </w:numPr>
        <w:tabs>
          <w:tab w:val="left" w:pos="1452"/>
        </w:tabs>
        <w:spacing w:before="84" w:line="312" w:lineRule="auto"/>
        <w:ind w:right="594"/>
        <w:rPr>
          <w:sz w:val="24"/>
        </w:rPr>
      </w:pPr>
      <w:r>
        <w:rPr>
          <w:sz w:val="24"/>
        </w:rPr>
        <w:lastRenderedPageBreak/>
        <w:t>Personal computer devices that are used to develop the personal area network are the laptop, mobile phones, media player and play stations.</w:t>
      </w:r>
    </w:p>
    <w:p w:rsidR="00854CEF" w:rsidRDefault="00606446">
      <w:pPr>
        <w:pStyle w:val="BodyText"/>
        <w:spacing w:before="10"/>
        <w:rPr>
          <w:sz w:val="14"/>
        </w:rPr>
      </w:pPr>
      <w:r>
        <w:rPr>
          <w:noProof/>
          <w:sz w:val="14"/>
        </w:rPr>
        <w:drawing>
          <wp:anchor distT="0" distB="0" distL="0" distR="0" simplePos="0" relativeHeight="487593984" behindDoc="1" locked="0" layoutInCell="1" allowOverlap="1">
            <wp:simplePos x="0" y="0"/>
            <wp:positionH relativeFrom="page">
              <wp:posOffset>2777870</wp:posOffset>
            </wp:positionH>
            <wp:positionV relativeFrom="paragraph">
              <wp:posOffset>126051</wp:posOffset>
            </wp:positionV>
            <wp:extent cx="2188538" cy="1273492"/>
            <wp:effectExtent l="0" t="0" r="0" b="0"/>
            <wp:wrapTopAndBottom/>
            <wp:docPr id="17" name="Image 17" descr="Computer Network Typ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descr="Computer Network Types"/>
                    <pic:cNvPicPr/>
                  </pic:nvPicPr>
                  <pic:blipFill>
                    <a:blip r:embed="rId27" cstate="print"/>
                    <a:stretch>
                      <a:fillRect/>
                    </a:stretch>
                  </pic:blipFill>
                  <pic:spPr>
                    <a:xfrm>
                      <a:off x="0" y="0"/>
                      <a:ext cx="2188538" cy="1273492"/>
                    </a:xfrm>
                    <a:prstGeom prst="rect">
                      <a:avLst/>
                    </a:prstGeom>
                  </pic:spPr>
                </pic:pic>
              </a:graphicData>
            </a:graphic>
          </wp:anchor>
        </w:drawing>
      </w:r>
    </w:p>
    <w:p w:rsidR="00854CEF" w:rsidRDefault="00854CEF">
      <w:pPr>
        <w:pStyle w:val="BodyText"/>
        <w:spacing w:before="24"/>
      </w:pPr>
    </w:p>
    <w:p w:rsidR="00854CEF" w:rsidRDefault="00606446">
      <w:pPr>
        <w:pStyle w:val="BodyText"/>
        <w:ind w:left="732" w:right="581"/>
      </w:pPr>
      <w:r>
        <w:rPr>
          <w:b/>
        </w:rPr>
        <w:t>Wireless</w:t>
      </w:r>
      <w:r>
        <w:rPr>
          <w:b/>
          <w:spacing w:val="-10"/>
        </w:rPr>
        <w:t xml:space="preserve"> </w:t>
      </w:r>
      <w:r>
        <w:rPr>
          <w:b/>
        </w:rPr>
        <w:t>Personal</w:t>
      </w:r>
      <w:r>
        <w:rPr>
          <w:b/>
          <w:spacing w:val="-10"/>
        </w:rPr>
        <w:t xml:space="preserve"> </w:t>
      </w:r>
      <w:r>
        <w:rPr>
          <w:b/>
        </w:rPr>
        <w:t>Area</w:t>
      </w:r>
      <w:r>
        <w:rPr>
          <w:b/>
          <w:spacing w:val="-10"/>
        </w:rPr>
        <w:t xml:space="preserve"> </w:t>
      </w:r>
      <w:r>
        <w:rPr>
          <w:b/>
        </w:rPr>
        <w:t>Network:</w:t>
      </w:r>
      <w:r>
        <w:rPr>
          <w:b/>
          <w:spacing w:val="-3"/>
        </w:rPr>
        <w:t xml:space="preserve"> </w:t>
      </w:r>
      <w:r>
        <w:t>Wireless</w:t>
      </w:r>
      <w:r>
        <w:rPr>
          <w:spacing w:val="-11"/>
        </w:rPr>
        <w:t xml:space="preserve"> </w:t>
      </w:r>
      <w:r>
        <w:t>Personal</w:t>
      </w:r>
      <w:r>
        <w:rPr>
          <w:spacing w:val="-11"/>
        </w:rPr>
        <w:t xml:space="preserve"> </w:t>
      </w:r>
      <w:r>
        <w:t>Area</w:t>
      </w:r>
      <w:r>
        <w:rPr>
          <w:spacing w:val="-10"/>
        </w:rPr>
        <w:t xml:space="preserve"> </w:t>
      </w:r>
      <w:r>
        <w:t>Network</w:t>
      </w:r>
      <w:r>
        <w:rPr>
          <w:spacing w:val="-12"/>
        </w:rPr>
        <w:t xml:space="preserve"> </w:t>
      </w:r>
      <w:r>
        <w:t>is</w:t>
      </w:r>
      <w:r>
        <w:rPr>
          <w:spacing w:val="-9"/>
        </w:rPr>
        <w:t xml:space="preserve"> </w:t>
      </w:r>
      <w:r>
        <w:t>developed</w:t>
      </w:r>
      <w:r>
        <w:rPr>
          <w:spacing w:val="-12"/>
        </w:rPr>
        <w:t xml:space="preserve"> </w:t>
      </w:r>
      <w:r>
        <w:t>by</w:t>
      </w:r>
      <w:r>
        <w:rPr>
          <w:spacing w:val="-12"/>
        </w:rPr>
        <w:t xml:space="preserve"> </w:t>
      </w:r>
      <w:r>
        <w:t xml:space="preserve">simply using wireless technologies such as </w:t>
      </w:r>
      <w:proofErr w:type="spellStart"/>
      <w:r>
        <w:t>WiFi</w:t>
      </w:r>
      <w:proofErr w:type="spellEnd"/>
      <w:r>
        <w:t>, Bluetooth. It is a low range network.</w:t>
      </w:r>
    </w:p>
    <w:p w:rsidR="00854CEF" w:rsidRDefault="00606446">
      <w:pPr>
        <w:spacing w:before="281"/>
        <w:ind w:left="732"/>
        <w:rPr>
          <w:sz w:val="24"/>
        </w:rPr>
      </w:pPr>
      <w:r>
        <w:rPr>
          <w:b/>
          <w:sz w:val="24"/>
        </w:rPr>
        <w:t>Wired</w:t>
      </w:r>
      <w:r>
        <w:rPr>
          <w:b/>
          <w:spacing w:val="-6"/>
          <w:sz w:val="24"/>
        </w:rPr>
        <w:t xml:space="preserve"> </w:t>
      </w:r>
      <w:r>
        <w:rPr>
          <w:b/>
          <w:sz w:val="24"/>
        </w:rPr>
        <w:t>Personal</w:t>
      </w:r>
      <w:r>
        <w:rPr>
          <w:b/>
          <w:spacing w:val="-3"/>
          <w:sz w:val="24"/>
        </w:rPr>
        <w:t xml:space="preserve"> </w:t>
      </w:r>
      <w:r>
        <w:rPr>
          <w:b/>
          <w:sz w:val="24"/>
        </w:rPr>
        <w:t>Area</w:t>
      </w:r>
      <w:r>
        <w:rPr>
          <w:b/>
          <w:spacing w:val="-5"/>
          <w:sz w:val="24"/>
        </w:rPr>
        <w:t xml:space="preserve"> </w:t>
      </w:r>
      <w:r>
        <w:rPr>
          <w:b/>
          <w:sz w:val="24"/>
        </w:rPr>
        <w:t>Network:</w:t>
      </w:r>
      <w:r>
        <w:rPr>
          <w:b/>
          <w:spacing w:val="-2"/>
          <w:sz w:val="24"/>
        </w:rPr>
        <w:t xml:space="preserve"> </w:t>
      </w:r>
      <w:r>
        <w:rPr>
          <w:sz w:val="24"/>
        </w:rPr>
        <w:t>Wired</w:t>
      </w:r>
      <w:r>
        <w:rPr>
          <w:spacing w:val="-3"/>
          <w:sz w:val="24"/>
        </w:rPr>
        <w:t xml:space="preserve"> </w:t>
      </w:r>
      <w:r>
        <w:rPr>
          <w:sz w:val="24"/>
        </w:rPr>
        <w:t>Personal</w:t>
      </w:r>
      <w:r>
        <w:rPr>
          <w:spacing w:val="-4"/>
          <w:sz w:val="24"/>
        </w:rPr>
        <w:t xml:space="preserve"> </w:t>
      </w:r>
      <w:r>
        <w:rPr>
          <w:sz w:val="24"/>
        </w:rPr>
        <w:t>Area</w:t>
      </w:r>
      <w:r>
        <w:rPr>
          <w:spacing w:val="-2"/>
          <w:sz w:val="24"/>
        </w:rPr>
        <w:t xml:space="preserve"> </w:t>
      </w:r>
      <w:r>
        <w:rPr>
          <w:sz w:val="24"/>
        </w:rPr>
        <w:t>Network</w:t>
      </w:r>
      <w:r>
        <w:rPr>
          <w:spacing w:val="-5"/>
          <w:sz w:val="24"/>
        </w:rPr>
        <w:t xml:space="preserve"> </w:t>
      </w:r>
      <w:r>
        <w:rPr>
          <w:sz w:val="24"/>
        </w:rPr>
        <w:t>is</w:t>
      </w:r>
      <w:r>
        <w:rPr>
          <w:spacing w:val="-2"/>
          <w:sz w:val="24"/>
        </w:rPr>
        <w:t xml:space="preserve"> </w:t>
      </w:r>
      <w:r>
        <w:rPr>
          <w:sz w:val="24"/>
        </w:rPr>
        <w:t>created</w:t>
      </w:r>
      <w:r>
        <w:rPr>
          <w:spacing w:val="-4"/>
          <w:sz w:val="24"/>
        </w:rPr>
        <w:t xml:space="preserve"> </w:t>
      </w:r>
      <w:r>
        <w:rPr>
          <w:sz w:val="24"/>
        </w:rPr>
        <w:t>by</w:t>
      </w:r>
      <w:r>
        <w:rPr>
          <w:spacing w:val="-4"/>
          <w:sz w:val="24"/>
        </w:rPr>
        <w:t xml:space="preserve"> </w:t>
      </w:r>
      <w:r>
        <w:rPr>
          <w:sz w:val="24"/>
        </w:rPr>
        <w:t>using</w:t>
      </w:r>
      <w:r>
        <w:rPr>
          <w:spacing w:val="-3"/>
          <w:sz w:val="24"/>
        </w:rPr>
        <w:t xml:space="preserve"> </w:t>
      </w:r>
      <w:r>
        <w:rPr>
          <w:sz w:val="24"/>
        </w:rPr>
        <w:t>the</w:t>
      </w:r>
      <w:r>
        <w:rPr>
          <w:spacing w:val="-5"/>
          <w:sz w:val="24"/>
        </w:rPr>
        <w:t xml:space="preserve"> </w:t>
      </w:r>
      <w:r>
        <w:rPr>
          <w:spacing w:val="-4"/>
          <w:sz w:val="24"/>
        </w:rPr>
        <w:t>USB.</w:t>
      </w:r>
    </w:p>
    <w:p w:rsidR="00854CEF" w:rsidRDefault="00606446">
      <w:pPr>
        <w:pStyle w:val="Heading4"/>
        <w:numPr>
          <w:ilvl w:val="1"/>
          <w:numId w:val="96"/>
        </w:numPr>
        <w:tabs>
          <w:tab w:val="left" w:pos="1070"/>
        </w:tabs>
        <w:spacing w:before="280"/>
        <w:ind w:left="1070" w:hanging="338"/>
        <w:rPr>
          <w:u w:val="single"/>
        </w:rPr>
      </w:pPr>
      <w:r>
        <w:rPr>
          <w:spacing w:val="-3"/>
          <w:u w:val="single"/>
        </w:rPr>
        <w:t xml:space="preserve"> </w:t>
      </w:r>
      <w:r>
        <w:rPr>
          <w:u w:val="single"/>
        </w:rPr>
        <w:t>NEED</w:t>
      </w:r>
      <w:r>
        <w:rPr>
          <w:spacing w:val="-1"/>
          <w:u w:val="single"/>
        </w:rPr>
        <w:t xml:space="preserve"> </w:t>
      </w:r>
      <w:r>
        <w:rPr>
          <w:u w:val="single"/>
        </w:rPr>
        <w:t>FOR</w:t>
      </w:r>
      <w:r>
        <w:rPr>
          <w:spacing w:val="-1"/>
          <w:u w:val="single"/>
        </w:rPr>
        <w:t xml:space="preserve"> </w:t>
      </w:r>
      <w:r>
        <w:rPr>
          <w:u w:val="single"/>
        </w:rPr>
        <w:t>PROTOCOL</w:t>
      </w:r>
      <w:r>
        <w:rPr>
          <w:spacing w:val="-1"/>
          <w:u w:val="single"/>
        </w:rPr>
        <w:t xml:space="preserve"> </w:t>
      </w:r>
      <w:r>
        <w:rPr>
          <w:spacing w:val="-2"/>
          <w:u w:val="single"/>
        </w:rPr>
        <w:t>ARCHITECTURE</w:t>
      </w:r>
    </w:p>
    <w:p w:rsidR="00854CEF" w:rsidRDefault="00606446">
      <w:pPr>
        <w:pStyle w:val="BodyText"/>
        <w:spacing w:before="184" w:line="259" w:lineRule="auto"/>
        <w:ind w:left="732" w:right="589" w:firstLine="719"/>
        <w:jc w:val="both"/>
      </w:pPr>
      <w:r>
        <w:t>When computers, terminals and other data processing devices exchange data, the procedures involved can be quite complex. Consider for example, the transfer of a file between two computers. There must be a data path between the two computers, either directly or via a communication network.</w:t>
      </w:r>
    </w:p>
    <w:p w:rsidR="00854CEF" w:rsidRDefault="00606446">
      <w:pPr>
        <w:pStyle w:val="BodyText"/>
        <w:spacing w:before="157"/>
        <w:ind w:left="732"/>
      </w:pPr>
      <w:r>
        <w:t>Typical</w:t>
      </w:r>
      <w:r>
        <w:rPr>
          <w:spacing w:val="-3"/>
        </w:rPr>
        <w:t xml:space="preserve"> </w:t>
      </w:r>
      <w:r>
        <w:t>task</w:t>
      </w:r>
      <w:r>
        <w:rPr>
          <w:spacing w:val="-3"/>
        </w:rPr>
        <w:t xml:space="preserve"> </w:t>
      </w:r>
      <w:r>
        <w:t>to</w:t>
      </w:r>
      <w:r>
        <w:rPr>
          <w:spacing w:val="-1"/>
        </w:rPr>
        <w:t xml:space="preserve"> </w:t>
      </w:r>
      <w:r>
        <w:t>be</w:t>
      </w:r>
      <w:r>
        <w:rPr>
          <w:spacing w:val="-2"/>
        </w:rPr>
        <w:t xml:space="preserve"> </w:t>
      </w:r>
      <w:r>
        <w:t>performed</w:t>
      </w:r>
      <w:r>
        <w:rPr>
          <w:spacing w:val="-3"/>
        </w:rPr>
        <w:t xml:space="preserve"> </w:t>
      </w:r>
      <w:r>
        <w:t>are</w:t>
      </w:r>
      <w:r>
        <w:rPr>
          <w:spacing w:val="-2"/>
        </w:rPr>
        <w:t xml:space="preserve"> </w:t>
      </w:r>
      <w:r>
        <w:t>as</w:t>
      </w:r>
      <w:r>
        <w:rPr>
          <w:spacing w:val="-1"/>
        </w:rPr>
        <w:t xml:space="preserve"> </w:t>
      </w:r>
      <w:r>
        <w:rPr>
          <w:spacing w:val="-2"/>
        </w:rPr>
        <w:t>follows-</w:t>
      </w:r>
    </w:p>
    <w:p w:rsidR="00854CEF" w:rsidRDefault="00606446">
      <w:pPr>
        <w:pStyle w:val="ListParagraph"/>
        <w:numPr>
          <w:ilvl w:val="0"/>
          <w:numId w:val="93"/>
        </w:numPr>
        <w:tabs>
          <w:tab w:val="left" w:pos="2172"/>
        </w:tabs>
        <w:spacing w:before="181" w:line="276" w:lineRule="auto"/>
        <w:ind w:right="588"/>
        <w:jc w:val="both"/>
        <w:rPr>
          <w:sz w:val="24"/>
        </w:rPr>
      </w:pPr>
      <w:r>
        <w:rPr>
          <w:sz w:val="24"/>
        </w:rPr>
        <w:t>The</w:t>
      </w:r>
      <w:r>
        <w:rPr>
          <w:spacing w:val="-10"/>
          <w:sz w:val="24"/>
        </w:rPr>
        <w:t xml:space="preserve"> </w:t>
      </w:r>
      <w:r>
        <w:rPr>
          <w:sz w:val="24"/>
        </w:rPr>
        <w:t>source</w:t>
      </w:r>
      <w:r>
        <w:rPr>
          <w:spacing w:val="-10"/>
          <w:sz w:val="24"/>
        </w:rPr>
        <w:t xml:space="preserve"> </w:t>
      </w:r>
      <w:r>
        <w:rPr>
          <w:sz w:val="24"/>
        </w:rPr>
        <w:t>system</w:t>
      </w:r>
      <w:r>
        <w:rPr>
          <w:spacing w:val="-11"/>
          <w:sz w:val="24"/>
        </w:rPr>
        <w:t xml:space="preserve"> </w:t>
      </w:r>
      <w:r>
        <w:rPr>
          <w:sz w:val="24"/>
        </w:rPr>
        <w:t>must</w:t>
      </w:r>
      <w:r>
        <w:rPr>
          <w:spacing w:val="-10"/>
          <w:sz w:val="24"/>
        </w:rPr>
        <w:t xml:space="preserve"> </w:t>
      </w:r>
      <w:r>
        <w:rPr>
          <w:sz w:val="24"/>
        </w:rPr>
        <w:t>either</w:t>
      </w:r>
      <w:r>
        <w:rPr>
          <w:spacing w:val="-11"/>
          <w:sz w:val="24"/>
        </w:rPr>
        <w:t xml:space="preserve"> </w:t>
      </w:r>
      <w:r>
        <w:rPr>
          <w:sz w:val="24"/>
        </w:rPr>
        <w:t>activate</w:t>
      </w:r>
      <w:r>
        <w:rPr>
          <w:spacing w:val="-10"/>
          <w:sz w:val="24"/>
        </w:rPr>
        <w:t xml:space="preserve"> </w:t>
      </w:r>
      <w:r>
        <w:rPr>
          <w:sz w:val="24"/>
        </w:rPr>
        <w:t>the</w:t>
      </w:r>
      <w:r>
        <w:rPr>
          <w:spacing w:val="-10"/>
          <w:sz w:val="24"/>
        </w:rPr>
        <w:t xml:space="preserve"> </w:t>
      </w:r>
      <w:r>
        <w:rPr>
          <w:sz w:val="24"/>
        </w:rPr>
        <w:t>direct</w:t>
      </w:r>
      <w:r>
        <w:rPr>
          <w:spacing w:val="-11"/>
          <w:sz w:val="24"/>
        </w:rPr>
        <w:t xml:space="preserve"> </w:t>
      </w:r>
      <w:r>
        <w:rPr>
          <w:sz w:val="24"/>
        </w:rPr>
        <w:t>data</w:t>
      </w:r>
      <w:r>
        <w:rPr>
          <w:spacing w:val="-10"/>
          <w:sz w:val="24"/>
        </w:rPr>
        <w:t xml:space="preserve"> </w:t>
      </w:r>
      <w:r>
        <w:rPr>
          <w:sz w:val="24"/>
        </w:rPr>
        <w:t>communication</w:t>
      </w:r>
      <w:r>
        <w:rPr>
          <w:spacing w:val="-9"/>
          <w:sz w:val="24"/>
        </w:rPr>
        <w:t xml:space="preserve"> </w:t>
      </w:r>
      <w:r>
        <w:rPr>
          <w:sz w:val="24"/>
        </w:rPr>
        <w:t>path</w:t>
      </w:r>
      <w:r>
        <w:rPr>
          <w:spacing w:val="-11"/>
          <w:sz w:val="24"/>
        </w:rPr>
        <w:t xml:space="preserve"> </w:t>
      </w:r>
      <w:r>
        <w:rPr>
          <w:sz w:val="24"/>
        </w:rPr>
        <w:t xml:space="preserve">or inform the communication network of the identity of the desired destination </w:t>
      </w:r>
      <w:r>
        <w:rPr>
          <w:spacing w:val="-2"/>
          <w:sz w:val="24"/>
        </w:rPr>
        <w:t>system.</w:t>
      </w:r>
    </w:p>
    <w:p w:rsidR="00854CEF" w:rsidRDefault="00606446">
      <w:pPr>
        <w:pStyle w:val="ListParagraph"/>
        <w:numPr>
          <w:ilvl w:val="0"/>
          <w:numId w:val="93"/>
        </w:numPr>
        <w:tabs>
          <w:tab w:val="left" w:pos="2172"/>
        </w:tabs>
        <w:spacing w:line="276" w:lineRule="auto"/>
        <w:ind w:right="593"/>
        <w:jc w:val="both"/>
        <w:rPr>
          <w:sz w:val="24"/>
        </w:rPr>
      </w:pPr>
      <w:r>
        <w:rPr>
          <w:sz w:val="24"/>
        </w:rPr>
        <w:t>The source system must ascertain that the destination system is prepared to receive data.</w:t>
      </w:r>
    </w:p>
    <w:p w:rsidR="00854CEF" w:rsidRDefault="00606446">
      <w:pPr>
        <w:pStyle w:val="ListParagraph"/>
        <w:numPr>
          <w:ilvl w:val="0"/>
          <w:numId w:val="93"/>
        </w:numPr>
        <w:tabs>
          <w:tab w:val="left" w:pos="2172"/>
        </w:tabs>
        <w:spacing w:line="276" w:lineRule="auto"/>
        <w:ind w:right="589"/>
        <w:jc w:val="both"/>
        <w:rPr>
          <w:sz w:val="24"/>
        </w:rPr>
      </w:pPr>
      <w:r>
        <w:rPr>
          <w:sz w:val="24"/>
        </w:rPr>
        <w:t>The file transfer application on the source system must ascertain that the file management program on the destination system is prepared to accept and store the file for this particular user.</w:t>
      </w:r>
    </w:p>
    <w:p w:rsidR="00854CEF" w:rsidRDefault="00606446">
      <w:pPr>
        <w:pStyle w:val="ListParagraph"/>
        <w:numPr>
          <w:ilvl w:val="0"/>
          <w:numId w:val="93"/>
        </w:numPr>
        <w:tabs>
          <w:tab w:val="left" w:pos="2172"/>
        </w:tabs>
        <w:spacing w:line="276" w:lineRule="auto"/>
        <w:ind w:right="590"/>
        <w:jc w:val="both"/>
        <w:rPr>
          <w:sz w:val="24"/>
        </w:rPr>
      </w:pPr>
      <w:r>
        <w:rPr>
          <w:sz w:val="24"/>
        </w:rPr>
        <w:t>If the file formats used on the two systems are different, one or the other system must perform a format translation function.</w:t>
      </w:r>
    </w:p>
    <w:p w:rsidR="00854CEF" w:rsidRDefault="00606446">
      <w:pPr>
        <w:pStyle w:val="BodyText"/>
        <w:spacing w:line="256" w:lineRule="auto"/>
        <w:ind w:left="732" w:right="590" w:firstLine="360"/>
        <w:jc w:val="both"/>
      </w:pPr>
      <w:r>
        <w:t xml:space="preserve">Instead of implementing the logic for this as a single module, the task is broken up into subtasks, each of which is implemented separately. In </w:t>
      </w:r>
      <w:proofErr w:type="gramStart"/>
      <w:r>
        <w:t>a protocol</w:t>
      </w:r>
      <w:proofErr w:type="gramEnd"/>
      <w:r>
        <w:t xml:space="preserve"> architecture, the modules are arranged in a vertical stack. Each layer in the stack performs a related subset of the functions required to communicate with another system.</w:t>
      </w:r>
    </w:p>
    <w:p w:rsidR="00854CEF" w:rsidRDefault="00606446">
      <w:pPr>
        <w:pStyle w:val="BodyText"/>
        <w:spacing w:before="167" w:line="259" w:lineRule="auto"/>
        <w:ind w:left="732" w:right="591" w:firstLine="360"/>
        <w:jc w:val="both"/>
      </w:pPr>
      <w:r>
        <w:t>It takes two to communicate so the same set of layered functions must exist in two systems. Communication is achieved by having the corresponding, or peer, layers in two systems communicate. The peer layers communicate by means of formatted blocks of data that obey a set of rules known as a protocol.</w:t>
      </w:r>
    </w:p>
    <w:p w:rsidR="00854CEF" w:rsidRDefault="00606446">
      <w:pPr>
        <w:pStyle w:val="BodyText"/>
        <w:spacing w:before="158"/>
        <w:ind w:left="1092"/>
      </w:pPr>
      <w:r>
        <w:t>The</w:t>
      </w:r>
      <w:r>
        <w:rPr>
          <w:spacing w:val="-2"/>
        </w:rPr>
        <w:t xml:space="preserve"> </w:t>
      </w:r>
      <w:r>
        <w:t>key</w:t>
      </w:r>
      <w:r>
        <w:rPr>
          <w:spacing w:val="-2"/>
        </w:rPr>
        <w:t xml:space="preserve"> </w:t>
      </w:r>
      <w:r>
        <w:t>features</w:t>
      </w:r>
      <w:r>
        <w:rPr>
          <w:spacing w:val="-1"/>
        </w:rPr>
        <w:t xml:space="preserve"> </w:t>
      </w:r>
      <w:r>
        <w:t>of</w:t>
      </w:r>
      <w:r>
        <w:rPr>
          <w:spacing w:val="-1"/>
        </w:rPr>
        <w:t xml:space="preserve"> </w:t>
      </w:r>
      <w:r>
        <w:t>a</w:t>
      </w:r>
      <w:r>
        <w:rPr>
          <w:spacing w:val="-2"/>
        </w:rPr>
        <w:t xml:space="preserve"> </w:t>
      </w:r>
      <w:r>
        <w:t>protocol</w:t>
      </w:r>
      <w:r>
        <w:rPr>
          <w:spacing w:val="-2"/>
        </w:rPr>
        <w:t xml:space="preserve"> </w:t>
      </w:r>
      <w:r>
        <w:t>are</w:t>
      </w:r>
      <w:r>
        <w:rPr>
          <w:spacing w:val="-1"/>
        </w:rPr>
        <w:t xml:space="preserve"> </w:t>
      </w:r>
      <w:r>
        <w:t>as</w:t>
      </w:r>
      <w:r>
        <w:rPr>
          <w:spacing w:val="-1"/>
        </w:rPr>
        <w:t xml:space="preserve"> </w:t>
      </w:r>
      <w:r>
        <w:rPr>
          <w:spacing w:val="-2"/>
        </w:rPr>
        <w:t>follows-</w:t>
      </w:r>
    </w:p>
    <w:p w:rsidR="00854CEF" w:rsidRDefault="00854CEF">
      <w:pPr>
        <w:pStyle w:val="BodyText"/>
        <w:sectPr w:rsidR="00854CEF">
          <w:pgSz w:w="12240" w:h="15840"/>
          <w:pgMar w:top="1180" w:right="850" w:bottom="280" w:left="708" w:header="720" w:footer="720" w:gutter="0"/>
          <w:cols w:space="720"/>
        </w:sectPr>
      </w:pPr>
    </w:p>
    <w:p w:rsidR="00854CEF" w:rsidRDefault="00606446">
      <w:pPr>
        <w:pStyle w:val="ListParagraph"/>
        <w:numPr>
          <w:ilvl w:val="0"/>
          <w:numId w:val="95"/>
        </w:numPr>
        <w:tabs>
          <w:tab w:val="left" w:pos="2172"/>
        </w:tabs>
        <w:spacing w:before="71" w:line="273" w:lineRule="auto"/>
        <w:ind w:right="591"/>
        <w:jc w:val="both"/>
        <w:rPr>
          <w:sz w:val="24"/>
        </w:rPr>
      </w:pPr>
      <w:r>
        <w:rPr>
          <w:b/>
          <w:sz w:val="24"/>
        </w:rPr>
        <w:lastRenderedPageBreak/>
        <w:t xml:space="preserve">Syntax: – </w:t>
      </w:r>
      <w:r>
        <w:rPr>
          <w:sz w:val="24"/>
        </w:rPr>
        <w:t>Syntax refers to the structure or format of the data, meaning the order in which they are presented.</w:t>
      </w:r>
    </w:p>
    <w:p w:rsidR="00854CEF" w:rsidRDefault="00606446">
      <w:pPr>
        <w:pStyle w:val="ListParagraph"/>
        <w:numPr>
          <w:ilvl w:val="0"/>
          <w:numId w:val="95"/>
        </w:numPr>
        <w:tabs>
          <w:tab w:val="left" w:pos="2172"/>
        </w:tabs>
        <w:spacing w:before="4" w:line="276" w:lineRule="auto"/>
        <w:ind w:right="592"/>
        <w:jc w:val="both"/>
        <w:rPr>
          <w:sz w:val="24"/>
        </w:rPr>
      </w:pPr>
      <w:r>
        <w:rPr>
          <w:b/>
          <w:sz w:val="24"/>
        </w:rPr>
        <w:t xml:space="preserve">Semantics: – </w:t>
      </w:r>
      <w:r>
        <w:rPr>
          <w:sz w:val="24"/>
        </w:rPr>
        <w:t xml:space="preserve">Semantics refer to the meaning of each section of bits. How </w:t>
      </w:r>
      <w:proofErr w:type="gramStart"/>
      <w:r>
        <w:rPr>
          <w:sz w:val="24"/>
        </w:rPr>
        <w:t>is</w:t>
      </w:r>
      <w:proofErr w:type="gramEnd"/>
      <w:r>
        <w:rPr>
          <w:sz w:val="24"/>
        </w:rPr>
        <w:t xml:space="preserve"> a particular pattern to be interpreted, and what action is to be taken based on that interpretation?</w:t>
      </w:r>
    </w:p>
    <w:p w:rsidR="00854CEF" w:rsidRDefault="00606446">
      <w:pPr>
        <w:pStyle w:val="ListParagraph"/>
        <w:numPr>
          <w:ilvl w:val="0"/>
          <w:numId w:val="95"/>
        </w:numPr>
        <w:tabs>
          <w:tab w:val="left" w:pos="2172"/>
        </w:tabs>
        <w:spacing w:before="2" w:line="273" w:lineRule="auto"/>
        <w:ind w:right="589"/>
        <w:jc w:val="both"/>
        <w:rPr>
          <w:sz w:val="24"/>
        </w:rPr>
      </w:pPr>
      <w:r>
        <w:rPr>
          <w:b/>
          <w:sz w:val="24"/>
        </w:rPr>
        <w:t>Timing:</w:t>
      </w:r>
      <w:r>
        <w:rPr>
          <w:b/>
          <w:spacing w:val="-1"/>
          <w:sz w:val="24"/>
        </w:rPr>
        <w:t xml:space="preserve"> </w:t>
      </w:r>
      <w:r>
        <w:rPr>
          <w:b/>
          <w:sz w:val="24"/>
        </w:rPr>
        <w:t>–</w:t>
      </w:r>
      <w:r>
        <w:rPr>
          <w:b/>
          <w:spacing w:val="-1"/>
          <w:sz w:val="24"/>
        </w:rPr>
        <w:t xml:space="preserve"> </w:t>
      </w:r>
      <w:r>
        <w:rPr>
          <w:sz w:val="24"/>
        </w:rPr>
        <w:t>Timing refers</w:t>
      </w:r>
      <w:r>
        <w:rPr>
          <w:spacing w:val="-1"/>
          <w:sz w:val="24"/>
        </w:rPr>
        <w:t xml:space="preserve"> </w:t>
      </w:r>
      <w:r>
        <w:rPr>
          <w:sz w:val="24"/>
        </w:rPr>
        <w:t>to</w:t>
      </w:r>
      <w:r>
        <w:rPr>
          <w:spacing w:val="-1"/>
          <w:sz w:val="24"/>
        </w:rPr>
        <w:t xml:space="preserve"> </w:t>
      </w:r>
      <w:r>
        <w:rPr>
          <w:sz w:val="24"/>
        </w:rPr>
        <w:t>two</w:t>
      </w:r>
      <w:r>
        <w:rPr>
          <w:spacing w:val="-2"/>
          <w:sz w:val="24"/>
        </w:rPr>
        <w:t xml:space="preserve"> </w:t>
      </w:r>
      <w:r>
        <w:rPr>
          <w:sz w:val="24"/>
        </w:rPr>
        <w:t>characteristics:</w:t>
      </w:r>
      <w:r>
        <w:rPr>
          <w:spacing w:val="-2"/>
          <w:sz w:val="24"/>
        </w:rPr>
        <w:t xml:space="preserve"> </w:t>
      </w:r>
      <w:r>
        <w:rPr>
          <w:sz w:val="24"/>
        </w:rPr>
        <w:t>when</w:t>
      </w:r>
      <w:r>
        <w:rPr>
          <w:spacing w:val="-1"/>
          <w:sz w:val="24"/>
        </w:rPr>
        <w:t xml:space="preserve"> </w:t>
      </w:r>
      <w:r>
        <w:rPr>
          <w:sz w:val="24"/>
        </w:rPr>
        <w:t>data</w:t>
      </w:r>
      <w:r>
        <w:rPr>
          <w:spacing w:val="-1"/>
          <w:sz w:val="24"/>
        </w:rPr>
        <w:t xml:space="preserve"> </w:t>
      </w:r>
      <w:r>
        <w:rPr>
          <w:sz w:val="24"/>
        </w:rPr>
        <w:t>should</w:t>
      </w:r>
      <w:r>
        <w:rPr>
          <w:spacing w:val="-3"/>
          <w:sz w:val="24"/>
        </w:rPr>
        <w:t xml:space="preserve"> </w:t>
      </w:r>
      <w:r>
        <w:rPr>
          <w:sz w:val="24"/>
        </w:rPr>
        <w:t>be</w:t>
      </w:r>
      <w:r>
        <w:rPr>
          <w:spacing w:val="-1"/>
          <w:sz w:val="24"/>
        </w:rPr>
        <w:t xml:space="preserve"> </w:t>
      </w:r>
      <w:r>
        <w:rPr>
          <w:sz w:val="24"/>
        </w:rPr>
        <w:t>sent</w:t>
      </w:r>
      <w:r>
        <w:rPr>
          <w:spacing w:val="-1"/>
          <w:sz w:val="24"/>
        </w:rPr>
        <w:t xml:space="preserve"> </w:t>
      </w:r>
      <w:r>
        <w:rPr>
          <w:sz w:val="24"/>
        </w:rPr>
        <w:t>and how fast they can be sent.</w:t>
      </w:r>
    </w:p>
    <w:p w:rsidR="00854CEF" w:rsidRDefault="00606446">
      <w:pPr>
        <w:pStyle w:val="Heading4"/>
        <w:numPr>
          <w:ilvl w:val="1"/>
          <w:numId w:val="96"/>
        </w:numPr>
        <w:tabs>
          <w:tab w:val="left" w:pos="1068"/>
        </w:tabs>
        <w:spacing w:before="4"/>
        <w:ind w:left="1068" w:hanging="336"/>
        <w:rPr>
          <w:sz w:val="22"/>
        </w:rPr>
      </w:pPr>
      <w:r>
        <w:rPr>
          <w:spacing w:val="-4"/>
          <w:u w:val="single"/>
        </w:rPr>
        <w:t xml:space="preserve"> </w:t>
      </w:r>
      <w:r>
        <w:rPr>
          <w:u w:val="single"/>
        </w:rPr>
        <w:t>STANDARDIZED</w:t>
      </w:r>
      <w:r>
        <w:rPr>
          <w:spacing w:val="-2"/>
          <w:u w:val="single"/>
        </w:rPr>
        <w:t xml:space="preserve"> </w:t>
      </w:r>
      <w:r>
        <w:rPr>
          <w:u w:val="single"/>
        </w:rPr>
        <w:t>PROTOCOL</w:t>
      </w:r>
      <w:r>
        <w:rPr>
          <w:spacing w:val="-2"/>
          <w:u w:val="single"/>
        </w:rPr>
        <w:t xml:space="preserve"> ARCHITECTURES</w:t>
      </w:r>
    </w:p>
    <w:p w:rsidR="00854CEF" w:rsidRDefault="00606446">
      <w:pPr>
        <w:pStyle w:val="ListParagraph"/>
        <w:numPr>
          <w:ilvl w:val="0"/>
          <w:numId w:val="94"/>
        </w:numPr>
        <w:tabs>
          <w:tab w:val="left" w:pos="1812"/>
        </w:tabs>
        <w:spacing w:before="180"/>
        <w:rPr>
          <w:sz w:val="24"/>
        </w:rPr>
      </w:pPr>
      <w:r>
        <w:rPr>
          <w:sz w:val="24"/>
        </w:rPr>
        <w:t>Required</w:t>
      </w:r>
      <w:r>
        <w:rPr>
          <w:spacing w:val="-2"/>
          <w:sz w:val="24"/>
        </w:rPr>
        <w:t xml:space="preserve"> </w:t>
      </w:r>
      <w:r>
        <w:rPr>
          <w:sz w:val="24"/>
        </w:rPr>
        <w:t>for</w:t>
      </w:r>
      <w:r>
        <w:rPr>
          <w:spacing w:val="-3"/>
          <w:sz w:val="24"/>
        </w:rPr>
        <w:t xml:space="preserve"> </w:t>
      </w:r>
      <w:r>
        <w:rPr>
          <w:sz w:val="24"/>
        </w:rPr>
        <w:t>devices</w:t>
      </w:r>
      <w:r>
        <w:rPr>
          <w:spacing w:val="-1"/>
          <w:sz w:val="24"/>
        </w:rPr>
        <w:t xml:space="preserve"> </w:t>
      </w:r>
      <w:r>
        <w:rPr>
          <w:sz w:val="24"/>
        </w:rPr>
        <w:t xml:space="preserve">to </w:t>
      </w:r>
      <w:r>
        <w:rPr>
          <w:spacing w:val="-2"/>
          <w:sz w:val="24"/>
        </w:rPr>
        <w:t>communicate</w:t>
      </w:r>
    </w:p>
    <w:p w:rsidR="00854CEF" w:rsidRDefault="00606446">
      <w:pPr>
        <w:pStyle w:val="ListParagraph"/>
        <w:numPr>
          <w:ilvl w:val="0"/>
          <w:numId w:val="94"/>
        </w:numPr>
        <w:tabs>
          <w:tab w:val="left" w:pos="1812"/>
        </w:tabs>
        <w:spacing w:before="44"/>
        <w:rPr>
          <w:sz w:val="24"/>
        </w:rPr>
      </w:pPr>
      <w:r>
        <w:rPr>
          <w:sz w:val="24"/>
        </w:rPr>
        <w:t>Vendors</w:t>
      </w:r>
      <w:r>
        <w:rPr>
          <w:spacing w:val="-3"/>
          <w:sz w:val="24"/>
        </w:rPr>
        <w:t xml:space="preserve"> </w:t>
      </w:r>
      <w:r>
        <w:rPr>
          <w:sz w:val="24"/>
        </w:rPr>
        <w:t>have</w:t>
      </w:r>
      <w:r>
        <w:rPr>
          <w:spacing w:val="-3"/>
          <w:sz w:val="24"/>
        </w:rPr>
        <w:t xml:space="preserve"> </w:t>
      </w:r>
      <w:r>
        <w:rPr>
          <w:sz w:val="24"/>
        </w:rPr>
        <w:t>more</w:t>
      </w:r>
      <w:r>
        <w:rPr>
          <w:spacing w:val="-3"/>
          <w:sz w:val="24"/>
        </w:rPr>
        <w:t xml:space="preserve"> </w:t>
      </w:r>
      <w:r>
        <w:rPr>
          <w:sz w:val="24"/>
        </w:rPr>
        <w:t>marketable</w:t>
      </w:r>
      <w:r>
        <w:rPr>
          <w:spacing w:val="-2"/>
          <w:sz w:val="24"/>
        </w:rPr>
        <w:t xml:space="preserve"> products</w:t>
      </w:r>
    </w:p>
    <w:p w:rsidR="00854CEF" w:rsidRDefault="00606446">
      <w:pPr>
        <w:pStyle w:val="ListParagraph"/>
        <w:numPr>
          <w:ilvl w:val="0"/>
          <w:numId w:val="94"/>
        </w:numPr>
        <w:tabs>
          <w:tab w:val="left" w:pos="1812"/>
        </w:tabs>
        <w:spacing w:before="41"/>
        <w:rPr>
          <w:sz w:val="24"/>
        </w:rPr>
      </w:pPr>
      <w:r>
        <w:rPr>
          <w:sz w:val="24"/>
        </w:rPr>
        <w:t>Customers</w:t>
      </w:r>
      <w:r>
        <w:rPr>
          <w:spacing w:val="-3"/>
          <w:sz w:val="24"/>
        </w:rPr>
        <w:t xml:space="preserve"> </w:t>
      </w:r>
      <w:r>
        <w:rPr>
          <w:sz w:val="24"/>
        </w:rPr>
        <w:t>can</w:t>
      </w:r>
      <w:r>
        <w:rPr>
          <w:spacing w:val="-2"/>
          <w:sz w:val="24"/>
        </w:rPr>
        <w:t xml:space="preserve"> </w:t>
      </w:r>
      <w:r>
        <w:rPr>
          <w:sz w:val="24"/>
        </w:rPr>
        <w:t>insist</w:t>
      </w:r>
      <w:r>
        <w:rPr>
          <w:spacing w:val="-3"/>
          <w:sz w:val="24"/>
        </w:rPr>
        <w:t xml:space="preserve"> </w:t>
      </w:r>
      <w:r>
        <w:rPr>
          <w:sz w:val="24"/>
        </w:rPr>
        <w:t>on</w:t>
      </w:r>
      <w:r>
        <w:rPr>
          <w:spacing w:val="-3"/>
          <w:sz w:val="24"/>
        </w:rPr>
        <w:t xml:space="preserve"> </w:t>
      </w:r>
      <w:r>
        <w:rPr>
          <w:sz w:val="24"/>
        </w:rPr>
        <w:t>standards</w:t>
      </w:r>
      <w:r>
        <w:rPr>
          <w:spacing w:val="-2"/>
          <w:sz w:val="24"/>
        </w:rPr>
        <w:t xml:space="preserve"> </w:t>
      </w:r>
      <w:r>
        <w:rPr>
          <w:sz w:val="24"/>
        </w:rPr>
        <w:t>based</w:t>
      </w:r>
      <w:r>
        <w:rPr>
          <w:spacing w:val="-4"/>
          <w:sz w:val="24"/>
        </w:rPr>
        <w:t xml:space="preserve"> </w:t>
      </w:r>
      <w:r>
        <w:rPr>
          <w:spacing w:val="-2"/>
          <w:sz w:val="24"/>
        </w:rPr>
        <w:t>equipment</w:t>
      </w:r>
    </w:p>
    <w:p w:rsidR="00854CEF" w:rsidRDefault="00606446">
      <w:pPr>
        <w:pStyle w:val="ListParagraph"/>
        <w:numPr>
          <w:ilvl w:val="0"/>
          <w:numId w:val="94"/>
        </w:numPr>
        <w:tabs>
          <w:tab w:val="left" w:pos="1812"/>
        </w:tabs>
        <w:spacing w:before="42"/>
        <w:rPr>
          <w:sz w:val="24"/>
        </w:rPr>
      </w:pPr>
      <w:r>
        <w:rPr>
          <w:sz w:val="24"/>
        </w:rPr>
        <w:t>Two</w:t>
      </w:r>
      <w:r>
        <w:rPr>
          <w:spacing w:val="-3"/>
          <w:sz w:val="24"/>
        </w:rPr>
        <w:t xml:space="preserve"> </w:t>
      </w:r>
      <w:r>
        <w:rPr>
          <w:spacing w:val="-2"/>
          <w:sz w:val="24"/>
        </w:rPr>
        <w:t>standards:–</w:t>
      </w:r>
    </w:p>
    <w:p w:rsidR="00854CEF" w:rsidRDefault="00606446">
      <w:pPr>
        <w:pStyle w:val="ListParagraph"/>
        <w:numPr>
          <w:ilvl w:val="1"/>
          <w:numId w:val="94"/>
        </w:numPr>
        <w:tabs>
          <w:tab w:val="left" w:pos="2171"/>
        </w:tabs>
        <w:spacing w:before="45"/>
        <w:ind w:left="2171" w:hanging="359"/>
        <w:rPr>
          <w:sz w:val="24"/>
        </w:rPr>
      </w:pPr>
      <w:r>
        <w:rPr>
          <w:sz w:val="24"/>
        </w:rPr>
        <w:t>OSI</w:t>
      </w:r>
      <w:r>
        <w:rPr>
          <w:spacing w:val="-6"/>
          <w:sz w:val="24"/>
        </w:rPr>
        <w:t xml:space="preserve"> </w:t>
      </w:r>
      <w:r>
        <w:rPr>
          <w:sz w:val="24"/>
        </w:rPr>
        <w:t>Reference</w:t>
      </w:r>
      <w:r>
        <w:rPr>
          <w:spacing w:val="-2"/>
          <w:sz w:val="24"/>
        </w:rPr>
        <w:t xml:space="preserve"> model</w:t>
      </w:r>
    </w:p>
    <w:p w:rsidR="00854CEF" w:rsidRDefault="00606446">
      <w:pPr>
        <w:pStyle w:val="ListParagraph"/>
        <w:numPr>
          <w:ilvl w:val="1"/>
          <w:numId w:val="94"/>
        </w:numPr>
        <w:tabs>
          <w:tab w:val="left" w:pos="2171"/>
        </w:tabs>
        <w:spacing w:before="43"/>
        <w:ind w:left="2171" w:hanging="359"/>
        <w:rPr>
          <w:sz w:val="24"/>
        </w:rPr>
      </w:pPr>
      <w:r>
        <w:rPr>
          <w:sz w:val="24"/>
        </w:rPr>
        <w:t>TCP/IP</w:t>
      </w:r>
      <w:r>
        <w:rPr>
          <w:spacing w:val="-5"/>
          <w:sz w:val="24"/>
        </w:rPr>
        <w:t xml:space="preserve"> </w:t>
      </w:r>
      <w:r>
        <w:rPr>
          <w:sz w:val="24"/>
        </w:rPr>
        <w:t>protocol</w:t>
      </w:r>
      <w:r>
        <w:rPr>
          <w:spacing w:val="-5"/>
          <w:sz w:val="24"/>
        </w:rPr>
        <w:t xml:space="preserve"> </w:t>
      </w:r>
      <w:r>
        <w:rPr>
          <w:spacing w:val="-2"/>
          <w:sz w:val="24"/>
        </w:rPr>
        <w:t>suite</w:t>
      </w:r>
    </w:p>
    <w:p w:rsidR="00854CEF" w:rsidRDefault="00606446">
      <w:pPr>
        <w:pStyle w:val="Heading5"/>
        <w:numPr>
          <w:ilvl w:val="2"/>
          <w:numId w:val="96"/>
        </w:numPr>
        <w:tabs>
          <w:tab w:val="left" w:pos="1319"/>
        </w:tabs>
        <w:spacing w:before="72"/>
        <w:ind w:left="1319" w:hanging="587"/>
        <w:rPr>
          <w:u w:val="single"/>
        </w:rPr>
      </w:pPr>
      <w:r>
        <w:t>OSI</w:t>
      </w:r>
      <w:r>
        <w:rPr>
          <w:spacing w:val="-1"/>
        </w:rPr>
        <w:t xml:space="preserve"> </w:t>
      </w:r>
      <w:r>
        <w:rPr>
          <w:spacing w:val="-2"/>
        </w:rPr>
        <w:t>Model</w:t>
      </w:r>
    </w:p>
    <w:p w:rsidR="00854CEF" w:rsidRDefault="00854CEF">
      <w:pPr>
        <w:pStyle w:val="BodyText"/>
        <w:spacing w:before="32"/>
        <w:rPr>
          <w:b/>
        </w:rPr>
      </w:pPr>
    </w:p>
    <w:p w:rsidR="00854CEF" w:rsidRDefault="00606446">
      <w:pPr>
        <w:pStyle w:val="ListParagraph"/>
        <w:numPr>
          <w:ilvl w:val="3"/>
          <w:numId w:val="96"/>
        </w:numPr>
        <w:tabs>
          <w:tab w:val="left" w:pos="1452"/>
        </w:tabs>
        <w:spacing w:line="266" w:lineRule="auto"/>
        <w:ind w:right="876"/>
        <w:rPr>
          <w:sz w:val="24"/>
        </w:rPr>
      </w:pPr>
      <w:r>
        <w:rPr>
          <w:sz w:val="24"/>
        </w:rPr>
        <w:t>OSI</w:t>
      </w:r>
      <w:r>
        <w:rPr>
          <w:spacing w:val="-4"/>
          <w:sz w:val="24"/>
        </w:rPr>
        <w:t xml:space="preserve"> </w:t>
      </w:r>
      <w:r>
        <w:rPr>
          <w:sz w:val="24"/>
        </w:rPr>
        <w:t>stands</w:t>
      </w:r>
      <w:r>
        <w:rPr>
          <w:spacing w:val="-4"/>
          <w:sz w:val="24"/>
        </w:rPr>
        <w:t xml:space="preserve"> </w:t>
      </w:r>
      <w:r>
        <w:rPr>
          <w:sz w:val="24"/>
        </w:rPr>
        <w:t>for</w:t>
      </w:r>
      <w:r>
        <w:rPr>
          <w:spacing w:val="-4"/>
          <w:sz w:val="24"/>
        </w:rPr>
        <w:t xml:space="preserve"> </w:t>
      </w:r>
      <w:r>
        <w:rPr>
          <w:b/>
          <w:sz w:val="24"/>
        </w:rPr>
        <w:t>Open</w:t>
      </w:r>
      <w:r>
        <w:rPr>
          <w:b/>
          <w:spacing w:val="-5"/>
          <w:sz w:val="24"/>
        </w:rPr>
        <w:t xml:space="preserve"> </w:t>
      </w:r>
      <w:r>
        <w:rPr>
          <w:b/>
          <w:sz w:val="24"/>
        </w:rPr>
        <w:t>System</w:t>
      </w:r>
      <w:r>
        <w:rPr>
          <w:b/>
          <w:spacing w:val="-4"/>
          <w:sz w:val="24"/>
        </w:rPr>
        <w:t xml:space="preserve"> </w:t>
      </w:r>
      <w:r>
        <w:rPr>
          <w:b/>
          <w:sz w:val="24"/>
        </w:rPr>
        <w:t>Interconnection</w:t>
      </w:r>
      <w:r>
        <w:rPr>
          <w:b/>
          <w:spacing w:val="-3"/>
          <w:sz w:val="24"/>
        </w:rPr>
        <w:t xml:space="preserve"> </w:t>
      </w:r>
      <w:r>
        <w:rPr>
          <w:sz w:val="24"/>
        </w:rPr>
        <w:t>is</w:t>
      </w:r>
      <w:r>
        <w:rPr>
          <w:spacing w:val="-4"/>
          <w:sz w:val="24"/>
        </w:rPr>
        <w:t xml:space="preserve"> </w:t>
      </w:r>
      <w:r>
        <w:rPr>
          <w:sz w:val="24"/>
        </w:rPr>
        <w:t>a</w:t>
      </w:r>
      <w:r>
        <w:rPr>
          <w:spacing w:val="-4"/>
          <w:sz w:val="24"/>
        </w:rPr>
        <w:t xml:space="preserve"> </w:t>
      </w:r>
      <w:r>
        <w:rPr>
          <w:sz w:val="24"/>
        </w:rPr>
        <w:t>reference</w:t>
      </w:r>
      <w:r>
        <w:rPr>
          <w:spacing w:val="-4"/>
          <w:sz w:val="24"/>
        </w:rPr>
        <w:t xml:space="preserve"> </w:t>
      </w:r>
      <w:r>
        <w:rPr>
          <w:sz w:val="24"/>
        </w:rPr>
        <w:t>model</w:t>
      </w:r>
      <w:r>
        <w:rPr>
          <w:spacing w:val="-4"/>
          <w:sz w:val="24"/>
        </w:rPr>
        <w:t xml:space="preserve"> </w:t>
      </w:r>
      <w:r>
        <w:rPr>
          <w:sz w:val="24"/>
        </w:rPr>
        <w:t>that</w:t>
      </w:r>
      <w:r>
        <w:rPr>
          <w:spacing w:val="-4"/>
          <w:sz w:val="24"/>
        </w:rPr>
        <w:t xml:space="preserve"> </w:t>
      </w:r>
      <w:r>
        <w:rPr>
          <w:sz w:val="24"/>
        </w:rPr>
        <w:t>describes how information from a software application in one computer moves through a physical medium to the software application in another computer.</w:t>
      </w:r>
    </w:p>
    <w:p w:rsidR="00854CEF" w:rsidRDefault="00606446">
      <w:pPr>
        <w:pStyle w:val="ListParagraph"/>
        <w:numPr>
          <w:ilvl w:val="3"/>
          <w:numId w:val="96"/>
        </w:numPr>
        <w:tabs>
          <w:tab w:val="left" w:pos="1451"/>
        </w:tabs>
        <w:spacing w:before="62"/>
        <w:ind w:left="1451" w:hanging="359"/>
        <w:rPr>
          <w:sz w:val="24"/>
        </w:rPr>
      </w:pPr>
      <w:r>
        <w:rPr>
          <w:sz w:val="24"/>
        </w:rPr>
        <w:t>OSI</w:t>
      </w:r>
      <w:r>
        <w:rPr>
          <w:spacing w:val="-5"/>
          <w:sz w:val="24"/>
        </w:rPr>
        <w:t xml:space="preserve"> </w:t>
      </w:r>
      <w:r>
        <w:rPr>
          <w:sz w:val="24"/>
        </w:rPr>
        <w:t>consists</w:t>
      </w:r>
      <w:r>
        <w:rPr>
          <w:spacing w:val="-3"/>
          <w:sz w:val="24"/>
        </w:rPr>
        <w:t xml:space="preserve"> </w:t>
      </w:r>
      <w:r>
        <w:rPr>
          <w:sz w:val="24"/>
        </w:rPr>
        <w:t>of</w:t>
      </w:r>
      <w:r>
        <w:rPr>
          <w:spacing w:val="-3"/>
          <w:sz w:val="24"/>
        </w:rPr>
        <w:t xml:space="preserve"> </w:t>
      </w:r>
      <w:r>
        <w:rPr>
          <w:sz w:val="24"/>
        </w:rPr>
        <w:t>seven</w:t>
      </w:r>
      <w:r>
        <w:rPr>
          <w:spacing w:val="-3"/>
          <w:sz w:val="24"/>
        </w:rPr>
        <w:t xml:space="preserve"> </w:t>
      </w:r>
      <w:r>
        <w:rPr>
          <w:sz w:val="24"/>
        </w:rPr>
        <w:t>layers,</w:t>
      </w:r>
      <w:r>
        <w:rPr>
          <w:spacing w:val="-2"/>
          <w:sz w:val="24"/>
        </w:rPr>
        <w:t xml:space="preserve"> </w:t>
      </w:r>
      <w:r>
        <w:rPr>
          <w:sz w:val="24"/>
        </w:rPr>
        <w:t>and</w:t>
      </w:r>
      <w:r>
        <w:rPr>
          <w:spacing w:val="-3"/>
          <w:sz w:val="24"/>
        </w:rPr>
        <w:t xml:space="preserve"> </w:t>
      </w:r>
      <w:r>
        <w:rPr>
          <w:sz w:val="24"/>
        </w:rPr>
        <w:t>each</w:t>
      </w:r>
      <w:r>
        <w:rPr>
          <w:spacing w:val="-3"/>
          <w:sz w:val="24"/>
        </w:rPr>
        <w:t xml:space="preserve"> </w:t>
      </w:r>
      <w:r>
        <w:rPr>
          <w:sz w:val="24"/>
        </w:rPr>
        <w:t>layer</w:t>
      </w:r>
      <w:r>
        <w:rPr>
          <w:spacing w:val="-3"/>
          <w:sz w:val="24"/>
        </w:rPr>
        <w:t xml:space="preserve"> </w:t>
      </w:r>
      <w:r>
        <w:rPr>
          <w:sz w:val="24"/>
        </w:rPr>
        <w:t>performs</w:t>
      </w:r>
      <w:r>
        <w:rPr>
          <w:spacing w:val="-2"/>
          <w:sz w:val="24"/>
        </w:rPr>
        <w:t xml:space="preserve"> </w:t>
      </w:r>
      <w:r>
        <w:rPr>
          <w:sz w:val="24"/>
        </w:rPr>
        <w:t>a</w:t>
      </w:r>
      <w:r>
        <w:rPr>
          <w:spacing w:val="-3"/>
          <w:sz w:val="24"/>
        </w:rPr>
        <w:t xml:space="preserve"> </w:t>
      </w:r>
      <w:r>
        <w:rPr>
          <w:sz w:val="24"/>
        </w:rPr>
        <w:t>particular</w:t>
      </w:r>
      <w:r>
        <w:rPr>
          <w:spacing w:val="-3"/>
          <w:sz w:val="24"/>
        </w:rPr>
        <w:t xml:space="preserve"> </w:t>
      </w:r>
      <w:r>
        <w:rPr>
          <w:sz w:val="24"/>
        </w:rPr>
        <w:t>network</w:t>
      </w:r>
      <w:r>
        <w:rPr>
          <w:spacing w:val="-3"/>
          <w:sz w:val="24"/>
        </w:rPr>
        <w:t xml:space="preserve"> </w:t>
      </w:r>
      <w:r>
        <w:rPr>
          <w:spacing w:val="-2"/>
          <w:sz w:val="24"/>
        </w:rPr>
        <w:t>function.</w:t>
      </w:r>
    </w:p>
    <w:p w:rsidR="00854CEF" w:rsidRDefault="00606446">
      <w:pPr>
        <w:pStyle w:val="ListParagraph"/>
        <w:numPr>
          <w:ilvl w:val="3"/>
          <w:numId w:val="96"/>
        </w:numPr>
        <w:tabs>
          <w:tab w:val="left" w:pos="1452"/>
        </w:tabs>
        <w:spacing w:before="86" w:line="266" w:lineRule="auto"/>
        <w:ind w:right="1087"/>
        <w:rPr>
          <w:sz w:val="24"/>
        </w:rPr>
      </w:pPr>
      <w:r>
        <w:rPr>
          <w:sz w:val="24"/>
        </w:rPr>
        <w:t>OSI</w:t>
      </w:r>
      <w:r>
        <w:rPr>
          <w:spacing w:val="-5"/>
          <w:sz w:val="24"/>
        </w:rPr>
        <w:t xml:space="preserve"> </w:t>
      </w:r>
      <w:r>
        <w:rPr>
          <w:sz w:val="24"/>
        </w:rPr>
        <w:t>model</w:t>
      </w:r>
      <w:r>
        <w:rPr>
          <w:spacing w:val="-2"/>
          <w:sz w:val="24"/>
        </w:rPr>
        <w:t xml:space="preserve"> </w:t>
      </w:r>
      <w:r>
        <w:rPr>
          <w:sz w:val="24"/>
        </w:rPr>
        <w:t>was</w:t>
      </w:r>
      <w:r>
        <w:rPr>
          <w:spacing w:val="-4"/>
          <w:sz w:val="24"/>
        </w:rPr>
        <w:t xml:space="preserve"> </w:t>
      </w:r>
      <w:r>
        <w:rPr>
          <w:sz w:val="24"/>
        </w:rPr>
        <w:t>developed</w:t>
      </w:r>
      <w:r>
        <w:rPr>
          <w:spacing w:val="-5"/>
          <w:sz w:val="24"/>
        </w:rPr>
        <w:t xml:space="preserve"> </w:t>
      </w:r>
      <w:r>
        <w:rPr>
          <w:sz w:val="24"/>
        </w:rPr>
        <w:t>by</w:t>
      </w:r>
      <w:r>
        <w:rPr>
          <w:spacing w:val="-5"/>
          <w:sz w:val="24"/>
        </w:rPr>
        <w:t xml:space="preserve"> </w:t>
      </w:r>
      <w:r>
        <w:rPr>
          <w:sz w:val="24"/>
        </w:rPr>
        <w:t>the</w:t>
      </w:r>
      <w:r>
        <w:rPr>
          <w:spacing w:val="-4"/>
          <w:sz w:val="24"/>
        </w:rPr>
        <w:t xml:space="preserve"> </w:t>
      </w:r>
      <w:r>
        <w:rPr>
          <w:sz w:val="24"/>
        </w:rPr>
        <w:t>International</w:t>
      </w:r>
      <w:r>
        <w:rPr>
          <w:spacing w:val="-5"/>
          <w:sz w:val="24"/>
        </w:rPr>
        <w:t xml:space="preserve"> </w:t>
      </w:r>
      <w:r>
        <w:rPr>
          <w:sz w:val="24"/>
        </w:rPr>
        <w:t>Organization</w:t>
      </w:r>
      <w:r>
        <w:rPr>
          <w:spacing w:val="-5"/>
          <w:sz w:val="24"/>
        </w:rPr>
        <w:t xml:space="preserve"> </w:t>
      </w:r>
      <w:r>
        <w:rPr>
          <w:sz w:val="24"/>
        </w:rPr>
        <w:t>for</w:t>
      </w:r>
      <w:r>
        <w:rPr>
          <w:spacing w:val="-6"/>
          <w:sz w:val="24"/>
        </w:rPr>
        <w:t xml:space="preserve"> </w:t>
      </w:r>
      <w:r>
        <w:rPr>
          <w:sz w:val="24"/>
        </w:rPr>
        <w:t xml:space="preserve">Standardization (ISO) in 1984, and it is now considered as an architectural model for </w:t>
      </w:r>
      <w:proofErr w:type="gramStart"/>
      <w:r>
        <w:rPr>
          <w:sz w:val="24"/>
        </w:rPr>
        <w:t>the inter</w:t>
      </w:r>
      <w:proofErr w:type="gramEnd"/>
      <w:r>
        <w:rPr>
          <w:sz w:val="24"/>
        </w:rPr>
        <w:t>- computer communications.</w:t>
      </w:r>
    </w:p>
    <w:p w:rsidR="00854CEF" w:rsidRDefault="00606446">
      <w:pPr>
        <w:pStyle w:val="ListParagraph"/>
        <w:numPr>
          <w:ilvl w:val="3"/>
          <w:numId w:val="96"/>
        </w:numPr>
        <w:tabs>
          <w:tab w:val="left" w:pos="1452"/>
        </w:tabs>
        <w:spacing w:before="63" w:line="261" w:lineRule="auto"/>
        <w:ind w:right="1011"/>
        <w:rPr>
          <w:sz w:val="24"/>
        </w:rPr>
      </w:pPr>
      <w:r>
        <w:rPr>
          <w:sz w:val="24"/>
        </w:rPr>
        <w:t>OSI</w:t>
      </w:r>
      <w:r>
        <w:rPr>
          <w:spacing w:val="-5"/>
          <w:sz w:val="24"/>
        </w:rPr>
        <w:t xml:space="preserve"> </w:t>
      </w:r>
      <w:r>
        <w:rPr>
          <w:sz w:val="24"/>
        </w:rPr>
        <w:t>model</w:t>
      </w:r>
      <w:r>
        <w:rPr>
          <w:spacing w:val="-2"/>
          <w:sz w:val="24"/>
        </w:rPr>
        <w:t xml:space="preserve"> </w:t>
      </w:r>
      <w:r>
        <w:rPr>
          <w:sz w:val="24"/>
        </w:rPr>
        <w:t>divides</w:t>
      </w:r>
      <w:r>
        <w:rPr>
          <w:spacing w:val="-4"/>
          <w:sz w:val="24"/>
        </w:rPr>
        <w:t xml:space="preserve"> </w:t>
      </w:r>
      <w:r>
        <w:rPr>
          <w:sz w:val="24"/>
        </w:rPr>
        <w:t>the</w:t>
      </w:r>
      <w:r>
        <w:rPr>
          <w:spacing w:val="-2"/>
          <w:sz w:val="24"/>
        </w:rPr>
        <w:t xml:space="preserve"> </w:t>
      </w:r>
      <w:r>
        <w:rPr>
          <w:sz w:val="24"/>
        </w:rPr>
        <w:t>whole</w:t>
      </w:r>
      <w:r>
        <w:rPr>
          <w:spacing w:val="-4"/>
          <w:sz w:val="24"/>
        </w:rPr>
        <w:t xml:space="preserve"> </w:t>
      </w:r>
      <w:r>
        <w:rPr>
          <w:sz w:val="24"/>
        </w:rPr>
        <w:t>task</w:t>
      </w:r>
      <w:r>
        <w:rPr>
          <w:spacing w:val="-5"/>
          <w:sz w:val="24"/>
        </w:rPr>
        <w:t xml:space="preserve"> </w:t>
      </w:r>
      <w:r>
        <w:rPr>
          <w:sz w:val="24"/>
        </w:rPr>
        <w:t>into</w:t>
      </w:r>
      <w:r>
        <w:rPr>
          <w:spacing w:val="-4"/>
          <w:sz w:val="24"/>
        </w:rPr>
        <w:t xml:space="preserve"> </w:t>
      </w:r>
      <w:r>
        <w:rPr>
          <w:sz w:val="24"/>
        </w:rPr>
        <w:t>seven</w:t>
      </w:r>
      <w:r>
        <w:rPr>
          <w:spacing w:val="-4"/>
          <w:sz w:val="24"/>
        </w:rPr>
        <w:t xml:space="preserve"> </w:t>
      </w:r>
      <w:r>
        <w:rPr>
          <w:sz w:val="24"/>
        </w:rPr>
        <w:t>smaller</w:t>
      </w:r>
      <w:r>
        <w:rPr>
          <w:spacing w:val="-5"/>
          <w:sz w:val="24"/>
        </w:rPr>
        <w:t xml:space="preserve"> </w:t>
      </w:r>
      <w:r>
        <w:rPr>
          <w:sz w:val="24"/>
        </w:rPr>
        <w:t>and</w:t>
      </w:r>
      <w:r>
        <w:rPr>
          <w:spacing w:val="-5"/>
          <w:sz w:val="24"/>
        </w:rPr>
        <w:t xml:space="preserve"> </w:t>
      </w:r>
      <w:r>
        <w:rPr>
          <w:sz w:val="24"/>
        </w:rPr>
        <w:t>manageable</w:t>
      </w:r>
      <w:r>
        <w:rPr>
          <w:spacing w:val="-4"/>
          <w:sz w:val="24"/>
        </w:rPr>
        <w:t xml:space="preserve"> </w:t>
      </w:r>
      <w:r>
        <w:rPr>
          <w:sz w:val="24"/>
        </w:rPr>
        <w:t>tasks.</w:t>
      </w:r>
      <w:r>
        <w:rPr>
          <w:spacing w:val="-4"/>
          <w:sz w:val="24"/>
        </w:rPr>
        <w:t xml:space="preserve"> </w:t>
      </w:r>
      <w:r>
        <w:rPr>
          <w:sz w:val="24"/>
        </w:rPr>
        <w:t>Each layer is assigned a particular task.</w:t>
      </w:r>
    </w:p>
    <w:p w:rsidR="00854CEF" w:rsidRDefault="00606446">
      <w:pPr>
        <w:pStyle w:val="ListParagraph"/>
        <w:numPr>
          <w:ilvl w:val="3"/>
          <w:numId w:val="96"/>
        </w:numPr>
        <w:tabs>
          <w:tab w:val="left" w:pos="1452"/>
        </w:tabs>
        <w:spacing w:before="68" w:line="264" w:lineRule="auto"/>
        <w:ind w:right="988"/>
        <w:rPr>
          <w:sz w:val="24"/>
        </w:rPr>
      </w:pPr>
      <w:r>
        <w:rPr>
          <w:sz w:val="24"/>
        </w:rPr>
        <w:t>Each</w:t>
      </w:r>
      <w:r>
        <w:rPr>
          <w:spacing w:val="-3"/>
          <w:sz w:val="24"/>
        </w:rPr>
        <w:t xml:space="preserve"> </w:t>
      </w:r>
      <w:r>
        <w:rPr>
          <w:sz w:val="24"/>
        </w:rPr>
        <w:t>layer</w:t>
      </w:r>
      <w:r>
        <w:rPr>
          <w:spacing w:val="-3"/>
          <w:sz w:val="24"/>
        </w:rPr>
        <w:t xml:space="preserve"> </w:t>
      </w:r>
      <w:r>
        <w:rPr>
          <w:sz w:val="24"/>
        </w:rPr>
        <w:t>is</w:t>
      </w:r>
      <w:r>
        <w:rPr>
          <w:spacing w:val="-3"/>
          <w:sz w:val="24"/>
        </w:rPr>
        <w:t xml:space="preserve"> </w:t>
      </w:r>
      <w:r>
        <w:rPr>
          <w:sz w:val="24"/>
        </w:rPr>
        <w:t>self-contained,</w:t>
      </w:r>
      <w:r>
        <w:rPr>
          <w:spacing w:val="-3"/>
          <w:sz w:val="24"/>
        </w:rPr>
        <w:t xml:space="preserve"> </w:t>
      </w:r>
      <w:r>
        <w:rPr>
          <w:sz w:val="24"/>
        </w:rPr>
        <w:t>so</w:t>
      </w:r>
      <w:r>
        <w:rPr>
          <w:spacing w:val="-3"/>
          <w:sz w:val="24"/>
        </w:rPr>
        <w:t xml:space="preserve"> </w:t>
      </w:r>
      <w:r>
        <w:rPr>
          <w:sz w:val="24"/>
        </w:rPr>
        <w:t>that</w:t>
      </w:r>
      <w:r>
        <w:rPr>
          <w:spacing w:val="-4"/>
          <w:sz w:val="24"/>
        </w:rPr>
        <w:t xml:space="preserve"> </w:t>
      </w:r>
      <w:r>
        <w:rPr>
          <w:sz w:val="24"/>
        </w:rPr>
        <w:t>task</w:t>
      </w:r>
      <w:r>
        <w:rPr>
          <w:spacing w:val="-4"/>
          <w:sz w:val="24"/>
        </w:rPr>
        <w:t xml:space="preserve"> </w:t>
      </w:r>
      <w:r>
        <w:rPr>
          <w:sz w:val="24"/>
        </w:rPr>
        <w:t>assigned</w:t>
      </w:r>
      <w:r>
        <w:rPr>
          <w:spacing w:val="-4"/>
          <w:sz w:val="24"/>
        </w:rPr>
        <w:t xml:space="preserve"> </w:t>
      </w:r>
      <w:r>
        <w:rPr>
          <w:sz w:val="24"/>
        </w:rPr>
        <w:t>to</w:t>
      </w:r>
      <w:r>
        <w:rPr>
          <w:spacing w:val="-3"/>
          <w:sz w:val="24"/>
        </w:rPr>
        <w:t xml:space="preserve"> </w:t>
      </w:r>
      <w:r>
        <w:rPr>
          <w:sz w:val="24"/>
        </w:rPr>
        <w:t>each</w:t>
      </w:r>
      <w:r>
        <w:rPr>
          <w:spacing w:val="-4"/>
          <w:sz w:val="24"/>
        </w:rPr>
        <w:t xml:space="preserve"> </w:t>
      </w:r>
      <w:r>
        <w:rPr>
          <w:sz w:val="24"/>
        </w:rPr>
        <w:t>layer</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 xml:space="preserve">performed </w:t>
      </w:r>
      <w:r>
        <w:rPr>
          <w:spacing w:val="-2"/>
          <w:sz w:val="24"/>
        </w:rPr>
        <w:t>independently.</w:t>
      </w:r>
    </w:p>
    <w:p w:rsidR="00854CEF" w:rsidRDefault="00854CEF">
      <w:pPr>
        <w:pStyle w:val="BodyText"/>
        <w:spacing w:before="3"/>
      </w:pPr>
    </w:p>
    <w:p w:rsidR="00854CEF" w:rsidRDefault="00606446">
      <w:pPr>
        <w:pStyle w:val="Heading5"/>
      </w:pPr>
      <w:r>
        <w:t>Characteristics</w:t>
      </w:r>
      <w:r>
        <w:rPr>
          <w:spacing w:val="-5"/>
        </w:rPr>
        <w:t xml:space="preserve"> </w:t>
      </w:r>
      <w:r>
        <w:t>of</w:t>
      </w:r>
      <w:r>
        <w:rPr>
          <w:spacing w:val="-5"/>
        </w:rPr>
        <w:t xml:space="preserve"> </w:t>
      </w:r>
      <w:r>
        <w:t>OSI</w:t>
      </w:r>
      <w:r>
        <w:rPr>
          <w:spacing w:val="-5"/>
        </w:rPr>
        <w:t xml:space="preserve"> </w:t>
      </w:r>
      <w:r>
        <w:rPr>
          <w:spacing w:val="-2"/>
        </w:rPr>
        <w:t>Model:</w:t>
      </w:r>
    </w:p>
    <w:p w:rsidR="00854CEF" w:rsidRDefault="00606446">
      <w:pPr>
        <w:pStyle w:val="BodyText"/>
        <w:spacing w:before="18"/>
        <w:rPr>
          <w:b/>
          <w:sz w:val="20"/>
        </w:rPr>
      </w:pPr>
      <w:r>
        <w:rPr>
          <w:b/>
          <w:noProof/>
          <w:sz w:val="20"/>
        </w:rPr>
        <w:drawing>
          <wp:anchor distT="0" distB="0" distL="0" distR="0" simplePos="0" relativeHeight="487594496" behindDoc="1" locked="0" layoutInCell="1" allowOverlap="1">
            <wp:simplePos x="0" y="0"/>
            <wp:positionH relativeFrom="page">
              <wp:posOffset>2286000</wp:posOffset>
            </wp:positionH>
            <wp:positionV relativeFrom="paragraph">
              <wp:posOffset>175824</wp:posOffset>
            </wp:positionV>
            <wp:extent cx="3201107" cy="1724406"/>
            <wp:effectExtent l="0" t="0" r="0" b="0"/>
            <wp:wrapTopAndBottom/>
            <wp:docPr id="18" name="Image 18" descr="OSI Mod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descr="OSI Model"/>
                    <pic:cNvPicPr/>
                  </pic:nvPicPr>
                  <pic:blipFill>
                    <a:blip r:embed="rId28" cstate="print"/>
                    <a:stretch>
                      <a:fillRect/>
                    </a:stretch>
                  </pic:blipFill>
                  <pic:spPr>
                    <a:xfrm>
                      <a:off x="0" y="0"/>
                      <a:ext cx="3201107" cy="1724406"/>
                    </a:xfrm>
                    <a:prstGeom prst="rect">
                      <a:avLst/>
                    </a:prstGeom>
                  </pic:spPr>
                </pic:pic>
              </a:graphicData>
            </a:graphic>
          </wp:anchor>
        </w:drawing>
      </w:r>
    </w:p>
    <w:p w:rsidR="00854CEF" w:rsidRDefault="00606446">
      <w:pPr>
        <w:pStyle w:val="ListParagraph"/>
        <w:numPr>
          <w:ilvl w:val="3"/>
          <w:numId w:val="96"/>
        </w:numPr>
        <w:tabs>
          <w:tab w:val="left" w:pos="1451"/>
        </w:tabs>
        <w:spacing w:before="110"/>
        <w:ind w:left="1451" w:hanging="359"/>
        <w:rPr>
          <w:sz w:val="24"/>
        </w:rPr>
      </w:pPr>
      <w:r>
        <w:rPr>
          <w:sz w:val="24"/>
        </w:rPr>
        <w:t>The</w:t>
      </w:r>
      <w:r>
        <w:rPr>
          <w:spacing w:val="-4"/>
          <w:sz w:val="24"/>
        </w:rPr>
        <w:t xml:space="preserve"> </w:t>
      </w:r>
      <w:r>
        <w:rPr>
          <w:sz w:val="24"/>
        </w:rPr>
        <w:t>OSI</w:t>
      </w:r>
      <w:r>
        <w:rPr>
          <w:spacing w:val="-3"/>
          <w:sz w:val="24"/>
        </w:rPr>
        <w:t xml:space="preserve"> </w:t>
      </w:r>
      <w:r>
        <w:rPr>
          <w:sz w:val="24"/>
        </w:rPr>
        <w:t>model</w:t>
      </w:r>
      <w:r>
        <w:rPr>
          <w:spacing w:val="-2"/>
          <w:sz w:val="24"/>
        </w:rPr>
        <w:t xml:space="preserve"> </w:t>
      </w:r>
      <w:r>
        <w:rPr>
          <w:sz w:val="24"/>
        </w:rPr>
        <w:t>is divided</w:t>
      </w:r>
      <w:r>
        <w:rPr>
          <w:spacing w:val="-4"/>
          <w:sz w:val="24"/>
        </w:rPr>
        <w:t xml:space="preserve"> </w:t>
      </w:r>
      <w:r>
        <w:rPr>
          <w:sz w:val="24"/>
        </w:rPr>
        <w:t>into</w:t>
      </w:r>
      <w:r>
        <w:rPr>
          <w:spacing w:val="-2"/>
          <w:sz w:val="24"/>
        </w:rPr>
        <w:t xml:space="preserve"> </w:t>
      </w:r>
      <w:r>
        <w:rPr>
          <w:sz w:val="24"/>
        </w:rPr>
        <w:t>two</w:t>
      </w:r>
      <w:r>
        <w:rPr>
          <w:spacing w:val="-1"/>
          <w:sz w:val="24"/>
        </w:rPr>
        <w:t xml:space="preserve"> </w:t>
      </w:r>
      <w:r>
        <w:rPr>
          <w:sz w:val="24"/>
        </w:rPr>
        <w:t>layers:</w:t>
      </w:r>
      <w:r>
        <w:rPr>
          <w:spacing w:val="-2"/>
          <w:sz w:val="24"/>
        </w:rPr>
        <w:t xml:space="preserve"> </w:t>
      </w:r>
      <w:r>
        <w:rPr>
          <w:sz w:val="24"/>
        </w:rPr>
        <w:t>upper</w:t>
      </w:r>
      <w:r>
        <w:rPr>
          <w:spacing w:val="-2"/>
          <w:sz w:val="24"/>
        </w:rPr>
        <w:t xml:space="preserve"> </w:t>
      </w:r>
      <w:r>
        <w:rPr>
          <w:sz w:val="24"/>
        </w:rPr>
        <w:t>layers</w:t>
      </w:r>
      <w:r>
        <w:rPr>
          <w:spacing w:val="-1"/>
          <w:sz w:val="24"/>
        </w:rPr>
        <w:t xml:space="preserve"> </w:t>
      </w:r>
      <w:r>
        <w:rPr>
          <w:sz w:val="24"/>
        </w:rPr>
        <w:t>and</w:t>
      </w:r>
      <w:r>
        <w:rPr>
          <w:spacing w:val="-4"/>
          <w:sz w:val="24"/>
        </w:rPr>
        <w:t xml:space="preserve"> </w:t>
      </w:r>
      <w:r>
        <w:rPr>
          <w:sz w:val="24"/>
        </w:rPr>
        <w:t>lower</w:t>
      </w:r>
      <w:r>
        <w:rPr>
          <w:spacing w:val="-2"/>
          <w:sz w:val="24"/>
        </w:rPr>
        <w:t xml:space="preserve"> layers.</w:t>
      </w:r>
    </w:p>
    <w:p w:rsidR="00854CEF" w:rsidRDefault="00606446">
      <w:pPr>
        <w:pStyle w:val="ListParagraph"/>
        <w:numPr>
          <w:ilvl w:val="3"/>
          <w:numId w:val="96"/>
        </w:numPr>
        <w:tabs>
          <w:tab w:val="left" w:pos="1452"/>
        </w:tabs>
        <w:spacing w:before="87" w:line="261" w:lineRule="auto"/>
        <w:ind w:right="897"/>
        <w:rPr>
          <w:sz w:val="24"/>
        </w:rPr>
      </w:pPr>
      <w:r>
        <w:rPr>
          <w:sz w:val="24"/>
        </w:rPr>
        <w:t>The</w:t>
      </w:r>
      <w:r>
        <w:rPr>
          <w:spacing w:val="-3"/>
          <w:sz w:val="24"/>
        </w:rPr>
        <w:t xml:space="preserve"> </w:t>
      </w:r>
      <w:r>
        <w:rPr>
          <w:sz w:val="24"/>
        </w:rPr>
        <w:t>upper</w:t>
      </w:r>
      <w:r>
        <w:rPr>
          <w:spacing w:val="-3"/>
          <w:sz w:val="24"/>
        </w:rPr>
        <w:t xml:space="preserve"> </w:t>
      </w:r>
      <w:r>
        <w:rPr>
          <w:sz w:val="24"/>
        </w:rPr>
        <w:t>layer</w:t>
      </w:r>
      <w:r>
        <w:rPr>
          <w:spacing w:val="-4"/>
          <w:sz w:val="24"/>
        </w:rPr>
        <w:t xml:space="preserve"> </w:t>
      </w:r>
      <w:r>
        <w:rPr>
          <w:sz w:val="24"/>
        </w:rPr>
        <w:t>of</w:t>
      </w:r>
      <w:r>
        <w:rPr>
          <w:spacing w:val="-4"/>
          <w:sz w:val="24"/>
        </w:rPr>
        <w:t xml:space="preserve"> </w:t>
      </w:r>
      <w:r>
        <w:rPr>
          <w:sz w:val="24"/>
        </w:rPr>
        <w:t>the</w:t>
      </w:r>
      <w:r>
        <w:rPr>
          <w:spacing w:val="-1"/>
          <w:sz w:val="24"/>
        </w:rPr>
        <w:t xml:space="preserve"> </w:t>
      </w:r>
      <w:r>
        <w:rPr>
          <w:sz w:val="24"/>
        </w:rPr>
        <w:t>OSI</w:t>
      </w:r>
      <w:r>
        <w:rPr>
          <w:spacing w:val="-4"/>
          <w:sz w:val="24"/>
        </w:rPr>
        <w:t xml:space="preserve"> </w:t>
      </w:r>
      <w:r>
        <w:rPr>
          <w:sz w:val="24"/>
        </w:rPr>
        <w:t>model</w:t>
      </w:r>
      <w:r>
        <w:rPr>
          <w:spacing w:val="-4"/>
          <w:sz w:val="24"/>
        </w:rPr>
        <w:t xml:space="preserve"> </w:t>
      </w:r>
      <w:r>
        <w:rPr>
          <w:sz w:val="24"/>
        </w:rPr>
        <w:t>mainly</w:t>
      </w:r>
      <w:r>
        <w:rPr>
          <w:spacing w:val="-3"/>
          <w:sz w:val="24"/>
        </w:rPr>
        <w:t xml:space="preserve"> </w:t>
      </w:r>
      <w:r>
        <w:rPr>
          <w:sz w:val="24"/>
        </w:rPr>
        <w:t>deals</w:t>
      </w:r>
      <w:r>
        <w:rPr>
          <w:spacing w:val="-2"/>
          <w:sz w:val="24"/>
        </w:rPr>
        <w:t xml:space="preserve"> </w:t>
      </w:r>
      <w:r>
        <w:rPr>
          <w:sz w:val="24"/>
        </w:rPr>
        <w:t>with</w:t>
      </w:r>
      <w:r>
        <w:rPr>
          <w:spacing w:val="-3"/>
          <w:sz w:val="24"/>
        </w:rPr>
        <w:t xml:space="preserve"> </w:t>
      </w:r>
      <w:r>
        <w:rPr>
          <w:sz w:val="24"/>
        </w:rPr>
        <w:t>the</w:t>
      </w:r>
      <w:r>
        <w:rPr>
          <w:spacing w:val="-3"/>
          <w:sz w:val="24"/>
        </w:rPr>
        <w:t xml:space="preserve"> </w:t>
      </w:r>
      <w:r>
        <w:rPr>
          <w:sz w:val="24"/>
        </w:rPr>
        <w:t>application</w:t>
      </w:r>
      <w:r>
        <w:rPr>
          <w:spacing w:val="-4"/>
          <w:sz w:val="24"/>
        </w:rPr>
        <w:t xml:space="preserve"> </w:t>
      </w:r>
      <w:r>
        <w:rPr>
          <w:sz w:val="24"/>
        </w:rPr>
        <w:t>related</w:t>
      </w:r>
      <w:r>
        <w:rPr>
          <w:spacing w:val="-4"/>
          <w:sz w:val="24"/>
        </w:rPr>
        <w:t xml:space="preserve"> </w:t>
      </w:r>
      <w:r>
        <w:rPr>
          <w:sz w:val="24"/>
        </w:rPr>
        <w:t>issues, and they are implemented only in the software.</w:t>
      </w:r>
    </w:p>
    <w:p w:rsidR="00854CEF" w:rsidRDefault="00854CEF">
      <w:pPr>
        <w:pStyle w:val="ListParagraph"/>
        <w:spacing w:line="261" w:lineRule="auto"/>
        <w:rPr>
          <w:sz w:val="24"/>
        </w:rPr>
        <w:sectPr w:rsidR="00854CEF">
          <w:pgSz w:w="12240" w:h="15840"/>
          <w:pgMar w:top="1100" w:right="850" w:bottom="280" w:left="708" w:header="720" w:footer="720" w:gutter="0"/>
          <w:cols w:space="720"/>
        </w:sectPr>
      </w:pPr>
    </w:p>
    <w:p w:rsidR="00854CEF" w:rsidRDefault="00606446">
      <w:pPr>
        <w:pStyle w:val="ListParagraph"/>
        <w:numPr>
          <w:ilvl w:val="3"/>
          <w:numId w:val="96"/>
        </w:numPr>
        <w:tabs>
          <w:tab w:val="left" w:pos="1452"/>
        </w:tabs>
        <w:spacing w:before="84" w:line="266" w:lineRule="auto"/>
        <w:ind w:right="677"/>
        <w:rPr>
          <w:sz w:val="24"/>
        </w:rPr>
      </w:pPr>
      <w:r>
        <w:rPr>
          <w:sz w:val="24"/>
        </w:rPr>
        <w:lastRenderedPageBreak/>
        <w:t>The lower layer of the OSI model deals with the data transport issues.</w:t>
      </w:r>
      <w:r>
        <w:rPr>
          <w:spacing w:val="-1"/>
          <w:sz w:val="24"/>
        </w:rPr>
        <w:t xml:space="preserve"> </w:t>
      </w:r>
      <w:r>
        <w:rPr>
          <w:sz w:val="24"/>
        </w:rPr>
        <w:t>The data link layer and the physical layer are implemented in hardware and software. The physical layer is the lowest layer of the OSI model and is closest to the physical medium.</w:t>
      </w:r>
      <w:r>
        <w:rPr>
          <w:spacing w:val="-3"/>
          <w:sz w:val="24"/>
        </w:rPr>
        <w:t xml:space="preserve"> </w:t>
      </w:r>
      <w:r>
        <w:rPr>
          <w:sz w:val="24"/>
        </w:rPr>
        <w:t>The</w:t>
      </w:r>
      <w:r>
        <w:rPr>
          <w:spacing w:val="-3"/>
          <w:sz w:val="24"/>
        </w:rPr>
        <w:t xml:space="preserve"> </w:t>
      </w:r>
      <w:r>
        <w:rPr>
          <w:sz w:val="24"/>
        </w:rPr>
        <w:t>physical</w:t>
      </w:r>
      <w:r>
        <w:rPr>
          <w:spacing w:val="-4"/>
          <w:sz w:val="24"/>
        </w:rPr>
        <w:t xml:space="preserve"> </w:t>
      </w:r>
      <w:r>
        <w:rPr>
          <w:sz w:val="24"/>
        </w:rPr>
        <w:t>layer</w:t>
      </w:r>
      <w:r>
        <w:rPr>
          <w:spacing w:val="-4"/>
          <w:sz w:val="24"/>
        </w:rPr>
        <w:t xml:space="preserve"> </w:t>
      </w:r>
      <w:r>
        <w:rPr>
          <w:sz w:val="24"/>
        </w:rPr>
        <w:t>is</w:t>
      </w:r>
      <w:r>
        <w:rPr>
          <w:spacing w:val="-3"/>
          <w:sz w:val="24"/>
        </w:rPr>
        <w:t xml:space="preserve"> </w:t>
      </w:r>
      <w:r>
        <w:rPr>
          <w:sz w:val="24"/>
        </w:rPr>
        <w:t>mainly</w:t>
      </w:r>
      <w:r>
        <w:rPr>
          <w:spacing w:val="-4"/>
          <w:sz w:val="24"/>
        </w:rPr>
        <w:t xml:space="preserve"> </w:t>
      </w:r>
      <w:r>
        <w:rPr>
          <w:sz w:val="24"/>
        </w:rPr>
        <w:t>responsible</w:t>
      </w:r>
      <w:r>
        <w:rPr>
          <w:spacing w:val="-3"/>
          <w:sz w:val="24"/>
        </w:rPr>
        <w:t xml:space="preserve"> </w:t>
      </w:r>
      <w:r>
        <w:rPr>
          <w:sz w:val="24"/>
        </w:rPr>
        <w:t>for</w:t>
      </w:r>
      <w:r>
        <w:rPr>
          <w:spacing w:val="-4"/>
          <w:sz w:val="24"/>
        </w:rPr>
        <w:t xml:space="preserve"> </w:t>
      </w:r>
      <w:r>
        <w:rPr>
          <w:sz w:val="24"/>
        </w:rPr>
        <w:t>placing</w:t>
      </w:r>
      <w:r>
        <w:rPr>
          <w:spacing w:val="-5"/>
          <w:sz w:val="24"/>
        </w:rPr>
        <w:t xml:space="preserve"> </w:t>
      </w:r>
      <w:r>
        <w:rPr>
          <w:sz w:val="24"/>
        </w:rPr>
        <w:t>the</w:t>
      </w:r>
      <w:r>
        <w:rPr>
          <w:spacing w:val="-3"/>
          <w:sz w:val="24"/>
        </w:rPr>
        <w:t xml:space="preserve"> </w:t>
      </w:r>
      <w:r>
        <w:rPr>
          <w:sz w:val="24"/>
        </w:rPr>
        <w:t>information</w:t>
      </w:r>
      <w:r>
        <w:rPr>
          <w:spacing w:val="-4"/>
          <w:sz w:val="24"/>
        </w:rPr>
        <w:t xml:space="preserve"> </w:t>
      </w:r>
      <w:r>
        <w:rPr>
          <w:sz w:val="24"/>
        </w:rPr>
        <w:t>on</w:t>
      </w:r>
      <w:r>
        <w:rPr>
          <w:spacing w:val="-4"/>
          <w:sz w:val="24"/>
        </w:rPr>
        <w:t xml:space="preserve"> </w:t>
      </w:r>
      <w:r>
        <w:rPr>
          <w:sz w:val="24"/>
        </w:rPr>
        <w:t>the physical medium.</w:t>
      </w:r>
    </w:p>
    <w:p w:rsidR="00854CEF" w:rsidRDefault="00854CEF">
      <w:pPr>
        <w:pStyle w:val="BodyText"/>
        <w:spacing w:before="1"/>
      </w:pPr>
    </w:p>
    <w:p w:rsidR="00854CEF" w:rsidRDefault="00606446">
      <w:pPr>
        <w:pStyle w:val="Heading5"/>
        <w:spacing w:before="1"/>
      </w:pPr>
      <w:r>
        <w:t>Functions</w:t>
      </w:r>
      <w:r>
        <w:rPr>
          <w:spacing w:val="-3"/>
        </w:rPr>
        <w:t xml:space="preserve"> </w:t>
      </w:r>
      <w:r>
        <w:t>of</w:t>
      </w:r>
      <w:r>
        <w:rPr>
          <w:spacing w:val="-2"/>
        </w:rPr>
        <w:t xml:space="preserve"> </w:t>
      </w:r>
      <w:r>
        <w:t>the</w:t>
      </w:r>
      <w:r>
        <w:rPr>
          <w:spacing w:val="-2"/>
        </w:rPr>
        <w:t xml:space="preserve"> </w:t>
      </w:r>
      <w:r>
        <w:t>OSI</w:t>
      </w:r>
      <w:r>
        <w:rPr>
          <w:spacing w:val="-2"/>
        </w:rPr>
        <w:t xml:space="preserve"> Layers</w:t>
      </w:r>
    </w:p>
    <w:p w:rsidR="00854CEF" w:rsidRDefault="00606446">
      <w:pPr>
        <w:pStyle w:val="BodyText"/>
        <w:spacing w:before="280"/>
        <w:ind w:left="732" w:right="581"/>
      </w:pPr>
      <w:r>
        <w:t>There</w:t>
      </w:r>
      <w:r>
        <w:rPr>
          <w:spacing w:val="-3"/>
        </w:rPr>
        <w:t xml:space="preserve"> </w:t>
      </w:r>
      <w:r>
        <w:t>are</w:t>
      </w:r>
      <w:r>
        <w:rPr>
          <w:spacing w:val="-3"/>
        </w:rPr>
        <w:t xml:space="preserve"> </w:t>
      </w:r>
      <w:r>
        <w:t>the</w:t>
      </w:r>
      <w:r>
        <w:rPr>
          <w:spacing w:val="-3"/>
        </w:rPr>
        <w:t xml:space="preserve"> </w:t>
      </w:r>
      <w:r>
        <w:t>seven</w:t>
      </w:r>
      <w:r>
        <w:rPr>
          <w:spacing w:val="-3"/>
        </w:rPr>
        <w:t xml:space="preserve"> </w:t>
      </w:r>
      <w:r>
        <w:t>OSI</w:t>
      </w:r>
      <w:r>
        <w:rPr>
          <w:spacing w:val="-5"/>
        </w:rPr>
        <w:t xml:space="preserve"> </w:t>
      </w:r>
      <w:r>
        <w:t>layers.</w:t>
      </w:r>
      <w:r>
        <w:rPr>
          <w:spacing w:val="-4"/>
        </w:rPr>
        <w:t xml:space="preserve"> </w:t>
      </w:r>
      <w:r>
        <w:t>Each</w:t>
      </w:r>
      <w:r>
        <w:rPr>
          <w:spacing w:val="-3"/>
        </w:rPr>
        <w:t xml:space="preserve"> </w:t>
      </w:r>
      <w:r>
        <w:t>layer</w:t>
      </w:r>
      <w:r>
        <w:rPr>
          <w:spacing w:val="-3"/>
        </w:rPr>
        <w:t xml:space="preserve"> </w:t>
      </w:r>
      <w:r>
        <w:t>has</w:t>
      </w:r>
      <w:r>
        <w:rPr>
          <w:spacing w:val="-3"/>
        </w:rPr>
        <w:t xml:space="preserve"> </w:t>
      </w:r>
      <w:r>
        <w:t>different</w:t>
      </w:r>
      <w:r>
        <w:rPr>
          <w:spacing w:val="-3"/>
        </w:rPr>
        <w:t xml:space="preserve"> </w:t>
      </w:r>
      <w:r>
        <w:t>functions.</w:t>
      </w:r>
      <w:r>
        <w:rPr>
          <w:spacing w:val="-2"/>
        </w:rPr>
        <w:t xml:space="preserve"> </w:t>
      </w:r>
      <w:proofErr w:type="gramStart"/>
      <w:r>
        <w:t>A</w:t>
      </w:r>
      <w:r>
        <w:rPr>
          <w:spacing w:val="-4"/>
        </w:rPr>
        <w:t xml:space="preserve"> </w:t>
      </w:r>
      <w:r>
        <w:t>list</w:t>
      </w:r>
      <w:r>
        <w:rPr>
          <w:spacing w:val="-6"/>
        </w:rPr>
        <w:t xml:space="preserve"> </w:t>
      </w:r>
      <w:r>
        <w:t>of</w:t>
      </w:r>
      <w:r>
        <w:rPr>
          <w:spacing w:val="-4"/>
        </w:rPr>
        <w:t xml:space="preserve"> </w:t>
      </w:r>
      <w:r>
        <w:t>seven</w:t>
      </w:r>
      <w:r>
        <w:rPr>
          <w:spacing w:val="-4"/>
        </w:rPr>
        <w:t xml:space="preserve"> </w:t>
      </w:r>
      <w:r>
        <w:t>layers</w:t>
      </w:r>
      <w:r>
        <w:rPr>
          <w:spacing w:val="-3"/>
        </w:rPr>
        <w:t xml:space="preserve"> </w:t>
      </w:r>
      <w:r>
        <w:t>are</w:t>
      </w:r>
      <w:proofErr w:type="gramEnd"/>
      <w:r>
        <w:t xml:space="preserve"> given below:</w:t>
      </w:r>
    </w:p>
    <w:p w:rsidR="00854CEF" w:rsidRDefault="00854CEF">
      <w:pPr>
        <w:pStyle w:val="BodyText"/>
        <w:spacing w:before="32"/>
      </w:pPr>
    </w:p>
    <w:p w:rsidR="00854CEF" w:rsidRDefault="00606446">
      <w:pPr>
        <w:pStyle w:val="ListParagraph"/>
        <w:numPr>
          <w:ilvl w:val="0"/>
          <w:numId w:val="92"/>
        </w:numPr>
        <w:tabs>
          <w:tab w:val="left" w:pos="1451"/>
        </w:tabs>
        <w:ind w:left="1451" w:hanging="359"/>
        <w:rPr>
          <w:sz w:val="24"/>
        </w:rPr>
      </w:pPr>
      <w:r>
        <w:rPr>
          <w:sz w:val="24"/>
        </w:rPr>
        <w:t>Physical</w:t>
      </w:r>
      <w:r>
        <w:rPr>
          <w:spacing w:val="-6"/>
          <w:sz w:val="24"/>
        </w:rPr>
        <w:t xml:space="preserve"> </w:t>
      </w:r>
      <w:r>
        <w:rPr>
          <w:spacing w:val="-2"/>
          <w:sz w:val="24"/>
        </w:rPr>
        <w:t>Layer</w:t>
      </w:r>
    </w:p>
    <w:p w:rsidR="00854CEF" w:rsidRDefault="00606446">
      <w:pPr>
        <w:pStyle w:val="ListParagraph"/>
        <w:numPr>
          <w:ilvl w:val="0"/>
          <w:numId w:val="92"/>
        </w:numPr>
        <w:tabs>
          <w:tab w:val="left" w:pos="1451"/>
        </w:tabs>
        <w:spacing w:before="93"/>
        <w:ind w:left="1451" w:hanging="359"/>
        <w:rPr>
          <w:sz w:val="24"/>
        </w:rPr>
      </w:pPr>
      <w:r>
        <w:rPr>
          <w:sz w:val="24"/>
        </w:rPr>
        <w:t>Data-Link</w:t>
      </w:r>
      <w:r>
        <w:rPr>
          <w:spacing w:val="-6"/>
          <w:sz w:val="24"/>
        </w:rPr>
        <w:t xml:space="preserve"> </w:t>
      </w:r>
      <w:r>
        <w:rPr>
          <w:spacing w:val="-2"/>
          <w:sz w:val="24"/>
        </w:rPr>
        <w:t>Layer</w:t>
      </w:r>
    </w:p>
    <w:p w:rsidR="00854CEF" w:rsidRDefault="00606446">
      <w:pPr>
        <w:pStyle w:val="ListParagraph"/>
        <w:numPr>
          <w:ilvl w:val="0"/>
          <w:numId w:val="92"/>
        </w:numPr>
        <w:tabs>
          <w:tab w:val="left" w:pos="1451"/>
        </w:tabs>
        <w:spacing w:before="96"/>
        <w:ind w:left="1451" w:hanging="359"/>
        <w:rPr>
          <w:sz w:val="24"/>
        </w:rPr>
      </w:pPr>
      <w:r>
        <w:rPr>
          <w:sz w:val="24"/>
        </w:rPr>
        <w:t>Network</w:t>
      </w:r>
      <w:r>
        <w:rPr>
          <w:spacing w:val="-10"/>
          <w:sz w:val="24"/>
        </w:rPr>
        <w:t xml:space="preserve"> </w:t>
      </w:r>
      <w:r>
        <w:rPr>
          <w:spacing w:val="-2"/>
          <w:sz w:val="24"/>
        </w:rPr>
        <w:t>Layer</w:t>
      </w:r>
    </w:p>
    <w:p w:rsidR="00854CEF" w:rsidRDefault="00606446">
      <w:pPr>
        <w:pStyle w:val="ListParagraph"/>
        <w:numPr>
          <w:ilvl w:val="0"/>
          <w:numId w:val="92"/>
        </w:numPr>
        <w:tabs>
          <w:tab w:val="left" w:pos="1451"/>
        </w:tabs>
        <w:spacing w:before="93"/>
        <w:ind w:left="1451" w:hanging="359"/>
        <w:rPr>
          <w:sz w:val="24"/>
        </w:rPr>
      </w:pPr>
      <w:r>
        <w:rPr>
          <w:sz w:val="24"/>
        </w:rPr>
        <w:t>Transport</w:t>
      </w:r>
      <w:r>
        <w:rPr>
          <w:spacing w:val="-7"/>
          <w:sz w:val="24"/>
        </w:rPr>
        <w:t xml:space="preserve"> </w:t>
      </w:r>
      <w:r>
        <w:rPr>
          <w:spacing w:val="-2"/>
          <w:sz w:val="24"/>
        </w:rPr>
        <w:t>Layer</w:t>
      </w:r>
    </w:p>
    <w:p w:rsidR="00854CEF" w:rsidRDefault="00606446">
      <w:pPr>
        <w:pStyle w:val="ListParagraph"/>
        <w:numPr>
          <w:ilvl w:val="0"/>
          <w:numId w:val="92"/>
        </w:numPr>
        <w:tabs>
          <w:tab w:val="left" w:pos="1451"/>
        </w:tabs>
        <w:spacing w:before="93"/>
        <w:ind w:left="1451" w:hanging="359"/>
        <w:rPr>
          <w:sz w:val="24"/>
        </w:rPr>
      </w:pPr>
      <w:r>
        <w:rPr>
          <w:sz w:val="24"/>
        </w:rPr>
        <w:t>Session</w:t>
      </w:r>
      <w:r>
        <w:rPr>
          <w:spacing w:val="-2"/>
          <w:sz w:val="24"/>
        </w:rPr>
        <w:t xml:space="preserve"> Layer</w:t>
      </w:r>
    </w:p>
    <w:p w:rsidR="00854CEF" w:rsidRDefault="00606446">
      <w:pPr>
        <w:pStyle w:val="ListParagraph"/>
        <w:numPr>
          <w:ilvl w:val="0"/>
          <w:numId w:val="92"/>
        </w:numPr>
        <w:tabs>
          <w:tab w:val="left" w:pos="1451"/>
        </w:tabs>
        <w:spacing w:before="93"/>
        <w:ind w:left="1451" w:hanging="359"/>
        <w:rPr>
          <w:sz w:val="24"/>
        </w:rPr>
      </w:pPr>
      <w:r>
        <w:rPr>
          <w:sz w:val="24"/>
        </w:rPr>
        <w:t>Presentation</w:t>
      </w:r>
      <w:r>
        <w:rPr>
          <w:spacing w:val="-10"/>
          <w:sz w:val="24"/>
        </w:rPr>
        <w:t xml:space="preserve"> </w:t>
      </w:r>
      <w:r>
        <w:rPr>
          <w:spacing w:val="-2"/>
          <w:sz w:val="24"/>
        </w:rPr>
        <w:t>Layer</w:t>
      </w:r>
    </w:p>
    <w:p w:rsidR="00854CEF" w:rsidRDefault="00606446">
      <w:pPr>
        <w:pStyle w:val="ListParagraph"/>
        <w:numPr>
          <w:ilvl w:val="0"/>
          <w:numId w:val="92"/>
        </w:numPr>
        <w:tabs>
          <w:tab w:val="left" w:pos="1451"/>
        </w:tabs>
        <w:spacing w:before="95"/>
        <w:ind w:left="1451" w:hanging="359"/>
        <w:rPr>
          <w:sz w:val="24"/>
        </w:rPr>
      </w:pPr>
      <w:r>
        <w:rPr>
          <w:sz w:val="24"/>
        </w:rPr>
        <w:t>Application</w:t>
      </w:r>
      <w:r>
        <w:rPr>
          <w:spacing w:val="-8"/>
          <w:sz w:val="24"/>
        </w:rPr>
        <w:t xml:space="preserve"> </w:t>
      </w:r>
      <w:r>
        <w:rPr>
          <w:spacing w:val="-2"/>
          <w:sz w:val="24"/>
        </w:rPr>
        <w:t>Layer</w:t>
      </w:r>
    </w:p>
    <w:p w:rsidR="00854CEF" w:rsidRDefault="00606446">
      <w:pPr>
        <w:pStyle w:val="BodyText"/>
        <w:spacing w:before="21"/>
        <w:rPr>
          <w:sz w:val="20"/>
        </w:rPr>
      </w:pPr>
      <w:r>
        <w:rPr>
          <w:noProof/>
          <w:sz w:val="20"/>
        </w:rPr>
        <w:drawing>
          <wp:anchor distT="0" distB="0" distL="0" distR="0" simplePos="0" relativeHeight="487595008" behindDoc="1" locked="0" layoutInCell="1" allowOverlap="1">
            <wp:simplePos x="0" y="0"/>
            <wp:positionH relativeFrom="page">
              <wp:posOffset>914400</wp:posOffset>
            </wp:positionH>
            <wp:positionV relativeFrom="paragraph">
              <wp:posOffset>177715</wp:posOffset>
            </wp:positionV>
            <wp:extent cx="4904284" cy="2804541"/>
            <wp:effectExtent l="0" t="0" r="0" b="0"/>
            <wp:wrapTopAndBottom/>
            <wp:docPr id="19" name="Image 19" descr="OSI Mod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OSI Model"/>
                    <pic:cNvPicPr/>
                  </pic:nvPicPr>
                  <pic:blipFill>
                    <a:blip r:embed="rId29" cstate="print"/>
                    <a:stretch>
                      <a:fillRect/>
                    </a:stretch>
                  </pic:blipFill>
                  <pic:spPr>
                    <a:xfrm>
                      <a:off x="0" y="0"/>
                      <a:ext cx="4904284" cy="2804541"/>
                    </a:xfrm>
                    <a:prstGeom prst="rect">
                      <a:avLst/>
                    </a:prstGeom>
                  </pic:spPr>
                </pic:pic>
              </a:graphicData>
            </a:graphic>
          </wp:anchor>
        </w:drawing>
      </w:r>
    </w:p>
    <w:p w:rsidR="00854CEF" w:rsidRDefault="00854CEF">
      <w:pPr>
        <w:pStyle w:val="BodyText"/>
        <w:spacing w:before="113"/>
      </w:pPr>
    </w:p>
    <w:p w:rsidR="00854CEF" w:rsidRDefault="00606446">
      <w:pPr>
        <w:pStyle w:val="Heading5"/>
      </w:pPr>
      <w:r>
        <w:rPr>
          <w:u w:val="single"/>
        </w:rPr>
        <w:t>Physical</w:t>
      </w:r>
      <w:r>
        <w:rPr>
          <w:spacing w:val="-6"/>
          <w:u w:val="single"/>
        </w:rPr>
        <w:t xml:space="preserve"> </w:t>
      </w:r>
      <w:r>
        <w:rPr>
          <w:spacing w:val="-2"/>
          <w:u w:val="single"/>
        </w:rPr>
        <w:t>layer</w:t>
      </w:r>
    </w:p>
    <w:p w:rsidR="00854CEF" w:rsidRDefault="00854CEF">
      <w:pPr>
        <w:pStyle w:val="BodyText"/>
        <w:rPr>
          <w:b/>
        </w:rPr>
      </w:pPr>
    </w:p>
    <w:p w:rsidR="00854CEF" w:rsidRDefault="00854CEF">
      <w:pPr>
        <w:pStyle w:val="BodyText"/>
        <w:spacing w:before="92"/>
        <w:rPr>
          <w:b/>
        </w:rPr>
      </w:pPr>
    </w:p>
    <w:p w:rsidR="00854CEF" w:rsidRDefault="00606446">
      <w:pPr>
        <w:pStyle w:val="ListParagraph"/>
        <w:numPr>
          <w:ilvl w:val="1"/>
          <w:numId w:val="92"/>
        </w:numPr>
        <w:tabs>
          <w:tab w:val="left" w:pos="1452"/>
        </w:tabs>
        <w:spacing w:line="261" w:lineRule="auto"/>
        <w:ind w:right="924"/>
        <w:rPr>
          <w:sz w:val="24"/>
        </w:rPr>
      </w:pPr>
      <w:r>
        <w:rPr>
          <w:sz w:val="24"/>
        </w:rPr>
        <w:t>The</w:t>
      </w:r>
      <w:r>
        <w:rPr>
          <w:spacing w:val="-3"/>
          <w:sz w:val="24"/>
        </w:rPr>
        <w:t xml:space="preserve"> </w:t>
      </w:r>
      <w:r>
        <w:rPr>
          <w:sz w:val="24"/>
        </w:rPr>
        <w:t>main</w:t>
      </w:r>
      <w:r>
        <w:rPr>
          <w:spacing w:val="-4"/>
          <w:sz w:val="24"/>
        </w:rPr>
        <w:t xml:space="preserve"> </w:t>
      </w:r>
      <w:r>
        <w:rPr>
          <w:sz w:val="24"/>
        </w:rPr>
        <w:t>functionality</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physical</w:t>
      </w:r>
      <w:r>
        <w:rPr>
          <w:spacing w:val="-4"/>
          <w:sz w:val="24"/>
        </w:rPr>
        <w:t xml:space="preserve"> </w:t>
      </w:r>
      <w:r>
        <w:rPr>
          <w:sz w:val="24"/>
        </w:rPr>
        <w:t>layer</w:t>
      </w:r>
      <w:r>
        <w:rPr>
          <w:spacing w:val="-3"/>
          <w:sz w:val="24"/>
        </w:rPr>
        <w:t xml:space="preserve"> </w:t>
      </w:r>
      <w:r>
        <w:rPr>
          <w:sz w:val="24"/>
        </w:rPr>
        <w:t>is</w:t>
      </w:r>
      <w:r>
        <w:rPr>
          <w:spacing w:val="-3"/>
          <w:sz w:val="24"/>
        </w:rPr>
        <w:t xml:space="preserve"> </w:t>
      </w:r>
      <w:r>
        <w:rPr>
          <w:sz w:val="24"/>
        </w:rPr>
        <w:t>to</w:t>
      </w:r>
      <w:r>
        <w:rPr>
          <w:spacing w:val="-3"/>
          <w:sz w:val="24"/>
        </w:rPr>
        <w:t xml:space="preserve"> </w:t>
      </w:r>
      <w:r>
        <w:rPr>
          <w:sz w:val="24"/>
        </w:rPr>
        <w:t>transmit</w:t>
      </w:r>
      <w:r>
        <w:rPr>
          <w:spacing w:val="-3"/>
          <w:sz w:val="24"/>
        </w:rPr>
        <w:t xml:space="preserve"> </w:t>
      </w:r>
      <w:r>
        <w:rPr>
          <w:sz w:val="24"/>
        </w:rPr>
        <w:t>the</w:t>
      </w:r>
      <w:r>
        <w:rPr>
          <w:spacing w:val="-3"/>
          <w:sz w:val="24"/>
        </w:rPr>
        <w:t xml:space="preserve"> </w:t>
      </w:r>
      <w:r>
        <w:rPr>
          <w:sz w:val="24"/>
        </w:rPr>
        <w:t>individual</w:t>
      </w:r>
      <w:r>
        <w:rPr>
          <w:spacing w:val="-4"/>
          <w:sz w:val="24"/>
        </w:rPr>
        <w:t xml:space="preserve"> </w:t>
      </w:r>
      <w:r>
        <w:rPr>
          <w:sz w:val="24"/>
        </w:rPr>
        <w:t>bits</w:t>
      </w:r>
      <w:r>
        <w:rPr>
          <w:spacing w:val="-3"/>
          <w:sz w:val="24"/>
        </w:rPr>
        <w:t xml:space="preserve"> </w:t>
      </w:r>
      <w:r>
        <w:rPr>
          <w:sz w:val="24"/>
        </w:rPr>
        <w:t>from one node to another node.</w:t>
      </w:r>
    </w:p>
    <w:p w:rsidR="00854CEF" w:rsidRDefault="00606446">
      <w:pPr>
        <w:pStyle w:val="ListParagraph"/>
        <w:numPr>
          <w:ilvl w:val="1"/>
          <w:numId w:val="92"/>
        </w:numPr>
        <w:tabs>
          <w:tab w:val="left" w:pos="1451"/>
        </w:tabs>
        <w:spacing w:before="71"/>
        <w:ind w:left="1451" w:hanging="359"/>
        <w:rPr>
          <w:sz w:val="24"/>
        </w:rPr>
      </w:pPr>
      <w:r>
        <w:rPr>
          <w:sz w:val="24"/>
        </w:rPr>
        <w:t>It</w:t>
      </w:r>
      <w:r>
        <w:rPr>
          <w:spacing w:val="-3"/>
          <w:sz w:val="24"/>
        </w:rPr>
        <w:t xml:space="preserve"> </w:t>
      </w:r>
      <w:r>
        <w:rPr>
          <w:sz w:val="24"/>
        </w:rPr>
        <w:t>is</w:t>
      </w:r>
      <w:r>
        <w:rPr>
          <w:spacing w:val="-1"/>
          <w:sz w:val="24"/>
        </w:rPr>
        <w:t xml:space="preserve"> </w:t>
      </w:r>
      <w:r>
        <w:rPr>
          <w:sz w:val="24"/>
        </w:rPr>
        <w:t>the</w:t>
      </w:r>
      <w:r>
        <w:rPr>
          <w:spacing w:val="-2"/>
          <w:sz w:val="24"/>
        </w:rPr>
        <w:t xml:space="preserve"> </w:t>
      </w:r>
      <w:r>
        <w:rPr>
          <w:sz w:val="24"/>
        </w:rPr>
        <w:t>lowest</w:t>
      </w:r>
      <w:r>
        <w:rPr>
          <w:spacing w:val="-1"/>
          <w:sz w:val="24"/>
        </w:rPr>
        <w:t xml:space="preserve"> </w:t>
      </w:r>
      <w:r>
        <w:rPr>
          <w:sz w:val="24"/>
        </w:rPr>
        <w:t>layer</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OSI</w:t>
      </w:r>
      <w:r>
        <w:rPr>
          <w:spacing w:val="-3"/>
          <w:sz w:val="24"/>
        </w:rPr>
        <w:t xml:space="preserve"> </w:t>
      </w:r>
      <w:r>
        <w:rPr>
          <w:spacing w:val="-2"/>
          <w:sz w:val="24"/>
        </w:rPr>
        <w:t>model.</w:t>
      </w:r>
    </w:p>
    <w:p w:rsidR="00854CEF" w:rsidRDefault="00606446">
      <w:pPr>
        <w:pStyle w:val="ListParagraph"/>
        <w:numPr>
          <w:ilvl w:val="1"/>
          <w:numId w:val="92"/>
        </w:numPr>
        <w:tabs>
          <w:tab w:val="left" w:pos="1451"/>
        </w:tabs>
        <w:spacing w:before="86"/>
        <w:ind w:left="1451" w:hanging="359"/>
        <w:rPr>
          <w:sz w:val="24"/>
        </w:rPr>
      </w:pPr>
      <w:r>
        <w:rPr>
          <w:sz w:val="24"/>
        </w:rPr>
        <w:t>It</w:t>
      </w:r>
      <w:r>
        <w:rPr>
          <w:spacing w:val="-7"/>
          <w:sz w:val="24"/>
        </w:rPr>
        <w:t xml:space="preserve"> </w:t>
      </w:r>
      <w:r>
        <w:rPr>
          <w:sz w:val="24"/>
        </w:rPr>
        <w:t>establishes,</w:t>
      </w:r>
      <w:r>
        <w:rPr>
          <w:spacing w:val="-2"/>
          <w:sz w:val="24"/>
        </w:rPr>
        <w:t xml:space="preserve"> </w:t>
      </w:r>
      <w:r>
        <w:rPr>
          <w:sz w:val="24"/>
        </w:rPr>
        <w:t>maintains</w:t>
      </w:r>
      <w:r>
        <w:rPr>
          <w:spacing w:val="-3"/>
          <w:sz w:val="24"/>
        </w:rPr>
        <w:t xml:space="preserve"> </w:t>
      </w:r>
      <w:r>
        <w:rPr>
          <w:sz w:val="24"/>
        </w:rPr>
        <w:t>and</w:t>
      </w:r>
      <w:r>
        <w:rPr>
          <w:spacing w:val="-6"/>
          <w:sz w:val="24"/>
        </w:rPr>
        <w:t xml:space="preserve"> </w:t>
      </w:r>
      <w:r>
        <w:rPr>
          <w:sz w:val="24"/>
        </w:rPr>
        <w:t>deactivates</w:t>
      </w:r>
      <w:r>
        <w:rPr>
          <w:spacing w:val="-3"/>
          <w:sz w:val="24"/>
        </w:rPr>
        <w:t xml:space="preserve"> </w:t>
      </w:r>
      <w:r>
        <w:rPr>
          <w:sz w:val="24"/>
        </w:rPr>
        <w:t>the</w:t>
      </w:r>
      <w:r>
        <w:rPr>
          <w:spacing w:val="-4"/>
          <w:sz w:val="24"/>
        </w:rPr>
        <w:t xml:space="preserve"> </w:t>
      </w:r>
      <w:r>
        <w:rPr>
          <w:sz w:val="24"/>
        </w:rPr>
        <w:t>physical</w:t>
      </w:r>
      <w:r>
        <w:rPr>
          <w:spacing w:val="-4"/>
          <w:sz w:val="24"/>
        </w:rPr>
        <w:t xml:space="preserve"> </w:t>
      </w:r>
      <w:r>
        <w:rPr>
          <w:spacing w:val="-2"/>
          <w:sz w:val="24"/>
        </w:rPr>
        <w:t>connection.</w:t>
      </w:r>
    </w:p>
    <w:p w:rsidR="00854CEF" w:rsidRDefault="00854CEF">
      <w:pPr>
        <w:pStyle w:val="ListParagraph"/>
        <w:rPr>
          <w:sz w:val="24"/>
        </w:rPr>
        <w:sectPr w:rsidR="00854CEF">
          <w:pgSz w:w="12240" w:h="15840"/>
          <w:pgMar w:top="1120" w:right="850" w:bottom="280" w:left="708" w:header="720" w:footer="720" w:gutter="0"/>
          <w:cols w:space="720"/>
        </w:sectPr>
      </w:pPr>
    </w:p>
    <w:p w:rsidR="00854CEF" w:rsidRDefault="00606446">
      <w:pPr>
        <w:pStyle w:val="BodyText"/>
        <w:spacing w:before="82"/>
        <w:ind w:left="732"/>
      </w:pPr>
      <w:r>
        <w:lastRenderedPageBreak/>
        <w:t>Functions</w:t>
      </w:r>
      <w:r>
        <w:rPr>
          <w:spacing w:val="-2"/>
        </w:rPr>
        <w:t xml:space="preserve"> </w:t>
      </w:r>
      <w:r>
        <w:t>of</w:t>
      </w:r>
      <w:r>
        <w:rPr>
          <w:spacing w:val="-3"/>
        </w:rPr>
        <w:t xml:space="preserve"> </w:t>
      </w:r>
      <w:r>
        <w:t>a</w:t>
      </w:r>
      <w:r>
        <w:rPr>
          <w:spacing w:val="-2"/>
        </w:rPr>
        <w:t xml:space="preserve"> </w:t>
      </w:r>
      <w:r>
        <w:t>Physical</w:t>
      </w:r>
      <w:r>
        <w:rPr>
          <w:spacing w:val="-2"/>
        </w:rPr>
        <w:t xml:space="preserve"> layer:</w:t>
      </w:r>
    </w:p>
    <w:p w:rsidR="00854CEF" w:rsidRDefault="00854CEF">
      <w:pPr>
        <w:pStyle w:val="BodyText"/>
        <w:spacing w:before="30"/>
      </w:pPr>
    </w:p>
    <w:p w:rsidR="00854CEF" w:rsidRDefault="00606446">
      <w:pPr>
        <w:pStyle w:val="ListParagraph"/>
        <w:numPr>
          <w:ilvl w:val="1"/>
          <w:numId w:val="92"/>
        </w:numPr>
        <w:tabs>
          <w:tab w:val="left" w:pos="1452"/>
        </w:tabs>
        <w:spacing w:before="1" w:line="261" w:lineRule="auto"/>
        <w:ind w:right="775"/>
        <w:rPr>
          <w:sz w:val="24"/>
        </w:rPr>
      </w:pPr>
      <w:r>
        <w:rPr>
          <w:b/>
          <w:sz w:val="24"/>
        </w:rPr>
        <w:t>Line</w:t>
      </w:r>
      <w:r>
        <w:rPr>
          <w:b/>
          <w:spacing w:val="-3"/>
          <w:sz w:val="24"/>
        </w:rPr>
        <w:t xml:space="preserve"> </w:t>
      </w:r>
      <w:r>
        <w:rPr>
          <w:b/>
          <w:sz w:val="24"/>
        </w:rPr>
        <w:t>Configuration:</w:t>
      </w:r>
      <w:r>
        <w:rPr>
          <w:b/>
          <w:spacing w:val="-2"/>
          <w:sz w:val="24"/>
        </w:rPr>
        <w:t xml:space="preserve"> </w:t>
      </w:r>
      <w:r>
        <w:rPr>
          <w:sz w:val="24"/>
        </w:rPr>
        <w:t>It</w:t>
      </w:r>
      <w:r>
        <w:rPr>
          <w:spacing w:val="-1"/>
          <w:sz w:val="24"/>
        </w:rPr>
        <w:t xml:space="preserve"> </w:t>
      </w:r>
      <w:r>
        <w:rPr>
          <w:sz w:val="24"/>
        </w:rPr>
        <w:t>defines</w:t>
      </w:r>
      <w:r>
        <w:rPr>
          <w:spacing w:val="-3"/>
          <w:sz w:val="24"/>
        </w:rPr>
        <w:t xml:space="preserve"> </w:t>
      </w:r>
      <w:r>
        <w:rPr>
          <w:sz w:val="24"/>
        </w:rPr>
        <w:t>the</w:t>
      </w:r>
      <w:r>
        <w:rPr>
          <w:spacing w:val="-3"/>
          <w:sz w:val="24"/>
        </w:rPr>
        <w:t xml:space="preserve"> </w:t>
      </w:r>
      <w:r>
        <w:rPr>
          <w:sz w:val="24"/>
        </w:rPr>
        <w:t>way</w:t>
      </w:r>
      <w:r>
        <w:rPr>
          <w:spacing w:val="-4"/>
          <w:sz w:val="24"/>
        </w:rPr>
        <w:t xml:space="preserve"> </w:t>
      </w:r>
      <w:r>
        <w:rPr>
          <w:sz w:val="24"/>
        </w:rPr>
        <w:t>how</w:t>
      </w:r>
      <w:r>
        <w:rPr>
          <w:spacing w:val="-5"/>
          <w:sz w:val="24"/>
        </w:rPr>
        <w:t xml:space="preserve"> </w:t>
      </w:r>
      <w:r>
        <w:rPr>
          <w:sz w:val="24"/>
        </w:rPr>
        <w:t>two</w:t>
      </w:r>
      <w:r>
        <w:rPr>
          <w:spacing w:val="-3"/>
          <w:sz w:val="24"/>
        </w:rPr>
        <w:t xml:space="preserve"> </w:t>
      </w:r>
      <w:r>
        <w:rPr>
          <w:sz w:val="24"/>
        </w:rPr>
        <w:t>or</w:t>
      </w:r>
      <w:r>
        <w:rPr>
          <w:spacing w:val="-5"/>
          <w:sz w:val="24"/>
        </w:rPr>
        <w:t xml:space="preserve"> </w:t>
      </w:r>
      <w:r>
        <w:rPr>
          <w:sz w:val="24"/>
        </w:rPr>
        <w:t>more</w:t>
      </w:r>
      <w:r>
        <w:rPr>
          <w:spacing w:val="-3"/>
          <w:sz w:val="24"/>
        </w:rPr>
        <w:t xml:space="preserve"> </w:t>
      </w:r>
      <w:r>
        <w:rPr>
          <w:sz w:val="24"/>
        </w:rPr>
        <w:t>devices</w:t>
      </w:r>
      <w:r>
        <w:rPr>
          <w:spacing w:val="-3"/>
          <w:sz w:val="24"/>
        </w:rPr>
        <w:t xml:space="preserve"> </w:t>
      </w:r>
      <w:r>
        <w:rPr>
          <w:sz w:val="24"/>
        </w:rPr>
        <w:t>can</w:t>
      </w:r>
      <w:r>
        <w:rPr>
          <w:spacing w:val="-4"/>
          <w:sz w:val="24"/>
        </w:rPr>
        <w:t xml:space="preserve"> </w:t>
      </w:r>
      <w:r>
        <w:rPr>
          <w:sz w:val="24"/>
        </w:rPr>
        <w:t>be</w:t>
      </w:r>
      <w:r>
        <w:rPr>
          <w:spacing w:val="-3"/>
          <w:sz w:val="24"/>
        </w:rPr>
        <w:t xml:space="preserve"> </w:t>
      </w:r>
      <w:r>
        <w:rPr>
          <w:sz w:val="24"/>
        </w:rPr>
        <w:t xml:space="preserve">connected </w:t>
      </w:r>
      <w:r>
        <w:rPr>
          <w:spacing w:val="-2"/>
          <w:sz w:val="24"/>
        </w:rPr>
        <w:t>physically.</w:t>
      </w:r>
    </w:p>
    <w:p w:rsidR="00854CEF" w:rsidRDefault="00606446">
      <w:pPr>
        <w:pStyle w:val="ListParagraph"/>
        <w:numPr>
          <w:ilvl w:val="1"/>
          <w:numId w:val="92"/>
        </w:numPr>
        <w:tabs>
          <w:tab w:val="left" w:pos="1452"/>
        </w:tabs>
        <w:spacing w:before="71" w:line="261" w:lineRule="auto"/>
        <w:ind w:right="904"/>
        <w:rPr>
          <w:sz w:val="24"/>
        </w:rPr>
      </w:pPr>
      <w:r>
        <w:rPr>
          <w:b/>
          <w:sz w:val="24"/>
        </w:rPr>
        <w:t>Data</w:t>
      </w:r>
      <w:r>
        <w:rPr>
          <w:b/>
          <w:spacing w:val="-4"/>
          <w:sz w:val="24"/>
        </w:rPr>
        <w:t xml:space="preserve"> </w:t>
      </w:r>
      <w:r>
        <w:rPr>
          <w:b/>
          <w:sz w:val="24"/>
        </w:rPr>
        <w:t>Transmission:</w:t>
      </w:r>
      <w:r>
        <w:rPr>
          <w:b/>
          <w:spacing w:val="-3"/>
          <w:sz w:val="24"/>
        </w:rPr>
        <w:t xml:space="preserve"> </w:t>
      </w:r>
      <w:r>
        <w:rPr>
          <w:sz w:val="24"/>
        </w:rPr>
        <w:t>It</w:t>
      </w:r>
      <w:r>
        <w:rPr>
          <w:spacing w:val="-5"/>
          <w:sz w:val="24"/>
        </w:rPr>
        <w:t xml:space="preserve"> </w:t>
      </w:r>
      <w:r>
        <w:rPr>
          <w:sz w:val="24"/>
        </w:rPr>
        <w:t>defines</w:t>
      </w:r>
      <w:r>
        <w:rPr>
          <w:spacing w:val="-4"/>
          <w:sz w:val="24"/>
        </w:rPr>
        <w:t xml:space="preserve"> </w:t>
      </w:r>
      <w:r>
        <w:rPr>
          <w:sz w:val="24"/>
        </w:rPr>
        <w:t>the</w:t>
      </w:r>
      <w:r>
        <w:rPr>
          <w:spacing w:val="-4"/>
          <w:sz w:val="24"/>
        </w:rPr>
        <w:t xml:space="preserve"> </w:t>
      </w:r>
      <w:r>
        <w:rPr>
          <w:sz w:val="24"/>
        </w:rPr>
        <w:t>transmission</w:t>
      </w:r>
      <w:r>
        <w:rPr>
          <w:spacing w:val="-5"/>
          <w:sz w:val="24"/>
        </w:rPr>
        <w:t xml:space="preserve"> </w:t>
      </w:r>
      <w:r>
        <w:rPr>
          <w:sz w:val="24"/>
        </w:rPr>
        <w:t>mode</w:t>
      </w:r>
      <w:r>
        <w:rPr>
          <w:spacing w:val="-4"/>
          <w:sz w:val="24"/>
        </w:rPr>
        <w:t xml:space="preserve"> </w:t>
      </w:r>
      <w:r>
        <w:rPr>
          <w:sz w:val="24"/>
        </w:rPr>
        <w:t>whether</w:t>
      </w:r>
      <w:r>
        <w:rPr>
          <w:spacing w:val="-5"/>
          <w:sz w:val="24"/>
        </w:rPr>
        <w:t xml:space="preserve"> </w:t>
      </w:r>
      <w:r>
        <w:rPr>
          <w:sz w:val="24"/>
        </w:rPr>
        <w:t>it</w:t>
      </w:r>
      <w:r>
        <w:rPr>
          <w:spacing w:val="-4"/>
          <w:sz w:val="24"/>
        </w:rPr>
        <w:t xml:space="preserve"> </w:t>
      </w:r>
      <w:r>
        <w:rPr>
          <w:sz w:val="24"/>
        </w:rPr>
        <w:t>is</w:t>
      </w:r>
      <w:r>
        <w:rPr>
          <w:spacing w:val="-4"/>
          <w:sz w:val="24"/>
        </w:rPr>
        <w:t xml:space="preserve"> </w:t>
      </w:r>
      <w:proofErr w:type="spellStart"/>
      <w:r>
        <w:rPr>
          <w:sz w:val="24"/>
        </w:rPr>
        <w:t>simplex</w:t>
      </w:r>
      <w:proofErr w:type="spellEnd"/>
      <w:r>
        <w:rPr>
          <w:sz w:val="24"/>
        </w:rPr>
        <w:t>,</w:t>
      </w:r>
      <w:r>
        <w:rPr>
          <w:spacing w:val="-4"/>
          <w:sz w:val="24"/>
        </w:rPr>
        <w:t xml:space="preserve"> </w:t>
      </w:r>
      <w:r>
        <w:rPr>
          <w:sz w:val="24"/>
        </w:rPr>
        <w:t>half- duplex or full-duplex mode between the two devices on the network.</w:t>
      </w:r>
    </w:p>
    <w:p w:rsidR="00854CEF" w:rsidRDefault="00606446">
      <w:pPr>
        <w:pStyle w:val="ListParagraph"/>
        <w:numPr>
          <w:ilvl w:val="1"/>
          <w:numId w:val="92"/>
        </w:numPr>
        <w:tabs>
          <w:tab w:val="left" w:pos="1451"/>
        </w:tabs>
        <w:spacing w:before="68"/>
        <w:ind w:left="1451" w:hanging="359"/>
        <w:rPr>
          <w:sz w:val="24"/>
        </w:rPr>
      </w:pPr>
      <w:r>
        <w:rPr>
          <w:b/>
          <w:sz w:val="24"/>
        </w:rPr>
        <w:t>Topology:</w:t>
      </w:r>
      <w:r>
        <w:rPr>
          <w:b/>
          <w:spacing w:val="-4"/>
          <w:sz w:val="24"/>
        </w:rPr>
        <w:t xml:space="preserve"> </w:t>
      </w:r>
      <w:r>
        <w:rPr>
          <w:sz w:val="24"/>
        </w:rPr>
        <w:t>It</w:t>
      </w:r>
      <w:r>
        <w:rPr>
          <w:spacing w:val="-2"/>
          <w:sz w:val="24"/>
        </w:rPr>
        <w:t xml:space="preserve"> </w:t>
      </w:r>
      <w:r>
        <w:rPr>
          <w:sz w:val="24"/>
        </w:rPr>
        <w:t>defines</w:t>
      </w:r>
      <w:r>
        <w:rPr>
          <w:spacing w:val="-2"/>
          <w:sz w:val="24"/>
        </w:rPr>
        <w:t xml:space="preserve"> </w:t>
      </w:r>
      <w:r>
        <w:rPr>
          <w:sz w:val="24"/>
        </w:rPr>
        <w:t>the</w:t>
      </w:r>
      <w:r>
        <w:rPr>
          <w:spacing w:val="-1"/>
          <w:sz w:val="24"/>
        </w:rPr>
        <w:t xml:space="preserve"> </w:t>
      </w:r>
      <w:r>
        <w:rPr>
          <w:sz w:val="24"/>
        </w:rPr>
        <w:t>way</w:t>
      </w:r>
      <w:r>
        <w:rPr>
          <w:spacing w:val="-3"/>
          <w:sz w:val="24"/>
        </w:rPr>
        <w:t xml:space="preserve"> </w:t>
      </w:r>
      <w:r>
        <w:rPr>
          <w:sz w:val="24"/>
        </w:rPr>
        <w:t>how</w:t>
      </w:r>
      <w:r>
        <w:rPr>
          <w:spacing w:val="-3"/>
          <w:sz w:val="24"/>
        </w:rPr>
        <w:t xml:space="preserve"> </w:t>
      </w:r>
      <w:r>
        <w:rPr>
          <w:sz w:val="24"/>
        </w:rPr>
        <w:t>network</w:t>
      </w:r>
      <w:r>
        <w:rPr>
          <w:spacing w:val="-1"/>
          <w:sz w:val="24"/>
        </w:rPr>
        <w:t xml:space="preserve"> </w:t>
      </w:r>
      <w:r>
        <w:rPr>
          <w:sz w:val="24"/>
        </w:rPr>
        <w:t>devices</w:t>
      </w:r>
      <w:r>
        <w:rPr>
          <w:spacing w:val="-1"/>
          <w:sz w:val="24"/>
        </w:rPr>
        <w:t xml:space="preserve"> </w:t>
      </w:r>
      <w:r>
        <w:rPr>
          <w:sz w:val="24"/>
        </w:rPr>
        <w:t>are</w:t>
      </w:r>
      <w:r>
        <w:rPr>
          <w:spacing w:val="-1"/>
          <w:sz w:val="24"/>
        </w:rPr>
        <w:t xml:space="preserve"> </w:t>
      </w:r>
      <w:r>
        <w:rPr>
          <w:spacing w:val="-2"/>
          <w:sz w:val="24"/>
        </w:rPr>
        <w:t>arranged.</w:t>
      </w:r>
    </w:p>
    <w:p w:rsidR="00854CEF" w:rsidRDefault="00606446">
      <w:pPr>
        <w:pStyle w:val="ListParagraph"/>
        <w:numPr>
          <w:ilvl w:val="1"/>
          <w:numId w:val="92"/>
        </w:numPr>
        <w:tabs>
          <w:tab w:val="left" w:pos="1451"/>
        </w:tabs>
        <w:spacing w:before="87"/>
        <w:ind w:left="1451" w:hanging="359"/>
        <w:rPr>
          <w:sz w:val="24"/>
        </w:rPr>
      </w:pPr>
      <w:r>
        <w:rPr>
          <w:b/>
          <w:sz w:val="24"/>
        </w:rPr>
        <w:t>Signals:</w:t>
      </w:r>
      <w:r>
        <w:rPr>
          <w:b/>
          <w:spacing w:val="-4"/>
          <w:sz w:val="24"/>
        </w:rPr>
        <w:t xml:space="preserve"> </w:t>
      </w:r>
      <w:r>
        <w:rPr>
          <w:sz w:val="24"/>
        </w:rPr>
        <w:t>It</w:t>
      </w:r>
      <w:r>
        <w:rPr>
          <w:spacing w:val="-3"/>
          <w:sz w:val="24"/>
        </w:rPr>
        <w:t xml:space="preserve"> </w:t>
      </w:r>
      <w:r>
        <w:rPr>
          <w:sz w:val="24"/>
        </w:rPr>
        <w:t>determines</w:t>
      </w:r>
      <w:r>
        <w:rPr>
          <w:spacing w:val="-2"/>
          <w:sz w:val="24"/>
        </w:rPr>
        <w:t xml:space="preserve"> </w:t>
      </w:r>
      <w:r>
        <w:rPr>
          <w:sz w:val="24"/>
        </w:rPr>
        <w:t>the</w:t>
      </w:r>
      <w:r>
        <w:rPr>
          <w:spacing w:val="-2"/>
          <w:sz w:val="24"/>
        </w:rPr>
        <w:t xml:space="preserve"> </w:t>
      </w:r>
      <w:r>
        <w:rPr>
          <w:sz w:val="24"/>
        </w:rPr>
        <w:t>type</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signal</w:t>
      </w:r>
      <w:r>
        <w:rPr>
          <w:spacing w:val="-3"/>
          <w:sz w:val="24"/>
        </w:rPr>
        <w:t xml:space="preserve"> </w:t>
      </w:r>
      <w:r>
        <w:rPr>
          <w:sz w:val="24"/>
        </w:rPr>
        <w:t>used</w:t>
      </w:r>
      <w:r>
        <w:rPr>
          <w:spacing w:val="-3"/>
          <w:sz w:val="24"/>
        </w:rPr>
        <w:t xml:space="preserve"> </w:t>
      </w:r>
      <w:r>
        <w:rPr>
          <w:sz w:val="24"/>
        </w:rPr>
        <w:t>for</w:t>
      </w:r>
      <w:r>
        <w:rPr>
          <w:spacing w:val="-4"/>
          <w:sz w:val="24"/>
        </w:rPr>
        <w:t xml:space="preserve"> </w:t>
      </w:r>
      <w:r>
        <w:rPr>
          <w:sz w:val="24"/>
        </w:rPr>
        <w:t>transmitting</w:t>
      </w:r>
      <w:r>
        <w:rPr>
          <w:spacing w:val="-3"/>
          <w:sz w:val="24"/>
        </w:rPr>
        <w:t xml:space="preserve"> </w:t>
      </w:r>
      <w:r>
        <w:rPr>
          <w:sz w:val="24"/>
        </w:rPr>
        <w:t>the</w:t>
      </w:r>
      <w:r>
        <w:rPr>
          <w:spacing w:val="-1"/>
          <w:sz w:val="24"/>
        </w:rPr>
        <w:t xml:space="preserve"> </w:t>
      </w:r>
      <w:r>
        <w:rPr>
          <w:spacing w:val="-2"/>
          <w:sz w:val="24"/>
        </w:rPr>
        <w:t>information.</w:t>
      </w:r>
    </w:p>
    <w:p w:rsidR="00854CEF" w:rsidRDefault="00854CEF">
      <w:pPr>
        <w:pStyle w:val="BodyText"/>
        <w:spacing w:before="23"/>
      </w:pPr>
    </w:p>
    <w:p w:rsidR="00854CEF" w:rsidRDefault="00606446">
      <w:pPr>
        <w:pStyle w:val="Heading5"/>
      </w:pPr>
      <w:r>
        <w:rPr>
          <w:u w:val="single"/>
        </w:rPr>
        <w:t>Data-Link</w:t>
      </w:r>
      <w:r>
        <w:rPr>
          <w:spacing w:val="-5"/>
          <w:u w:val="single"/>
        </w:rPr>
        <w:t xml:space="preserve"> </w:t>
      </w:r>
      <w:r>
        <w:rPr>
          <w:spacing w:val="-2"/>
          <w:u w:val="single"/>
        </w:rPr>
        <w:t>Layer</w:t>
      </w:r>
    </w:p>
    <w:p w:rsidR="00854CEF" w:rsidRDefault="00854CEF">
      <w:pPr>
        <w:pStyle w:val="BodyText"/>
        <w:spacing w:before="33"/>
        <w:rPr>
          <w:b/>
        </w:rPr>
      </w:pPr>
    </w:p>
    <w:p w:rsidR="00854CEF" w:rsidRDefault="00606446">
      <w:pPr>
        <w:pStyle w:val="ListParagraph"/>
        <w:numPr>
          <w:ilvl w:val="1"/>
          <w:numId w:val="92"/>
        </w:numPr>
        <w:tabs>
          <w:tab w:val="left" w:pos="1451"/>
        </w:tabs>
        <w:ind w:left="1451" w:hanging="359"/>
        <w:rPr>
          <w:sz w:val="24"/>
        </w:rPr>
      </w:pPr>
      <w:r>
        <w:rPr>
          <w:sz w:val="24"/>
        </w:rPr>
        <w:t>This</w:t>
      </w:r>
      <w:r>
        <w:rPr>
          <w:spacing w:val="-4"/>
          <w:sz w:val="24"/>
        </w:rPr>
        <w:t xml:space="preserve"> </w:t>
      </w:r>
      <w:r>
        <w:rPr>
          <w:sz w:val="24"/>
        </w:rPr>
        <w:t>layer</w:t>
      </w:r>
      <w:r>
        <w:rPr>
          <w:spacing w:val="-2"/>
          <w:sz w:val="24"/>
        </w:rPr>
        <w:t xml:space="preserve"> </w:t>
      </w:r>
      <w:r>
        <w:rPr>
          <w:sz w:val="24"/>
        </w:rPr>
        <w:t>is</w:t>
      </w:r>
      <w:r>
        <w:rPr>
          <w:spacing w:val="-2"/>
          <w:sz w:val="24"/>
        </w:rPr>
        <w:t xml:space="preserve"> </w:t>
      </w:r>
      <w:r>
        <w:rPr>
          <w:sz w:val="24"/>
        </w:rPr>
        <w:t>responsible</w:t>
      </w:r>
      <w:r>
        <w:rPr>
          <w:spacing w:val="-1"/>
          <w:sz w:val="24"/>
        </w:rPr>
        <w:t xml:space="preserve"> </w:t>
      </w:r>
      <w:r>
        <w:rPr>
          <w:sz w:val="24"/>
        </w:rPr>
        <w:t>for</w:t>
      </w:r>
      <w:r>
        <w:rPr>
          <w:spacing w:val="-3"/>
          <w:sz w:val="24"/>
        </w:rPr>
        <w:t xml:space="preserve"> </w:t>
      </w:r>
      <w:r>
        <w:rPr>
          <w:sz w:val="24"/>
        </w:rPr>
        <w:t>the</w:t>
      </w:r>
      <w:r>
        <w:rPr>
          <w:spacing w:val="-2"/>
          <w:sz w:val="24"/>
        </w:rPr>
        <w:t xml:space="preserve"> </w:t>
      </w:r>
      <w:r>
        <w:rPr>
          <w:sz w:val="24"/>
        </w:rPr>
        <w:t>error-free</w:t>
      </w:r>
      <w:r>
        <w:rPr>
          <w:spacing w:val="-2"/>
          <w:sz w:val="24"/>
        </w:rPr>
        <w:t xml:space="preserve"> </w:t>
      </w:r>
      <w:r>
        <w:rPr>
          <w:sz w:val="24"/>
        </w:rPr>
        <w:t>transfer</w:t>
      </w:r>
      <w:r>
        <w:rPr>
          <w:spacing w:val="-2"/>
          <w:sz w:val="24"/>
        </w:rPr>
        <w:t xml:space="preserve"> </w:t>
      </w:r>
      <w:r>
        <w:rPr>
          <w:sz w:val="24"/>
        </w:rPr>
        <w:t>of</w:t>
      </w:r>
      <w:r>
        <w:rPr>
          <w:spacing w:val="-3"/>
          <w:sz w:val="24"/>
        </w:rPr>
        <w:t xml:space="preserve"> </w:t>
      </w:r>
      <w:r>
        <w:rPr>
          <w:sz w:val="24"/>
        </w:rPr>
        <w:t>data</w:t>
      </w:r>
      <w:r>
        <w:rPr>
          <w:spacing w:val="-2"/>
          <w:sz w:val="24"/>
        </w:rPr>
        <w:t xml:space="preserve"> frames.</w:t>
      </w:r>
    </w:p>
    <w:p w:rsidR="00854CEF" w:rsidRDefault="00606446">
      <w:pPr>
        <w:pStyle w:val="ListParagraph"/>
        <w:numPr>
          <w:ilvl w:val="1"/>
          <w:numId w:val="92"/>
        </w:numPr>
        <w:tabs>
          <w:tab w:val="left" w:pos="1451"/>
        </w:tabs>
        <w:spacing w:before="86"/>
        <w:ind w:left="1451" w:hanging="359"/>
        <w:rPr>
          <w:sz w:val="24"/>
        </w:rPr>
      </w:pPr>
      <w:r>
        <w:rPr>
          <w:sz w:val="24"/>
        </w:rPr>
        <w:t>It</w:t>
      </w:r>
      <w:r>
        <w:rPr>
          <w:spacing w:val="-5"/>
          <w:sz w:val="24"/>
        </w:rPr>
        <w:t xml:space="preserve"> </w:t>
      </w:r>
      <w:r>
        <w:rPr>
          <w:sz w:val="24"/>
        </w:rPr>
        <w:t>defines</w:t>
      </w:r>
      <w:r>
        <w:rPr>
          <w:spacing w:val="-1"/>
          <w:sz w:val="24"/>
        </w:rPr>
        <w:t xml:space="preserve"> </w:t>
      </w:r>
      <w:r>
        <w:rPr>
          <w:sz w:val="24"/>
        </w:rPr>
        <w:t>the</w:t>
      </w:r>
      <w:r>
        <w:rPr>
          <w:spacing w:val="-1"/>
          <w:sz w:val="24"/>
        </w:rPr>
        <w:t xml:space="preserve"> </w:t>
      </w:r>
      <w:r>
        <w:rPr>
          <w:sz w:val="24"/>
        </w:rPr>
        <w:t>format</w:t>
      </w:r>
      <w:r>
        <w:rPr>
          <w:spacing w:val="-3"/>
          <w:sz w:val="24"/>
        </w:rPr>
        <w:t xml:space="preserve"> </w:t>
      </w:r>
      <w:r>
        <w:rPr>
          <w:sz w:val="24"/>
        </w:rPr>
        <w:t>of the</w:t>
      </w:r>
      <w:r>
        <w:rPr>
          <w:spacing w:val="-2"/>
          <w:sz w:val="24"/>
        </w:rPr>
        <w:t xml:space="preserve"> </w:t>
      </w:r>
      <w:r>
        <w:rPr>
          <w:sz w:val="24"/>
        </w:rPr>
        <w:t>data</w:t>
      </w:r>
      <w:r>
        <w:rPr>
          <w:spacing w:val="-2"/>
          <w:sz w:val="24"/>
        </w:rPr>
        <w:t xml:space="preserve"> </w:t>
      </w:r>
      <w:r>
        <w:rPr>
          <w:sz w:val="24"/>
        </w:rPr>
        <w:t>on</w:t>
      </w:r>
      <w:r>
        <w:rPr>
          <w:spacing w:val="-2"/>
          <w:sz w:val="24"/>
        </w:rPr>
        <w:t xml:space="preserve"> </w:t>
      </w:r>
      <w:r>
        <w:rPr>
          <w:sz w:val="24"/>
        </w:rPr>
        <w:t>the</w:t>
      </w:r>
      <w:r>
        <w:rPr>
          <w:spacing w:val="-1"/>
          <w:sz w:val="24"/>
        </w:rPr>
        <w:t xml:space="preserve"> </w:t>
      </w:r>
      <w:r>
        <w:rPr>
          <w:spacing w:val="-2"/>
          <w:sz w:val="24"/>
        </w:rPr>
        <w:t>network.</w:t>
      </w:r>
    </w:p>
    <w:p w:rsidR="00854CEF" w:rsidRDefault="00606446">
      <w:pPr>
        <w:pStyle w:val="ListParagraph"/>
        <w:numPr>
          <w:ilvl w:val="1"/>
          <w:numId w:val="92"/>
        </w:numPr>
        <w:tabs>
          <w:tab w:val="left" w:pos="1451"/>
        </w:tabs>
        <w:spacing w:before="89"/>
        <w:ind w:left="1451" w:hanging="359"/>
        <w:rPr>
          <w:sz w:val="24"/>
        </w:rPr>
      </w:pPr>
      <w:r>
        <w:rPr>
          <w:sz w:val="24"/>
        </w:rPr>
        <w:t>It</w:t>
      </w:r>
      <w:r>
        <w:rPr>
          <w:spacing w:val="-6"/>
          <w:sz w:val="24"/>
        </w:rPr>
        <w:t xml:space="preserve"> </w:t>
      </w:r>
      <w:r>
        <w:rPr>
          <w:sz w:val="24"/>
        </w:rPr>
        <w:t>provides</w:t>
      </w:r>
      <w:r>
        <w:rPr>
          <w:spacing w:val="-2"/>
          <w:sz w:val="24"/>
        </w:rPr>
        <w:t xml:space="preserve"> </w:t>
      </w:r>
      <w:r>
        <w:rPr>
          <w:sz w:val="24"/>
        </w:rPr>
        <w:t>a</w:t>
      </w:r>
      <w:r>
        <w:rPr>
          <w:spacing w:val="-3"/>
          <w:sz w:val="24"/>
        </w:rPr>
        <w:t xml:space="preserve"> </w:t>
      </w:r>
      <w:r>
        <w:rPr>
          <w:sz w:val="24"/>
        </w:rPr>
        <w:t>reliable</w:t>
      </w:r>
      <w:r>
        <w:rPr>
          <w:spacing w:val="-2"/>
          <w:sz w:val="24"/>
        </w:rPr>
        <w:t xml:space="preserve"> </w:t>
      </w:r>
      <w:r>
        <w:rPr>
          <w:sz w:val="24"/>
        </w:rPr>
        <w:t>and</w:t>
      </w:r>
      <w:r>
        <w:rPr>
          <w:spacing w:val="-4"/>
          <w:sz w:val="24"/>
        </w:rPr>
        <w:t xml:space="preserve"> </w:t>
      </w:r>
      <w:r>
        <w:rPr>
          <w:sz w:val="24"/>
        </w:rPr>
        <w:t>efficient</w:t>
      </w:r>
      <w:r>
        <w:rPr>
          <w:spacing w:val="-3"/>
          <w:sz w:val="24"/>
        </w:rPr>
        <w:t xml:space="preserve"> </w:t>
      </w:r>
      <w:r>
        <w:rPr>
          <w:sz w:val="24"/>
        </w:rPr>
        <w:t>communication</w:t>
      </w:r>
      <w:r>
        <w:rPr>
          <w:spacing w:val="-3"/>
          <w:sz w:val="24"/>
        </w:rPr>
        <w:t xml:space="preserve"> </w:t>
      </w:r>
      <w:r>
        <w:rPr>
          <w:sz w:val="24"/>
        </w:rPr>
        <w:t>between</w:t>
      </w:r>
      <w:r>
        <w:rPr>
          <w:spacing w:val="-3"/>
          <w:sz w:val="24"/>
        </w:rPr>
        <w:t xml:space="preserve"> </w:t>
      </w:r>
      <w:r>
        <w:rPr>
          <w:sz w:val="24"/>
        </w:rPr>
        <w:t>two</w:t>
      </w:r>
      <w:r>
        <w:rPr>
          <w:spacing w:val="-2"/>
          <w:sz w:val="24"/>
        </w:rPr>
        <w:t xml:space="preserve"> </w:t>
      </w:r>
      <w:r>
        <w:rPr>
          <w:sz w:val="24"/>
        </w:rPr>
        <w:t>or</w:t>
      </w:r>
      <w:r>
        <w:rPr>
          <w:spacing w:val="-4"/>
          <w:sz w:val="24"/>
        </w:rPr>
        <w:t xml:space="preserve"> </w:t>
      </w:r>
      <w:r>
        <w:rPr>
          <w:sz w:val="24"/>
        </w:rPr>
        <w:t>more</w:t>
      </w:r>
      <w:r>
        <w:rPr>
          <w:spacing w:val="-2"/>
          <w:sz w:val="24"/>
        </w:rPr>
        <w:t xml:space="preserve"> devices.</w:t>
      </w:r>
    </w:p>
    <w:p w:rsidR="00854CEF" w:rsidRDefault="00606446">
      <w:pPr>
        <w:pStyle w:val="ListParagraph"/>
        <w:numPr>
          <w:ilvl w:val="1"/>
          <w:numId w:val="92"/>
        </w:numPr>
        <w:tabs>
          <w:tab w:val="left" w:pos="1452"/>
        </w:tabs>
        <w:spacing w:before="86" w:line="261" w:lineRule="auto"/>
        <w:ind w:right="677"/>
        <w:rPr>
          <w:sz w:val="24"/>
        </w:rPr>
      </w:pPr>
      <w:r>
        <w:rPr>
          <w:sz w:val="24"/>
        </w:rPr>
        <w:t>It</w:t>
      </w:r>
      <w:r>
        <w:rPr>
          <w:spacing w:val="-3"/>
          <w:sz w:val="24"/>
        </w:rPr>
        <w:t xml:space="preserve"> </w:t>
      </w:r>
      <w:r>
        <w:rPr>
          <w:sz w:val="24"/>
        </w:rPr>
        <w:t>is</w:t>
      </w:r>
      <w:r>
        <w:rPr>
          <w:spacing w:val="-2"/>
          <w:sz w:val="24"/>
        </w:rPr>
        <w:t xml:space="preserve"> </w:t>
      </w:r>
      <w:r>
        <w:rPr>
          <w:sz w:val="24"/>
        </w:rPr>
        <w:t>mainly</w:t>
      </w:r>
      <w:r>
        <w:rPr>
          <w:spacing w:val="-4"/>
          <w:sz w:val="24"/>
        </w:rPr>
        <w:t xml:space="preserve"> </w:t>
      </w:r>
      <w:r>
        <w:rPr>
          <w:sz w:val="24"/>
        </w:rPr>
        <w:t>responsible</w:t>
      </w:r>
      <w:r>
        <w:rPr>
          <w:spacing w:val="-5"/>
          <w:sz w:val="24"/>
        </w:rPr>
        <w:t xml:space="preserve"> </w:t>
      </w:r>
      <w:r>
        <w:rPr>
          <w:sz w:val="24"/>
        </w:rPr>
        <w:t>for</w:t>
      </w:r>
      <w:r>
        <w:rPr>
          <w:spacing w:val="-3"/>
          <w:sz w:val="24"/>
        </w:rPr>
        <w:t xml:space="preserve"> </w:t>
      </w:r>
      <w:r>
        <w:rPr>
          <w:sz w:val="24"/>
        </w:rPr>
        <w:t>the</w:t>
      </w:r>
      <w:r>
        <w:rPr>
          <w:spacing w:val="-2"/>
          <w:sz w:val="24"/>
        </w:rPr>
        <w:t xml:space="preserve"> </w:t>
      </w:r>
      <w:r>
        <w:rPr>
          <w:sz w:val="24"/>
        </w:rPr>
        <w:t>unique</w:t>
      </w:r>
      <w:r>
        <w:rPr>
          <w:spacing w:val="-2"/>
          <w:sz w:val="24"/>
        </w:rPr>
        <w:t xml:space="preserve"> </w:t>
      </w:r>
      <w:r>
        <w:rPr>
          <w:sz w:val="24"/>
        </w:rPr>
        <w:t>identification</w:t>
      </w:r>
      <w:r>
        <w:rPr>
          <w:spacing w:val="-3"/>
          <w:sz w:val="24"/>
        </w:rPr>
        <w:t xml:space="preserve"> </w:t>
      </w:r>
      <w:r>
        <w:rPr>
          <w:sz w:val="24"/>
        </w:rPr>
        <w:t>of</w:t>
      </w:r>
      <w:r>
        <w:rPr>
          <w:spacing w:val="-3"/>
          <w:sz w:val="24"/>
        </w:rPr>
        <w:t xml:space="preserve"> </w:t>
      </w:r>
      <w:r>
        <w:rPr>
          <w:sz w:val="24"/>
        </w:rPr>
        <w:t>each</w:t>
      </w:r>
      <w:r>
        <w:rPr>
          <w:spacing w:val="-3"/>
          <w:sz w:val="24"/>
        </w:rPr>
        <w:t xml:space="preserve"> </w:t>
      </w:r>
      <w:r>
        <w:rPr>
          <w:sz w:val="24"/>
        </w:rPr>
        <w:t>device</w:t>
      </w:r>
      <w:r>
        <w:rPr>
          <w:spacing w:val="-2"/>
          <w:sz w:val="24"/>
        </w:rPr>
        <w:t xml:space="preserve"> </w:t>
      </w:r>
      <w:r>
        <w:rPr>
          <w:sz w:val="24"/>
        </w:rPr>
        <w:t>that</w:t>
      </w:r>
      <w:r>
        <w:rPr>
          <w:spacing w:val="-2"/>
          <w:sz w:val="24"/>
        </w:rPr>
        <w:t xml:space="preserve"> </w:t>
      </w:r>
      <w:r>
        <w:rPr>
          <w:sz w:val="24"/>
        </w:rPr>
        <w:t>resides on</w:t>
      </w:r>
      <w:r>
        <w:rPr>
          <w:spacing w:val="-3"/>
          <w:sz w:val="24"/>
        </w:rPr>
        <w:t xml:space="preserve"> </w:t>
      </w:r>
      <w:r>
        <w:rPr>
          <w:sz w:val="24"/>
        </w:rPr>
        <w:t>a local network.</w:t>
      </w:r>
    </w:p>
    <w:p w:rsidR="00854CEF" w:rsidRDefault="00606446">
      <w:pPr>
        <w:pStyle w:val="ListParagraph"/>
        <w:numPr>
          <w:ilvl w:val="1"/>
          <w:numId w:val="92"/>
        </w:numPr>
        <w:tabs>
          <w:tab w:val="left" w:pos="1451"/>
        </w:tabs>
        <w:spacing w:before="69"/>
        <w:ind w:left="1451" w:hanging="359"/>
        <w:rPr>
          <w:sz w:val="24"/>
        </w:rPr>
      </w:pPr>
      <w:r>
        <w:rPr>
          <w:sz w:val="24"/>
        </w:rPr>
        <w:t>It</w:t>
      </w:r>
      <w:r>
        <w:rPr>
          <w:spacing w:val="-4"/>
          <w:sz w:val="24"/>
        </w:rPr>
        <w:t xml:space="preserve"> </w:t>
      </w:r>
      <w:r>
        <w:rPr>
          <w:sz w:val="24"/>
        </w:rPr>
        <w:t>contains</w:t>
      </w:r>
      <w:r>
        <w:rPr>
          <w:spacing w:val="-3"/>
          <w:sz w:val="24"/>
        </w:rPr>
        <w:t xml:space="preserve"> </w:t>
      </w:r>
      <w:r>
        <w:rPr>
          <w:sz w:val="24"/>
        </w:rPr>
        <w:t>two</w:t>
      </w:r>
      <w:r>
        <w:rPr>
          <w:spacing w:val="-2"/>
          <w:sz w:val="24"/>
        </w:rPr>
        <w:t xml:space="preserve"> </w:t>
      </w:r>
      <w:r>
        <w:rPr>
          <w:sz w:val="24"/>
        </w:rPr>
        <w:t>sub-</w:t>
      </w:r>
      <w:r>
        <w:rPr>
          <w:spacing w:val="-2"/>
          <w:sz w:val="24"/>
        </w:rPr>
        <w:t>layers:</w:t>
      </w:r>
    </w:p>
    <w:p w:rsidR="00854CEF" w:rsidRDefault="00854CEF">
      <w:pPr>
        <w:pStyle w:val="BodyText"/>
      </w:pPr>
    </w:p>
    <w:p w:rsidR="00854CEF" w:rsidRDefault="00854CEF">
      <w:pPr>
        <w:pStyle w:val="BodyText"/>
      </w:pPr>
    </w:p>
    <w:p w:rsidR="00854CEF" w:rsidRDefault="00854CEF">
      <w:pPr>
        <w:pStyle w:val="BodyText"/>
        <w:spacing w:before="58"/>
      </w:pPr>
    </w:p>
    <w:p w:rsidR="00854CEF" w:rsidRDefault="00606446">
      <w:pPr>
        <w:pStyle w:val="Heading5"/>
        <w:numPr>
          <w:ilvl w:val="2"/>
          <w:numId w:val="92"/>
        </w:numPr>
        <w:tabs>
          <w:tab w:val="left" w:pos="2171"/>
        </w:tabs>
        <w:ind w:left="2171" w:hanging="359"/>
      </w:pPr>
      <w:r>
        <w:t>Logical</w:t>
      </w:r>
      <w:r>
        <w:rPr>
          <w:spacing w:val="-6"/>
        </w:rPr>
        <w:t xml:space="preserve"> </w:t>
      </w:r>
      <w:r>
        <w:t>Link</w:t>
      </w:r>
      <w:r>
        <w:rPr>
          <w:spacing w:val="-5"/>
        </w:rPr>
        <w:t xml:space="preserve"> </w:t>
      </w:r>
      <w:r>
        <w:t>Control</w:t>
      </w:r>
      <w:r>
        <w:rPr>
          <w:spacing w:val="-5"/>
        </w:rPr>
        <w:t xml:space="preserve"> </w:t>
      </w:r>
      <w:r>
        <w:rPr>
          <w:spacing w:val="-2"/>
        </w:rPr>
        <w:t>Layer</w:t>
      </w:r>
    </w:p>
    <w:p w:rsidR="00854CEF" w:rsidRDefault="00606446">
      <w:pPr>
        <w:pStyle w:val="ListParagraph"/>
        <w:numPr>
          <w:ilvl w:val="3"/>
          <w:numId w:val="92"/>
        </w:numPr>
        <w:tabs>
          <w:tab w:val="left" w:pos="2892"/>
        </w:tabs>
        <w:spacing w:before="87" w:line="264" w:lineRule="auto"/>
        <w:ind w:right="866"/>
        <w:rPr>
          <w:sz w:val="24"/>
        </w:rPr>
      </w:pPr>
      <w:r>
        <w:rPr>
          <w:sz w:val="24"/>
        </w:rPr>
        <w:t>It</w:t>
      </w:r>
      <w:r>
        <w:rPr>
          <w:spacing w:val="-5"/>
          <w:sz w:val="24"/>
        </w:rPr>
        <w:t xml:space="preserve"> </w:t>
      </w:r>
      <w:r>
        <w:rPr>
          <w:sz w:val="24"/>
        </w:rPr>
        <w:t>is</w:t>
      </w:r>
      <w:r>
        <w:rPr>
          <w:spacing w:val="-4"/>
          <w:sz w:val="24"/>
        </w:rPr>
        <w:t xml:space="preserve"> </w:t>
      </w:r>
      <w:r>
        <w:rPr>
          <w:sz w:val="24"/>
        </w:rPr>
        <w:t>responsible</w:t>
      </w:r>
      <w:r>
        <w:rPr>
          <w:spacing w:val="-4"/>
          <w:sz w:val="24"/>
        </w:rPr>
        <w:t xml:space="preserve"> </w:t>
      </w:r>
      <w:r>
        <w:rPr>
          <w:sz w:val="24"/>
        </w:rPr>
        <w:t>for</w:t>
      </w:r>
      <w:r>
        <w:rPr>
          <w:spacing w:val="-5"/>
          <w:sz w:val="24"/>
        </w:rPr>
        <w:t xml:space="preserve"> </w:t>
      </w:r>
      <w:r>
        <w:rPr>
          <w:sz w:val="24"/>
        </w:rPr>
        <w:t>transferring</w:t>
      </w:r>
      <w:r>
        <w:rPr>
          <w:spacing w:val="-5"/>
          <w:sz w:val="24"/>
        </w:rPr>
        <w:t xml:space="preserve"> </w:t>
      </w:r>
      <w:r>
        <w:rPr>
          <w:sz w:val="24"/>
        </w:rPr>
        <w:t>the</w:t>
      </w:r>
      <w:r>
        <w:rPr>
          <w:spacing w:val="-4"/>
          <w:sz w:val="24"/>
        </w:rPr>
        <w:t xml:space="preserve"> </w:t>
      </w:r>
      <w:r>
        <w:rPr>
          <w:sz w:val="24"/>
        </w:rPr>
        <w:t>packets</w:t>
      </w:r>
      <w:r>
        <w:rPr>
          <w:spacing w:val="-4"/>
          <w:sz w:val="24"/>
        </w:rPr>
        <w:t xml:space="preserve"> </w:t>
      </w:r>
      <w:r>
        <w:rPr>
          <w:sz w:val="24"/>
        </w:rPr>
        <w:t>to</w:t>
      </w:r>
      <w:r>
        <w:rPr>
          <w:spacing w:val="-4"/>
          <w:sz w:val="24"/>
        </w:rPr>
        <w:t xml:space="preserve"> </w:t>
      </w:r>
      <w:r>
        <w:rPr>
          <w:sz w:val="24"/>
        </w:rPr>
        <w:t>the</w:t>
      </w:r>
      <w:r>
        <w:rPr>
          <w:spacing w:val="-4"/>
          <w:sz w:val="24"/>
        </w:rPr>
        <w:t xml:space="preserve"> </w:t>
      </w:r>
      <w:r>
        <w:rPr>
          <w:sz w:val="24"/>
        </w:rPr>
        <w:t>Network</w:t>
      </w:r>
      <w:r>
        <w:rPr>
          <w:spacing w:val="-5"/>
          <w:sz w:val="24"/>
        </w:rPr>
        <w:t xml:space="preserve"> </w:t>
      </w:r>
      <w:r>
        <w:rPr>
          <w:sz w:val="24"/>
        </w:rPr>
        <w:t>layer</w:t>
      </w:r>
      <w:r>
        <w:rPr>
          <w:spacing w:val="-3"/>
          <w:sz w:val="24"/>
        </w:rPr>
        <w:t xml:space="preserve"> </w:t>
      </w:r>
      <w:r>
        <w:rPr>
          <w:sz w:val="24"/>
        </w:rPr>
        <w:t>of the receiver that is receiving.</w:t>
      </w:r>
    </w:p>
    <w:p w:rsidR="00854CEF" w:rsidRDefault="00606446">
      <w:pPr>
        <w:pStyle w:val="ListParagraph"/>
        <w:numPr>
          <w:ilvl w:val="3"/>
          <w:numId w:val="92"/>
        </w:numPr>
        <w:tabs>
          <w:tab w:val="left" w:pos="2892"/>
        </w:tabs>
        <w:spacing w:before="65" w:line="261" w:lineRule="auto"/>
        <w:ind w:right="1391"/>
        <w:rPr>
          <w:sz w:val="24"/>
        </w:rPr>
      </w:pPr>
      <w:r>
        <w:rPr>
          <w:sz w:val="24"/>
        </w:rPr>
        <w:t>It</w:t>
      </w:r>
      <w:r>
        <w:rPr>
          <w:spacing w:val="-5"/>
          <w:sz w:val="24"/>
        </w:rPr>
        <w:t xml:space="preserve"> </w:t>
      </w:r>
      <w:r>
        <w:rPr>
          <w:sz w:val="24"/>
        </w:rPr>
        <w:t>identifies</w:t>
      </w:r>
      <w:r>
        <w:rPr>
          <w:spacing w:val="-4"/>
          <w:sz w:val="24"/>
        </w:rPr>
        <w:t xml:space="preserve"> </w:t>
      </w:r>
      <w:r>
        <w:rPr>
          <w:sz w:val="24"/>
        </w:rPr>
        <w:t>the</w:t>
      </w:r>
      <w:r>
        <w:rPr>
          <w:spacing w:val="-4"/>
          <w:sz w:val="24"/>
        </w:rPr>
        <w:t xml:space="preserve"> </w:t>
      </w:r>
      <w:r>
        <w:rPr>
          <w:sz w:val="24"/>
        </w:rPr>
        <w:t>address</w:t>
      </w:r>
      <w:r>
        <w:rPr>
          <w:spacing w:val="-4"/>
          <w:sz w:val="24"/>
        </w:rPr>
        <w:t xml:space="preserve"> </w:t>
      </w:r>
      <w:r>
        <w:rPr>
          <w:sz w:val="24"/>
        </w:rPr>
        <w:t>of</w:t>
      </w:r>
      <w:r>
        <w:rPr>
          <w:spacing w:val="-4"/>
          <w:sz w:val="24"/>
        </w:rPr>
        <w:t xml:space="preserve"> </w:t>
      </w:r>
      <w:r>
        <w:rPr>
          <w:sz w:val="24"/>
        </w:rPr>
        <w:t>the</w:t>
      </w:r>
      <w:r>
        <w:rPr>
          <w:spacing w:val="-4"/>
          <w:sz w:val="24"/>
        </w:rPr>
        <w:t xml:space="preserve"> </w:t>
      </w:r>
      <w:r>
        <w:rPr>
          <w:sz w:val="24"/>
        </w:rPr>
        <w:t>network</w:t>
      </w:r>
      <w:r>
        <w:rPr>
          <w:spacing w:val="-6"/>
          <w:sz w:val="24"/>
        </w:rPr>
        <w:t xml:space="preserve"> </w:t>
      </w:r>
      <w:r>
        <w:rPr>
          <w:sz w:val="24"/>
        </w:rPr>
        <w:t>layer</w:t>
      </w:r>
      <w:r>
        <w:rPr>
          <w:spacing w:val="-5"/>
          <w:sz w:val="24"/>
        </w:rPr>
        <w:t xml:space="preserve"> </w:t>
      </w:r>
      <w:r>
        <w:rPr>
          <w:sz w:val="24"/>
        </w:rPr>
        <w:t>protocol</w:t>
      </w:r>
      <w:r>
        <w:rPr>
          <w:spacing w:val="-5"/>
          <w:sz w:val="24"/>
        </w:rPr>
        <w:t xml:space="preserve"> </w:t>
      </w:r>
      <w:r>
        <w:rPr>
          <w:sz w:val="24"/>
        </w:rPr>
        <w:t>from</w:t>
      </w:r>
      <w:r>
        <w:rPr>
          <w:spacing w:val="-5"/>
          <w:sz w:val="24"/>
        </w:rPr>
        <w:t xml:space="preserve"> </w:t>
      </w:r>
      <w:r>
        <w:rPr>
          <w:sz w:val="24"/>
        </w:rPr>
        <w:t xml:space="preserve">the </w:t>
      </w:r>
      <w:r>
        <w:rPr>
          <w:spacing w:val="-2"/>
          <w:sz w:val="24"/>
        </w:rPr>
        <w:t>header.</w:t>
      </w:r>
    </w:p>
    <w:p w:rsidR="00854CEF" w:rsidRDefault="00606446">
      <w:pPr>
        <w:pStyle w:val="ListParagraph"/>
        <w:numPr>
          <w:ilvl w:val="3"/>
          <w:numId w:val="92"/>
        </w:numPr>
        <w:tabs>
          <w:tab w:val="left" w:pos="2891"/>
        </w:tabs>
        <w:spacing w:before="69"/>
        <w:ind w:left="2891" w:hanging="359"/>
        <w:rPr>
          <w:sz w:val="24"/>
        </w:rPr>
      </w:pPr>
      <w:r>
        <w:rPr>
          <w:sz w:val="24"/>
        </w:rPr>
        <w:t>It</w:t>
      </w:r>
      <w:r>
        <w:rPr>
          <w:spacing w:val="-2"/>
          <w:sz w:val="24"/>
        </w:rPr>
        <w:t xml:space="preserve"> </w:t>
      </w:r>
      <w:r>
        <w:rPr>
          <w:sz w:val="24"/>
        </w:rPr>
        <w:t>also</w:t>
      </w:r>
      <w:r>
        <w:rPr>
          <w:spacing w:val="-1"/>
          <w:sz w:val="24"/>
        </w:rPr>
        <w:t xml:space="preserve"> </w:t>
      </w:r>
      <w:r>
        <w:rPr>
          <w:sz w:val="24"/>
        </w:rPr>
        <w:t>provides</w:t>
      </w:r>
      <w:r>
        <w:rPr>
          <w:spacing w:val="-1"/>
          <w:sz w:val="24"/>
        </w:rPr>
        <w:t xml:space="preserve"> </w:t>
      </w:r>
      <w:r>
        <w:rPr>
          <w:sz w:val="24"/>
        </w:rPr>
        <w:t>flow</w:t>
      </w:r>
      <w:r>
        <w:rPr>
          <w:spacing w:val="-3"/>
          <w:sz w:val="24"/>
        </w:rPr>
        <w:t xml:space="preserve"> </w:t>
      </w:r>
      <w:r>
        <w:rPr>
          <w:spacing w:val="-2"/>
          <w:sz w:val="24"/>
        </w:rPr>
        <w:t>control.</w:t>
      </w:r>
    </w:p>
    <w:p w:rsidR="00854CEF" w:rsidRDefault="00606446">
      <w:pPr>
        <w:pStyle w:val="Heading5"/>
        <w:numPr>
          <w:ilvl w:val="2"/>
          <w:numId w:val="92"/>
        </w:numPr>
        <w:tabs>
          <w:tab w:val="left" w:pos="2171"/>
        </w:tabs>
        <w:spacing w:before="89"/>
        <w:ind w:left="2171" w:hanging="359"/>
      </w:pPr>
      <w:r>
        <w:t>Media</w:t>
      </w:r>
      <w:r>
        <w:rPr>
          <w:spacing w:val="-3"/>
        </w:rPr>
        <w:t xml:space="preserve"> </w:t>
      </w:r>
      <w:r>
        <w:t>Access</w:t>
      </w:r>
      <w:r>
        <w:rPr>
          <w:spacing w:val="-3"/>
        </w:rPr>
        <w:t xml:space="preserve"> </w:t>
      </w:r>
      <w:r>
        <w:t>Control</w:t>
      </w:r>
      <w:r>
        <w:rPr>
          <w:spacing w:val="-4"/>
        </w:rPr>
        <w:t xml:space="preserve"> </w:t>
      </w:r>
      <w:r>
        <w:rPr>
          <w:spacing w:val="-2"/>
        </w:rPr>
        <w:t>Layer</w:t>
      </w:r>
    </w:p>
    <w:p w:rsidR="00854CEF" w:rsidRDefault="00606446">
      <w:pPr>
        <w:pStyle w:val="ListParagraph"/>
        <w:numPr>
          <w:ilvl w:val="3"/>
          <w:numId w:val="92"/>
        </w:numPr>
        <w:tabs>
          <w:tab w:val="left" w:pos="2892"/>
        </w:tabs>
        <w:spacing w:before="86" w:line="261" w:lineRule="auto"/>
        <w:ind w:right="619"/>
        <w:rPr>
          <w:sz w:val="24"/>
        </w:rPr>
      </w:pPr>
      <w:r>
        <w:rPr>
          <w:sz w:val="24"/>
        </w:rPr>
        <w:t>A</w:t>
      </w:r>
      <w:r>
        <w:rPr>
          <w:spacing w:val="-4"/>
          <w:sz w:val="24"/>
        </w:rPr>
        <w:t xml:space="preserve"> </w:t>
      </w:r>
      <w:r>
        <w:rPr>
          <w:sz w:val="24"/>
        </w:rPr>
        <w:t>Media</w:t>
      </w:r>
      <w:r>
        <w:rPr>
          <w:spacing w:val="-3"/>
          <w:sz w:val="24"/>
        </w:rPr>
        <w:t xml:space="preserve"> </w:t>
      </w:r>
      <w:r>
        <w:rPr>
          <w:sz w:val="24"/>
        </w:rPr>
        <w:t>access</w:t>
      </w:r>
      <w:r>
        <w:rPr>
          <w:spacing w:val="-3"/>
          <w:sz w:val="24"/>
        </w:rPr>
        <w:t xml:space="preserve"> </w:t>
      </w:r>
      <w:r>
        <w:rPr>
          <w:sz w:val="24"/>
        </w:rPr>
        <w:t>control</w:t>
      </w:r>
      <w:r>
        <w:rPr>
          <w:spacing w:val="-4"/>
          <w:sz w:val="24"/>
        </w:rPr>
        <w:t xml:space="preserve"> </w:t>
      </w:r>
      <w:r>
        <w:rPr>
          <w:sz w:val="24"/>
        </w:rPr>
        <w:t>layer</w:t>
      </w:r>
      <w:r>
        <w:rPr>
          <w:spacing w:val="-4"/>
          <w:sz w:val="24"/>
        </w:rPr>
        <w:t xml:space="preserve"> </w:t>
      </w:r>
      <w:r>
        <w:rPr>
          <w:sz w:val="24"/>
        </w:rPr>
        <w:t>is</w:t>
      </w:r>
      <w:r>
        <w:rPr>
          <w:spacing w:val="-3"/>
          <w:sz w:val="24"/>
        </w:rPr>
        <w:t xml:space="preserve"> </w:t>
      </w:r>
      <w:r>
        <w:rPr>
          <w:sz w:val="24"/>
        </w:rPr>
        <w:t>a</w:t>
      </w:r>
      <w:r>
        <w:rPr>
          <w:spacing w:val="-3"/>
          <w:sz w:val="24"/>
        </w:rPr>
        <w:t xml:space="preserve"> </w:t>
      </w:r>
      <w:r>
        <w:rPr>
          <w:sz w:val="24"/>
        </w:rPr>
        <w:t>link</w:t>
      </w:r>
      <w:r>
        <w:rPr>
          <w:spacing w:val="-4"/>
          <w:sz w:val="24"/>
        </w:rPr>
        <w:t xml:space="preserve"> </w:t>
      </w:r>
      <w:r>
        <w:rPr>
          <w:sz w:val="24"/>
        </w:rPr>
        <w:t>between</w:t>
      </w:r>
      <w:r>
        <w:rPr>
          <w:spacing w:val="-3"/>
          <w:sz w:val="24"/>
        </w:rPr>
        <w:t xml:space="preserve"> </w:t>
      </w:r>
      <w:r>
        <w:rPr>
          <w:sz w:val="24"/>
        </w:rPr>
        <w:t>the</w:t>
      </w:r>
      <w:r>
        <w:rPr>
          <w:spacing w:val="-3"/>
          <w:sz w:val="24"/>
        </w:rPr>
        <w:t xml:space="preserve"> </w:t>
      </w:r>
      <w:r>
        <w:rPr>
          <w:sz w:val="24"/>
        </w:rPr>
        <w:t>Logical</w:t>
      </w:r>
      <w:r>
        <w:rPr>
          <w:spacing w:val="-4"/>
          <w:sz w:val="24"/>
        </w:rPr>
        <w:t xml:space="preserve"> </w:t>
      </w:r>
      <w:r>
        <w:rPr>
          <w:sz w:val="24"/>
        </w:rPr>
        <w:t>Link</w:t>
      </w:r>
      <w:r>
        <w:rPr>
          <w:spacing w:val="-5"/>
          <w:sz w:val="24"/>
        </w:rPr>
        <w:t xml:space="preserve"> </w:t>
      </w:r>
      <w:r>
        <w:rPr>
          <w:sz w:val="24"/>
        </w:rPr>
        <w:t>Control layer and the network's physical layer.</w:t>
      </w:r>
    </w:p>
    <w:p w:rsidR="00854CEF" w:rsidRDefault="00606446">
      <w:pPr>
        <w:pStyle w:val="ListParagraph"/>
        <w:numPr>
          <w:ilvl w:val="3"/>
          <w:numId w:val="92"/>
        </w:numPr>
        <w:tabs>
          <w:tab w:val="left" w:pos="2891"/>
        </w:tabs>
        <w:spacing w:before="69"/>
        <w:ind w:left="2891" w:hanging="359"/>
        <w:rPr>
          <w:sz w:val="24"/>
        </w:rPr>
      </w:pPr>
      <w:r>
        <w:rPr>
          <w:sz w:val="24"/>
        </w:rPr>
        <w:t>It</w:t>
      </w:r>
      <w:r>
        <w:rPr>
          <w:spacing w:val="-2"/>
          <w:sz w:val="24"/>
        </w:rPr>
        <w:t xml:space="preserve"> </w:t>
      </w:r>
      <w:r>
        <w:rPr>
          <w:sz w:val="24"/>
        </w:rPr>
        <w:t>is</w:t>
      </w:r>
      <w:r>
        <w:rPr>
          <w:spacing w:val="-2"/>
          <w:sz w:val="24"/>
        </w:rPr>
        <w:t xml:space="preserve"> </w:t>
      </w:r>
      <w:r>
        <w:rPr>
          <w:sz w:val="24"/>
        </w:rPr>
        <w:t>used</w:t>
      </w:r>
      <w:r>
        <w:rPr>
          <w:spacing w:val="-2"/>
          <w:sz w:val="24"/>
        </w:rPr>
        <w:t xml:space="preserve"> </w:t>
      </w:r>
      <w:r>
        <w:rPr>
          <w:sz w:val="24"/>
        </w:rPr>
        <w:t>for</w:t>
      </w:r>
      <w:r>
        <w:rPr>
          <w:spacing w:val="-3"/>
          <w:sz w:val="24"/>
        </w:rPr>
        <w:t xml:space="preserve"> </w:t>
      </w:r>
      <w:r>
        <w:rPr>
          <w:sz w:val="24"/>
        </w:rPr>
        <w:t>transferring</w:t>
      </w:r>
      <w:r>
        <w:rPr>
          <w:spacing w:val="-3"/>
          <w:sz w:val="24"/>
        </w:rPr>
        <w:t xml:space="preserve"> </w:t>
      </w:r>
      <w:r>
        <w:rPr>
          <w:sz w:val="24"/>
        </w:rPr>
        <w:t>the</w:t>
      </w:r>
      <w:r>
        <w:rPr>
          <w:spacing w:val="-1"/>
          <w:sz w:val="24"/>
        </w:rPr>
        <w:t xml:space="preserve"> </w:t>
      </w:r>
      <w:r>
        <w:rPr>
          <w:sz w:val="24"/>
        </w:rPr>
        <w:t>packets</w:t>
      </w:r>
      <w:r>
        <w:rPr>
          <w:spacing w:val="-1"/>
          <w:sz w:val="24"/>
        </w:rPr>
        <w:t xml:space="preserve"> </w:t>
      </w:r>
      <w:r>
        <w:rPr>
          <w:sz w:val="24"/>
        </w:rPr>
        <w:t>over</w:t>
      </w:r>
      <w:r>
        <w:rPr>
          <w:spacing w:val="-1"/>
          <w:sz w:val="24"/>
        </w:rPr>
        <w:t xml:space="preserve"> </w:t>
      </w:r>
      <w:r>
        <w:rPr>
          <w:sz w:val="24"/>
        </w:rPr>
        <w:t>the</w:t>
      </w:r>
      <w:r>
        <w:rPr>
          <w:spacing w:val="-1"/>
          <w:sz w:val="24"/>
        </w:rPr>
        <w:t xml:space="preserve"> </w:t>
      </w:r>
      <w:r>
        <w:rPr>
          <w:spacing w:val="-2"/>
          <w:sz w:val="24"/>
        </w:rPr>
        <w:t>network.</w:t>
      </w:r>
    </w:p>
    <w:p w:rsidR="00854CEF" w:rsidRDefault="00854CEF">
      <w:pPr>
        <w:pStyle w:val="BodyText"/>
        <w:spacing w:before="23"/>
      </w:pPr>
    </w:p>
    <w:p w:rsidR="00854CEF" w:rsidRDefault="00606446">
      <w:pPr>
        <w:pStyle w:val="BodyText"/>
        <w:spacing w:before="1"/>
        <w:ind w:left="732"/>
      </w:pPr>
      <w:r>
        <w:t>Functions</w:t>
      </w:r>
      <w:r>
        <w:rPr>
          <w:spacing w:val="-2"/>
        </w:rPr>
        <w:t xml:space="preserve"> </w:t>
      </w:r>
      <w:r>
        <w:t>of</w:t>
      </w:r>
      <w:r>
        <w:rPr>
          <w:spacing w:val="-3"/>
        </w:rPr>
        <w:t xml:space="preserve"> </w:t>
      </w:r>
      <w:r>
        <w:t>the</w:t>
      </w:r>
      <w:r>
        <w:rPr>
          <w:spacing w:val="-2"/>
        </w:rPr>
        <w:t xml:space="preserve"> </w:t>
      </w:r>
      <w:r>
        <w:t>Data-link</w:t>
      </w:r>
      <w:r>
        <w:rPr>
          <w:spacing w:val="-2"/>
        </w:rPr>
        <w:t xml:space="preserve"> layer</w:t>
      </w:r>
    </w:p>
    <w:p w:rsidR="00854CEF" w:rsidRDefault="00854CEF">
      <w:pPr>
        <w:pStyle w:val="BodyText"/>
        <w:spacing w:before="32"/>
      </w:pPr>
    </w:p>
    <w:p w:rsidR="00854CEF" w:rsidRDefault="00606446">
      <w:pPr>
        <w:pStyle w:val="ListParagraph"/>
        <w:numPr>
          <w:ilvl w:val="1"/>
          <w:numId w:val="92"/>
        </w:numPr>
        <w:tabs>
          <w:tab w:val="left" w:pos="1452"/>
        </w:tabs>
        <w:spacing w:line="266" w:lineRule="auto"/>
        <w:ind w:right="766"/>
        <w:rPr>
          <w:sz w:val="24"/>
        </w:rPr>
      </w:pPr>
      <w:r>
        <w:rPr>
          <w:b/>
          <w:sz w:val="24"/>
        </w:rPr>
        <w:t xml:space="preserve">Framing: </w:t>
      </w:r>
      <w:r>
        <w:rPr>
          <w:sz w:val="24"/>
        </w:rPr>
        <w:t>The data link layer translates the physical's raw bit stream into packets known</w:t>
      </w:r>
      <w:r>
        <w:rPr>
          <w:spacing w:val="-4"/>
          <w:sz w:val="24"/>
        </w:rPr>
        <w:t xml:space="preserve"> </w:t>
      </w:r>
      <w:r>
        <w:rPr>
          <w:sz w:val="24"/>
        </w:rPr>
        <w:t>as</w:t>
      </w:r>
      <w:r>
        <w:rPr>
          <w:spacing w:val="-3"/>
          <w:sz w:val="24"/>
        </w:rPr>
        <w:t xml:space="preserve"> </w:t>
      </w:r>
      <w:r>
        <w:rPr>
          <w:sz w:val="24"/>
        </w:rPr>
        <w:t>Frames.</w:t>
      </w:r>
      <w:r>
        <w:rPr>
          <w:spacing w:val="-2"/>
          <w:sz w:val="24"/>
        </w:rPr>
        <w:t xml:space="preserve"> </w:t>
      </w:r>
      <w:r>
        <w:rPr>
          <w:sz w:val="24"/>
        </w:rPr>
        <w:t>The</w:t>
      </w:r>
      <w:r>
        <w:rPr>
          <w:spacing w:val="-3"/>
          <w:sz w:val="24"/>
        </w:rPr>
        <w:t xml:space="preserve"> </w:t>
      </w:r>
      <w:r>
        <w:rPr>
          <w:sz w:val="24"/>
        </w:rPr>
        <w:t>Data</w:t>
      </w:r>
      <w:r>
        <w:rPr>
          <w:spacing w:val="-4"/>
          <w:sz w:val="24"/>
        </w:rPr>
        <w:t xml:space="preserve"> </w:t>
      </w:r>
      <w:r>
        <w:rPr>
          <w:sz w:val="24"/>
        </w:rPr>
        <w:t>link</w:t>
      </w:r>
      <w:r>
        <w:rPr>
          <w:spacing w:val="-4"/>
          <w:sz w:val="24"/>
        </w:rPr>
        <w:t xml:space="preserve"> </w:t>
      </w:r>
      <w:r>
        <w:rPr>
          <w:sz w:val="24"/>
        </w:rPr>
        <w:t>layer</w:t>
      </w:r>
      <w:r>
        <w:rPr>
          <w:spacing w:val="-4"/>
          <w:sz w:val="24"/>
        </w:rPr>
        <w:t xml:space="preserve"> </w:t>
      </w:r>
      <w:r>
        <w:rPr>
          <w:sz w:val="24"/>
        </w:rPr>
        <w:t>adds</w:t>
      </w:r>
      <w:r>
        <w:rPr>
          <w:spacing w:val="-3"/>
          <w:sz w:val="24"/>
        </w:rPr>
        <w:t xml:space="preserve"> </w:t>
      </w:r>
      <w:r>
        <w:rPr>
          <w:sz w:val="24"/>
        </w:rPr>
        <w:t>the</w:t>
      </w:r>
      <w:r>
        <w:rPr>
          <w:spacing w:val="-1"/>
          <w:sz w:val="24"/>
        </w:rPr>
        <w:t xml:space="preserve"> </w:t>
      </w:r>
      <w:r>
        <w:rPr>
          <w:sz w:val="24"/>
        </w:rPr>
        <w:t>header</w:t>
      </w:r>
      <w:r>
        <w:rPr>
          <w:spacing w:val="-3"/>
          <w:sz w:val="24"/>
        </w:rPr>
        <w:t xml:space="preserve"> </w:t>
      </w:r>
      <w:r>
        <w:rPr>
          <w:sz w:val="24"/>
        </w:rPr>
        <w:t>and</w:t>
      </w:r>
      <w:r>
        <w:rPr>
          <w:spacing w:val="-4"/>
          <w:sz w:val="24"/>
        </w:rPr>
        <w:t xml:space="preserve"> </w:t>
      </w:r>
      <w:r>
        <w:rPr>
          <w:sz w:val="24"/>
        </w:rPr>
        <w:t>trailer</w:t>
      </w:r>
      <w:r>
        <w:rPr>
          <w:spacing w:val="-4"/>
          <w:sz w:val="24"/>
        </w:rPr>
        <w:t xml:space="preserve"> </w:t>
      </w:r>
      <w:r>
        <w:rPr>
          <w:sz w:val="24"/>
        </w:rPr>
        <w:t>to</w:t>
      </w:r>
      <w:r>
        <w:rPr>
          <w:spacing w:val="-3"/>
          <w:sz w:val="24"/>
        </w:rPr>
        <w:t xml:space="preserve"> </w:t>
      </w:r>
      <w:r>
        <w:rPr>
          <w:sz w:val="24"/>
        </w:rPr>
        <w:t>the</w:t>
      </w:r>
      <w:r>
        <w:rPr>
          <w:spacing w:val="-3"/>
          <w:sz w:val="24"/>
        </w:rPr>
        <w:t xml:space="preserve"> </w:t>
      </w:r>
      <w:r>
        <w:rPr>
          <w:sz w:val="24"/>
        </w:rPr>
        <w:t>frame.</w:t>
      </w:r>
      <w:r>
        <w:rPr>
          <w:spacing w:val="-2"/>
          <w:sz w:val="24"/>
        </w:rPr>
        <w:t xml:space="preserve"> </w:t>
      </w:r>
      <w:r>
        <w:rPr>
          <w:sz w:val="24"/>
        </w:rPr>
        <w:t xml:space="preserve">The header which is added to the frame contains the hardware destination and source </w:t>
      </w:r>
      <w:r>
        <w:rPr>
          <w:spacing w:val="-2"/>
          <w:sz w:val="24"/>
        </w:rPr>
        <w:t>address.</w:t>
      </w:r>
    </w:p>
    <w:p w:rsidR="00854CEF" w:rsidRDefault="00606446">
      <w:pPr>
        <w:pStyle w:val="BodyText"/>
        <w:spacing w:before="2"/>
        <w:rPr>
          <w:sz w:val="19"/>
        </w:rPr>
      </w:pPr>
      <w:r>
        <w:rPr>
          <w:noProof/>
          <w:sz w:val="19"/>
        </w:rPr>
        <w:drawing>
          <wp:anchor distT="0" distB="0" distL="0" distR="0" simplePos="0" relativeHeight="487595520" behindDoc="1" locked="0" layoutInCell="1" allowOverlap="1">
            <wp:simplePos x="0" y="0"/>
            <wp:positionH relativeFrom="page">
              <wp:posOffset>914400</wp:posOffset>
            </wp:positionH>
            <wp:positionV relativeFrom="paragraph">
              <wp:posOffset>157955</wp:posOffset>
            </wp:positionV>
            <wp:extent cx="3047986" cy="401383"/>
            <wp:effectExtent l="0" t="0" r="0" b="0"/>
            <wp:wrapTopAndBottom/>
            <wp:docPr id="20" name="Image 20" descr="OSI Mode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descr="OSI Model"/>
                    <pic:cNvPicPr/>
                  </pic:nvPicPr>
                  <pic:blipFill>
                    <a:blip r:embed="rId30" cstate="print"/>
                    <a:stretch>
                      <a:fillRect/>
                    </a:stretch>
                  </pic:blipFill>
                  <pic:spPr>
                    <a:xfrm>
                      <a:off x="0" y="0"/>
                      <a:ext cx="3047986" cy="401383"/>
                    </a:xfrm>
                    <a:prstGeom prst="rect">
                      <a:avLst/>
                    </a:prstGeom>
                  </pic:spPr>
                </pic:pic>
              </a:graphicData>
            </a:graphic>
          </wp:anchor>
        </w:drawing>
      </w:r>
    </w:p>
    <w:p w:rsidR="00854CEF" w:rsidRDefault="00854CEF">
      <w:pPr>
        <w:pStyle w:val="BodyText"/>
        <w:rPr>
          <w:sz w:val="19"/>
        </w:rPr>
        <w:sectPr w:rsidR="00854CEF">
          <w:pgSz w:w="12240" w:h="15840"/>
          <w:pgMar w:top="1120" w:right="850" w:bottom="280" w:left="708" w:header="720" w:footer="720" w:gutter="0"/>
          <w:cols w:space="720"/>
        </w:sectPr>
      </w:pPr>
    </w:p>
    <w:p w:rsidR="00854CEF" w:rsidRDefault="00606446">
      <w:pPr>
        <w:pStyle w:val="ListParagraph"/>
        <w:numPr>
          <w:ilvl w:val="1"/>
          <w:numId w:val="92"/>
        </w:numPr>
        <w:tabs>
          <w:tab w:val="left" w:pos="1452"/>
        </w:tabs>
        <w:spacing w:before="84" w:line="266" w:lineRule="auto"/>
        <w:ind w:right="588"/>
        <w:jc w:val="both"/>
        <w:rPr>
          <w:sz w:val="24"/>
        </w:rPr>
      </w:pPr>
      <w:r>
        <w:rPr>
          <w:b/>
          <w:sz w:val="24"/>
        </w:rPr>
        <w:lastRenderedPageBreak/>
        <w:t>Physical</w:t>
      </w:r>
      <w:r>
        <w:rPr>
          <w:b/>
          <w:spacing w:val="-1"/>
          <w:sz w:val="24"/>
        </w:rPr>
        <w:t xml:space="preserve"> </w:t>
      </w:r>
      <w:r>
        <w:rPr>
          <w:b/>
          <w:sz w:val="24"/>
        </w:rPr>
        <w:t>Addressing:</w:t>
      </w:r>
      <w:r>
        <w:rPr>
          <w:b/>
          <w:spacing w:val="-1"/>
          <w:sz w:val="24"/>
        </w:rPr>
        <w:t xml:space="preserve"> </w:t>
      </w:r>
      <w:r>
        <w:rPr>
          <w:sz w:val="24"/>
        </w:rPr>
        <w:t>The</w:t>
      </w:r>
      <w:r>
        <w:rPr>
          <w:spacing w:val="-1"/>
          <w:sz w:val="24"/>
        </w:rPr>
        <w:t xml:space="preserve"> </w:t>
      </w:r>
      <w:r>
        <w:rPr>
          <w:sz w:val="24"/>
        </w:rPr>
        <w:t>Data</w:t>
      </w:r>
      <w:r>
        <w:rPr>
          <w:spacing w:val="-1"/>
          <w:sz w:val="24"/>
        </w:rPr>
        <w:t xml:space="preserve"> </w:t>
      </w:r>
      <w:r>
        <w:rPr>
          <w:sz w:val="24"/>
        </w:rPr>
        <w:t>link</w:t>
      </w:r>
      <w:r>
        <w:rPr>
          <w:spacing w:val="-2"/>
          <w:sz w:val="24"/>
        </w:rPr>
        <w:t xml:space="preserve"> </w:t>
      </w:r>
      <w:r>
        <w:rPr>
          <w:sz w:val="24"/>
        </w:rPr>
        <w:t>layer</w:t>
      </w:r>
      <w:r>
        <w:rPr>
          <w:spacing w:val="-2"/>
          <w:sz w:val="24"/>
        </w:rPr>
        <w:t xml:space="preserve"> </w:t>
      </w:r>
      <w:r>
        <w:rPr>
          <w:sz w:val="24"/>
        </w:rPr>
        <w:t>adds</w:t>
      </w:r>
      <w:r>
        <w:rPr>
          <w:spacing w:val="-1"/>
          <w:sz w:val="24"/>
        </w:rPr>
        <w:t xml:space="preserve"> </w:t>
      </w:r>
      <w:r>
        <w:rPr>
          <w:sz w:val="24"/>
        </w:rPr>
        <w:t>a</w:t>
      </w:r>
      <w:r>
        <w:rPr>
          <w:spacing w:val="-1"/>
          <w:sz w:val="24"/>
        </w:rPr>
        <w:t xml:space="preserve"> </w:t>
      </w:r>
      <w:r>
        <w:rPr>
          <w:sz w:val="24"/>
        </w:rPr>
        <w:t>header</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frame</w:t>
      </w:r>
      <w:r>
        <w:rPr>
          <w:spacing w:val="-1"/>
          <w:sz w:val="24"/>
        </w:rPr>
        <w:t xml:space="preserve"> </w:t>
      </w:r>
      <w:r>
        <w:rPr>
          <w:sz w:val="24"/>
        </w:rPr>
        <w:t>that</w:t>
      </w:r>
      <w:r>
        <w:rPr>
          <w:spacing w:val="-1"/>
          <w:sz w:val="24"/>
        </w:rPr>
        <w:t xml:space="preserve"> </w:t>
      </w:r>
      <w:r>
        <w:rPr>
          <w:sz w:val="24"/>
        </w:rPr>
        <w:t>contains</w:t>
      </w:r>
      <w:r>
        <w:rPr>
          <w:spacing w:val="-3"/>
          <w:sz w:val="24"/>
        </w:rPr>
        <w:t xml:space="preserve"> </w:t>
      </w:r>
      <w:r>
        <w:rPr>
          <w:sz w:val="24"/>
        </w:rPr>
        <w:t>a destination address. The frame is transmitted to the destination address mentioned in the header.</w:t>
      </w:r>
    </w:p>
    <w:p w:rsidR="00854CEF" w:rsidRDefault="00606446">
      <w:pPr>
        <w:pStyle w:val="ListParagraph"/>
        <w:numPr>
          <w:ilvl w:val="1"/>
          <w:numId w:val="92"/>
        </w:numPr>
        <w:tabs>
          <w:tab w:val="left" w:pos="1452"/>
        </w:tabs>
        <w:spacing w:before="60" w:line="266" w:lineRule="auto"/>
        <w:ind w:right="586"/>
        <w:jc w:val="both"/>
        <w:rPr>
          <w:sz w:val="24"/>
        </w:rPr>
      </w:pPr>
      <w:r>
        <w:rPr>
          <w:b/>
          <w:sz w:val="24"/>
        </w:rPr>
        <w:t>Flow Control:</w:t>
      </w:r>
      <w:r>
        <w:rPr>
          <w:b/>
          <w:spacing w:val="-2"/>
          <w:sz w:val="24"/>
        </w:rPr>
        <w:t xml:space="preserve"> </w:t>
      </w:r>
      <w:r>
        <w:rPr>
          <w:sz w:val="24"/>
        </w:rPr>
        <w:t>Flow control is the main functionality of the Data-link layer. It is the technique through which the constant data rate is maintained on both the sides so that no data get corrupted. It ensures that the transmitting station such as a server with higher processing speed does not exceed the receiving station, with lower processing speed.</w:t>
      </w:r>
    </w:p>
    <w:p w:rsidR="00854CEF" w:rsidRDefault="00606446">
      <w:pPr>
        <w:pStyle w:val="ListParagraph"/>
        <w:numPr>
          <w:ilvl w:val="1"/>
          <w:numId w:val="92"/>
        </w:numPr>
        <w:tabs>
          <w:tab w:val="left" w:pos="1452"/>
        </w:tabs>
        <w:spacing w:before="69" w:line="266" w:lineRule="auto"/>
        <w:ind w:right="585"/>
        <w:jc w:val="both"/>
        <w:rPr>
          <w:sz w:val="24"/>
        </w:rPr>
      </w:pPr>
      <w:r>
        <w:rPr>
          <w:b/>
          <w:sz w:val="24"/>
        </w:rPr>
        <w:t>Error Control:</w:t>
      </w:r>
      <w:r>
        <w:rPr>
          <w:b/>
          <w:spacing w:val="-1"/>
          <w:sz w:val="24"/>
        </w:rPr>
        <w:t xml:space="preserve"> </w:t>
      </w:r>
      <w:r>
        <w:rPr>
          <w:sz w:val="24"/>
        </w:rPr>
        <w:t>Error control is achieved by adding a calculated value CRC (Cyclic Redundancy</w:t>
      </w:r>
      <w:r>
        <w:rPr>
          <w:spacing w:val="-10"/>
          <w:sz w:val="24"/>
        </w:rPr>
        <w:t xml:space="preserve"> </w:t>
      </w:r>
      <w:r>
        <w:rPr>
          <w:sz w:val="24"/>
        </w:rPr>
        <w:t>Check)</w:t>
      </w:r>
      <w:r>
        <w:rPr>
          <w:spacing w:val="-9"/>
          <w:sz w:val="24"/>
        </w:rPr>
        <w:t xml:space="preserve"> </w:t>
      </w:r>
      <w:r>
        <w:rPr>
          <w:sz w:val="24"/>
        </w:rPr>
        <w:t>that</w:t>
      </w:r>
      <w:r>
        <w:rPr>
          <w:spacing w:val="-8"/>
          <w:sz w:val="24"/>
        </w:rPr>
        <w:t xml:space="preserve"> </w:t>
      </w:r>
      <w:r>
        <w:rPr>
          <w:sz w:val="24"/>
        </w:rPr>
        <w:t>is</w:t>
      </w:r>
      <w:r>
        <w:rPr>
          <w:spacing w:val="-10"/>
          <w:sz w:val="24"/>
        </w:rPr>
        <w:t xml:space="preserve"> </w:t>
      </w:r>
      <w:r>
        <w:rPr>
          <w:sz w:val="24"/>
        </w:rPr>
        <w:t>placed</w:t>
      </w:r>
      <w:r>
        <w:rPr>
          <w:spacing w:val="-9"/>
          <w:sz w:val="24"/>
        </w:rPr>
        <w:t xml:space="preserve"> </w:t>
      </w:r>
      <w:r>
        <w:rPr>
          <w:sz w:val="24"/>
        </w:rPr>
        <w:t>to</w:t>
      </w:r>
      <w:r>
        <w:rPr>
          <w:spacing w:val="-8"/>
          <w:sz w:val="24"/>
        </w:rPr>
        <w:t xml:space="preserve"> </w:t>
      </w:r>
      <w:r>
        <w:rPr>
          <w:sz w:val="24"/>
        </w:rPr>
        <w:t>the</w:t>
      </w:r>
      <w:r>
        <w:rPr>
          <w:spacing w:val="-10"/>
          <w:sz w:val="24"/>
        </w:rPr>
        <w:t xml:space="preserve"> </w:t>
      </w:r>
      <w:r>
        <w:rPr>
          <w:sz w:val="24"/>
        </w:rPr>
        <w:t>Data</w:t>
      </w:r>
      <w:r>
        <w:rPr>
          <w:spacing w:val="-10"/>
          <w:sz w:val="24"/>
        </w:rPr>
        <w:t xml:space="preserve"> </w:t>
      </w:r>
      <w:r>
        <w:rPr>
          <w:sz w:val="24"/>
        </w:rPr>
        <w:t>link</w:t>
      </w:r>
      <w:r>
        <w:rPr>
          <w:spacing w:val="-9"/>
          <w:sz w:val="24"/>
        </w:rPr>
        <w:t xml:space="preserve"> </w:t>
      </w:r>
      <w:r>
        <w:rPr>
          <w:sz w:val="24"/>
        </w:rPr>
        <w:t>layer's</w:t>
      </w:r>
      <w:r>
        <w:rPr>
          <w:spacing w:val="-8"/>
          <w:sz w:val="24"/>
        </w:rPr>
        <w:t xml:space="preserve"> </w:t>
      </w:r>
      <w:r>
        <w:rPr>
          <w:sz w:val="24"/>
        </w:rPr>
        <w:t>trailer</w:t>
      </w:r>
      <w:r>
        <w:rPr>
          <w:spacing w:val="-9"/>
          <w:sz w:val="24"/>
        </w:rPr>
        <w:t xml:space="preserve"> </w:t>
      </w:r>
      <w:r>
        <w:rPr>
          <w:sz w:val="24"/>
        </w:rPr>
        <w:t>which</w:t>
      </w:r>
      <w:r>
        <w:rPr>
          <w:spacing w:val="-9"/>
          <w:sz w:val="24"/>
        </w:rPr>
        <w:t xml:space="preserve"> </w:t>
      </w:r>
      <w:r>
        <w:rPr>
          <w:sz w:val="24"/>
        </w:rPr>
        <w:t>is</w:t>
      </w:r>
      <w:r>
        <w:rPr>
          <w:spacing w:val="-8"/>
          <w:sz w:val="24"/>
        </w:rPr>
        <w:t xml:space="preserve"> </w:t>
      </w:r>
      <w:r>
        <w:rPr>
          <w:sz w:val="24"/>
        </w:rPr>
        <w:t>added</w:t>
      </w:r>
      <w:r>
        <w:rPr>
          <w:spacing w:val="-9"/>
          <w:sz w:val="24"/>
        </w:rPr>
        <w:t xml:space="preserve"> </w:t>
      </w:r>
      <w:r>
        <w:rPr>
          <w:sz w:val="24"/>
        </w:rPr>
        <w:t>to</w:t>
      </w:r>
      <w:r>
        <w:rPr>
          <w:spacing w:val="-8"/>
          <w:sz w:val="24"/>
        </w:rPr>
        <w:t xml:space="preserve"> </w:t>
      </w:r>
      <w:r>
        <w:rPr>
          <w:sz w:val="24"/>
        </w:rPr>
        <w:t>the message</w:t>
      </w:r>
      <w:r>
        <w:rPr>
          <w:spacing w:val="-6"/>
          <w:sz w:val="24"/>
        </w:rPr>
        <w:t xml:space="preserve"> </w:t>
      </w:r>
      <w:r>
        <w:rPr>
          <w:sz w:val="24"/>
        </w:rPr>
        <w:t>frame</w:t>
      </w:r>
      <w:r>
        <w:rPr>
          <w:spacing w:val="-5"/>
          <w:sz w:val="24"/>
        </w:rPr>
        <w:t xml:space="preserve"> </w:t>
      </w:r>
      <w:r>
        <w:rPr>
          <w:sz w:val="24"/>
        </w:rPr>
        <w:t>before</w:t>
      </w:r>
      <w:r>
        <w:rPr>
          <w:spacing w:val="-5"/>
          <w:sz w:val="24"/>
        </w:rPr>
        <w:t xml:space="preserve"> </w:t>
      </w:r>
      <w:r>
        <w:rPr>
          <w:sz w:val="24"/>
        </w:rPr>
        <w:t>it</w:t>
      </w:r>
      <w:r>
        <w:rPr>
          <w:spacing w:val="-7"/>
          <w:sz w:val="24"/>
        </w:rPr>
        <w:t xml:space="preserve"> </w:t>
      </w:r>
      <w:r>
        <w:rPr>
          <w:sz w:val="24"/>
        </w:rPr>
        <w:t>is</w:t>
      </w:r>
      <w:r>
        <w:rPr>
          <w:spacing w:val="-5"/>
          <w:sz w:val="24"/>
        </w:rPr>
        <w:t xml:space="preserve"> </w:t>
      </w:r>
      <w:r>
        <w:rPr>
          <w:sz w:val="24"/>
        </w:rPr>
        <w:t>sent</w:t>
      </w:r>
      <w:r>
        <w:rPr>
          <w:spacing w:val="-5"/>
          <w:sz w:val="24"/>
        </w:rPr>
        <w:t xml:space="preserve"> </w:t>
      </w:r>
      <w:r>
        <w:rPr>
          <w:sz w:val="24"/>
        </w:rPr>
        <w:t>to</w:t>
      </w:r>
      <w:r>
        <w:rPr>
          <w:spacing w:val="-8"/>
          <w:sz w:val="24"/>
        </w:rPr>
        <w:t xml:space="preserve"> </w:t>
      </w:r>
      <w:r>
        <w:rPr>
          <w:sz w:val="24"/>
        </w:rPr>
        <w:t>the</w:t>
      </w:r>
      <w:r>
        <w:rPr>
          <w:spacing w:val="-8"/>
          <w:sz w:val="24"/>
        </w:rPr>
        <w:t xml:space="preserve"> </w:t>
      </w:r>
      <w:r>
        <w:rPr>
          <w:sz w:val="24"/>
        </w:rPr>
        <w:t>physical</w:t>
      </w:r>
      <w:r>
        <w:rPr>
          <w:spacing w:val="-6"/>
          <w:sz w:val="24"/>
        </w:rPr>
        <w:t xml:space="preserve"> </w:t>
      </w:r>
      <w:r>
        <w:rPr>
          <w:sz w:val="24"/>
        </w:rPr>
        <w:t>layer.</w:t>
      </w:r>
      <w:r>
        <w:rPr>
          <w:spacing w:val="-5"/>
          <w:sz w:val="24"/>
        </w:rPr>
        <w:t xml:space="preserve"> </w:t>
      </w:r>
      <w:r>
        <w:rPr>
          <w:sz w:val="24"/>
        </w:rPr>
        <w:t>If</w:t>
      </w:r>
      <w:r>
        <w:rPr>
          <w:spacing w:val="-7"/>
          <w:sz w:val="24"/>
        </w:rPr>
        <w:t xml:space="preserve"> </w:t>
      </w:r>
      <w:r>
        <w:rPr>
          <w:sz w:val="24"/>
        </w:rPr>
        <w:t>any</w:t>
      </w:r>
      <w:r>
        <w:rPr>
          <w:spacing w:val="-5"/>
          <w:sz w:val="24"/>
        </w:rPr>
        <w:t xml:space="preserve"> </w:t>
      </w:r>
      <w:r>
        <w:rPr>
          <w:sz w:val="24"/>
        </w:rPr>
        <w:t>error</w:t>
      </w:r>
      <w:r>
        <w:rPr>
          <w:spacing w:val="-7"/>
          <w:sz w:val="24"/>
        </w:rPr>
        <w:t xml:space="preserve"> </w:t>
      </w:r>
      <w:r>
        <w:rPr>
          <w:sz w:val="24"/>
        </w:rPr>
        <w:t>seems</w:t>
      </w:r>
      <w:r>
        <w:rPr>
          <w:spacing w:val="-9"/>
          <w:sz w:val="24"/>
        </w:rPr>
        <w:t xml:space="preserve"> </w:t>
      </w:r>
      <w:r>
        <w:rPr>
          <w:sz w:val="24"/>
        </w:rPr>
        <w:t>to</w:t>
      </w:r>
      <w:r>
        <w:rPr>
          <w:spacing w:val="-6"/>
          <w:sz w:val="24"/>
        </w:rPr>
        <w:t xml:space="preserve"> </w:t>
      </w:r>
      <w:r>
        <w:rPr>
          <w:sz w:val="24"/>
        </w:rPr>
        <w:t>occur,</w:t>
      </w:r>
      <w:r>
        <w:rPr>
          <w:spacing w:val="-5"/>
          <w:sz w:val="24"/>
        </w:rPr>
        <w:t xml:space="preserve"> </w:t>
      </w:r>
      <w:r>
        <w:rPr>
          <w:sz w:val="24"/>
        </w:rPr>
        <w:t xml:space="preserve">then the receiver sends the acknowledgment for the retransmission of the corrupted </w:t>
      </w:r>
      <w:r>
        <w:rPr>
          <w:spacing w:val="-2"/>
          <w:sz w:val="24"/>
        </w:rPr>
        <w:t>frames.</w:t>
      </w:r>
    </w:p>
    <w:p w:rsidR="00854CEF" w:rsidRDefault="00606446">
      <w:pPr>
        <w:pStyle w:val="ListParagraph"/>
        <w:numPr>
          <w:ilvl w:val="1"/>
          <w:numId w:val="92"/>
        </w:numPr>
        <w:tabs>
          <w:tab w:val="left" w:pos="1452"/>
        </w:tabs>
        <w:spacing w:before="67" w:line="264" w:lineRule="auto"/>
        <w:ind w:right="584"/>
        <w:jc w:val="both"/>
        <w:rPr>
          <w:sz w:val="24"/>
        </w:rPr>
      </w:pPr>
      <w:r>
        <w:rPr>
          <w:b/>
          <w:sz w:val="24"/>
        </w:rPr>
        <w:t xml:space="preserve">Access Control: </w:t>
      </w:r>
      <w:r>
        <w:rPr>
          <w:sz w:val="24"/>
        </w:rPr>
        <w:t>When two or more devices are connected to the same communication channel, then the data link layer protocols are used to determine which device has control over the link at a given time.</w:t>
      </w:r>
    </w:p>
    <w:p w:rsidR="00854CEF" w:rsidRDefault="00854CEF">
      <w:pPr>
        <w:pStyle w:val="BodyText"/>
        <w:spacing w:before="4"/>
      </w:pPr>
    </w:p>
    <w:p w:rsidR="00854CEF" w:rsidRDefault="00606446">
      <w:pPr>
        <w:pStyle w:val="Heading5"/>
      </w:pPr>
      <w:r>
        <w:rPr>
          <w:u w:val="single"/>
        </w:rPr>
        <w:t>Network</w:t>
      </w:r>
      <w:r>
        <w:rPr>
          <w:spacing w:val="-5"/>
          <w:u w:val="single"/>
        </w:rPr>
        <w:t xml:space="preserve"> </w:t>
      </w:r>
      <w:r>
        <w:rPr>
          <w:spacing w:val="-2"/>
          <w:u w:val="single"/>
        </w:rPr>
        <w:t>Layer</w:t>
      </w:r>
    </w:p>
    <w:p w:rsidR="00854CEF" w:rsidRDefault="00854CEF">
      <w:pPr>
        <w:pStyle w:val="BodyText"/>
        <w:spacing w:before="33"/>
        <w:rPr>
          <w:b/>
        </w:rPr>
      </w:pPr>
    </w:p>
    <w:p w:rsidR="00854CEF" w:rsidRDefault="00606446">
      <w:pPr>
        <w:pStyle w:val="ListParagraph"/>
        <w:numPr>
          <w:ilvl w:val="1"/>
          <w:numId w:val="92"/>
        </w:numPr>
        <w:tabs>
          <w:tab w:val="left" w:pos="1452"/>
        </w:tabs>
        <w:spacing w:line="261" w:lineRule="auto"/>
        <w:ind w:right="919"/>
        <w:rPr>
          <w:sz w:val="24"/>
        </w:rPr>
      </w:pPr>
      <w:r>
        <w:rPr>
          <w:sz w:val="24"/>
        </w:rPr>
        <w:t>It</w:t>
      </w:r>
      <w:r>
        <w:rPr>
          <w:spacing w:val="-3"/>
          <w:sz w:val="24"/>
        </w:rPr>
        <w:t xml:space="preserve"> </w:t>
      </w:r>
      <w:r>
        <w:rPr>
          <w:sz w:val="24"/>
        </w:rPr>
        <w:t>is</w:t>
      </w:r>
      <w:r>
        <w:rPr>
          <w:spacing w:val="-2"/>
          <w:sz w:val="24"/>
        </w:rPr>
        <w:t xml:space="preserve"> </w:t>
      </w:r>
      <w:r>
        <w:rPr>
          <w:sz w:val="24"/>
        </w:rPr>
        <w:t>a</w:t>
      </w:r>
      <w:r>
        <w:rPr>
          <w:spacing w:val="-3"/>
          <w:sz w:val="24"/>
        </w:rPr>
        <w:t xml:space="preserve"> </w:t>
      </w:r>
      <w:r>
        <w:rPr>
          <w:sz w:val="24"/>
        </w:rPr>
        <w:t>layer</w:t>
      </w:r>
      <w:r>
        <w:rPr>
          <w:spacing w:val="-3"/>
          <w:sz w:val="24"/>
        </w:rPr>
        <w:t xml:space="preserve"> </w:t>
      </w:r>
      <w:r>
        <w:rPr>
          <w:sz w:val="24"/>
        </w:rPr>
        <w:t>3</w:t>
      </w:r>
      <w:r>
        <w:rPr>
          <w:spacing w:val="-4"/>
          <w:sz w:val="24"/>
        </w:rPr>
        <w:t xml:space="preserve"> </w:t>
      </w:r>
      <w:r>
        <w:rPr>
          <w:sz w:val="24"/>
        </w:rPr>
        <w:t>of</w:t>
      </w:r>
      <w:r>
        <w:rPr>
          <w:spacing w:val="-1"/>
          <w:sz w:val="24"/>
        </w:rPr>
        <w:t xml:space="preserve"> </w:t>
      </w:r>
      <w:r>
        <w:rPr>
          <w:sz w:val="24"/>
        </w:rPr>
        <w:t>OSI</w:t>
      </w:r>
      <w:r>
        <w:rPr>
          <w:spacing w:val="-3"/>
          <w:sz w:val="24"/>
        </w:rPr>
        <w:t xml:space="preserve"> </w:t>
      </w:r>
      <w:r>
        <w:rPr>
          <w:sz w:val="24"/>
        </w:rPr>
        <w:t>model. It</w:t>
      </w:r>
      <w:r>
        <w:rPr>
          <w:spacing w:val="-3"/>
          <w:sz w:val="24"/>
        </w:rPr>
        <w:t xml:space="preserve"> </w:t>
      </w:r>
      <w:r>
        <w:rPr>
          <w:sz w:val="24"/>
        </w:rPr>
        <w:t>works</w:t>
      </w:r>
      <w:r>
        <w:rPr>
          <w:spacing w:val="-2"/>
          <w:sz w:val="24"/>
        </w:rPr>
        <w:t xml:space="preserve"> </w:t>
      </w:r>
      <w:r>
        <w:rPr>
          <w:sz w:val="24"/>
        </w:rPr>
        <w:t>for</w:t>
      </w:r>
      <w:r>
        <w:rPr>
          <w:spacing w:val="-3"/>
          <w:sz w:val="24"/>
        </w:rPr>
        <w:t xml:space="preserve"> </w:t>
      </w:r>
      <w:r>
        <w:rPr>
          <w:sz w:val="24"/>
        </w:rPr>
        <w:t>the</w:t>
      </w:r>
      <w:r>
        <w:rPr>
          <w:spacing w:val="-2"/>
          <w:sz w:val="24"/>
        </w:rPr>
        <w:t xml:space="preserve"> </w:t>
      </w:r>
      <w:r>
        <w:rPr>
          <w:sz w:val="24"/>
        </w:rPr>
        <w:t>transmission</w:t>
      </w:r>
      <w:r>
        <w:rPr>
          <w:spacing w:val="-3"/>
          <w:sz w:val="24"/>
        </w:rPr>
        <w:t xml:space="preserve"> </w:t>
      </w:r>
      <w:r>
        <w:rPr>
          <w:sz w:val="24"/>
        </w:rPr>
        <w:t>of</w:t>
      </w:r>
      <w:r>
        <w:rPr>
          <w:spacing w:val="-3"/>
          <w:sz w:val="24"/>
        </w:rPr>
        <w:t xml:space="preserve"> </w:t>
      </w:r>
      <w:r>
        <w:rPr>
          <w:sz w:val="24"/>
        </w:rPr>
        <w:t>data</w:t>
      </w:r>
      <w:r>
        <w:rPr>
          <w:spacing w:val="-3"/>
          <w:sz w:val="24"/>
        </w:rPr>
        <w:t xml:space="preserve"> </w:t>
      </w:r>
      <w:r>
        <w:rPr>
          <w:sz w:val="24"/>
        </w:rPr>
        <w:t>from</w:t>
      </w:r>
      <w:r>
        <w:rPr>
          <w:spacing w:val="-1"/>
          <w:sz w:val="24"/>
        </w:rPr>
        <w:t xml:space="preserve"> </w:t>
      </w:r>
      <w:r>
        <w:rPr>
          <w:sz w:val="24"/>
        </w:rPr>
        <w:t>one</w:t>
      </w:r>
      <w:r>
        <w:rPr>
          <w:spacing w:val="-2"/>
          <w:sz w:val="24"/>
        </w:rPr>
        <w:t xml:space="preserve"> </w:t>
      </w:r>
      <w:r>
        <w:rPr>
          <w:sz w:val="24"/>
        </w:rPr>
        <w:t>node</w:t>
      </w:r>
      <w:r>
        <w:rPr>
          <w:spacing w:val="-2"/>
          <w:sz w:val="24"/>
        </w:rPr>
        <w:t xml:space="preserve"> </w:t>
      </w:r>
      <w:r>
        <w:rPr>
          <w:sz w:val="24"/>
        </w:rPr>
        <w:t>to the other located in different networks.</w:t>
      </w:r>
    </w:p>
    <w:p w:rsidR="00854CEF" w:rsidRDefault="00606446">
      <w:pPr>
        <w:pStyle w:val="ListParagraph"/>
        <w:numPr>
          <w:ilvl w:val="1"/>
          <w:numId w:val="92"/>
        </w:numPr>
        <w:tabs>
          <w:tab w:val="left" w:pos="1452"/>
        </w:tabs>
        <w:spacing w:before="69" w:line="264" w:lineRule="auto"/>
        <w:ind w:right="1243"/>
        <w:rPr>
          <w:sz w:val="24"/>
        </w:rPr>
      </w:pPr>
      <w:r>
        <w:rPr>
          <w:sz w:val="24"/>
        </w:rPr>
        <w:t>It</w:t>
      </w:r>
      <w:r>
        <w:rPr>
          <w:spacing w:val="-4"/>
          <w:sz w:val="24"/>
        </w:rPr>
        <w:t xml:space="preserve"> </w:t>
      </w:r>
      <w:r>
        <w:rPr>
          <w:sz w:val="24"/>
        </w:rPr>
        <w:t>takes</w:t>
      </w:r>
      <w:r>
        <w:rPr>
          <w:spacing w:val="-3"/>
          <w:sz w:val="24"/>
        </w:rPr>
        <w:t xml:space="preserve"> </w:t>
      </w:r>
      <w:r>
        <w:rPr>
          <w:sz w:val="24"/>
        </w:rPr>
        <w:t>care</w:t>
      </w:r>
      <w:r>
        <w:rPr>
          <w:spacing w:val="-3"/>
          <w:sz w:val="24"/>
        </w:rPr>
        <w:t xml:space="preserve"> </w:t>
      </w:r>
      <w:r>
        <w:rPr>
          <w:sz w:val="24"/>
        </w:rPr>
        <w:t>of</w:t>
      </w:r>
      <w:r>
        <w:rPr>
          <w:spacing w:val="-3"/>
          <w:sz w:val="24"/>
        </w:rPr>
        <w:t xml:space="preserve"> </w:t>
      </w:r>
      <w:r>
        <w:rPr>
          <w:sz w:val="24"/>
        </w:rPr>
        <w:t>packet</w:t>
      </w:r>
      <w:r>
        <w:rPr>
          <w:spacing w:val="-3"/>
          <w:sz w:val="24"/>
        </w:rPr>
        <w:t xml:space="preserve"> </w:t>
      </w:r>
      <w:r>
        <w:rPr>
          <w:sz w:val="24"/>
        </w:rPr>
        <w:t>routing</w:t>
      </w:r>
      <w:r>
        <w:rPr>
          <w:spacing w:val="-4"/>
          <w:sz w:val="24"/>
        </w:rPr>
        <w:t xml:space="preserve"> </w:t>
      </w:r>
      <w:proofErr w:type="spellStart"/>
      <w:r>
        <w:rPr>
          <w:sz w:val="24"/>
        </w:rPr>
        <w:t>i.e</w:t>
      </w:r>
      <w:proofErr w:type="spellEnd"/>
      <w:r>
        <w:rPr>
          <w:sz w:val="24"/>
        </w:rPr>
        <w:t>,</w:t>
      </w:r>
      <w:r>
        <w:rPr>
          <w:spacing w:val="-2"/>
          <w:sz w:val="24"/>
        </w:rPr>
        <w:t xml:space="preserve"> </w:t>
      </w:r>
      <w:r>
        <w:rPr>
          <w:sz w:val="24"/>
        </w:rPr>
        <w:t>selection</w:t>
      </w:r>
      <w:r>
        <w:rPr>
          <w:spacing w:val="-4"/>
          <w:sz w:val="24"/>
        </w:rPr>
        <w:t xml:space="preserve"> </w:t>
      </w:r>
      <w:r>
        <w:rPr>
          <w:sz w:val="24"/>
        </w:rPr>
        <w:t>of</w:t>
      </w:r>
      <w:r>
        <w:rPr>
          <w:spacing w:val="-3"/>
          <w:sz w:val="24"/>
        </w:rPr>
        <w:t xml:space="preserve"> </w:t>
      </w:r>
      <w:r>
        <w:rPr>
          <w:sz w:val="24"/>
        </w:rPr>
        <w:t>the</w:t>
      </w:r>
      <w:r>
        <w:rPr>
          <w:spacing w:val="-3"/>
          <w:sz w:val="24"/>
        </w:rPr>
        <w:t xml:space="preserve"> </w:t>
      </w:r>
      <w:r>
        <w:rPr>
          <w:sz w:val="24"/>
        </w:rPr>
        <w:t>shortest</w:t>
      </w:r>
      <w:r>
        <w:rPr>
          <w:spacing w:val="-4"/>
          <w:sz w:val="24"/>
        </w:rPr>
        <w:t xml:space="preserve"> </w:t>
      </w:r>
      <w:r>
        <w:rPr>
          <w:sz w:val="24"/>
        </w:rPr>
        <w:t>path</w:t>
      </w:r>
      <w:r>
        <w:rPr>
          <w:spacing w:val="-3"/>
          <w:sz w:val="24"/>
        </w:rPr>
        <w:t xml:space="preserve"> </w:t>
      </w:r>
      <w:r>
        <w:rPr>
          <w:sz w:val="24"/>
        </w:rPr>
        <w:t>to</w:t>
      </w:r>
      <w:r>
        <w:rPr>
          <w:spacing w:val="-3"/>
          <w:sz w:val="24"/>
        </w:rPr>
        <w:t xml:space="preserve"> </w:t>
      </w:r>
      <w:r>
        <w:rPr>
          <w:sz w:val="24"/>
        </w:rPr>
        <w:t>transmit</w:t>
      </w:r>
      <w:r>
        <w:rPr>
          <w:spacing w:val="-4"/>
          <w:sz w:val="24"/>
        </w:rPr>
        <w:t xml:space="preserve"> </w:t>
      </w:r>
      <w:r>
        <w:rPr>
          <w:sz w:val="24"/>
        </w:rPr>
        <w:t>the packet, from the number of routers available.</w:t>
      </w:r>
    </w:p>
    <w:p w:rsidR="00854CEF" w:rsidRDefault="00606446">
      <w:pPr>
        <w:pStyle w:val="ListParagraph"/>
        <w:numPr>
          <w:ilvl w:val="1"/>
          <w:numId w:val="92"/>
        </w:numPr>
        <w:tabs>
          <w:tab w:val="left" w:pos="1451"/>
        </w:tabs>
        <w:spacing w:before="65"/>
        <w:ind w:left="1451" w:hanging="359"/>
        <w:rPr>
          <w:sz w:val="24"/>
        </w:rPr>
      </w:pPr>
      <w:r>
        <w:rPr>
          <w:sz w:val="24"/>
        </w:rPr>
        <w:t>The</w:t>
      </w:r>
      <w:r>
        <w:rPr>
          <w:spacing w:val="-1"/>
          <w:sz w:val="24"/>
        </w:rPr>
        <w:t xml:space="preserve"> </w:t>
      </w:r>
      <w:r>
        <w:rPr>
          <w:sz w:val="24"/>
        </w:rPr>
        <w:t>sender</w:t>
      </w:r>
      <w:r>
        <w:rPr>
          <w:spacing w:val="-2"/>
          <w:sz w:val="24"/>
        </w:rPr>
        <w:t xml:space="preserve"> </w:t>
      </w:r>
      <w:r>
        <w:rPr>
          <w:sz w:val="24"/>
        </w:rPr>
        <w:t>and</w:t>
      </w:r>
      <w:r>
        <w:rPr>
          <w:spacing w:val="-1"/>
          <w:sz w:val="24"/>
        </w:rPr>
        <w:t xml:space="preserve"> </w:t>
      </w:r>
      <w:r>
        <w:rPr>
          <w:sz w:val="24"/>
        </w:rPr>
        <w:t>receiver’s</w:t>
      </w:r>
      <w:r>
        <w:rPr>
          <w:spacing w:val="-1"/>
          <w:sz w:val="24"/>
        </w:rPr>
        <w:t xml:space="preserve"> </w:t>
      </w:r>
      <w:r>
        <w:rPr>
          <w:sz w:val="24"/>
        </w:rPr>
        <w:t>IP</w:t>
      </w:r>
      <w:r>
        <w:rPr>
          <w:spacing w:val="-2"/>
          <w:sz w:val="24"/>
        </w:rPr>
        <w:t xml:space="preserve"> </w:t>
      </w:r>
      <w:r>
        <w:rPr>
          <w:sz w:val="24"/>
        </w:rPr>
        <w:t>address</w:t>
      </w:r>
      <w:r>
        <w:rPr>
          <w:spacing w:val="-1"/>
          <w:sz w:val="24"/>
        </w:rPr>
        <w:t xml:space="preserve"> </w:t>
      </w:r>
      <w:r>
        <w:rPr>
          <w:sz w:val="24"/>
        </w:rPr>
        <w:t>are</w:t>
      </w:r>
      <w:r>
        <w:rPr>
          <w:spacing w:val="-1"/>
          <w:sz w:val="24"/>
        </w:rPr>
        <w:t xml:space="preserve"> </w:t>
      </w:r>
      <w:r>
        <w:rPr>
          <w:sz w:val="24"/>
        </w:rPr>
        <w:t>placed</w:t>
      </w:r>
      <w:r>
        <w:rPr>
          <w:spacing w:val="-2"/>
          <w:sz w:val="24"/>
        </w:rPr>
        <w:t xml:space="preserve"> </w:t>
      </w:r>
      <w:r>
        <w:rPr>
          <w:sz w:val="24"/>
        </w:rPr>
        <w:t>in</w:t>
      </w:r>
      <w:r>
        <w:rPr>
          <w:spacing w:val="-1"/>
          <w:sz w:val="24"/>
        </w:rPr>
        <w:t xml:space="preserve"> </w:t>
      </w:r>
      <w:r>
        <w:rPr>
          <w:sz w:val="24"/>
        </w:rPr>
        <w:t>the</w:t>
      </w:r>
      <w:r>
        <w:rPr>
          <w:spacing w:val="-1"/>
          <w:sz w:val="24"/>
        </w:rPr>
        <w:t xml:space="preserve"> </w:t>
      </w:r>
      <w:r>
        <w:rPr>
          <w:sz w:val="24"/>
        </w:rPr>
        <w:t>header</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packet.</w:t>
      </w:r>
    </w:p>
    <w:p w:rsidR="00854CEF" w:rsidRDefault="00854CEF">
      <w:pPr>
        <w:pStyle w:val="BodyText"/>
        <w:spacing w:before="24"/>
      </w:pPr>
    </w:p>
    <w:p w:rsidR="00854CEF" w:rsidRDefault="00606446">
      <w:pPr>
        <w:pStyle w:val="BodyText"/>
        <w:ind w:left="732"/>
      </w:pPr>
      <w:r>
        <w:t>Functions</w:t>
      </w:r>
      <w:r>
        <w:rPr>
          <w:spacing w:val="-3"/>
        </w:rPr>
        <w:t xml:space="preserve"> </w:t>
      </w:r>
      <w:r>
        <w:t>of</w:t>
      </w:r>
      <w:r>
        <w:rPr>
          <w:spacing w:val="-3"/>
        </w:rPr>
        <w:t xml:space="preserve"> </w:t>
      </w:r>
      <w:r>
        <w:t>Network</w:t>
      </w:r>
      <w:r>
        <w:rPr>
          <w:spacing w:val="-3"/>
        </w:rPr>
        <w:t xml:space="preserve"> </w:t>
      </w:r>
      <w:r>
        <w:rPr>
          <w:spacing w:val="-2"/>
        </w:rPr>
        <w:t>Layer:</w:t>
      </w:r>
    </w:p>
    <w:p w:rsidR="00854CEF" w:rsidRDefault="00854CEF">
      <w:pPr>
        <w:pStyle w:val="BodyText"/>
        <w:spacing w:before="30"/>
      </w:pPr>
    </w:p>
    <w:p w:rsidR="00854CEF" w:rsidRDefault="00606446">
      <w:pPr>
        <w:pStyle w:val="ListParagraph"/>
        <w:numPr>
          <w:ilvl w:val="1"/>
          <w:numId w:val="92"/>
        </w:numPr>
        <w:tabs>
          <w:tab w:val="left" w:pos="1452"/>
        </w:tabs>
        <w:spacing w:line="266" w:lineRule="auto"/>
        <w:ind w:right="584"/>
        <w:jc w:val="both"/>
        <w:rPr>
          <w:sz w:val="24"/>
        </w:rPr>
      </w:pPr>
      <w:r>
        <w:rPr>
          <w:b/>
          <w:sz w:val="24"/>
        </w:rPr>
        <w:t>Logical Addressing:</w:t>
      </w:r>
      <w:r>
        <w:rPr>
          <w:b/>
          <w:spacing w:val="-1"/>
          <w:sz w:val="24"/>
        </w:rPr>
        <w:t xml:space="preserve"> </w:t>
      </w:r>
      <w:r>
        <w:rPr>
          <w:sz w:val="24"/>
        </w:rPr>
        <w:t>in order to identify each device, network layer defines an addressing</w:t>
      </w:r>
      <w:r>
        <w:rPr>
          <w:spacing w:val="-4"/>
          <w:sz w:val="24"/>
        </w:rPr>
        <w:t xml:space="preserve"> </w:t>
      </w:r>
      <w:r>
        <w:rPr>
          <w:sz w:val="24"/>
        </w:rPr>
        <w:t>scheme.</w:t>
      </w:r>
      <w:r>
        <w:rPr>
          <w:spacing w:val="-3"/>
          <w:sz w:val="24"/>
        </w:rPr>
        <w:t xml:space="preserve"> </w:t>
      </w:r>
      <w:r>
        <w:rPr>
          <w:sz w:val="24"/>
        </w:rPr>
        <w:t>The</w:t>
      </w:r>
      <w:r>
        <w:rPr>
          <w:spacing w:val="-1"/>
          <w:sz w:val="24"/>
        </w:rPr>
        <w:t xml:space="preserve"> </w:t>
      </w:r>
      <w:r>
        <w:rPr>
          <w:sz w:val="24"/>
        </w:rPr>
        <w:t>sender</w:t>
      </w:r>
      <w:r>
        <w:rPr>
          <w:spacing w:val="-3"/>
          <w:sz w:val="24"/>
        </w:rPr>
        <w:t xml:space="preserve"> </w:t>
      </w:r>
      <w:r>
        <w:rPr>
          <w:sz w:val="24"/>
        </w:rPr>
        <w:t>and</w:t>
      </w:r>
      <w:r>
        <w:rPr>
          <w:spacing w:val="-4"/>
          <w:sz w:val="24"/>
        </w:rPr>
        <w:t xml:space="preserve"> </w:t>
      </w:r>
      <w:r>
        <w:rPr>
          <w:sz w:val="24"/>
        </w:rPr>
        <w:t>receiver’s</w:t>
      </w:r>
      <w:r>
        <w:rPr>
          <w:spacing w:val="-3"/>
          <w:sz w:val="24"/>
        </w:rPr>
        <w:t xml:space="preserve"> </w:t>
      </w:r>
      <w:r>
        <w:rPr>
          <w:sz w:val="24"/>
        </w:rPr>
        <w:t>IP</w:t>
      </w:r>
      <w:r>
        <w:rPr>
          <w:spacing w:val="-4"/>
          <w:sz w:val="24"/>
        </w:rPr>
        <w:t xml:space="preserve"> </w:t>
      </w:r>
      <w:r>
        <w:rPr>
          <w:sz w:val="24"/>
        </w:rPr>
        <w:t>address</w:t>
      </w:r>
      <w:r>
        <w:rPr>
          <w:spacing w:val="-3"/>
          <w:sz w:val="24"/>
        </w:rPr>
        <w:t xml:space="preserve"> </w:t>
      </w:r>
      <w:r>
        <w:rPr>
          <w:sz w:val="24"/>
        </w:rPr>
        <w:t>are</w:t>
      </w:r>
      <w:r>
        <w:rPr>
          <w:spacing w:val="-3"/>
          <w:sz w:val="24"/>
        </w:rPr>
        <w:t xml:space="preserve"> </w:t>
      </w:r>
      <w:r>
        <w:rPr>
          <w:sz w:val="24"/>
        </w:rPr>
        <w:t>placed</w:t>
      </w:r>
      <w:r>
        <w:rPr>
          <w:spacing w:val="-4"/>
          <w:sz w:val="24"/>
        </w:rPr>
        <w:t xml:space="preserve"> </w:t>
      </w:r>
      <w:r>
        <w:rPr>
          <w:sz w:val="24"/>
        </w:rPr>
        <w:t>in</w:t>
      </w:r>
      <w:r>
        <w:rPr>
          <w:spacing w:val="-3"/>
          <w:sz w:val="24"/>
        </w:rPr>
        <w:t xml:space="preserve"> </w:t>
      </w:r>
      <w:r>
        <w:rPr>
          <w:sz w:val="24"/>
        </w:rPr>
        <w:t>the</w:t>
      </w:r>
      <w:r>
        <w:rPr>
          <w:spacing w:val="-3"/>
          <w:sz w:val="24"/>
        </w:rPr>
        <w:t xml:space="preserve"> </w:t>
      </w:r>
      <w:r>
        <w:rPr>
          <w:sz w:val="24"/>
        </w:rPr>
        <w:t>header</w:t>
      </w:r>
      <w:r>
        <w:rPr>
          <w:spacing w:val="-3"/>
          <w:sz w:val="24"/>
        </w:rPr>
        <w:t xml:space="preserve"> </w:t>
      </w:r>
      <w:r>
        <w:rPr>
          <w:sz w:val="24"/>
        </w:rPr>
        <w:t>by network layer. Such an address distinguishes each device uniquely and universally.</w:t>
      </w:r>
    </w:p>
    <w:p w:rsidR="00854CEF" w:rsidRDefault="00606446">
      <w:pPr>
        <w:pStyle w:val="ListParagraph"/>
        <w:numPr>
          <w:ilvl w:val="1"/>
          <w:numId w:val="92"/>
        </w:numPr>
        <w:tabs>
          <w:tab w:val="left" w:pos="1452"/>
        </w:tabs>
        <w:spacing w:before="62" w:line="261" w:lineRule="auto"/>
        <w:ind w:right="587"/>
        <w:jc w:val="both"/>
        <w:rPr>
          <w:sz w:val="24"/>
        </w:rPr>
      </w:pPr>
      <w:r>
        <w:rPr>
          <w:b/>
          <w:sz w:val="24"/>
        </w:rPr>
        <w:t>Routing:</w:t>
      </w:r>
      <w:r>
        <w:rPr>
          <w:b/>
          <w:spacing w:val="-3"/>
          <w:sz w:val="24"/>
        </w:rPr>
        <w:t xml:space="preserve"> </w:t>
      </w:r>
      <w:r>
        <w:rPr>
          <w:sz w:val="24"/>
        </w:rPr>
        <w:t>Routing</w:t>
      </w:r>
      <w:r>
        <w:rPr>
          <w:spacing w:val="-9"/>
          <w:sz w:val="24"/>
        </w:rPr>
        <w:t xml:space="preserve"> </w:t>
      </w:r>
      <w:r>
        <w:rPr>
          <w:sz w:val="24"/>
        </w:rPr>
        <w:t>is</w:t>
      </w:r>
      <w:r>
        <w:rPr>
          <w:spacing w:val="-8"/>
          <w:sz w:val="24"/>
        </w:rPr>
        <w:t xml:space="preserve"> </w:t>
      </w:r>
      <w:r>
        <w:rPr>
          <w:sz w:val="24"/>
        </w:rPr>
        <w:t>the</w:t>
      </w:r>
      <w:r>
        <w:rPr>
          <w:spacing w:val="-10"/>
          <w:sz w:val="24"/>
        </w:rPr>
        <w:t xml:space="preserve"> </w:t>
      </w:r>
      <w:r>
        <w:rPr>
          <w:sz w:val="24"/>
        </w:rPr>
        <w:t>major</w:t>
      </w:r>
      <w:r>
        <w:rPr>
          <w:spacing w:val="-9"/>
          <w:sz w:val="24"/>
        </w:rPr>
        <w:t xml:space="preserve"> </w:t>
      </w:r>
      <w:r>
        <w:rPr>
          <w:sz w:val="24"/>
        </w:rPr>
        <w:t>component</w:t>
      </w:r>
      <w:r>
        <w:rPr>
          <w:spacing w:val="-8"/>
          <w:sz w:val="24"/>
        </w:rPr>
        <w:t xml:space="preserve"> </w:t>
      </w:r>
      <w:r>
        <w:rPr>
          <w:sz w:val="24"/>
        </w:rPr>
        <w:t>of</w:t>
      </w:r>
      <w:r>
        <w:rPr>
          <w:spacing w:val="-9"/>
          <w:sz w:val="24"/>
        </w:rPr>
        <w:t xml:space="preserve"> </w:t>
      </w:r>
      <w:r>
        <w:rPr>
          <w:sz w:val="24"/>
        </w:rPr>
        <w:t>the</w:t>
      </w:r>
      <w:r>
        <w:rPr>
          <w:spacing w:val="-10"/>
          <w:sz w:val="24"/>
        </w:rPr>
        <w:t xml:space="preserve"> </w:t>
      </w:r>
      <w:r>
        <w:rPr>
          <w:sz w:val="24"/>
        </w:rPr>
        <w:t>network</w:t>
      </w:r>
      <w:r>
        <w:rPr>
          <w:spacing w:val="-9"/>
          <w:sz w:val="24"/>
        </w:rPr>
        <w:t xml:space="preserve"> </w:t>
      </w:r>
      <w:r>
        <w:rPr>
          <w:sz w:val="24"/>
        </w:rPr>
        <w:t>layer,</w:t>
      </w:r>
      <w:r>
        <w:rPr>
          <w:spacing w:val="-8"/>
          <w:sz w:val="24"/>
        </w:rPr>
        <w:t xml:space="preserve"> </w:t>
      </w:r>
      <w:r>
        <w:rPr>
          <w:sz w:val="24"/>
        </w:rPr>
        <w:t>and</w:t>
      </w:r>
      <w:r>
        <w:rPr>
          <w:spacing w:val="-9"/>
          <w:sz w:val="24"/>
        </w:rPr>
        <w:t xml:space="preserve"> </w:t>
      </w:r>
      <w:r>
        <w:rPr>
          <w:sz w:val="24"/>
        </w:rPr>
        <w:t>it</w:t>
      </w:r>
      <w:r>
        <w:rPr>
          <w:spacing w:val="-8"/>
          <w:sz w:val="24"/>
        </w:rPr>
        <w:t xml:space="preserve"> </w:t>
      </w:r>
      <w:r>
        <w:rPr>
          <w:sz w:val="24"/>
        </w:rPr>
        <w:t>determines</w:t>
      </w:r>
      <w:r>
        <w:rPr>
          <w:spacing w:val="-8"/>
          <w:sz w:val="24"/>
        </w:rPr>
        <w:t xml:space="preserve"> </w:t>
      </w:r>
      <w:r>
        <w:rPr>
          <w:sz w:val="24"/>
        </w:rPr>
        <w:t>the best optimal path out of the multiple paths from source to the destination.</w:t>
      </w:r>
    </w:p>
    <w:p w:rsidR="00854CEF" w:rsidRDefault="00606446">
      <w:pPr>
        <w:pStyle w:val="ListParagraph"/>
        <w:numPr>
          <w:ilvl w:val="1"/>
          <w:numId w:val="92"/>
        </w:numPr>
        <w:tabs>
          <w:tab w:val="left" w:pos="1452"/>
        </w:tabs>
        <w:spacing w:before="71" w:line="264" w:lineRule="auto"/>
        <w:ind w:right="590"/>
        <w:jc w:val="both"/>
        <w:rPr>
          <w:sz w:val="24"/>
        </w:rPr>
      </w:pPr>
      <w:r>
        <w:rPr>
          <w:b/>
          <w:sz w:val="24"/>
        </w:rPr>
        <w:t>Packetizing:</w:t>
      </w:r>
      <w:r>
        <w:rPr>
          <w:b/>
          <w:spacing w:val="-1"/>
          <w:sz w:val="24"/>
        </w:rPr>
        <w:t xml:space="preserve"> </w:t>
      </w:r>
      <w:r>
        <w:rPr>
          <w:sz w:val="24"/>
        </w:rPr>
        <w:t>A Network Layer receives the packets from the upper layer and converts them into packets. This process is known as Packetizing. It is achieved by internet protocol (IP).</w:t>
      </w:r>
    </w:p>
    <w:p w:rsidR="00854CEF" w:rsidRDefault="00854CEF">
      <w:pPr>
        <w:pStyle w:val="BodyText"/>
        <w:spacing w:before="5"/>
      </w:pPr>
    </w:p>
    <w:p w:rsidR="00854CEF" w:rsidRDefault="00606446">
      <w:pPr>
        <w:pStyle w:val="Heading5"/>
      </w:pPr>
      <w:r>
        <w:rPr>
          <w:u w:val="single"/>
        </w:rPr>
        <w:t>Transport</w:t>
      </w:r>
      <w:r>
        <w:rPr>
          <w:spacing w:val="-8"/>
          <w:u w:val="single"/>
        </w:rPr>
        <w:t xml:space="preserve"> </w:t>
      </w:r>
      <w:r>
        <w:rPr>
          <w:spacing w:val="-4"/>
          <w:u w:val="single"/>
        </w:rPr>
        <w:t>Layer</w:t>
      </w:r>
    </w:p>
    <w:p w:rsidR="00854CEF" w:rsidRDefault="00854CEF">
      <w:pPr>
        <w:pStyle w:val="BodyText"/>
        <w:spacing w:before="33"/>
        <w:rPr>
          <w:b/>
        </w:rPr>
      </w:pPr>
    </w:p>
    <w:p w:rsidR="00854CEF" w:rsidRDefault="00606446">
      <w:pPr>
        <w:pStyle w:val="ListParagraph"/>
        <w:numPr>
          <w:ilvl w:val="1"/>
          <w:numId w:val="92"/>
        </w:numPr>
        <w:tabs>
          <w:tab w:val="left" w:pos="1452"/>
        </w:tabs>
        <w:spacing w:line="261" w:lineRule="auto"/>
        <w:ind w:right="593"/>
        <w:rPr>
          <w:sz w:val="24"/>
        </w:rPr>
      </w:pPr>
      <w:r>
        <w:rPr>
          <w:sz w:val="24"/>
        </w:rPr>
        <w:t>The Transport layer is a Layer 4 ensures that messages are transmitted in the order in which they are sent and there is no duplication of data.</w:t>
      </w:r>
    </w:p>
    <w:p w:rsidR="00854CEF" w:rsidRDefault="00606446">
      <w:pPr>
        <w:pStyle w:val="ListParagraph"/>
        <w:numPr>
          <w:ilvl w:val="1"/>
          <w:numId w:val="92"/>
        </w:numPr>
        <w:tabs>
          <w:tab w:val="left" w:pos="1451"/>
        </w:tabs>
        <w:spacing w:before="69"/>
        <w:ind w:left="1451" w:hanging="359"/>
        <w:rPr>
          <w:sz w:val="24"/>
        </w:rPr>
      </w:pPr>
      <w:r>
        <w:rPr>
          <w:sz w:val="24"/>
        </w:rPr>
        <w:t>The</w:t>
      </w:r>
      <w:r>
        <w:rPr>
          <w:spacing w:val="-4"/>
          <w:sz w:val="24"/>
        </w:rPr>
        <w:t xml:space="preserve"> </w:t>
      </w:r>
      <w:r>
        <w:rPr>
          <w:sz w:val="24"/>
        </w:rPr>
        <w:t>main</w:t>
      </w:r>
      <w:r>
        <w:rPr>
          <w:spacing w:val="-2"/>
          <w:sz w:val="24"/>
        </w:rPr>
        <w:t xml:space="preserve"> </w:t>
      </w:r>
      <w:r>
        <w:rPr>
          <w:sz w:val="24"/>
        </w:rPr>
        <w:t>responsibility</w:t>
      </w:r>
      <w:r>
        <w:rPr>
          <w:spacing w:val="-5"/>
          <w:sz w:val="24"/>
        </w:rPr>
        <w:t xml:space="preserve"> </w:t>
      </w:r>
      <w:r>
        <w:rPr>
          <w:sz w:val="24"/>
        </w:rPr>
        <w:t>of</w:t>
      </w:r>
      <w:r>
        <w:rPr>
          <w:spacing w:val="-2"/>
          <w:sz w:val="24"/>
        </w:rPr>
        <w:t xml:space="preserve"> </w:t>
      </w:r>
      <w:r>
        <w:rPr>
          <w:sz w:val="24"/>
        </w:rPr>
        <w:t>the</w:t>
      </w:r>
      <w:r>
        <w:rPr>
          <w:spacing w:val="-2"/>
          <w:sz w:val="24"/>
        </w:rPr>
        <w:t xml:space="preserve"> </w:t>
      </w:r>
      <w:r>
        <w:rPr>
          <w:sz w:val="24"/>
        </w:rPr>
        <w:t>transport</w:t>
      </w:r>
      <w:r>
        <w:rPr>
          <w:spacing w:val="-2"/>
          <w:sz w:val="24"/>
        </w:rPr>
        <w:t xml:space="preserve"> </w:t>
      </w:r>
      <w:r>
        <w:rPr>
          <w:sz w:val="24"/>
        </w:rPr>
        <w:t>layer</w:t>
      </w:r>
      <w:r>
        <w:rPr>
          <w:spacing w:val="-2"/>
          <w:sz w:val="24"/>
        </w:rPr>
        <w:t xml:space="preserve"> </w:t>
      </w:r>
      <w:r>
        <w:rPr>
          <w:sz w:val="24"/>
        </w:rPr>
        <w:t>is</w:t>
      </w:r>
      <w:r>
        <w:rPr>
          <w:spacing w:val="-1"/>
          <w:sz w:val="24"/>
        </w:rPr>
        <w:t xml:space="preserve"> </w:t>
      </w:r>
      <w:r>
        <w:rPr>
          <w:sz w:val="24"/>
        </w:rPr>
        <w:t>to</w:t>
      </w:r>
      <w:r>
        <w:rPr>
          <w:spacing w:val="-2"/>
          <w:sz w:val="24"/>
        </w:rPr>
        <w:t xml:space="preserve"> </w:t>
      </w:r>
      <w:r>
        <w:rPr>
          <w:sz w:val="24"/>
        </w:rPr>
        <w:t>transfer</w:t>
      </w:r>
      <w:r>
        <w:rPr>
          <w:spacing w:val="-1"/>
          <w:sz w:val="24"/>
        </w:rPr>
        <w:t xml:space="preserve"> </w:t>
      </w:r>
      <w:r>
        <w:rPr>
          <w:sz w:val="24"/>
        </w:rPr>
        <w:t>the</w:t>
      </w:r>
      <w:r>
        <w:rPr>
          <w:spacing w:val="-2"/>
          <w:sz w:val="24"/>
        </w:rPr>
        <w:t xml:space="preserve"> </w:t>
      </w:r>
      <w:r>
        <w:rPr>
          <w:sz w:val="24"/>
        </w:rPr>
        <w:t>data</w:t>
      </w:r>
      <w:r>
        <w:rPr>
          <w:spacing w:val="-2"/>
          <w:sz w:val="24"/>
        </w:rPr>
        <w:t xml:space="preserve"> completely.</w:t>
      </w:r>
    </w:p>
    <w:p w:rsidR="00854CEF" w:rsidRDefault="00854CEF">
      <w:pPr>
        <w:pStyle w:val="BodyText"/>
        <w:spacing w:before="23"/>
      </w:pPr>
    </w:p>
    <w:p w:rsidR="00854CEF" w:rsidRDefault="00606446">
      <w:pPr>
        <w:pStyle w:val="BodyText"/>
        <w:ind w:left="732"/>
      </w:pPr>
      <w:r>
        <w:t>Functions</w:t>
      </w:r>
      <w:r>
        <w:rPr>
          <w:spacing w:val="-3"/>
        </w:rPr>
        <w:t xml:space="preserve"> </w:t>
      </w:r>
      <w:r>
        <w:t>of</w:t>
      </w:r>
      <w:r>
        <w:rPr>
          <w:spacing w:val="-3"/>
        </w:rPr>
        <w:t xml:space="preserve"> </w:t>
      </w:r>
      <w:r>
        <w:t>Transport</w:t>
      </w:r>
      <w:r>
        <w:rPr>
          <w:spacing w:val="-2"/>
        </w:rPr>
        <w:t xml:space="preserve"> Layer:</w:t>
      </w:r>
    </w:p>
    <w:p w:rsidR="00854CEF" w:rsidRDefault="00854CEF">
      <w:pPr>
        <w:pStyle w:val="BodyText"/>
        <w:sectPr w:rsidR="00854CEF">
          <w:pgSz w:w="12240" w:h="15840"/>
          <w:pgMar w:top="1120" w:right="850" w:bottom="280" w:left="708" w:header="720" w:footer="720" w:gutter="0"/>
          <w:cols w:space="720"/>
        </w:sectPr>
      </w:pPr>
    </w:p>
    <w:p w:rsidR="00854CEF" w:rsidRDefault="00606446">
      <w:pPr>
        <w:pStyle w:val="ListParagraph"/>
        <w:numPr>
          <w:ilvl w:val="1"/>
          <w:numId w:val="92"/>
        </w:numPr>
        <w:tabs>
          <w:tab w:val="left" w:pos="1452"/>
        </w:tabs>
        <w:spacing w:before="84" w:line="266" w:lineRule="auto"/>
        <w:ind w:right="586"/>
        <w:jc w:val="both"/>
        <w:rPr>
          <w:sz w:val="24"/>
        </w:rPr>
      </w:pPr>
      <w:r>
        <w:rPr>
          <w:b/>
          <w:sz w:val="24"/>
        </w:rPr>
        <w:lastRenderedPageBreak/>
        <w:t>Service-point addressing:</w:t>
      </w:r>
      <w:r>
        <w:rPr>
          <w:b/>
          <w:spacing w:val="40"/>
          <w:sz w:val="24"/>
        </w:rPr>
        <w:t xml:space="preserve"> </w:t>
      </w:r>
      <w:r>
        <w:rPr>
          <w:sz w:val="24"/>
        </w:rPr>
        <w:t>The transport layer adds the header that contains the address known as a service-point address or port address. The responsibility of the network</w:t>
      </w:r>
      <w:r>
        <w:rPr>
          <w:spacing w:val="-13"/>
          <w:sz w:val="24"/>
        </w:rPr>
        <w:t xml:space="preserve"> </w:t>
      </w:r>
      <w:r>
        <w:rPr>
          <w:sz w:val="24"/>
        </w:rPr>
        <w:t>layer</w:t>
      </w:r>
      <w:r>
        <w:rPr>
          <w:spacing w:val="-13"/>
          <w:sz w:val="24"/>
        </w:rPr>
        <w:t xml:space="preserve"> </w:t>
      </w:r>
      <w:r>
        <w:rPr>
          <w:sz w:val="24"/>
        </w:rPr>
        <w:t>is</w:t>
      </w:r>
      <w:r>
        <w:rPr>
          <w:spacing w:val="-12"/>
          <w:sz w:val="24"/>
        </w:rPr>
        <w:t xml:space="preserve"> </w:t>
      </w:r>
      <w:r>
        <w:rPr>
          <w:sz w:val="24"/>
        </w:rPr>
        <w:t>to</w:t>
      </w:r>
      <w:r>
        <w:rPr>
          <w:spacing w:val="-12"/>
          <w:sz w:val="24"/>
        </w:rPr>
        <w:t xml:space="preserve"> </w:t>
      </w:r>
      <w:r>
        <w:rPr>
          <w:sz w:val="24"/>
        </w:rPr>
        <w:t>transmit</w:t>
      </w:r>
      <w:r>
        <w:rPr>
          <w:spacing w:val="-12"/>
          <w:sz w:val="24"/>
        </w:rPr>
        <w:t xml:space="preserve"> </w:t>
      </w:r>
      <w:r>
        <w:rPr>
          <w:sz w:val="24"/>
        </w:rPr>
        <w:t>the</w:t>
      </w:r>
      <w:r>
        <w:rPr>
          <w:spacing w:val="-12"/>
          <w:sz w:val="24"/>
        </w:rPr>
        <w:t xml:space="preserve"> </w:t>
      </w:r>
      <w:r>
        <w:rPr>
          <w:sz w:val="24"/>
        </w:rPr>
        <w:t>data</w:t>
      </w:r>
      <w:r>
        <w:rPr>
          <w:spacing w:val="-12"/>
          <w:sz w:val="24"/>
        </w:rPr>
        <w:t xml:space="preserve"> </w:t>
      </w:r>
      <w:r>
        <w:rPr>
          <w:sz w:val="24"/>
        </w:rPr>
        <w:t>from</w:t>
      </w:r>
      <w:r>
        <w:rPr>
          <w:spacing w:val="-13"/>
          <w:sz w:val="24"/>
        </w:rPr>
        <w:t xml:space="preserve"> </w:t>
      </w:r>
      <w:r>
        <w:rPr>
          <w:sz w:val="24"/>
        </w:rPr>
        <w:t>one</w:t>
      </w:r>
      <w:r>
        <w:rPr>
          <w:spacing w:val="-11"/>
          <w:sz w:val="24"/>
        </w:rPr>
        <w:t xml:space="preserve"> </w:t>
      </w:r>
      <w:r>
        <w:rPr>
          <w:sz w:val="24"/>
        </w:rPr>
        <w:t>computer</w:t>
      </w:r>
      <w:r>
        <w:rPr>
          <w:spacing w:val="-13"/>
          <w:sz w:val="24"/>
        </w:rPr>
        <w:t xml:space="preserve"> </w:t>
      </w:r>
      <w:r>
        <w:rPr>
          <w:sz w:val="24"/>
        </w:rPr>
        <w:t>to</w:t>
      </w:r>
      <w:r>
        <w:rPr>
          <w:spacing w:val="-12"/>
          <w:sz w:val="24"/>
        </w:rPr>
        <w:t xml:space="preserve"> </w:t>
      </w:r>
      <w:r>
        <w:rPr>
          <w:sz w:val="24"/>
        </w:rPr>
        <w:t>another</w:t>
      </w:r>
      <w:r>
        <w:rPr>
          <w:spacing w:val="-13"/>
          <w:sz w:val="24"/>
        </w:rPr>
        <w:t xml:space="preserve"> </w:t>
      </w:r>
      <w:r>
        <w:rPr>
          <w:sz w:val="24"/>
        </w:rPr>
        <w:t>computer</w:t>
      </w:r>
      <w:r>
        <w:rPr>
          <w:spacing w:val="-13"/>
          <w:sz w:val="24"/>
        </w:rPr>
        <w:t xml:space="preserve"> </w:t>
      </w:r>
      <w:r>
        <w:rPr>
          <w:sz w:val="24"/>
        </w:rPr>
        <w:t>and</w:t>
      </w:r>
      <w:r>
        <w:rPr>
          <w:spacing w:val="-13"/>
          <w:sz w:val="24"/>
        </w:rPr>
        <w:t xml:space="preserve"> </w:t>
      </w:r>
      <w:r>
        <w:rPr>
          <w:sz w:val="24"/>
        </w:rPr>
        <w:t>the responsibility</w:t>
      </w:r>
      <w:r>
        <w:rPr>
          <w:spacing w:val="-9"/>
          <w:sz w:val="24"/>
        </w:rPr>
        <w:t xml:space="preserve"> </w:t>
      </w:r>
      <w:r>
        <w:rPr>
          <w:sz w:val="24"/>
        </w:rPr>
        <w:t>of</w:t>
      </w:r>
      <w:r>
        <w:rPr>
          <w:spacing w:val="-9"/>
          <w:sz w:val="24"/>
        </w:rPr>
        <w:t xml:space="preserve"> </w:t>
      </w:r>
      <w:r>
        <w:rPr>
          <w:sz w:val="24"/>
        </w:rPr>
        <w:t>the</w:t>
      </w:r>
      <w:r>
        <w:rPr>
          <w:spacing w:val="-10"/>
          <w:sz w:val="24"/>
        </w:rPr>
        <w:t xml:space="preserve"> </w:t>
      </w:r>
      <w:r>
        <w:rPr>
          <w:sz w:val="24"/>
        </w:rPr>
        <w:t>transport</w:t>
      </w:r>
      <w:r>
        <w:rPr>
          <w:spacing w:val="-8"/>
          <w:sz w:val="24"/>
        </w:rPr>
        <w:t xml:space="preserve"> </w:t>
      </w:r>
      <w:r>
        <w:rPr>
          <w:sz w:val="24"/>
        </w:rPr>
        <w:t>layer</w:t>
      </w:r>
      <w:r>
        <w:rPr>
          <w:spacing w:val="-9"/>
          <w:sz w:val="24"/>
        </w:rPr>
        <w:t xml:space="preserve"> </w:t>
      </w:r>
      <w:r>
        <w:rPr>
          <w:sz w:val="24"/>
        </w:rPr>
        <w:t>is</w:t>
      </w:r>
      <w:r>
        <w:rPr>
          <w:spacing w:val="-8"/>
          <w:sz w:val="24"/>
        </w:rPr>
        <w:t xml:space="preserve"> </w:t>
      </w:r>
      <w:r>
        <w:rPr>
          <w:sz w:val="24"/>
        </w:rPr>
        <w:t>to</w:t>
      </w:r>
      <w:r>
        <w:rPr>
          <w:spacing w:val="-8"/>
          <w:sz w:val="24"/>
        </w:rPr>
        <w:t xml:space="preserve"> </w:t>
      </w:r>
      <w:r>
        <w:rPr>
          <w:sz w:val="24"/>
        </w:rPr>
        <w:t>transmit</w:t>
      </w:r>
      <w:r>
        <w:rPr>
          <w:spacing w:val="-8"/>
          <w:sz w:val="24"/>
        </w:rPr>
        <w:t xml:space="preserve"> </w:t>
      </w:r>
      <w:r>
        <w:rPr>
          <w:sz w:val="24"/>
        </w:rPr>
        <w:t>the</w:t>
      </w:r>
      <w:r>
        <w:rPr>
          <w:spacing w:val="-8"/>
          <w:sz w:val="24"/>
        </w:rPr>
        <w:t xml:space="preserve"> </w:t>
      </w:r>
      <w:r>
        <w:rPr>
          <w:sz w:val="24"/>
        </w:rPr>
        <w:t>message</w:t>
      </w:r>
      <w:r>
        <w:rPr>
          <w:spacing w:val="-8"/>
          <w:sz w:val="24"/>
        </w:rPr>
        <w:t xml:space="preserve"> </w:t>
      </w:r>
      <w:r>
        <w:rPr>
          <w:sz w:val="24"/>
        </w:rPr>
        <w:t>to</w:t>
      </w:r>
      <w:r>
        <w:rPr>
          <w:spacing w:val="-10"/>
          <w:sz w:val="24"/>
        </w:rPr>
        <w:t xml:space="preserve"> </w:t>
      </w:r>
      <w:r>
        <w:rPr>
          <w:sz w:val="24"/>
        </w:rPr>
        <w:t>the</w:t>
      </w:r>
      <w:r>
        <w:rPr>
          <w:spacing w:val="-8"/>
          <w:sz w:val="24"/>
        </w:rPr>
        <w:t xml:space="preserve"> </w:t>
      </w:r>
      <w:r>
        <w:rPr>
          <w:sz w:val="24"/>
        </w:rPr>
        <w:t>correct</w:t>
      </w:r>
      <w:r>
        <w:rPr>
          <w:spacing w:val="-8"/>
          <w:sz w:val="24"/>
        </w:rPr>
        <w:t xml:space="preserve"> </w:t>
      </w:r>
      <w:r>
        <w:rPr>
          <w:sz w:val="24"/>
        </w:rPr>
        <w:t>process.</w:t>
      </w:r>
    </w:p>
    <w:p w:rsidR="00854CEF" w:rsidRDefault="00606446">
      <w:pPr>
        <w:pStyle w:val="ListParagraph"/>
        <w:numPr>
          <w:ilvl w:val="1"/>
          <w:numId w:val="92"/>
        </w:numPr>
        <w:tabs>
          <w:tab w:val="left" w:pos="1452"/>
        </w:tabs>
        <w:spacing w:before="65" w:line="266" w:lineRule="auto"/>
        <w:ind w:right="588"/>
        <w:jc w:val="both"/>
        <w:rPr>
          <w:sz w:val="24"/>
        </w:rPr>
      </w:pPr>
      <w:r>
        <w:rPr>
          <w:b/>
          <w:sz w:val="24"/>
        </w:rPr>
        <w:t>Segmentation and reassembly:</w:t>
      </w:r>
      <w:r>
        <w:rPr>
          <w:b/>
          <w:spacing w:val="-1"/>
          <w:sz w:val="24"/>
        </w:rPr>
        <w:t xml:space="preserve"> </w:t>
      </w:r>
      <w:r>
        <w:rPr>
          <w:sz w:val="24"/>
        </w:rPr>
        <w:t>When the transport layer receives the message from the upper layer, it divides the message into multiple segments, and each segment is assigned with a sequence number that uniquely identifies each segment. When the message has arrived at the destination, then the transport layer reassembles the message based on their sequence numbers.</w:t>
      </w:r>
    </w:p>
    <w:p w:rsidR="00854CEF" w:rsidRDefault="00606446">
      <w:pPr>
        <w:pStyle w:val="ListParagraph"/>
        <w:numPr>
          <w:ilvl w:val="1"/>
          <w:numId w:val="92"/>
        </w:numPr>
        <w:tabs>
          <w:tab w:val="left" w:pos="1452"/>
        </w:tabs>
        <w:spacing w:before="66" w:line="266" w:lineRule="auto"/>
        <w:ind w:right="583"/>
        <w:jc w:val="both"/>
        <w:rPr>
          <w:sz w:val="24"/>
        </w:rPr>
      </w:pPr>
      <w:r>
        <w:rPr>
          <w:b/>
          <w:sz w:val="24"/>
        </w:rPr>
        <w:t>Connection</w:t>
      </w:r>
      <w:r>
        <w:rPr>
          <w:b/>
          <w:spacing w:val="-4"/>
          <w:sz w:val="24"/>
        </w:rPr>
        <w:t xml:space="preserve"> </w:t>
      </w:r>
      <w:r>
        <w:rPr>
          <w:b/>
          <w:sz w:val="24"/>
        </w:rPr>
        <w:t>control:</w:t>
      </w:r>
      <w:r>
        <w:rPr>
          <w:b/>
          <w:spacing w:val="-4"/>
          <w:sz w:val="24"/>
        </w:rPr>
        <w:t xml:space="preserve"> </w:t>
      </w:r>
      <w:r>
        <w:rPr>
          <w:sz w:val="24"/>
        </w:rPr>
        <w:t>Transport</w:t>
      </w:r>
      <w:r>
        <w:rPr>
          <w:spacing w:val="-3"/>
          <w:sz w:val="24"/>
        </w:rPr>
        <w:t xml:space="preserve"> </w:t>
      </w:r>
      <w:r>
        <w:rPr>
          <w:sz w:val="24"/>
        </w:rPr>
        <w:t>layer</w:t>
      </w:r>
      <w:r>
        <w:rPr>
          <w:spacing w:val="-4"/>
          <w:sz w:val="24"/>
        </w:rPr>
        <w:t xml:space="preserve"> </w:t>
      </w:r>
      <w:r>
        <w:rPr>
          <w:sz w:val="24"/>
        </w:rPr>
        <w:t>provides two</w:t>
      </w:r>
      <w:r>
        <w:rPr>
          <w:spacing w:val="-4"/>
          <w:sz w:val="24"/>
        </w:rPr>
        <w:t xml:space="preserve"> </w:t>
      </w:r>
      <w:r>
        <w:rPr>
          <w:sz w:val="24"/>
        </w:rPr>
        <w:t>services</w:t>
      </w:r>
      <w:r>
        <w:rPr>
          <w:spacing w:val="-2"/>
          <w:sz w:val="24"/>
        </w:rPr>
        <w:t xml:space="preserve"> </w:t>
      </w:r>
      <w:proofErr w:type="spellStart"/>
      <w:r>
        <w:rPr>
          <w:sz w:val="24"/>
        </w:rPr>
        <w:t>i.e</w:t>
      </w:r>
      <w:proofErr w:type="spellEnd"/>
      <w:r>
        <w:rPr>
          <w:sz w:val="24"/>
        </w:rPr>
        <w:t>,</w:t>
      </w:r>
      <w:r>
        <w:rPr>
          <w:spacing w:val="-4"/>
          <w:sz w:val="24"/>
        </w:rPr>
        <w:t xml:space="preserve"> </w:t>
      </w:r>
      <w:r>
        <w:rPr>
          <w:sz w:val="24"/>
        </w:rPr>
        <w:t>Connection-oriented service and connectionless service. A connectionless service treats each segment as an</w:t>
      </w:r>
      <w:r>
        <w:rPr>
          <w:spacing w:val="-4"/>
          <w:sz w:val="24"/>
        </w:rPr>
        <w:t xml:space="preserve"> </w:t>
      </w:r>
      <w:r>
        <w:rPr>
          <w:sz w:val="24"/>
        </w:rPr>
        <w:t>individual</w:t>
      </w:r>
      <w:r>
        <w:rPr>
          <w:spacing w:val="-5"/>
          <w:sz w:val="24"/>
        </w:rPr>
        <w:t xml:space="preserve"> </w:t>
      </w:r>
      <w:r>
        <w:rPr>
          <w:sz w:val="24"/>
        </w:rPr>
        <w:t>packet,</w:t>
      </w:r>
      <w:r>
        <w:rPr>
          <w:spacing w:val="-4"/>
          <w:sz w:val="24"/>
        </w:rPr>
        <w:t xml:space="preserve"> </w:t>
      </w:r>
      <w:r>
        <w:rPr>
          <w:sz w:val="24"/>
        </w:rPr>
        <w:t>and</w:t>
      </w:r>
      <w:r>
        <w:rPr>
          <w:spacing w:val="-6"/>
          <w:sz w:val="24"/>
        </w:rPr>
        <w:t xml:space="preserve"> </w:t>
      </w:r>
      <w:r>
        <w:rPr>
          <w:sz w:val="24"/>
        </w:rPr>
        <w:t>they</w:t>
      </w:r>
      <w:r>
        <w:rPr>
          <w:spacing w:val="-5"/>
          <w:sz w:val="24"/>
        </w:rPr>
        <w:t xml:space="preserve"> </w:t>
      </w:r>
      <w:r>
        <w:rPr>
          <w:sz w:val="24"/>
        </w:rPr>
        <w:t>all</w:t>
      </w:r>
      <w:r>
        <w:rPr>
          <w:spacing w:val="-5"/>
          <w:sz w:val="24"/>
        </w:rPr>
        <w:t xml:space="preserve"> </w:t>
      </w:r>
      <w:r>
        <w:rPr>
          <w:sz w:val="24"/>
        </w:rPr>
        <w:t>travel</w:t>
      </w:r>
      <w:r>
        <w:rPr>
          <w:spacing w:val="-5"/>
          <w:sz w:val="24"/>
        </w:rPr>
        <w:t xml:space="preserve"> </w:t>
      </w:r>
      <w:r>
        <w:rPr>
          <w:sz w:val="24"/>
        </w:rPr>
        <w:t>in</w:t>
      </w:r>
      <w:r>
        <w:rPr>
          <w:spacing w:val="-4"/>
          <w:sz w:val="24"/>
        </w:rPr>
        <w:t xml:space="preserve"> </w:t>
      </w:r>
      <w:r>
        <w:rPr>
          <w:sz w:val="24"/>
        </w:rPr>
        <w:t>different</w:t>
      </w:r>
      <w:r>
        <w:rPr>
          <w:spacing w:val="-5"/>
          <w:sz w:val="24"/>
        </w:rPr>
        <w:t xml:space="preserve"> </w:t>
      </w:r>
      <w:r>
        <w:rPr>
          <w:sz w:val="24"/>
        </w:rPr>
        <w:t>routes</w:t>
      </w:r>
      <w:r>
        <w:rPr>
          <w:spacing w:val="-5"/>
          <w:sz w:val="24"/>
        </w:rPr>
        <w:t xml:space="preserve"> </w:t>
      </w:r>
      <w:r>
        <w:rPr>
          <w:sz w:val="24"/>
        </w:rPr>
        <w:t>to</w:t>
      </w:r>
      <w:r>
        <w:rPr>
          <w:spacing w:val="-5"/>
          <w:sz w:val="24"/>
        </w:rPr>
        <w:t xml:space="preserve"> </w:t>
      </w:r>
      <w:r>
        <w:rPr>
          <w:sz w:val="24"/>
        </w:rPr>
        <w:t>reach</w:t>
      </w:r>
      <w:r>
        <w:rPr>
          <w:spacing w:val="-6"/>
          <w:sz w:val="24"/>
        </w:rPr>
        <w:t xml:space="preserve"> </w:t>
      </w:r>
      <w:r>
        <w:rPr>
          <w:sz w:val="24"/>
        </w:rPr>
        <w:t>the</w:t>
      </w:r>
      <w:r>
        <w:rPr>
          <w:spacing w:val="-2"/>
          <w:sz w:val="24"/>
        </w:rPr>
        <w:t xml:space="preserve"> </w:t>
      </w:r>
      <w:r>
        <w:rPr>
          <w:sz w:val="24"/>
        </w:rPr>
        <w:t>destination.</w:t>
      </w:r>
      <w:r>
        <w:rPr>
          <w:spacing w:val="-6"/>
          <w:sz w:val="24"/>
        </w:rPr>
        <w:t xml:space="preserve"> </w:t>
      </w:r>
      <w:r>
        <w:rPr>
          <w:sz w:val="24"/>
        </w:rPr>
        <w:t>A connection-oriented service makes a connection with the transport layer at the destination</w:t>
      </w:r>
      <w:r>
        <w:rPr>
          <w:spacing w:val="-11"/>
          <w:sz w:val="24"/>
        </w:rPr>
        <w:t xml:space="preserve"> </w:t>
      </w:r>
      <w:r>
        <w:rPr>
          <w:sz w:val="24"/>
        </w:rPr>
        <w:t>machine</w:t>
      </w:r>
      <w:r>
        <w:rPr>
          <w:spacing w:val="-11"/>
          <w:sz w:val="24"/>
        </w:rPr>
        <w:t xml:space="preserve"> </w:t>
      </w:r>
      <w:r>
        <w:rPr>
          <w:sz w:val="24"/>
        </w:rPr>
        <w:t>before</w:t>
      </w:r>
      <w:r>
        <w:rPr>
          <w:spacing w:val="-11"/>
          <w:sz w:val="24"/>
        </w:rPr>
        <w:t xml:space="preserve"> </w:t>
      </w:r>
      <w:r>
        <w:rPr>
          <w:sz w:val="24"/>
        </w:rPr>
        <w:t>delivering</w:t>
      </w:r>
      <w:r>
        <w:rPr>
          <w:spacing w:val="-12"/>
          <w:sz w:val="24"/>
        </w:rPr>
        <w:t xml:space="preserve"> </w:t>
      </w:r>
      <w:r>
        <w:rPr>
          <w:sz w:val="24"/>
        </w:rPr>
        <w:t>the</w:t>
      </w:r>
      <w:r>
        <w:rPr>
          <w:spacing w:val="-11"/>
          <w:sz w:val="24"/>
        </w:rPr>
        <w:t xml:space="preserve"> </w:t>
      </w:r>
      <w:r>
        <w:rPr>
          <w:sz w:val="24"/>
        </w:rPr>
        <w:t>packets.</w:t>
      </w:r>
      <w:r>
        <w:rPr>
          <w:spacing w:val="-10"/>
          <w:sz w:val="24"/>
        </w:rPr>
        <w:t xml:space="preserve"> </w:t>
      </w:r>
      <w:r>
        <w:rPr>
          <w:sz w:val="24"/>
        </w:rPr>
        <w:t>In</w:t>
      </w:r>
      <w:r>
        <w:rPr>
          <w:spacing w:val="-11"/>
          <w:sz w:val="24"/>
        </w:rPr>
        <w:t xml:space="preserve"> </w:t>
      </w:r>
      <w:r>
        <w:rPr>
          <w:sz w:val="24"/>
        </w:rPr>
        <w:t>connection-oriented</w:t>
      </w:r>
      <w:r>
        <w:rPr>
          <w:spacing w:val="-12"/>
          <w:sz w:val="24"/>
        </w:rPr>
        <w:t xml:space="preserve"> </w:t>
      </w:r>
      <w:r>
        <w:rPr>
          <w:sz w:val="24"/>
        </w:rPr>
        <w:t>service,</w:t>
      </w:r>
      <w:r>
        <w:rPr>
          <w:spacing w:val="-10"/>
          <w:sz w:val="24"/>
        </w:rPr>
        <w:t xml:space="preserve"> </w:t>
      </w:r>
      <w:r>
        <w:rPr>
          <w:sz w:val="24"/>
        </w:rPr>
        <w:t>all the packets travel in the single route.</w:t>
      </w:r>
    </w:p>
    <w:p w:rsidR="00854CEF" w:rsidRDefault="00606446">
      <w:pPr>
        <w:pStyle w:val="ListParagraph"/>
        <w:numPr>
          <w:ilvl w:val="1"/>
          <w:numId w:val="92"/>
        </w:numPr>
        <w:tabs>
          <w:tab w:val="left" w:pos="1452"/>
        </w:tabs>
        <w:spacing w:before="69" w:line="264" w:lineRule="auto"/>
        <w:ind w:right="590"/>
        <w:jc w:val="both"/>
        <w:rPr>
          <w:sz w:val="24"/>
        </w:rPr>
      </w:pPr>
      <w:r>
        <w:rPr>
          <w:b/>
          <w:sz w:val="24"/>
        </w:rPr>
        <w:t xml:space="preserve">Flow control: </w:t>
      </w:r>
      <w:r>
        <w:rPr>
          <w:sz w:val="24"/>
        </w:rPr>
        <w:t>The transport layer also responsible for flow control but it is performed end-to-end rather than across a single link.</w:t>
      </w:r>
    </w:p>
    <w:p w:rsidR="00854CEF" w:rsidRDefault="00606446">
      <w:pPr>
        <w:pStyle w:val="ListParagraph"/>
        <w:numPr>
          <w:ilvl w:val="1"/>
          <w:numId w:val="92"/>
        </w:numPr>
        <w:tabs>
          <w:tab w:val="left" w:pos="1452"/>
        </w:tabs>
        <w:spacing w:before="65" w:line="264" w:lineRule="auto"/>
        <w:ind w:right="589"/>
        <w:jc w:val="both"/>
        <w:rPr>
          <w:sz w:val="24"/>
        </w:rPr>
      </w:pPr>
      <w:r>
        <w:rPr>
          <w:b/>
          <w:sz w:val="24"/>
        </w:rPr>
        <w:t>Error</w:t>
      </w:r>
      <w:r>
        <w:rPr>
          <w:b/>
          <w:spacing w:val="-13"/>
          <w:sz w:val="24"/>
        </w:rPr>
        <w:t xml:space="preserve"> </w:t>
      </w:r>
      <w:r>
        <w:rPr>
          <w:b/>
          <w:sz w:val="24"/>
        </w:rPr>
        <w:t>control:</w:t>
      </w:r>
      <w:r>
        <w:rPr>
          <w:b/>
          <w:spacing w:val="-3"/>
          <w:sz w:val="24"/>
        </w:rPr>
        <w:t xml:space="preserve"> </w:t>
      </w:r>
      <w:r>
        <w:rPr>
          <w:sz w:val="24"/>
        </w:rPr>
        <w:t>The</w:t>
      </w:r>
      <w:r>
        <w:rPr>
          <w:spacing w:val="-13"/>
          <w:sz w:val="24"/>
        </w:rPr>
        <w:t xml:space="preserve"> </w:t>
      </w:r>
      <w:r>
        <w:rPr>
          <w:sz w:val="24"/>
        </w:rPr>
        <w:t>transport</w:t>
      </w:r>
      <w:r>
        <w:rPr>
          <w:spacing w:val="-13"/>
          <w:sz w:val="24"/>
        </w:rPr>
        <w:t xml:space="preserve"> </w:t>
      </w:r>
      <w:r>
        <w:rPr>
          <w:sz w:val="24"/>
        </w:rPr>
        <w:t>layer</w:t>
      </w:r>
      <w:r>
        <w:rPr>
          <w:spacing w:val="-13"/>
          <w:sz w:val="24"/>
        </w:rPr>
        <w:t xml:space="preserve"> </w:t>
      </w:r>
      <w:r>
        <w:rPr>
          <w:sz w:val="24"/>
        </w:rPr>
        <w:t>is</w:t>
      </w:r>
      <w:r>
        <w:rPr>
          <w:spacing w:val="-13"/>
          <w:sz w:val="24"/>
        </w:rPr>
        <w:t xml:space="preserve"> </w:t>
      </w:r>
      <w:r>
        <w:rPr>
          <w:sz w:val="24"/>
        </w:rPr>
        <w:t>also</w:t>
      </w:r>
      <w:r>
        <w:rPr>
          <w:spacing w:val="-11"/>
          <w:sz w:val="24"/>
        </w:rPr>
        <w:t xml:space="preserve"> </w:t>
      </w:r>
      <w:r>
        <w:rPr>
          <w:sz w:val="24"/>
        </w:rPr>
        <w:t>responsible</w:t>
      </w:r>
      <w:r>
        <w:rPr>
          <w:spacing w:val="-13"/>
          <w:sz w:val="24"/>
        </w:rPr>
        <w:t xml:space="preserve"> </w:t>
      </w:r>
      <w:r>
        <w:rPr>
          <w:sz w:val="24"/>
        </w:rPr>
        <w:t>for</w:t>
      </w:r>
      <w:r>
        <w:rPr>
          <w:spacing w:val="-13"/>
          <w:sz w:val="24"/>
        </w:rPr>
        <w:t xml:space="preserve"> </w:t>
      </w:r>
      <w:r>
        <w:rPr>
          <w:sz w:val="24"/>
        </w:rPr>
        <w:t>Error</w:t>
      </w:r>
      <w:r>
        <w:rPr>
          <w:spacing w:val="-13"/>
          <w:sz w:val="24"/>
        </w:rPr>
        <w:t xml:space="preserve"> </w:t>
      </w:r>
      <w:r>
        <w:rPr>
          <w:sz w:val="24"/>
        </w:rPr>
        <w:t>control.</w:t>
      </w:r>
      <w:r>
        <w:rPr>
          <w:spacing w:val="-10"/>
          <w:sz w:val="24"/>
        </w:rPr>
        <w:t xml:space="preserve"> </w:t>
      </w:r>
      <w:r>
        <w:rPr>
          <w:sz w:val="24"/>
        </w:rPr>
        <w:t>Error</w:t>
      </w:r>
      <w:r>
        <w:rPr>
          <w:spacing w:val="-13"/>
          <w:sz w:val="24"/>
        </w:rPr>
        <w:t xml:space="preserve"> </w:t>
      </w:r>
      <w:r>
        <w:rPr>
          <w:sz w:val="24"/>
        </w:rPr>
        <w:t>control is</w:t>
      </w:r>
      <w:r>
        <w:rPr>
          <w:spacing w:val="-14"/>
          <w:sz w:val="24"/>
        </w:rPr>
        <w:t xml:space="preserve"> </w:t>
      </w:r>
      <w:r>
        <w:rPr>
          <w:sz w:val="24"/>
        </w:rPr>
        <w:t>performed</w:t>
      </w:r>
      <w:r>
        <w:rPr>
          <w:spacing w:val="-13"/>
          <w:sz w:val="24"/>
        </w:rPr>
        <w:t xml:space="preserve"> </w:t>
      </w:r>
      <w:r>
        <w:rPr>
          <w:sz w:val="24"/>
        </w:rPr>
        <w:t>end-to-end</w:t>
      </w:r>
      <w:r>
        <w:rPr>
          <w:spacing w:val="-13"/>
          <w:sz w:val="24"/>
        </w:rPr>
        <w:t xml:space="preserve"> </w:t>
      </w:r>
      <w:r>
        <w:rPr>
          <w:sz w:val="24"/>
        </w:rPr>
        <w:t>rather</w:t>
      </w:r>
      <w:r>
        <w:rPr>
          <w:spacing w:val="-13"/>
          <w:sz w:val="24"/>
        </w:rPr>
        <w:t xml:space="preserve"> </w:t>
      </w:r>
      <w:r>
        <w:rPr>
          <w:sz w:val="24"/>
        </w:rPr>
        <w:t>than</w:t>
      </w:r>
      <w:r>
        <w:rPr>
          <w:spacing w:val="-14"/>
          <w:sz w:val="24"/>
        </w:rPr>
        <w:t xml:space="preserve"> </w:t>
      </w:r>
      <w:r>
        <w:rPr>
          <w:sz w:val="24"/>
        </w:rPr>
        <w:t>across</w:t>
      </w:r>
      <w:r>
        <w:rPr>
          <w:spacing w:val="-13"/>
          <w:sz w:val="24"/>
        </w:rPr>
        <w:t xml:space="preserve"> </w:t>
      </w:r>
      <w:r>
        <w:rPr>
          <w:sz w:val="24"/>
        </w:rPr>
        <w:t>the</w:t>
      </w:r>
      <w:r>
        <w:rPr>
          <w:spacing w:val="-13"/>
          <w:sz w:val="24"/>
        </w:rPr>
        <w:t xml:space="preserve"> </w:t>
      </w:r>
      <w:r>
        <w:rPr>
          <w:sz w:val="24"/>
        </w:rPr>
        <w:t>single</w:t>
      </w:r>
      <w:r>
        <w:rPr>
          <w:spacing w:val="-13"/>
          <w:sz w:val="24"/>
        </w:rPr>
        <w:t xml:space="preserve"> </w:t>
      </w:r>
      <w:r>
        <w:rPr>
          <w:sz w:val="24"/>
        </w:rPr>
        <w:t>link.</w:t>
      </w:r>
      <w:r>
        <w:rPr>
          <w:spacing w:val="-13"/>
          <w:sz w:val="24"/>
        </w:rPr>
        <w:t xml:space="preserve"> </w:t>
      </w:r>
      <w:r>
        <w:rPr>
          <w:sz w:val="24"/>
        </w:rPr>
        <w:t>The</w:t>
      </w:r>
      <w:r>
        <w:rPr>
          <w:spacing w:val="-14"/>
          <w:sz w:val="24"/>
        </w:rPr>
        <w:t xml:space="preserve"> </w:t>
      </w:r>
      <w:r>
        <w:rPr>
          <w:sz w:val="24"/>
        </w:rPr>
        <w:t>sender</w:t>
      </w:r>
      <w:r>
        <w:rPr>
          <w:spacing w:val="-13"/>
          <w:sz w:val="24"/>
        </w:rPr>
        <w:t xml:space="preserve"> </w:t>
      </w:r>
      <w:r>
        <w:rPr>
          <w:sz w:val="24"/>
        </w:rPr>
        <w:t>transport</w:t>
      </w:r>
      <w:r>
        <w:rPr>
          <w:spacing w:val="-13"/>
          <w:sz w:val="24"/>
        </w:rPr>
        <w:t xml:space="preserve"> </w:t>
      </w:r>
      <w:r>
        <w:rPr>
          <w:sz w:val="24"/>
        </w:rPr>
        <w:t>layer ensures that message reach at the destination without any error.</w:t>
      </w:r>
    </w:p>
    <w:p w:rsidR="00854CEF" w:rsidRDefault="00854CEF">
      <w:pPr>
        <w:pStyle w:val="BodyText"/>
        <w:spacing w:before="5"/>
      </w:pPr>
    </w:p>
    <w:p w:rsidR="00854CEF" w:rsidRDefault="00606446">
      <w:pPr>
        <w:pStyle w:val="Heading5"/>
      </w:pPr>
      <w:r>
        <w:rPr>
          <w:u w:val="single"/>
        </w:rPr>
        <w:t>Session</w:t>
      </w:r>
      <w:r>
        <w:rPr>
          <w:spacing w:val="-5"/>
          <w:u w:val="single"/>
        </w:rPr>
        <w:t xml:space="preserve"> </w:t>
      </w:r>
      <w:r>
        <w:rPr>
          <w:spacing w:val="-2"/>
          <w:u w:val="single"/>
        </w:rPr>
        <w:t>Layer</w:t>
      </w:r>
    </w:p>
    <w:p w:rsidR="00854CEF" w:rsidRDefault="00854CEF">
      <w:pPr>
        <w:pStyle w:val="BodyText"/>
        <w:spacing w:before="30"/>
        <w:rPr>
          <w:b/>
        </w:rPr>
      </w:pPr>
    </w:p>
    <w:p w:rsidR="00854CEF" w:rsidRDefault="00606446">
      <w:pPr>
        <w:pStyle w:val="BodyText"/>
        <w:spacing w:before="1" w:line="266" w:lineRule="auto"/>
        <w:ind w:left="732"/>
      </w:pPr>
      <w:r>
        <w:t>The</w:t>
      </w:r>
      <w:r>
        <w:rPr>
          <w:spacing w:val="-3"/>
        </w:rPr>
        <w:t xml:space="preserve"> </w:t>
      </w:r>
      <w:r>
        <w:t>session</w:t>
      </w:r>
      <w:r>
        <w:rPr>
          <w:spacing w:val="-4"/>
        </w:rPr>
        <w:t xml:space="preserve"> </w:t>
      </w:r>
      <w:r>
        <w:t>layer</w:t>
      </w:r>
      <w:r>
        <w:rPr>
          <w:spacing w:val="-4"/>
        </w:rPr>
        <w:t xml:space="preserve"> </w:t>
      </w:r>
      <w:r>
        <w:t>is</w:t>
      </w:r>
      <w:r>
        <w:rPr>
          <w:spacing w:val="-3"/>
        </w:rPr>
        <w:t xml:space="preserve"> </w:t>
      </w:r>
      <w:r>
        <w:t>a</w:t>
      </w:r>
      <w:r>
        <w:rPr>
          <w:spacing w:val="-3"/>
        </w:rPr>
        <w:t xml:space="preserve"> </w:t>
      </w:r>
      <w:r>
        <w:t>Layer</w:t>
      </w:r>
      <w:r>
        <w:rPr>
          <w:spacing w:val="-4"/>
        </w:rPr>
        <w:t xml:space="preserve"> </w:t>
      </w:r>
      <w:r>
        <w:t>5</w:t>
      </w:r>
      <w:r>
        <w:rPr>
          <w:spacing w:val="-4"/>
        </w:rPr>
        <w:t xml:space="preserve"> </w:t>
      </w:r>
      <w:r>
        <w:t>responsible</w:t>
      </w:r>
      <w:r>
        <w:rPr>
          <w:spacing w:val="-3"/>
        </w:rPr>
        <w:t xml:space="preserve"> </w:t>
      </w:r>
      <w:r>
        <w:t>for</w:t>
      </w:r>
      <w:r>
        <w:rPr>
          <w:spacing w:val="-4"/>
        </w:rPr>
        <w:t xml:space="preserve"> </w:t>
      </w:r>
      <w:r>
        <w:t>establishment</w:t>
      </w:r>
      <w:r>
        <w:rPr>
          <w:spacing w:val="-4"/>
        </w:rPr>
        <w:t xml:space="preserve"> </w:t>
      </w:r>
      <w:r>
        <w:t>of</w:t>
      </w:r>
      <w:r>
        <w:rPr>
          <w:spacing w:val="-3"/>
        </w:rPr>
        <w:t xml:space="preserve"> </w:t>
      </w:r>
      <w:r>
        <w:t>connection,</w:t>
      </w:r>
      <w:r>
        <w:rPr>
          <w:spacing w:val="-2"/>
        </w:rPr>
        <w:t xml:space="preserve"> </w:t>
      </w:r>
      <w:r>
        <w:t>maintenance</w:t>
      </w:r>
      <w:r>
        <w:rPr>
          <w:spacing w:val="-3"/>
        </w:rPr>
        <w:t xml:space="preserve"> </w:t>
      </w:r>
      <w:r>
        <w:t>of sessions, authentication and also ensures security. The layer allows the two processes to establish, use and terminate a connection.</w:t>
      </w:r>
    </w:p>
    <w:p w:rsidR="00854CEF" w:rsidRDefault="00606446">
      <w:pPr>
        <w:pStyle w:val="BodyText"/>
        <w:spacing w:before="279"/>
        <w:ind w:left="732"/>
      </w:pPr>
      <w:r>
        <w:t>Functions</w:t>
      </w:r>
      <w:r>
        <w:rPr>
          <w:spacing w:val="-1"/>
        </w:rPr>
        <w:t xml:space="preserve"> </w:t>
      </w:r>
      <w:r>
        <w:t>of</w:t>
      </w:r>
      <w:r>
        <w:rPr>
          <w:spacing w:val="-1"/>
        </w:rPr>
        <w:t xml:space="preserve"> </w:t>
      </w:r>
      <w:r>
        <w:t>Session</w:t>
      </w:r>
      <w:r>
        <w:rPr>
          <w:spacing w:val="-1"/>
        </w:rPr>
        <w:t xml:space="preserve"> </w:t>
      </w:r>
      <w:r>
        <w:rPr>
          <w:spacing w:val="-2"/>
        </w:rPr>
        <w:t>layer:</w:t>
      </w:r>
    </w:p>
    <w:p w:rsidR="00854CEF" w:rsidRDefault="00854CEF">
      <w:pPr>
        <w:pStyle w:val="BodyText"/>
        <w:spacing w:before="30"/>
      </w:pPr>
    </w:p>
    <w:p w:rsidR="00854CEF" w:rsidRDefault="00606446">
      <w:pPr>
        <w:pStyle w:val="ListParagraph"/>
        <w:numPr>
          <w:ilvl w:val="1"/>
          <w:numId w:val="92"/>
        </w:numPr>
        <w:tabs>
          <w:tab w:val="left" w:pos="1452"/>
        </w:tabs>
        <w:spacing w:line="261" w:lineRule="auto"/>
        <w:ind w:right="590"/>
        <w:jc w:val="both"/>
        <w:rPr>
          <w:sz w:val="24"/>
        </w:rPr>
      </w:pPr>
      <w:r>
        <w:rPr>
          <w:b/>
          <w:sz w:val="24"/>
        </w:rPr>
        <w:t>Dialog control:</w:t>
      </w:r>
      <w:r>
        <w:rPr>
          <w:b/>
          <w:spacing w:val="-1"/>
          <w:sz w:val="24"/>
        </w:rPr>
        <w:t xml:space="preserve"> </w:t>
      </w:r>
      <w:r>
        <w:rPr>
          <w:sz w:val="24"/>
        </w:rPr>
        <w:t>The session layer allows two systems to start communication with each other in half duplex or full duplex.</w:t>
      </w:r>
    </w:p>
    <w:p w:rsidR="00854CEF" w:rsidRDefault="00606446">
      <w:pPr>
        <w:pStyle w:val="ListParagraph"/>
        <w:numPr>
          <w:ilvl w:val="1"/>
          <w:numId w:val="92"/>
        </w:numPr>
        <w:tabs>
          <w:tab w:val="left" w:pos="1452"/>
        </w:tabs>
        <w:spacing w:before="72" w:line="266" w:lineRule="auto"/>
        <w:ind w:right="588"/>
        <w:jc w:val="both"/>
        <w:rPr>
          <w:sz w:val="24"/>
        </w:rPr>
      </w:pPr>
      <w:r>
        <w:rPr>
          <w:b/>
          <w:sz w:val="24"/>
        </w:rPr>
        <w:t>Synchronization:</w:t>
      </w:r>
      <w:r>
        <w:rPr>
          <w:b/>
          <w:spacing w:val="-3"/>
          <w:sz w:val="24"/>
        </w:rPr>
        <w:t xml:space="preserve"> </w:t>
      </w:r>
      <w:r>
        <w:rPr>
          <w:sz w:val="24"/>
        </w:rPr>
        <w:t>Session layer adds some checkpoints when transmitting the data in</w:t>
      </w:r>
      <w:r>
        <w:rPr>
          <w:spacing w:val="-5"/>
          <w:sz w:val="24"/>
        </w:rPr>
        <w:t xml:space="preserve"> </w:t>
      </w:r>
      <w:r>
        <w:rPr>
          <w:sz w:val="24"/>
        </w:rPr>
        <w:t>a</w:t>
      </w:r>
      <w:r>
        <w:rPr>
          <w:spacing w:val="-6"/>
          <w:sz w:val="24"/>
        </w:rPr>
        <w:t xml:space="preserve"> </w:t>
      </w:r>
      <w:r>
        <w:rPr>
          <w:sz w:val="24"/>
        </w:rPr>
        <w:t>sequence.</w:t>
      </w:r>
      <w:r>
        <w:rPr>
          <w:spacing w:val="-7"/>
          <w:sz w:val="24"/>
        </w:rPr>
        <w:t xml:space="preserve"> </w:t>
      </w:r>
      <w:r>
        <w:rPr>
          <w:sz w:val="24"/>
        </w:rPr>
        <w:t>If</w:t>
      </w:r>
      <w:r>
        <w:rPr>
          <w:spacing w:val="-7"/>
          <w:sz w:val="24"/>
        </w:rPr>
        <w:t xml:space="preserve"> </w:t>
      </w:r>
      <w:r>
        <w:rPr>
          <w:sz w:val="24"/>
        </w:rPr>
        <w:t>some</w:t>
      </w:r>
      <w:r>
        <w:rPr>
          <w:spacing w:val="-5"/>
          <w:sz w:val="24"/>
        </w:rPr>
        <w:t xml:space="preserve"> </w:t>
      </w:r>
      <w:r>
        <w:rPr>
          <w:sz w:val="24"/>
        </w:rPr>
        <w:t>error</w:t>
      </w:r>
      <w:r>
        <w:rPr>
          <w:spacing w:val="-7"/>
          <w:sz w:val="24"/>
        </w:rPr>
        <w:t xml:space="preserve"> </w:t>
      </w:r>
      <w:r>
        <w:rPr>
          <w:sz w:val="24"/>
        </w:rPr>
        <w:t>occurs</w:t>
      </w:r>
      <w:r>
        <w:rPr>
          <w:spacing w:val="-6"/>
          <w:sz w:val="24"/>
        </w:rPr>
        <w:t xml:space="preserve"> </w:t>
      </w:r>
      <w:r>
        <w:rPr>
          <w:sz w:val="24"/>
        </w:rPr>
        <w:t>in</w:t>
      </w:r>
      <w:r>
        <w:rPr>
          <w:spacing w:val="-5"/>
          <w:sz w:val="24"/>
        </w:rPr>
        <w:t xml:space="preserve"> </w:t>
      </w:r>
      <w:r>
        <w:rPr>
          <w:sz w:val="24"/>
        </w:rPr>
        <w:t>the</w:t>
      </w:r>
      <w:r>
        <w:rPr>
          <w:spacing w:val="-5"/>
          <w:sz w:val="24"/>
        </w:rPr>
        <w:t xml:space="preserve"> </w:t>
      </w:r>
      <w:r>
        <w:rPr>
          <w:sz w:val="24"/>
        </w:rPr>
        <w:t>middle</w:t>
      </w:r>
      <w:r>
        <w:rPr>
          <w:spacing w:val="-6"/>
          <w:sz w:val="24"/>
        </w:rPr>
        <w:t xml:space="preserve"> </w:t>
      </w:r>
      <w:r>
        <w:rPr>
          <w:sz w:val="24"/>
        </w:rPr>
        <w:t>of</w:t>
      </w:r>
      <w:r>
        <w:rPr>
          <w:spacing w:val="-7"/>
          <w:sz w:val="24"/>
        </w:rPr>
        <w:t xml:space="preserve"> </w:t>
      </w:r>
      <w:r>
        <w:rPr>
          <w:sz w:val="24"/>
        </w:rPr>
        <w:t>the</w:t>
      </w:r>
      <w:r>
        <w:rPr>
          <w:spacing w:val="-5"/>
          <w:sz w:val="24"/>
        </w:rPr>
        <w:t xml:space="preserve"> </w:t>
      </w:r>
      <w:r>
        <w:rPr>
          <w:sz w:val="24"/>
        </w:rPr>
        <w:t>transmission</w:t>
      </w:r>
      <w:r>
        <w:rPr>
          <w:spacing w:val="-8"/>
          <w:sz w:val="24"/>
        </w:rPr>
        <w:t xml:space="preserve"> </w:t>
      </w:r>
      <w:r>
        <w:rPr>
          <w:sz w:val="24"/>
        </w:rPr>
        <w:t>of</w:t>
      </w:r>
      <w:r>
        <w:rPr>
          <w:spacing w:val="-9"/>
          <w:sz w:val="24"/>
        </w:rPr>
        <w:t xml:space="preserve"> </w:t>
      </w:r>
      <w:r>
        <w:rPr>
          <w:sz w:val="24"/>
        </w:rPr>
        <w:t>data,</w:t>
      </w:r>
      <w:r>
        <w:rPr>
          <w:spacing w:val="-5"/>
          <w:sz w:val="24"/>
        </w:rPr>
        <w:t xml:space="preserve"> </w:t>
      </w:r>
      <w:r>
        <w:rPr>
          <w:sz w:val="24"/>
        </w:rPr>
        <w:t>then</w:t>
      </w:r>
      <w:r>
        <w:rPr>
          <w:spacing w:val="-8"/>
          <w:sz w:val="24"/>
        </w:rPr>
        <w:t xml:space="preserve"> </w:t>
      </w:r>
      <w:r>
        <w:rPr>
          <w:sz w:val="24"/>
        </w:rPr>
        <w:t>the transmission will take place again from the checkpoint. This process is known as Synchronization and recovery.</w:t>
      </w:r>
    </w:p>
    <w:p w:rsidR="00854CEF" w:rsidRDefault="00606446">
      <w:pPr>
        <w:pStyle w:val="Heading5"/>
        <w:spacing w:before="280"/>
      </w:pPr>
      <w:r>
        <w:rPr>
          <w:u w:val="single"/>
        </w:rPr>
        <w:t>Presentation</w:t>
      </w:r>
      <w:r>
        <w:rPr>
          <w:spacing w:val="-5"/>
          <w:u w:val="single"/>
        </w:rPr>
        <w:t xml:space="preserve"> </w:t>
      </w:r>
      <w:r>
        <w:rPr>
          <w:spacing w:val="-4"/>
          <w:u w:val="single"/>
        </w:rPr>
        <w:t>Layer</w:t>
      </w:r>
    </w:p>
    <w:p w:rsidR="00854CEF" w:rsidRDefault="00854CEF">
      <w:pPr>
        <w:pStyle w:val="BodyText"/>
        <w:spacing w:before="30"/>
        <w:rPr>
          <w:b/>
        </w:rPr>
      </w:pPr>
    </w:p>
    <w:p w:rsidR="00854CEF" w:rsidRDefault="00606446">
      <w:pPr>
        <w:pStyle w:val="BodyText"/>
        <w:spacing w:line="266" w:lineRule="auto"/>
        <w:ind w:left="732" w:right="694"/>
      </w:pPr>
      <w:r>
        <w:t>The</w:t>
      </w:r>
      <w:r>
        <w:rPr>
          <w:spacing w:val="-3"/>
        </w:rPr>
        <w:t xml:space="preserve"> </w:t>
      </w:r>
      <w:r>
        <w:t>presentation</w:t>
      </w:r>
      <w:r>
        <w:rPr>
          <w:spacing w:val="-4"/>
        </w:rPr>
        <w:t xml:space="preserve"> </w:t>
      </w:r>
      <w:r>
        <w:t>layer</w:t>
      </w:r>
      <w:r>
        <w:rPr>
          <w:spacing w:val="-3"/>
        </w:rPr>
        <w:t xml:space="preserve"> </w:t>
      </w:r>
      <w:r>
        <w:t>is</w:t>
      </w:r>
      <w:r>
        <w:rPr>
          <w:spacing w:val="-3"/>
        </w:rPr>
        <w:t xml:space="preserve"> </w:t>
      </w:r>
      <w:r>
        <w:t>a</w:t>
      </w:r>
      <w:r>
        <w:rPr>
          <w:spacing w:val="-4"/>
        </w:rPr>
        <w:t xml:space="preserve"> </w:t>
      </w:r>
      <w:r>
        <w:t>Layer</w:t>
      </w:r>
      <w:r>
        <w:rPr>
          <w:spacing w:val="-4"/>
        </w:rPr>
        <w:t xml:space="preserve"> </w:t>
      </w:r>
      <w:r>
        <w:t>6</w:t>
      </w:r>
      <w:r>
        <w:rPr>
          <w:spacing w:val="-4"/>
        </w:rPr>
        <w:t xml:space="preserve"> </w:t>
      </w:r>
      <w:r>
        <w:t>of</w:t>
      </w:r>
      <w:r>
        <w:rPr>
          <w:spacing w:val="-4"/>
        </w:rPr>
        <w:t xml:space="preserve"> </w:t>
      </w:r>
      <w:r>
        <w:t>OSI</w:t>
      </w:r>
      <w:r>
        <w:rPr>
          <w:spacing w:val="-5"/>
        </w:rPr>
        <w:t xml:space="preserve"> </w:t>
      </w:r>
      <w:r>
        <w:t>model. The</w:t>
      </w:r>
      <w:r>
        <w:rPr>
          <w:spacing w:val="-3"/>
        </w:rPr>
        <w:t xml:space="preserve"> </w:t>
      </w:r>
      <w:r>
        <w:t>processes</w:t>
      </w:r>
      <w:r>
        <w:rPr>
          <w:spacing w:val="-3"/>
        </w:rPr>
        <w:t xml:space="preserve"> </w:t>
      </w:r>
      <w:r>
        <w:t>in</w:t>
      </w:r>
      <w:r>
        <w:rPr>
          <w:spacing w:val="-4"/>
        </w:rPr>
        <w:t xml:space="preserve"> </w:t>
      </w:r>
      <w:r>
        <w:t>two</w:t>
      </w:r>
      <w:r>
        <w:rPr>
          <w:spacing w:val="-3"/>
        </w:rPr>
        <w:t xml:space="preserve"> </w:t>
      </w:r>
      <w:r>
        <w:t>systems</w:t>
      </w:r>
      <w:r>
        <w:rPr>
          <w:spacing w:val="-3"/>
        </w:rPr>
        <w:t xml:space="preserve"> </w:t>
      </w:r>
      <w:r>
        <w:t>exchange the information in the form of character strings, numbers and so on.</w:t>
      </w:r>
    </w:p>
    <w:p w:rsidR="00854CEF" w:rsidRDefault="00606446">
      <w:pPr>
        <w:pStyle w:val="BodyText"/>
        <w:spacing w:before="280"/>
        <w:ind w:left="732"/>
      </w:pPr>
      <w:r>
        <w:t>Functions</w:t>
      </w:r>
      <w:r>
        <w:rPr>
          <w:spacing w:val="-4"/>
        </w:rPr>
        <w:t xml:space="preserve"> </w:t>
      </w:r>
      <w:r>
        <w:t>of</w:t>
      </w:r>
      <w:r>
        <w:rPr>
          <w:spacing w:val="-4"/>
        </w:rPr>
        <w:t xml:space="preserve"> </w:t>
      </w:r>
      <w:r>
        <w:t>Presentation</w:t>
      </w:r>
      <w:r>
        <w:rPr>
          <w:spacing w:val="-3"/>
        </w:rPr>
        <w:t xml:space="preserve"> </w:t>
      </w:r>
      <w:r>
        <w:rPr>
          <w:spacing w:val="-2"/>
        </w:rPr>
        <w:t>layer:</w:t>
      </w:r>
    </w:p>
    <w:p w:rsidR="00854CEF" w:rsidRDefault="00854CEF">
      <w:pPr>
        <w:pStyle w:val="BodyText"/>
        <w:sectPr w:rsidR="00854CEF">
          <w:pgSz w:w="12240" w:h="15840"/>
          <w:pgMar w:top="1120" w:right="850" w:bottom="280" w:left="708" w:header="720" w:footer="720" w:gutter="0"/>
          <w:cols w:space="720"/>
        </w:sectPr>
      </w:pPr>
    </w:p>
    <w:p w:rsidR="00854CEF" w:rsidRDefault="00606446">
      <w:pPr>
        <w:pStyle w:val="ListParagraph"/>
        <w:numPr>
          <w:ilvl w:val="1"/>
          <w:numId w:val="92"/>
        </w:numPr>
        <w:tabs>
          <w:tab w:val="left" w:pos="1452"/>
        </w:tabs>
        <w:spacing w:before="84" w:line="266" w:lineRule="auto"/>
        <w:ind w:right="585"/>
        <w:jc w:val="both"/>
        <w:rPr>
          <w:sz w:val="24"/>
        </w:rPr>
      </w:pPr>
      <w:r>
        <w:rPr>
          <w:b/>
          <w:sz w:val="24"/>
        </w:rPr>
        <w:lastRenderedPageBreak/>
        <w:t>Translation:</w:t>
      </w:r>
      <w:r>
        <w:rPr>
          <w:b/>
          <w:spacing w:val="-3"/>
          <w:sz w:val="24"/>
        </w:rPr>
        <w:t xml:space="preserve"> </w:t>
      </w:r>
      <w:r>
        <w:rPr>
          <w:sz w:val="24"/>
        </w:rPr>
        <w:t>The processes in two systems exchange the information in the form of character strings, numbers and so on. It converts the data from sender-dependent format into a common format and changes the common format into receiver- dependent format at the receiving end.</w:t>
      </w:r>
    </w:p>
    <w:p w:rsidR="00854CEF" w:rsidRDefault="00606446">
      <w:pPr>
        <w:pStyle w:val="ListParagraph"/>
        <w:numPr>
          <w:ilvl w:val="1"/>
          <w:numId w:val="92"/>
        </w:numPr>
        <w:tabs>
          <w:tab w:val="left" w:pos="1452"/>
        </w:tabs>
        <w:spacing w:before="65" w:line="264" w:lineRule="auto"/>
        <w:ind w:right="588"/>
        <w:jc w:val="both"/>
        <w:rPr>
          <w:sz w:val="24"/>
        </w:rPr>
      </w:pPr>
      <w:r>
        <w:rPr>
          <w:b/>
          <w:sz w:val="24"/>
        </w:rPr>
        <w:t>Encryption:</w:t>
      </w:r>
      <w:r>
        <w:rPr>
          <w:b/>
          <w:spacing w:val="-3"/>
          <w:sz w:val="24"/>
        </w:rPr>
        <w:t xml:space="preserve"> </w:t>
      </w:r>
      <w:r>
        <w:rPr>
          <w:sz w:val="24"/>
        </w:rPr>
        <w:t>Encryption is needed to maintain privacy. Encryption is a process of converting the sender-transmitted information into another form and sends the resulting message over the network.</w:t>
      </w:r>
    </w:p>
    <w:p w:rsidR="00854CEF" w:rsidRDefault="00606446">
      <w:pPr>
        <w:pStyle w:val="ListParagraph"/>
        <w:numPr>
          <w:ilvl w:val="1"/>
          <w:numId w:val="92"/>
        </w:numPr>
        <w:tabs>
          <w:tab w:val="left" w:pos="1452"/>
        </w:tabs>
        <w:spacing w:before="68" w:line="266" w:lineRule="auto"/>
        <w:ind w:right="591"/>
        <w:jc w:val="both"/>
        <w:rPr>
          <w:sz w:val="24"/>
        </w:rPr>
      </w:pPr>
      <w:r>
        <w:rPr>
          <w:b/>
          <w:sz w:val="24"/>
        </w:rPr>
        <w:t>Compression:</w:t>
      </w:r>
      <w:r>
        <w:rPr>
          <w:b/>
          <w:spacing w:val="-4"/>
          <w:sz w:val="24"/>
        </w:rPr>
        <w:t xml:space="preserve"> </w:t>
      </w:r>
      <w:r>
        <w:rPr>
          <w:sz w:val="24"/>
        </w:rPr>
        <w:t>Data</w:t>
      </w:r>
      <w:r>
        <w:rPr>
          <w:spacing w:val="-3"/>
          <w:sz w:val="24"/>
        </w:rPr>
        <w:t xml:space="preserve"> </w:t>
      </w:r>
      <w:r>
        <w:rPr>
          <w:sz w:val="24"/>
        </w:rPr>
        <w:t>compression</w:t>
      </w:r>
      <w:r>
        <w:rPr>
          <w:spacing w:val="-4"/>
          <w:sz w:val="24"/>
        </w:rPr>
        <w:t xml:space="preserve"> </w:t>
      </w:r>
      <w:r>
        <w:rPr>
          <w:sz w:val="24"/>
        </w:rPr>
        <w:t>is</w:t>
      </w:r>
      <w:r>
        <w:rPr>
          <w:spacing w:val="-3"/>
          <w:sz w:val="24"/>
        </w:rPr>
        <w:t xml:space="preserve"> </w:t>
      </w:r>
      <w:r>
        <w:rPr>
          <w:sz w:val="24"/>
        </w:rPr>
        <w:t>a</w:t>
      </w:r>
      <w:r>
        <w:rPr>
          <w:spacing w:val="-4"/>
          <w:sz w:val="24"/>
        </w:rPr>
        <w:t xml:space="preserve"> </w:t>
      </w:r>
      <w:r>
        <w:rPr>
          <w:sz w:val="24"/>
        </w:rPr>
        <w:t>process</w:t>
      </w:r>
      <w:r>
        <w:rPr>
          <w:spacing w:val="-6"/>
          <w:sz w:val="24"/>
        </w:rPr>
        <w:t xml:space="preserve"> </w:t>
      </w:r>
      <w:r>
        <w:rPr>
          <w:sz w:val="24"/>
        </w:rPr>
        <w:t>of</w:t>
      </w:r>
      <w:r>
        <w:rPr>
          <w:spacing w:val="-4"/>
          <w:sz w:val="24"/>
        </w:rPr>
        <w:t xml:space="preserve"> </w:t>
      </w:r>
      <w:r>
        <w:rPr>
          <w:sz w:val="24"/>
        </w:rPr>
        <w:t>compressing</w:t>
      </w:r>
      <w:r>
        <w:rPr>
          <w:spacing w:val="-4"/>
          <w:sz w:val="24"/>
        </w:rPr>
        <w:t xml:space="preserve"> </w:t>
      </w:r>
      <w:r>
        <w:rPr>
          <w:sz w:val="24"/>
        </w:rPr>
        <w:t>the</w:t>
      </w:r>
      <w:r>
        <w:rPr>
          <w:spacing w:val="-3"/>
          <w:sz w:val="24"/>
        </w:rPr>
        <w:t xml:space="preserve"> </w:t>
      </w:r>
      <w:r>
        <w:rPr>
          <w:sz w:val="24"/>
        </w:rPr>
        <w:t>data,</w:t>
      </w:r>
      <w:r>
        <w:rPr>
          <w:spacing w:val="-2"/>
          <w:sz w:val="24"/>
        </w:rPr>
        <w:t xml:space="preserve"> </w:t>
      </w:r>
      <w:r>
        <w:rPr>
          <w:sz w:val="24"/>
        </w:rPr>
        <w:t>i.e.,</w:t>
      </w:r>
      <w:r>
        <w:rPr>
          <w:spacing w:val="-5"/>
          <w:sz w:val="24"/>
        </w:rPr>
        <w:t xml:space="preserve"> </w:t>
      </w:r>
      <w:r>
        <w:rPr>
          <w:sz w:val="24"/>
        </w:rPr>
        <w:t>it</w:t>
      </w:r>
      <w:r>
        <w:rPr>
          <w:spacing w:val="-3"/>
          <w:sz w:val="24"/>
        </w:rPr>
        <w:t xml:space="preserve"> </w:t>
      </w:r>
      <w:r>
        <w:rPr>
          <w:sz w:val="24"/>
        </w:rPr>
        <w:t>reduces the number of bits to be transmitted. Data compression is very important in multimedia such as text, audio, video.</w:t>
      </w:r>
    </w:p>
    <w:p w:rsidR="00854CEF" w:rsidRDefault="00606446">
      <w:pPr>
        <w:pStyle w:val="Heading5"/>
        <w:spacing w:before="281"/>
      </w:pPr>
      <w:r>
        <w:rPr>
          <w:u w:val="single"/>
        </w:rPr>
        <w:t>Application</w:t>
      </w:r>
      <w:r>
        <w:rPr>
          <w:spacing w:val="-7"/>
          <w:u w:val="single"/>
        </w:rPr>
        <w:t xml:space="preserve"> </w:t>
      </w:r>
      <w:r>
        <w:rPr>
          <w:spacing w:val="-4"/>
          <w:u w:val="single"/>
        </w:rPr>
        <w:t>Layer</w:t>
      </w:r>
    </w:p>
    <w:p w:rsidR="00854CEF" w:rsidRDefault="00854CEF">
      <w:pPr>
        <w:pStyle w:val="BodyText"/>
        <w:spacing w:before="27"/>
        <w:rPr>
          <w:b/>
        </w:rPr>
      </w:pPr>
    </w:p>
    <w:p w:rsidR="00854CEF" w:rsidRDefault="00606446">
      <w:pPr>
        <w:pStyle w:val="BodyText"/>
        <w:spacing w:line="266" w:lineRule="auto"/>
        <w:ind w:left="732" w:right="1033"/>
        <w:jc w:val="both"/>
      </w:pPr>
      <w:r>
        <w:t>The</w:t>
      </w:r>
      <w:r>
        <w:rPr>
          <w:spacing w:val="-2"/>
        </w:rPr>
        <w:t xml:space="preserve"> </w:t>
      </w:r>
      <w:r>
        <w:t>application</w:t>
      </w:r>
      <w:r>
        <w:rPr>
          <w:spacing w:val="-3"/>
        </w:rPr>
        <w:t xml:space="preserve"> </w:t>
      </w:r>
      <w:r>
        <w:t>layer</w:t>
      </w:r>
      <w:r>
        <w:rPr>
          <w:spacing w:val="-2"/>
        </w:rPr>
        <w:t xml:space="preserve"> </w:t>
      </w:r>
      <w:r>
        <w:t>is</w:t>
      </w:r>
      <w:r>
        <w:rPr>
          <w:spacing w:val="-5"/>
        </w:rPr>
        <w:t xml:space="preserve"> </w:t>
      </w:r>
      <w:r>
        <w:t>a</w:t>
      </w:r>
      <w:r>
        <w:rPr>
          <w:spacing w:val="-3"/>
        </w:rPr>
        <w:t xml:space="preserve"> </w:t>
      </w:r>
      <w:r>
        <w:t>Layer</w:t>
      </w:r>
      <w:r>
        <w:rPr>
          <w:spacing w:val="-3"/>
        </w:rPr>
        <w:t xml:space="preserve"> </w:t>
      </w:r>
      <w:r>
        <w:t>7</w:t>
      </w:r>
      <w:r>
        <w:rPr>
          <w:spacing w:val="-3"/>
        </w:rPr>
        <w:t xml:space="preserve"> </w:t>
      </w:r>
      <w:r>
        <w:t>of</w:t>
      </w:r>
      <w:r>
        <w:rPr>
          <w:spacing w:val="-3"/>
        </w:rPr>
        <w:t xml:space="preserve"> </w:t>
      </w:r>
      <w:r>
        <w:t>OSI</w:t>
      </w:r>
      <w:r>
        <w:rPr>
          <w:spacing w:val="-4"/>
        </w:rPr>
        <w:t xml:space="preserve"> </w:t>
      </w:r>
      <w:r>
        <w:t>model.</w:t>
      </w:r>
      <w:r>
        <w:rPr>
          <w:spacing w:val="-2"/>
        </w:rPr>
        <w:t xml:space="preserve"> </w:t>
      </w:r>
      <w:r>
        <w:t>Application</w:t>
      </w:r>
      <w:r>
        <w:rPr>
          <w:spacing w:val="-3"/>
        </w:rPr>
        <w:t xml:space="preserve"> </w:t>
      </w:r>
      <w:r>
        <w:t>layer</w:t>
      </w:r>
      <w:r>
        <w:rPr>
          <w:spacing w:val="-2"/>
        </w:rPr>
        <w:t xml:space="preserve"> </w:t>
      </w:r>
      <w:r>
        <w:t>is</w:t>
      </w:r>
      <w:r>
        <w:rPr>
          <w:spacing w:val="-2"/>
        </w:rPr>
        <w:t xml:space="preserve"> </w:t>
      </w:r>
      <w:r>
        <w:t>implemented</w:t>
      </w:r>
      <w:r>
        <w:rPr>
          <w:spacing w:val="-3"/>
        </w:rPr>
        <w:t xml:space="preserve"> </w:t>
      </w:r>
      <w:r>
        <w:t>by</w:t>
      </w:r>
      <w:r>
        <w:rPr>
          <w:spacing w:val="-3"/>
        </w:rPr>
        <w:t xml:space="preserve"> </w:t>
      </w:r>
      <w:r>
        <w:t>the network</w:t>
      </w:r>
      <w:r>
        <w:rPr>
          <w:spacing w:val="-4"/>
        </w:rPr>
        <w:t xml:space="preserve"> </w:t>
      </w:r>
      <w:r>
        <w:t>applications.</w:t>
      </w:r>
      <w:r>
        <w:rPr>
          <w:spacing w:val="-1"/>
        </w:rPr>
        <w:t xml:space="preserve"> </w:t>
      </w:r>
      <w:r>
        <w:t>These</w:t>
      </w:r>
      <w:r>
        <w:rPr>
          <w:spacing w:val="-2"/>
        </w:rPr>
        <w:t xml:space="preserve"> </w:t>
      </w:r>
      <w:r>
        <w:t>applications</w:t>
      </w:r>
      <w:r>
        <w:rPr>
          <w:spacing w:val="-2"/>
        </w:rPr>
        <w:t xml:space="preserve"> </w:t>
      </w:r>
      <w:r>
        <w:t>produce</w:t>
      </w:r>
      <w:r>
        <w:rPr>
          <w:spacing w:val="-2"/>
        </w:rPr>
        <w:t xml:space="preserve"> </w:t>
      </w:r>
      <w:r>
        <w:t>the</w:t>
      </w:r>
      <w:r>
        <w:rPr>
          <w:spacing w:val="-2"/>
        </w:rPr>
        <w:t xml:space="preserve"> </w:t>
      </w:r>
      <w:r>
        <w:t>data,</w:t>
      </w:r>
      <w:r>
        <w:rPr>
          <w:spacing w:val="-1"/>
        </w:rPr>
        <w:t xml:space="preserve"> </w:t>
      </w:r>
      <w:r>
        <w:t>which</w:t>
      </w:r>
      <w:r>
        <w:rPr>
          <w:spacing w:val="-3"/>
        </w:rPr>
        <w:t xml:space="preserve"> </w:t>
      </w:r>
      <w:r>
        <w:t>has</w:t>
      </w:r>
      <w:r>
        <w:rPr>
          <w:spacing w:val="-2"/>
        </w:rPr>
        <w:t xml:space="preserve"> </w:t>
      </w:r>
      <w:r>
        <w:t>to</w:t>
      </w:r>
      <w:r>
        <w:rPr>
          <w:spacing w:val="-2"/>
        </w:rPr>
        <w:t xml:space="preserve"> </w:t>
      </w:r>
      <w:r>
        <w:t>be</w:t>
      </w:r>
      <w:r>
        <w:rPr>
          <w:spacing w:val="-2"/>
        </w:rPr>
        <w:t xml:space="preserve"> </w:t>
      </w:r>
      <w:r>
        <w:t>transferred over the network.</w:t>
      </w:r>
    </w:p>
    <w:p w:rsidR="00854CEF" w:rsidRDefault="00606446">
      <w:pPr>
        <w:pStyle w:val="BodyText"/>
        <w:spacing w:before="280" w:line="506" w:lineRule="auto"/>
        <w:ind w:left="732" w:right="4623"/>
        <w:jc w:val="both"/>
      </w:pPr>
      <w:proofErr w:type="gramStart"/>
      <w:r>
        <w:t>Examples</w:t>
      </w:r>
      <w:r>
        <w:rPr>
          <w:spacing w:val="-10"/>
        </w:rPr>
        <w:t xml:space="preserve"> </w:t>
      </w:r>
      <w:r>
        <w:t>of</w:t>
      </w:r>
      <w:r>
        <w:rPr>
          <w:spacing w:val="-10"/>
        </w:rPr>
        <w:t xml:space="preserve"> </w:t>
      </w:r>
      <w:r>
        <w:t>applications-Browsers,</w:t>
      </w:r>
      <w:r>
        <w:rPr>
          <w:spacing w:val="-10"/>
        </w:rPr>
        <w:t xml:space="preserve"> </w:t>
      </w:r>
      <w:r>
        <w:t>Messengers</w:t>
      </w:r>
      <w:r>
        <w:rPr>
          <w:spacing w:val="-10"/>
        </w:rPr>
        <w:t xml:space="preserve"> </w:t>
      </w:r>
      <w:r>
        <w:t>etc.</w:t>
      </w:r>
      <w:proofErr w:type="gramEnd"/>
      <w:r>
        <w:t xml:space="preserve"> Functions of Application layer:</w:t>
      </w:r>
    </w:p>
    <w:p w:rsidR="00854CEF" w:rsidRDefault="00606446">
      <w:pPr>
        <w:pStyle w:val="ListParagraph"/>
        <w:numPr>
          <w:ilvl w:val="1"/>
          <w:numId w:val="92"/>
        </w:numPr>
        <w:tabs>
          <w:tab w:val="left" w:pos="1452"/>
        </w:tabs>
        <w:spacing w:line="266" w:lineRule="auto"/>
        <w:ind w:right="866"/>
        <w:rPr>
          <w:sz w:val="24"/>
        </w:rPr>
      </w:pPr>
      <w:r>
        <w:rPr>
          <w:b/>
          <w:sz w:val="24"/>
        </w:rPr>
        <w:t xml:space="preserve">File transfer, access, and management (FTAM): </w:t>
      </w:r>
      <w:r>
        <w:rPr>
          <w:sz w:val="24"/>
        </w:rPr>
        <w:t>An application layer allows a user</w:t>
      </w:r>
      <w:r>
        <w:rPr>
          <w:spacing w:val="-4"/>
          <w:sz w:val="24"/>
        </w:rPr>
        <w:t xml:space="preserve"> </w:t>
      </w:r>
      <w:r>
        <w:rPr>
          <w:sz w:val="24"/>
        </w:rPr>
        <w:t>to</w:t>
      </w:r>
      <w:r>
        <w:rPr>
          <w:spacing w:val="-3"/>
          <w:sz w:val="24"/>
        </w:rPr>
        <w:t xml:space="preserve"> </w:t>
      </w:r>
      <w:r>
        <w:rPr>
          <w:sz w:val="24"/>
        </w:rPr>
        <w:t>access</w:t>
      </w:r>
      <w:r>
        <w:rPr>
          <w:spacing w:val="-3"/>
          <w:sz w:val="24"/>
        </w:rPr>
        <w:t xml:space="preserve"> </w:t>
      </w:r>
      <w:r>
        <w:rPr>
          <w:sz w:val="24"/>
        </w:rPr>
        <w:t>the</w:t>
      </w:r>
      <w:r>
        <w:rPr>
          <w:spacing w:val="-3"/>
          <w:sz w:val="24"/>
        </w:rPr>
        <w:t xml:space="preserve"> </w:t>
      </w:r>
      <w:r>
        <w:rPr>
          <w:sz w:val="24"/>
        </w:rPr>
        <w:t>files</w:t>
      </w:r>
      <w:r>
        <w:rPr>
          <w:spacing w:val="-3"/>
          <w:sz w:val="24"/>
        </w:rPr>
        <w:t xml:space="preserve"> </w:t>
      </w:r>
      <w:r>
        <w:rPr>
          <w:sz w:val="24"/>
        </w:rPr>
        <w:t>in</w:t>
      </w:r>
      <w:r>
        <w:rPr>
          <w:spacing w:val="-4"/>
          <w:sz w:val="24"/>
        </w:rPr>
        <w:t xml:space="preserve"> </w:t>
      </w:r>
      <w:r>
        <w:rPr>
          <w:sz w:val="24"/>
        </w:rPr>
        <w:t>a</w:t>
      </w:r>
      <w:r>
        <w:rPr>
          <w:spacing w:val="-3"/>
          <w:sz w:val="24"/>
        </w:rPr>
        <w:t xml:space="preserve"> </w:t>
      </w:r>
      <w:r>
        <w:rPr>
          <w:sz w:val="24"/>
        </w:rPr>
        <w:t>remote</w:t>
      </w:r>
      <w:r>
        <w:rPr>
          <w:spacing w:val="-3"/>
          <w:sz w:val="24"/>
        </w:rPr>
        <w:t xml:space="preserve"> </w:t>
      </w:r>
      <w:r>
        <w:rPr>
          <w:sz w:val="24"/>
        </w:rPr>
        <w:t>computer,</w:t>
      </w:r>
      <w:r>
        <w:rPr>
          <w:spacing w:val="-3"/>
          <w:sz w:val="24"/>
        </w:rPr>
        <w:t xml:space="preserve"> </w:t>
      </w:r>
      <w:r>
        <w:rPr>
          <w:sz w:val="24"/>
        </w:rPr>
        <w:t>to</w:t>
      </w:r>
      <w:r>
        <w:rPr>
          <w:spacing w:val="-3"/>
          <w:sz w:val="24"/>
        </w:rPr>
        <w:t xml:space="preserve"> </w:t>
      </w:r>
      <w:r>
        <w:rPr>
          <w:sz w:val="24"/>
        </w:rPr>
        <w:t>retrieve</w:t>
      </w:r>
      <w:r>
        <w:rPr>
          <w:spacing w:val="-3"/>
          <w:sz w:val="24"/>
        </w:rPr>
        <w:t xml:space="preserve"> </w:t>
      </w:r>
      <w:r>
        <w:rPr>
          <w:sz w:val="24"/>
        </w:rPr>
        <w:t>the</w:t>
      </w:r>
      <w:r>
        <w:rPr>
          <w:spacing w:val="-3"/>
          <w:sz w:val="24"/>
        </w:rPr>
        <w:t xml:space="preserve"> </w:t>
      </w:r>
      <w:r>
        <w:rPr>
          <w:sz w:val="24"/>
        </w:rPr>
        <w:t>files</w:t>
      </w:r>
      <w:r>
        <w:rPr>
          <w:spacing w:val="-3"/>
          <w:sz w:val="24"/>
        </w:rPr>
        <w:t xml:space="preserve"> </w:t>
      </w:r>
      <w:r>
        <w:rPr>
          <w:sz w:val="24"/>
        </w:rPr>
        <w:t>from</w:t>
      </w:r>
      <w:r>
        <w:rPr>
          <w:spacing w:val="-2"/>
          <w:sz w:val="24"/>
        </w:rPr>
        <w:t xml:space="preserve"> </w:t>
      </w:r>
      <w:r>
        <w:rPr>
          <w:sz w:val="24"/>
        </w:rPr>
        <w:t>a</w:t>
      </w:r>
      <w:r>
        <w:rPr>
          <w:spacing w:val="-4"/>
          <w:sz w:val="24"/>
        </w:rPr>
        <w:t xml:space="preserve"> </w:t>
      </w:r>
      <w:r>
        <w:rPr>
          <w:sz w:val="24"/>
        </w:rPr>
        <w:t>computer and to manage the files in a remote computer.</w:t>
      </w:r>
    </w:p>
    <w:p w:rsidR="00854CEF" w:rsidRDefault="00606446">
      <w:pPr>
        <w:pStyle w:val="ListParagraph"/>
        <w:numPr>
          <w:ilvl w:val="1"/>
          <w:numId w:val="92"/>
        </w:numPr>
        <w:tabs>
          <w:tab w:val="left" w:pos="1452"/>
        </w:tabs>
        <w:spacing w:before="61" w:line="261" w:lineRule="auto"/>
        <w:ind w:right="914"/>
        <w:rPr>
          <w:sz w:val="24"/>
        </w:rPr>
      </w:pPr>
      <w:r>
        <w:rPr>
          <w:b/>
          <w:sz w:val="24"/>
        </w:rPr>
        <w:t>Mail</w:t>
      </w:r>
      <w:r>
        <w:rPr>
          <w:b/>
          <w:spacing w:val="-4"/>
          <w:sz w:val="24"/>
        </w:rPr>
        <w:t xml:space="preserve"> </w:t>
      </w:r>
      <w:r>
        <w:rPr>
          <w:b/>
          <w:sz w:val="24"/>
        </w:rPr>
        <w:t>services:</w:t>
      </w:r>
      <w:r>
        <w:rPr>
          <w:b/>
          <w:spacing w:val="-3"/>
          <w:sz w:val="24"/>
        </w:rPr>
        <w:t xml:space="preserve"> </w:t>
      </w:r>
      <w:r>
        <w:rPr>
          <w:sz w:val="24"/>
        </w:rPr>
        <w:t>An</w:t>
      </w:r>
      <w:r>
        <w:rPr>
          <w:spacing w:val="-4"/>
          <w:sz w:val="24"/>
        </w:rPr>
        <w:t xml:space="preserve"> </w:t>
      </w:r>
      <w:r>
        <w:rPr>
          <w:sz w:val="24"/>
        </w:rPr>
        <w:t>application</w:t>
      </w:r>
      <w:r>
        <w:rPr>
          <w:spacing w:val="-4"/>
          <w:sz w:val="24"/>
        </w:rPr>
        <w:t xml:space="preserve"> </w:t>
      </w:r>
      <w:r>
        <w:rPr>
          <w:sz w:val="24"/>
        </w:rPr>
        <w:t>layer</w:t>
      </w:r>
      <w:r>
        <w:rPr>
          <w:spacing w:val="-3"/>
          <w:sz w:val="24"/>
        </w:rPr>
        <w:t xml:space="preserve"> </w:t>
      </w:r>
      <w:r>
        <w:rPr>
          <w:sz w:val="24"/>
        </w:rPr>
        <w:t>provides</w:t>
      </w:r>
      <w:r>
        <w:rPr>
          <w:spacing w:val="-3"/>
          <w:sz w:val="24"/>
        </w:rPr>
        <w:t xml:space="preserve"> </w:t>
      </w:r>
      <w:r>
        <w:rPr>
          <w:sz w:val="24"/>
        </w:rPr>
        <w:t>the</w:t>
      </w:r>
      <w:r>
        <w:rPr>
          <w:spacing w:val="-3"/>
          <w:sz w:val="24"/>
        </w:rPr>
        <w:t xml:space="preserve"> </w:t>
      </w:r>
      <w:r>
        <w:rPr>
          <w:sz w:val="24"/>
        </w:rPr>
        <w:t>facility</w:t>
      </w:r>
      <w:r>
        <w:rPr>
          <w:spacing w:val="-4"/>
          <w:sz w:val="24"/>
        </w:rPr>
        <w:t xml:space="preserve"> </w:t>
      </w:r>
      <w:r>
        <w:rPr>
          <w:sz w:val="24"/>
        </w:rPr>
        <w:t>for</w:t>
      </w:r>
      <w:r>
        <w:rPr>
          <w:spacing w:val="-5"/>
          <w:sz w:val="24"/>
        </w:rPr>
        <w:t xml:space="preserve"> </w:t>
      </w:r>
      <w:r>
        <w:rPr>
          <w:sz w:val="24"/>
        </w:rPr>
        <w:t>email</w:t>
      </w:r>
      <w:r>
        <w:rPr>
          <w:spacing w:val="-4"/>
          <w:sz w:val="24"/>
        </w:rPr>
        <w:t xml:space="preserve"> </w:t>
      </w:r>
      <w:r>
        <w:rPr>
          <w:sz w:val="24"/>
        </w:rPr>
        <w:t>forwarding</w:t>
      </w:r>
      <w:r>
        <w:rPr>
          <w:spacing w:val="-5"/>
          <w:sz w:val="24"/>
        </w:rPr>
        <w:t xml:space="preserve"> </w:t>
      </w:r>
      <w:r>
        <w:rPr>
          <w:sz w:val="24"/>
        </w:rPr>
        <w:t xml:space="preserve">and </w:t>
      </w:r>
      <w:r>
        <w:rPr>
          <w:spacing w:val="-2"/>
          <w:sz w:val="24"/>
        </w:rPr>
        <w:t>storage.</w:t>
      </w:r>
    </w:p>
    <w:p w:rsidR="00854CEF" w:rsidRDefault="00606446">
      <w:pPr>
        <w:pStyle w:val="Heading4"/>
        <w:numPr>
          <w:ilvl w:val="2"/>
          <w:numId w:val="96"/>
        </w:numPr>
        <w:tabs>
          <w:tab w:val="left" w:pos="1421"/>
        </w:tabs>
        <w:spacing w:before="256"/>
        <w:ind w:left="1421" w:hanging="689"/>
        <w:rPr>
          <w:u w:val="single"/>
        </w:rPr>
      </w:pPr>
      <w:r>
        <w:rPr>
          <w:spacing w:val="-2"/>
        </w:rPr>
        <w:t>TCP/IP-</w:t>
      </w:r>
    </w:p>
    <w:p w:rsidR="00854CEF" w:rsidRDefault="00606446">
      <w:pPr>
        <w:pStyle w:val="Heading5"/>
        <w:spacing w:before="213"/>
        <w:jc w:val="both"/>
      </w:pPr>
      <w:r>
        <w:t>TCP/IP</w:t>
      </w:r>
      <w:r>
        <w:rPr>
          <w:spacing w:val="-3"/>
        </w:rPr>
        <w:t xml:space="preserve"> </w:t>
      </w:r>
      <w:r>
        <w:rPr>
          <w:spacing w:val="-2"/>
        </w:rPr>
        <w:t>model</w:t>
      </w:r>
    </w:p>
    <w:p w:rsidR="00854CEF" w:rsidRDefault="00854CEF">
      <w:pPr>
        <w:pStyle w:val="BodyText"/>
        <w:spacing w:before="32"/>
        <w:rPr>
          <w:b/>
        </w:rPr>
      </w:pPr>
    </w:p>
    <w:p w:rsidR="00854CEF" w:rsidRDefault="00606446">
      <w:pPr>
        <w:pStyle w:val="ListParagraph"/>
        <w:numPr>
          <w:ilvl w:val="3"/>
          <w:numId w:val="96"/>
        </w:numPr>
        <w:tabs>
          <w:tab w:val="left" w:pos="1451"/>
        </w:tabs>
        <w:ind w:left="1451" w:hanging="359"/>
        <w:jc w:val="both"/>
        <w:rPr>
          <w:sz w:val="24"/>
        </w:rPr>
      </w:pPr>
      <w:r>
        <w:rPr>
          <w:sz w:val="24"/>
        </w:rPr>
        <w:t>The</w:t>
      </w:r>
      <w:r>
        <w:rPr>
          <w:spacing w:val="-4"/>
          <w:sz w:val="24"/>
        </w:rPr>
        <w:t xml:space="preserve"> </w:t>
      </w:r>
      <w:r>
        <w:rPr>
          <w:sz w:val="24"/>
        </w:rPr>
        <w:t>TCP/IP</w:t>
      </w:r>
      <w:r>
        <w:rPr>
          <w:spacing w:val="-2"/>
          <w:sz w:val="24"/>
        </w:rPr>
        <w:t xml:space="preserve"> </w:t>
      </w:r>
      <w:r>
        <w:rPr>
          <w:sz w:val="24"/>
        </w:rPr>
        <w:t>model</w:t>
      </w:r>
      <w:r>
        <w:rPr>
          <w:spacing w:val="-2"/>
          <w:sz w:val="24"/>
        </w:rPr>
        <w:t xml:space="preserve"> </w:t>
      </w:r>
      <w:r>
        <w:rPr>
          <w:sz w:val="24"/>
        </w:rPr>
        <w:t>is</w:t>
      </w:r>
      <w:r>
        <w:rPr>
          <w:spacing w:val="-2"/>
          <w:sz w:val="24"/>
        </w:rPr>
        <w:t xml:space="preserve"> </w:t>
      </w:r>
      <w:r>
        <w:rPr>
          <w:sz w:val="24"/>
        </w:rPr>
        <w:t>not</w:t>
      </w:r>
      <w:r>
        <w:rPr>
          <w:spacing w:val="-1"/>
          <w:sz w:val="24"/>
        </w:rPr>
        <w:t xml:space="preserve"> </w:t>
      </w:r>
      <w:r>
        <w:rPr>
          <w:sz w:val="24"/>
        </w:rPr>
        <w:t>exactly</w:t>
      </w:r>
      <w:r>
        <w:rPr>
          <w:spacing w:val="-2"/>
          <w:sz w:val="24"/>
        </w:rPr>
        <w:t xml:space="preserve"> </w:t>
      </w:r>
      <w:r>
        <w:rPr>
          <w:sz w:val="24"/>
        </w:rPr>
        <w:t>similar</w:t>
      </w:r>
      <w:r>
        <w:rPr>
          <w:spacing w:val="-3"/>
          <w:sz w:val="24"/>
        </w:rPr>
        <w:t xml:space="preserve"> </w:t>
      </w:r>
      <w:r>
        <w:rPr>
          <w:sz w:val="24"/>
        </w:rPr>
        <w:t>to</w:t>
      </w:r>
      <w:r>
        <w:rPr>
          <w:spacing w:val="-1"/>
          <w:sz w:val="24"/>
        </w:rPr>
        <w:t xml:space="preserve"> </w:t>
      </w:r>
      <w:r>
        <w:rPr>
          <w:sz w:val="24"/>
        </w:rPr>
        <w:t>the</w:t>
      </w:r>
      <w:r>
        <w:rPr>
          <w:spacing w:val="-1"/>
          <w:sz w:val="24"/>
        </w:rPr>
        <w:t xml:space="preserve"> </w:t>
      </w:r>
      <w:r>
        <w:rPr>
          <w:sz w:val="24"/>
        </w:rPr>
        <w:t>OSI</w:t>
      </w:r>
      <w:r>
        <w:rPr>
          <w:spacing w:val="-3"/>
          <w:sz w:val="24"/>
        </w:rPr>
        <w:t xml:space="preserve"> </w:t>
      </w:r>
      <w:r>
        <w:rPr>
          <w:spacing w:val="-2"/>
          <w:sz w:val="24"/>
        </w:rPr>
        <w:t>model.</w:t>
      </w:r>
    </w:p>
    <w:p w:rsidR="00854CEF" w:rsidRDefault="00606446">
      <w:pPr>
        <w:pStyle w:val="ListParagraph"/>
        <w:numPr>
          <w:ilvl w:val="3"/>
          <w:numId w:val="96"/>
        </w:numPr>
        <w:tabs>
          <w:tab w:val="left" w:pos="1452"/>
        </w:tabs>
        <w:spacing w:before="86" w:line="266" w:lineRule="auto"/>
        <w:ind w:right="588"/>
        <w:jc w:val="both"/>
        <w:rPr>
          <w:sz w:val="24"/>
        </w:rPr>
      </w:pPr>
      <w:r>
        <w:rPr>
          <w:sz w:val="24"/>
        </w:rPr>
        <w:t xml:space="preserve">The TCP/IP model consists of four layers: the application layer, transport layer, internet layer, network access layer (combination of data link layer and physical </w:t>
      </w:r>
      <w:r>
        <w:rPr>
          <w:spacing w:val="-2"/>
          <w:sz w:val="24"/>
        </w:rPr>
        <w:t>layer).</w:t>
      </w:r>
    </w:p>
    <w:p w:rsidR="00854CEF" w:rsidRDefault="00606446">
      <w:pPr>
        <w:pStyle w:val="ListParagraph"/>
        <w:numPr>
          <w:ilvl w:val="3"/>
          <w:numId w:val="96"/>
        </w:numPr>
        <w:tabs>
          <w:tab w:val="left" w:pos="1452"/>
        </w:tabs>
        <w:spacing w:before="63" w:line="261" w:lineRule="auto"/>
        <w:ind w:right="592"/>
        <w:jc w:val="both"/>
        <w:rPr>
          <w:sz w:val="24"/>
        </w:rPr>
      </w:pPr>
      <w:r>
        <w:rPr>
          <w:sz w:val="24"/>
        </w:rPr>
        <w:t>The</w:t>
      </w:r>
      <w:r>
        <w:rPr>
          <w:spacing w:val="-14"/>
          <w:sz w:val="24"/>
        </w:rPr>
        <w:t xml:space="preserve"> </w:t>
      </w:r>
      <w:r>
        <w:rPr>
          <w:sz w:val="24"/>
        </w:rPr>
        <w:t>first</w:t>
      </w:r>
      <w:r>
        <w:rPr>
          <w:spacing w:val="-13"/>
          <w:sz w:val="24"/>
        </w:rPr>
        <w:t xml:space="preserve"> </w:t>
      </w:r>
      <w:r>
        <w:rPr>
          <w:sz w:val="24"/>
        </w:rPr>
        <w:t>three</w:t>
      </w:r>
      <w:r>
        <w:rPr>
          <w:spacing w:val="-13"/>
          <w:sz w:val="24"/>
        </w:rPr>
        <w:t xml:space="preserve"> </w:t>
      </w:r>
      <w:r>
        <w:rPr>
          <w:sz w:val="24"/>
        </w:rPr>
        <w:t>layers</w:t>
      </w:r>
      <w:r>
        <w:rPr>
          <w:spacing w:val="-13"/>
          <w:sz w:val="24"/>
        </w:rPr>
        <w:t xml:space="preserve"> </w:t>
      </w:r>
      <w:r>
        <w:rPr>
          <w:sz w:val="24"/>
        </w:rPr>
        <w:t>provide</w:t>
      </w:r>
      <w:r>
        <w:rPr>
          <w:spacing w:val="-14"/>
          <w:sz w:val="24"/>
        </w:rPr>
        <w:t xml:space="preserve"> </w:t>
      </w:r>
      <w:r>
        <w:rPr>
          <w:sz w:val="24"/>
        </w:rPr>
        <w:t>physical</w:t>
      </w:r>
      <w:r>
        <w:rPr>
          <w:spacing w:val="-13"/>
          <w:sz w:val="24"/>
        </w:rPr>
        <w:t xml:space="preserve"> </w:t>
      </w:r>
      <w:r>
        <w:rPr>
          <w:sz w:val="24"/>
        </w:rPr>
        <w:t>standards,</w:t>
      </w:r>
      <w:r>
        <w:rPr>
          <w:spacing w:val="-13"/>
          <w:sz w:val="24"/>
        </w:rPr>
        <w:t xml:space="preserve"> </w:t>
      </w:r>
      <w:r>
        <w:rPr>
          <w:sz w:val="24"/>
        </w:rPr>
        <w:t>network</w:t>
      </w:r>
      <w:r>
        <w:rPr>
          <w:spacing w:val="-13"/>
          <w:sz w:val="24"/>
        </w:rPr>
        <w:t xml:space="preserve"> </w:t>
      </w:r>
      <w:r>
        <w:rPr>
          <w:sz w:val="24"/>
        </w:rPr>
        <w:t>interface,</w:t>
      </w:r>
      <w:r>
        <w:rPr>
          <w:spacing w:val="-13"/>
          <w:sz w:val="24"/>
        </w:rPr>
        <w:t xml:space="preserve"> </w:t>
      </w:r>
      <w:r>
        <w:rPr>
          <w:sz w:val="24"/>
        </w:rPr>
        <w:t>internetworking, and transport functions that correspond to the first four layers of the OSI model.</w:t>
      </w:r>
    </w:p>
    <w:p w:rsidR="00854CEF" w:rsidRDefault="00606446">
      <w:pPr>
        <w:pStyle w:val="ListParagraph"/>
        <w:numPr>
          <w:ilvl w:val="3"/>
          <w:numId w:val="96"/>
        </w:numPr>
        <w:tabs>
          <w:tab w:val="left" w:pos="1452"/>
          <w:tab w:val="left" w:pos="1504"/>
        </w:tabs>
        <w:spacing w:before="71" w:line="261" w:lineRule="auto"/>
        <w:ind w:right="595"/>
        <w:jc w:val="both"/>
        <w:rPr>
          <w:sz w:val="24"/>
        </w:rPr>
      </w:pPr>
      <w:r>
        <w:rPr>
          <w:sz w:val="24"/>
        </w:rPr>
        <w:t>The</w:t>
      </w:r>
      <w:r>
        <w:rPr>
          <w:spacing w:val="40"/>
          <w:sz w:val="24"/>
        </w:rPr>
        <w:t xml:space="preserve"> </w:t>
      </w:r>
      <w:r>
        <w:rPr>
          <w:sz w:val="24"/>
        </w:rPr>
        <w:t>last three layers are represented in TCP/IP model by a single layer called the application layer.</w:t>
      </w:r>
    </w:p>
    <w:p w:rsidR="00854CEF" w:rsidRDefault="00606446">
      <w:pPr>
        <w:pStyle w:val="ListParagraph"/>
        <w:numPr>
          <w:ilvl w:val="3"/>
          <w:numId w:val="96"/>
        </w:numPr>
        <w:tabs>
          <w:tab w:val="left" w:pos="1452"/>
        </w:tabs>
        <w:spacing w:before="69" w:line="261" w:lineRule="auto"/>
        <w:ind w:right="592"/>
        <w:jc w:val="both"/>
        <w:rPr>
          <w:sz w:val="24"/>
        </w:rPr>
      </w:pPr>
      <w:r>
        <w:rPr>
          <w:sz w:val="24"/>
        </w:rPr>
        <w:t>TCP/IP is a hierarchical protocol made up of interactive modules, and each of them provides specific functionality.</w:t>
      </w:r>
    </w:p>
    <w:p w:rsidR="00854CEF" w:rsidRDefault="00606446">
      <w:pPr>
        <w:pStyle w:val="BodyText"/>
        <w:spacing w:before="256"/>
        <w:ind w:left="732" w:right="1257"/>
      </w:pPr>
      <w:r>
        <w:t>Here,</w:t>
      </w:r>
      <w:r>
        <w:rPr>
          <w:spacing w:val="-3"/>
        </w:rPr>
        <w:t xml:space="preserve"> </w:t>
      </w:r>
      <w:r>
        <w:t>hierarchical</w:t>
      </w:r>
      <w:r>
        <w:rPr>
          <w:spacing w:val="-4"/>
        </w:rPr>
        <w:t xml:space="preserve"> </w:t>
      </w:r>
      <w:r>
        <w:t>means</w:t>
      </w:r>
      <w:r>
        <w:rPr>
          <w:spacing w:val="-3"/>
        </w:rPr>
        <w:t xml:space="preserve"> </w:t>
      </w:r>
      <w:r>
        <w:t>that</w:t>
      </w:r>
      <w:r>
        <w:rPr>
          <w:spacing w:val="-3"/>
        </w:rPr>
        <w:t xml:space="preserve"> </w:t>
      </w:r>
      <w:r>
        <w:t>each</w:t>
      </w:r>
      <w:r>
        <w:rPr>
          <w:spacing w:val="-4"/>
        </w:rPr>
        <w:t xml:space="preserve"> </w:t>
      </w:r>
      <w:r>
        <w:t>upper-layer</w:t>
      </w:r>
      <w:r>
        <w:rPr>
          <w:spacing w:val="-3"/>
        </w:rPr>
        <w:t xml:space="preserve"> </w:t>
      </w:r>
      <w:r>
        <w:t>protocol</w:t>
      </w:r>
      <w:r>
        <w:rPr>
          <w:spacing w:val="-4"/>
        </w:rPr>
        <w:t xml:space="preserve"> </w:t>
      </w:r>
      <w:r>
        <w:t>is</w:t>
      </w:r>
      <w:r>
        <w:rPr>
          <w:spacing w:val="-3"/>
        </w:rPr>
        <w:t xml:space="preserve"> </w:t>
      </w:r>
      <w:r>
        <w:t>supported</w:t>
      </w:r>
      <w:r>
        <w:rPr>
          <w:spacing w:val="-5"/>
        </w:rPr>
        <w:t xml:space="preserve"> </w:t>
      </w:r>
      <w:r>
        <w:t>by</w:t>
      </w:r>
      <w:r>
        <w:rPr>
          <w:spacing w:val="-4"/>
        </w:rPr>
        <w:t xml:space="preserve"> </w:t>
      </w:r>
      <w:r>
        <w:t>two</w:t>
      </w:r>
      <w:r>
        <w:rPr>
          <w:spacing w:val="-4"/>
        </w:rPr>
        <w:t xml:space="preserve"> </w:t>
      </w:r>
      <w:r>
        <w:t>or</w:t>
      </w:r>
      <w:r>
        <w:rPr>
          <w:spacing w:val="-5"/>
        </w:rPr>
        <w:t xml:space="preserve"> </w:t>
      </w:r>
      <w:r>
        <w:t>more lower-level protocols.</w:t>
      </w:r>
    </w:p>
    <w:p w:rsidR="00854CEF" w:rsidRDefault="00854CEF">
      <w:pPr>
        <w:pStyle w:val="BodyText"/>
        <w:sectPr w:rsidR="00854CEF">
          <w:pgSz w:w="12240" w:h="15840"/>
          <w:pgMar w:top="1120" w:right="850" w:bottom="280" w:left="708" w:header="720" w:footer="720" w:gutter="0"/>
          <w:cols w:space="720"/>
        </w:sectPr>
      </w:pPr>
    </w:p>
    <w:p w:rsidR="00854CEF" w:rsidRDefault="00606446">
      <w:pPr>
        <w:pStyle w:val="Heading5"/>
        <w:spacing w:before="82"/>
      </w:pPr>
      <w:r>
        <w:lastRenderedPageBreak/>
        <w:t>Functions</w:t>
      </w:r>
      <w:r>
        <w:rPr>
          <w:spacing w:val="-4"/>
        </w:rPr>
        <w:t xml:space="preserve"> </w:t>
      </w:r>
      <w:r>
        <w:t>of</w:t>
      </w:r>
      <w:r>
        <w:rPr>
          <w:spacing w:val="-4"/>
        </w:rPr>
        <w:t xml:space="preserve"> </w:t>
      </w:r>
      <w:r>
        <w:t>TCP/IP</w:t>
      </w:r>
      <w:r>
        <w:rPr>
          <w:spacing w:val="-3"/>
        </w:rPr>
        <w:t xml:space="preserve"> </w:t>
      </w:r>
      <w:r>
        <w:rPr>
          <w:spacing w:val="-2"/>
        </w:rPr>
        <w:t>layers:</w:t>
      </w:r>
    </w:p>
    <w:p w:rsidR="00854CEF" w:rsidRDefault="00854CEF">
      <w:pPr>
        <w:pStyle w:val="BodyText"/>
        <w:rPr>
          <w:b/>
          <w:sz w:val="20"/>
        </w:rPr>
      </w:pPr>
    </w:p>
    <w:p w:rsidR="00854CEF" w:rsidRDefault="00606446">
      <w:pPr>
        <w:pStyle w:val="BodyText"/>
        <w:spacing w:before="11"/>
        <w:rPr>
          <w:b/>
          <w:sz w:val="20"/>
        </w:rPr>
      </w:pPr>
      <w:r>
        <w:rPr>
          <w:b/>
          <w:noProof/>
          <w:sz w:val="20"/>
        </w:rPr>
        <w:drawing>
          <wp:anchor distT="0" distB="0" distL="0" distR="0" simplePos="0" relativeHeight="487596032" behindDoc="1" locked="0" layoutInCell="1" allowOverlap="1">
            <wp:simplePos x="0" y="0"/>
            <wp:positionH relativeFrom="page">
              <wp:posOffset>1092848</wp:posOffset>
            </wp:positionH>
            <wp:positionV relativeFrom="paragraph">
              <wp:posOffset>171311</wp:posOffset>
            </wp:positionV>
            <wp:extent cx="5570053" cy="1864518"/>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31" cstate="print"/>
                    <a:stretch>
                      <a:fillRect/>
                    </a:stretch>
                  </pic:blipFill>
                  <pic:spPr>
                    <a:xfrm>
                      <a:off x="0" y="0"/>
                      <a:ext cx="5570053" cy="1864518"/>
                    </a:xfrm>
                    <a:prstGeom prst="rect">
                      <a:avLst/>
                    </a:prstGeom>
                  </pic:spPr>
                </pic:pic>
              </a:graphicData>
            </a:graphic>
          </wp:anchor>
        </w:drawing>
      </w:r>
    </w:p>
    <w:p w:rsidR="00854CEF" w:rsidRDefault="00854CEF">
      <w:pPr>
        <w:pStyle w:val="BodyText"/>
        <w:rPr>
          <w:b/>
        </w:rPr>
      </w:pPr>
    </w:p>
    <w:p w:rsidR="00854CEF" w:rsidRDefault="00854CEF">
      <w:pPr>
        <w:pStyle w:val="BodyText"/>
        <w:rPr>
          <w:b/>
        </w:rPr>
      </w:pPr>
    </w:p>
    <w:p w:rsidR="00854CEF" w:rsidRDefault="00854CEF">
      <w:pPr>
        <w:pStyle w:val="BodyText"/>
        <w:rPr>
          <w:b/>
        </w:rPr>
      </w:pPr>
    </w:p>
    <w:p w:rsidR="00854CEF" w:rsidRDefault="00854CEF">
      <w:pPr>
        <w:pStyle w:val="BodyText"/>
        <w:spacing w:before="14"/>
        <w:rPr>
          <w:b/>
        </w:rPr>
      </w:pPr>
    </w:p>
    <w:p w:rsidR="00854CEF" w:rsidRDefault="00606446">
      <w:pPr>
        <w:ind w:left="732"/>
        <w:rPr>
          <w:b/>
          <w:sz w:val="24"/>
        </w:rPr>
      </w:pPr>
      <w:r>
        <w:rPr>
          <w:b/>
          <w:sz w:val="24"/>
          <w:u w:val="single"/>
        </w:rPr>
        <w:t>Network</w:t>
      </w:r>
      <w:r>
        <w:rPr>
          <w:b/>
          <w:spacing w:val="-3"/>
          <w:sz w:val="24"/>
          <w:u w:val="single"/>
        </w:rPr>
        <w:t xml:space="preserve"> </w:t>
      </w:r>
      <w:r>
        <w:rPr>
          <w:b/>
          <w:sz w:val="24"/>
          <w:u w:val="single"/>
        </w:rPr>
        <w:t>Access</w:t>
      </w:r>
      <w:r>
        <w:rPr>
          <w:b/>
          <w:spacing w:val="-2"/>
          <w:sz w:val="24"/>
          <w:u w:val="single"/>
        </w:rPr>
        <w:t xml:space="preserve"> </w:t>
      </w:r>
      <w:r>
        <w:rPr>
          <w:b/>
          <w:spacing w:val="-4"/>
          <w:sz w:val="24"/>
          <w:u w:val="single"/>
        </w:rPr>
        <w:t>Layer</w:t>
      </w:r>
    </w:p>
    <w:p w:rsidR="00854CEF" w:rsidRDefault="00854CEF">
      <w:pPr>
        <w:pStyle w:val="BodyText"/>
        <w:spacing w:before="30"/>
        <w:rPr>
          <w:b/>
        </w:rPr>
      </w:pPr>
    </w:p>
    <w:p w:rsidR="00854CEF" w:rsidRDefault="00606446">
      <w:pPr>
        <w:pStyle w:val="ListParagraph"/>
        <w:numPr>
          <w:ilvl w:val="3"/>
          <w:numId w:val="96"/>
        </w:numPr>
        <w:tabs>
          <w:tab w:val="left" w:pos="1451"/>
        </w:tabs>
        <w:ind w:left="1451" w:hanging="359"/>
        <w:rPr>
          <w:sz w:val="24"/>
        </w:rPr>
      </w:pPr>
      <w:r>
        <w:rPr>
          <w:sz w:val="24"/>
        </w:rPr>
        <w:t>A</w:t>
      </w:r>
      <w:r>
        <w:rPr>
          <w:spacing w:val="-5"/>
          <w:sz w:val="24"/>
        </w:rPr>
        <w:t xml:space="preserve"> </w:t>
      </w:r>
      <w:r>
        <w:rPr>
          <w:sz w:val="24"/>
        </w:rPr>
        <w:t>network</w:t>
      </w:r>
      <w:r>
        <w:rPr>
          <w:spacing w:val="-3"/>
          <w:sz w:val="24"/>
        </w:rPr>
        <w:t xml:space="preserve"> </w:t>
      </w:r>
      <w:r>
        <w:rPr>
          <w:sz w:val="24"/>
        </w:rPr>
        <w:t>layer</w:t>
      </w:r>
      <w:r>
        <w:rPr>
          <w:spacing w:val="-1"/>
          <w:sz w:val="24"/>
        </w:rPr>
        <w:t xml:space="preserve"> </w:t>
      </w:r>
      <w:r>
        <w:rPr>
          <w:sz w:val="24"/>
        </w:rPr>
        <w:t>is</w:t>
      </w:r>
      <w:r>
        <w:rPr>
          <w:spacing w:val="-1"/>
          <w:sz w:val="24"/>
        </w:rPr>
        <w:t xml:space="preserve"> </w:t>
      </w:r>
      <w:r>
        <w:rPr>
          <w:sz w:val="24"/>
        </w:rPr>
        <w:t>the</w:t>
      </w:r>
      <w:r>
        <w:rPr>
          <w:spacing w:val="-1"/>
          <w:sz w:val="24"/>
        </w:rPr>
        <w:t xml:space="preserve"> </w:t>
      </w:r>
      <w:r>
        <w:rPr>
          <w:sz w:val="24"/>
        </w:rPr>
        <w:t>lowest</w:t>
      </w:r>
      <w:r>
        <w:rPr>
          <w:spacing w:val="-2"/>
          <w:sz w:val="24"/>
        </w:rPr>
        <w:t xml:space="preserve"> </w:t>
      </w:r>
      <w:r>
        <w:rPr>
          <w:sz w:val="24"/>
        </w:rPr>
        <w:t>layer</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TCP/IP</w:t>
      </w:r>
      <w:r>
        <w:rPr>
          <w:spacing w:val="-2"/>
          <w:sz w:val="24"/>
        </w:rPr>
        <w:t xml:space="preserve"> model.</w:t>
      </w:r>
    </w:p>
    <w:p w:rsidR="00854CEF" w:rsidRDefault="00606446">
      <w:pPr>
        <w:pStyle w:val="ListParagraph"/>
        <w:numPr>
          <w:ilvl w:val="3"/>
          <w:numId w:val="96"/>
        </w:numPr>
        <w:tabs>
          <w:tab w:val="left" w:pos="1452"/>
        </w:tabs>
        <w:spacing w:before="86" w:line="264" w:lineRule="auto"/>
        <w:ind w:right="587"/>
        <w:rPr>
          <w:sz w:val="24"/>
        </w:rPr>
      </w:pPr>
      <w:r>
        <w:rPr>
          <w:sz w:val="24"/>
        </w:rPr>
        <w:t>A network layer is the combination of the Physical layer and Data Link layer defined in the OSI reference model.</w:t>
      </w:r>
    </w:p>
    <w:p w:rsidR="00854CEF" w:rsidRDefault="00606446">
      <w:pPr>
        <w:pStyle w:val="ListParagraph"/>
        <w:numPr>
          <w:ilvl w:val="3"/>
          <w:numId w:val="96"/>
        </w:numPr>
        <w:tabs>
          <w:tab w:val="left" w:pos="1451"/>
        </w:tabs>
        <w:spacing w:before="66"/>
        <w:ind w:left="1451" w:hanging="359"/>
        <w:rPr>
          <w:sz w:val="24"/>
        </w:rPr>
      </w:pPr>
      <w:r>
        <w:rPr>
          <w:sz w:val="24"/>
        </w:rPr>
        <w:t>It</w:t>
      </w:r>
      <w:r>
        <w:rPr>
          <w:spacing w:val="-3"/>
          <w:sz w:val="24"/>
        </w:rPr>
        <w:t xml:space="preserve"> </w:t>
      </w:r>
      <w:r>
        <w:rPr>
          <w:sz w:val="24"/>
        </w:rPr>
        <w:t>defines</w:t>
      </w:r>
      <w:r>
        <w:rPr>
          <w:spacing w:val="-1"/>
          <w:sz w:val="24"/>
        </w:rPr>
        <w:t xml:space="preserve"> </w:t>
      </w:r>
      <w:r>
        <w:rPr>
          <w:sz w:val="24"/>
        </w:rPr>
        <w:t>how</w:t>
      </w:r>
      <w:r>
        <w:rPr>
          <w:spacing w:val="-4"/>
          <w:sz w:val="24"/>
        </w:rPr>
        <w:t xml:space="preserve"> </w:t>
      </w:r>
      <w:r>
        <w:rPr>
          <w:sz w:val="24"/>
        </w:rPr>
        <w:t>the</w:t>
      </w:r>
      <w:r>
        <w:rPr>
          <w:spacing w:val="-1"/>
          <w:sz w:val="24"/>
        </w:rPr>
        <w:t xml:space="preserve"> </w:t>
      </w:r>
      <w:r>
        <w:rPr>
          <w:sz w:val="24"/>
        </w:rPr>
        <w:t>data</w:t>
      </w:r>
      <w:r>
        <w:rPr>
          <w:spacing w:val="1"/>
          <w:sz w:val="24"/>
        </w:rPr>
        <w:t xml:space="preserve"> </w:t>
      </w:r>
      <w:r>
        <w:rPr>
          <w:sz w:val="24"/>
        </w:rPr>
        <w:t>should</w:t>
      </w:r>
      <w:r>
        <w:rPr>
          <w:spacing w:val="-4"/>
          <w:sz w:val="24"/>
        </w:rPr>
        <w:t xml:space="preserve"> </w:t>
      </w:r>
      <w:r>
        <w:rPr>
          <w:sz w:val="24"/>
        </w:rPr>
        <w:t>be</w:t>
      </w:r>
      <w:r>
        <w:rPr>
          <w:spacing w:val="-1"/>
          <w:sz w:val="24"/>
        </w:rPr>
        <w:t xml:space="preserve"> </w:t>
      </w:r>
      <w:r>
        <w:rPr>
          <w:sz w:val="24"/>
        </w:rPr>
        <w:t>sent</w:t>
      </w:r>
      <w:r>
        <w:rPr>
          <w:spacing w:val="-1"/>
          <w:sz w:val="24"/>
        </w:rPr>
        <w:t xml:space="preserve"> </w:t>
      </w:r>
      <w:r>
        <w:rPr>
          <w:sz w:val="24"/>
        </w:rPr>
        <w:t>physically</w:t>
      </w:r>
      <w:r>
        <w:rPr>
          <w:spacing w:val="-3"/>
          <w:sz w:val="24"/>
        </w:rPr>
        <w:t xml:space="preserve"> </w:t>
      </w:r>
      <w:r>
        <w:rPr>
          <w:sz w:val="24"/>
        </w:rPr>
        <w:t>through</w:t>
      </w:r>
      <w:r>
        <w:rPr>
          <w:spacing w:val="-1"/>
          <w:sz w:val="24"/>
        </w:rPr>
        <w:t xml:space="preserve"> </w:t>
      </w:r>
      <w:r>
        <w:rPr>
          <w:sz w:val="24"/>
        </w:rPr>
        <w:t>the</w:t>
      </w:r>
      <w:r>
        <w:rPr>
          <w:spacing w:val="-1"/>
          <w:sz w:val="24"/>
        </w:rPr>
        <w:t xml:space="preserve"> </w:t>
      </w:r>
      <w:r>
        <w:rPr>
          <w:spacing w:val="-2"/>
          <w:sz w:val="24"/>
        </w:rPr>
        <w:t>network.</w:t>
      </w:r>
    </w:p>
    <w:p w:rsidR="00854CEF" w:rsidRDefault="00606446">
      <w:pPr>
        <w:pStyle w:val="ListParagraph"/>
        <w:numPr>
          <w:ilvl w:val="3"/>
          <w:numId w:val="96"/>
        </w:numPr>
        <w:tabs>
          <w:tab w:val="left" w:pos="1452"/>
        </w:tabs>
        <w:spacing w:before="86" w:line="261" w:lineRule="auto"/>
        <w:ind w:right="588"/>
        <w:rPr>
          <w:sz w:val="24"/>
        </w:rPr>
      </w:pPr>
      <w:r>
        <w:rPr>
          <w:sz w:val="24"/>
        </w:rPr>
        <w:t>This</w:t>
      </w:r>
      <w:r>
        <w:rPr>
          <w:spacing w:val="-8"/>
          <w:sz w:val="24"/>
        </w:rPr>
        <w:t xml:space="preserve"> </w:t>
      </w:r>
      <w:r>
        <w:rPr>
          <w:sz w:val="24"/>
        </w:rPr>
        <w:t>layer</w:t>
      </w:r>
      <w:r>
        <w:rPr>
          <w:spacing w:val="-9"/>
          <w:sz w:val="24"/>
        </w:rPr>
        <w:t xml:space="preserve"> </w:t>
      </w:r>
      <w:r>
        <w:rPr>
          <w:sz w:val="24"/>
        </w:rPr>
        <w:t>is</w:t>
      </w:r>
      <w:r>
        <w:rPr>
          <w:spacing w:val="-8"/>
          <w:sz w:val="24"/>
        </w:rPr>
        <w:t xml:space="preserve"> </w:t>
      </w:r>
      <w:r>
        <w:rPr>
          <w:sz w:val="24"/>
        </w:rPr>
        <w:t>mainly</w:t>
      </w:r>
      <w:r>
        <w:rPr>
          <w:spacing w:val="-10"/>
          <w:sz w:val="24"/>
        </w:rPr>
        <w:t xml:space="preserve"> </w:t>
      </w:r>
      <w:r>
        <w:rPr>
          <w:sz w:val="24"/>
        </w:rPr>
        <w:t>responsible</w:t>
      </w:r>
      <w:r>
        <w:rPr>
          <w:spacing w:val="-8"/>
          <w:sz w:val="24"/>
        </w:rPr>
        <w:t xml:space="preserve"> </w:t>
      </w:r>
      <w:r>
        <w:rPr>
          <w:sz w:val="24"/>
        </w:rPr>
        <w:t>for</w:t>
      </w:r>
      <w:r>
        <w:rPr>
          <w:spacing w:val="-9"/>
          <w:sz w:val="24"/>
        </w:rPr>
        <w:t xml:space="preserve"> </w:t>
      </w:r>
      <w:r>
        <w:rPr>
          <w:sz w:val="24"/>
        </w:rPr>
        <w:t>the</w:t>
      </w:r>
      <w:r>
        <w:rPr>
          <w:spacing w:val="-8"/>
          <w:sz w:val="24"/>
        </w:rPr>
        <w:t xml:space="preserve"> </w:t>
      </w:r>
      <w:r>
        <w:rPr>
          <w:sz w:val="24"/>
        </w:rPr>
        <w:t>transmission</w:t>
      </w:r>
      <w:r>
        <w:rPr>
          <w:spacing w:val="-8"/>
          <w:sz w:val="24"/>
        </w:rPr>
        <w:t xml:space="preserve"> </w:t>
      </w:r>
      <w:r>
        <w:rPr>
          <w:sz w:val="24"/>
        </w:rPr>
        <w:t>of</w:t>
      </w:r>
      <w:r>
        <w:rPr>
          <w:spacing w:val="-9"/>
          <w:sz w:val="24"/>
        </w:rPr>
        <w:t xml:space="preserve"> </w:t>
      </w:r>
      <w:r>
        <w:rPr>
          <w:sz w:val="24"/>
        </w:rPr>
        <w:t>the</w:t>
      </w:r>
      <w:r>
        <w:rPr>
          <w:spacing w:val="-8"/>
          <w:sz w:val="24"/>
        </w:rPr>
        <w:t xml:space="preserve"> </w:t>
      </w:r>
      <w:r>
        <w:rPr>
          <w:sz w:val="24"/>
        </w:rPr>
        <w:t>data</w:t>
      </w:r>
      <w:r>
        <w:rPr>
          <w:spacing w:val="-8"/>
          <w:sz w:val="24"/>
        </w:rPr>
        <w:t xml:space="preserve"> </w:t>
      </w:r>
      <w:r>
        <w:rPr>
          <w:sz w:val="24"/>
        </w:rPr>
        <w:t>between</w:t>
      </w:r>
      <w:r>
        <w:rPr>
          <w:spacing w:val="-8"/>
          <w:sz w:val="24"/>
        </w:rPr>
        <w:t xml:space="preserve"> </w:t>
      </w:r>
      <w:r>
        <w:rPr>
          <w:sz w:val="24"/>
        </w:rPr>
        <w:t>two</w:t>
      </w:r>
      <w:r>
        <w:rPr>
          <w:spacing w:val="-9"/>
          <w:sz w:val="24"/>
        </w:rPr>
        <w:t xml:space="preserve"> </w:t>
      </w:r>
      <w:r>
        <w:rPr>
          <w:sz w:val="24"/>
        </w:rPr>
        <w:t>devices on the same network.</w:t>
      </w:r>
    </w:p>
    <w:p w:rsidR="00854CEF" w:rsidRDefault="00606446">
      <w:pPr>
        <w:pStyle w:val="ListParagraph"/>
        <w:numPr>
          <w:ilvl w:val="3"/>
          <w:numId w:val="96"/>
        </w:numPr>
        <w:tabs>
          <w:tab w:val="left" w:pos="1452"/>
        </w:tabs>
        <w:spacing w:before="71" w:line="261" w:lineRule="auto"/>
        <w:ind w:right="588"/>
        <w:rPr>
          <w:sz w:val="24"/>
        </w:rPr>
      </w:pPr>
      <w:r>
        <w:rPr>
          <w:sz w:val="24"/>
        </w:rPr>
        <w:t>The</w:t>
      </w:r>
      <w:r>
        <w:rPr>
          <w:spacing w:val="-5"/>
          <w:sz w:val="24"/>
        </w:rPr>
        <w:t xml:space="preserve"> </w:t>
      </w:r>
      <w:r>
        <w:rPr>
          <w:sz w:val="24"/>
        </w:rPr>
        <w:t>functions</w:t>
      </w:r>
      <w:r>
        <w:rPr>
          <w:spacing w:val="-5"/>
          <w:sz w:val="24"/>
        </w:rPr>
        <w:t xml:space="preserve"> </w:t>
      </w:r>
      <w:r>
        <w:rPr>
          <w:sz w:val="24"/>
        </w:rPr>
        <w:t>carried</w:t>
      </w:r>
      <w:r>
        <w:rPr>
          <w:spacing w:val="-7"/>
          <w:sz w:val="24"/>
        </w:rPr>
        <w:t xml:space="preserve"> </w:t>
      </w:r>
      <w:r>
        <w:rPr>
          <w:sz w:val="24"/>
        </w:rPr>
        <w:t>out</w:t>
      </w:r>
      <w:r>
        <w:rPr>
          <w:spacing w:val="-6"/>
          <w:sz w:val="24"/>
        </w:rPr>
        <w:t xml:space="preserve"> </w:t>
      </w:r>
      <w:r>
        <w:rPr>
          <w:sz w:val="24"/>
        </w:rPr>
        <w:t>by</w:t>
      </w:r>
      <w:r>
        <w:rPr>
          <w:spacing w:val="-7"/>
          <w:sz w:val="24"/>
        </w:rPr>
        <w:t xml:space="preserve"> </w:t>
      </w:r>
      <w:r>
        <w:rPr>
          <w:sz w:val="24"/>
        </w:rPr>
        <w:t>this</w:t>
      </w:r>
      <w:r>
        <w:rPr>
          <w:spacing w:val="-5"/>
          <w:sz w:val="24"/>
        </w:rPr>
        <w:t xml:space="preserve"> </w:t>
      </w:r>
      <w:r>
        <w:rPr>
          <w:sz w:val="24"/>
        </w:rPr>
        <w:t>layer</w:t>
      </w:r>
      <w:r>
        <w:rPr>
          <w:spacing w:val="-6"/>
          <w:sz w:val="24"/>
        </w:rPr>
        <w:t xml:space="preserve"> </w:t>
      </w:r>
      <w:r>
        <w:rPr>
          <w:sz w:val="24"/>
        </w:rPr>
        <w:t>are</w:t>
      </w:r>
      <w:r>
        <w:rPr>
          <w:spacing w:val="-6"/>
          <w:sz w:val="24"/>
        </w:rPr>
        <w:t xml:space="preserve"> </w:t>
      </w:r>
      <w:r>
        <w:rPr>
          <w:sz w:val="24"/>
        </w:rPr>
        <w:t>encapsulating</w:t>
      </w:r>
      <w:r>
        <w:rPr>
          <w:spacing w:val="-7"/>
          <w:sz w:val="24"/>
        </w:rPr>
        <w:t xml:space="preserve"> </w:t>
      </w:r>
      <w:r>
        <w:rPr>
          <w:sz w:val="24"/>
        </w:rPr>
        <w:t>the</w:t>
      </w:r>
      <w:r>
        <w:rPr>
          <w:spacing w:val="-5"/>
          <w:sz w:val="24"/>
        </w:rPr>
        <w:t xml:space="preserve"> </w:t>
      </w:r>
      <w:r>
        <w:rPr>
          <w:sz w:val="24"/>
        </w:rPr>
        <w:t>IP</w:t>
      </w:r>
      <w:r>
        <w:rPr>
          <w:spacing w:val="-5"/>
          <w:sz w:val="24"/>
        </w:rPr>
        <w:t xml:space="preserve"> </w:t>
      </w:r>
      <w:r>
        <w:rPr>
          <w:sz w:val="24"/>
        </w:rPr>
        <w:t>datagram</w:t>
      </w:r>
      <w:r>
        <w:rPr>
          <w:spacing w:val="-6"/>
          <w:sz w:val="24"/>
        </w:rPr>
        <w:t xml:space="preserve"> </w:t>
      </w:r>
      <w:r>
        <w:rPr>
          <w:sz w:val="24"/>
        </w:rPr>
        <w:t>into</w:t>
      </w:r>
      <w:r>
        <w:rPr>
          <w:spacing w:val="-6"/>
          <w:sz w:val="24"/>
        </w:rPr>
        <w:t xml:space="preserve"> </w:t>
      </w:r>
      <w:r>
        <w:rPr>
          <w:sz w:val="24"/>
        </w:rPr>
        <w:t>frames transmitted by the network and mapping of IP addresses into physical addresses.</w:t>
      </w:r>
    </w:p>
    <w:p w:rsidR="00854CEF" w:rsidRDefault="00606446">
      <w:pPr>
        <w:pStyle w:val="ListParagraph"/>
        <w:numPr>
          <w:ilvl w:val="3"/>
          <w:numId w:val="96"/>
        </w:numPr>
        <w:tabs>
          <w:tab w:val="left" w:pos="1451"/>
        </w:tabs>
        <w:spacing w:before="69"/>
        <w:ind w:left="1451" w:hanging="359"/>
        <w:rPr>
          <w:sz w:val="24"/>
        </w:rPr>
      </w:pPr>
      <w:r>
        <w:rPr>
          <w:sz w:val="24"/>
        </w:rPr>
        <w:t>The</w:t>
      </w:r>
      <w:r>
        <w:rPr>
          <w:spacing w:val="-5"/>
          <w:sz w:val="24"/>
        </w:rPr>
        <w:t xml:space="preserve"> </w:t>
      </w:r>
      <w:r>
        <w:rPr>
          <w:sz w:val="24"/>
        </w:rPr>
        <w:t>protocols</w:t>
      </w:r>
      <w:r>
        <w:rPr>
          <w:spacing w:val="-2"/>
          <w:sz w:val="24"/>
        </w:rPr>
        <w:t xml:space="preserve"> </w:t>
      </w:r>
      <w:r>
        <w:rPr>
          <w:sz w:val="24"/>
        </w:rPr>
        <w:t>used</w:t>
      </w:r>
      <w:r>
        <w:rPr>
          <w:spacing w:val="-4"/>
          <w:sz w:val="24"/>
        </w:rPr>
        <w:t xml:space="preserve"> </w:t>
      </w:r>
      <w:r>
        <w:rPr>
          <w:sz w:val="24"/>
        </w:rPr>
        <w:t>by</w:t>
      </w:r>
      <w:r>
        <w:rPr>
          <w:spacing w:val="-3"/>
          <w:sz w:val="24"/>
        </w:rPr>
        <w:t xml:space="preserve"> </w:t>
      </w:r>
      <w:r>
        <w:rPr>
          <w:sz w:val="24"/>
        </w:rPr>
        <w:t>this</w:t>
      </w:r>
      <w:r>
        <w:rPr>
          <w:spacing w:val="-3"/>
          <w:sz w:val="24"/>
        </w:rPr>
        <w:t xml:space="preserve"> </w:t>
      </w:r>
      <w:r>
        <w:rPr>
          <w:sz w:val="24"/>
        </w:rPr>
        <w:t>layer</w:t>
      </w:r>
      <w:r>
        <w:rPr>
          <w:spacing w:val="-2"/>
          <w:sz w:val="24"/>
        </w:rPr>
        <w:t xml:space="preserve"> </w:t>
      </w:r>
      <w:r>
        <w:rPr>
          <w:sz w:val="24"/>
        </w:rPr>
        <w:t>are</w:t>
      </w:r>
      <w:r>
        <w:rPr>
          <w:spacing w:val="-2"/>
          <w:sz w:val="24"/>
        </w:rPr>
        <w:t xml:space="preserve"> </w:t>
      </w:r>
      <w:r>
        <w:rPr>
          <w:sz w:val="24"/>
        </w:rPr>
        <w:t>Ethernet,</w:t>
      </w:r>
      <w:r>
        <w:rPr>
          <w:spacing w:val="-2"/>
          <w:sz w:val="24"/>
        </w:rPr>
        <w:t xml:space="preserve"> </w:t>
      </w:r>
      <w:r>
        <w:rPr>
          <w:sz w:val="24"/>
        </w:rPr>
        <w:t>token</w:t>
      </w:r>
      <w:r>
        <w:rPr>
          <w:spacing w:val="-3"/>
          <w:sz w:val="24"/>
        </w:rPr>
        <w:t xml:space="preserve"> </w:t>
      </w:r>
      <w:r>
        <w:rPr>
          <w:sz w:val="24"/>
        </w:rPr>
        <w:t>ring,</w:t>
      </w:r>
      <w:r>
        <w:rPr>
          <w:spacing w:val="-2"/>
          <w:sz w:val="24"/>
        </w:rPr>
        <w:t xml:space="preserve"> </w:t>
      </w:r>
      <w:r>
        <w:rPr>
          <w:sz w:val="24"/>
        </w:rPr>
        <w:t>FDDI,</w:t>
      </w:r>
      <w:r>
        <w:rPr>
          <w:spacing w:val="-2"/>
          <w:sz w:val="24"/>
        </w:rPr>
        <w:t xml:space="preserve"> </w:t>
      </w:r>
      <w:r>
        <w:rPr>
          <w:sz w:val="24"/>
        </w:rPr>
        <w:t>X.25,</w:t>
      </w:r>
      <w:r>
        <w:rPr>
          <w:spacing w:val="-2"/>
          <w:sz w:val="24"/>
        </w:rPr>
        <w:t xml:space="preserve"> </w:t>
      </w:r>
      <w:r>
        <w:rPr>
          <w:sz w:val="24"/>
        </w:rPr>
        <w:t>frame</w:t>
      </w:r>
      <w:r>
        <w:rPr>
          <w:spacing w:val="-2"/>
          <w:sz w:val="24"/>
        </w:rPr>
        <w:t xml:space="preserve"> relay.</w:t>
      </w:r>
    </w:p>
    <w:p w:rsidR="00854CEF" w:rsidRDefault="00854CEF">
      <w:pPr>
        <w:pStyle w:val="BodyText"/>
        <w:spacing w:before="23"/>
      </w:pPr>
    </w:p>
    <w:p w:rsidR="00854CEF" w:rsidRDefault="00606446">
      <w:pPr>
        <w:pStyle w:val="Heading5"/>
      </w:pPr>
      <w:r>
        <w:rPr>
          <w:u w:val="single"/>
        </w:rPr>
        <w:t>Internet</w:t>
      </w:r>
      <w:r>
        <w:rPr>
          <w:spacing w:val="-4"/>
          <w:u w:val="single"/>
        </w:rPr>
        <w:t xml:space="preserve"> </w:t>
      </w:r>
      <w:r>
        <w:rPr>
          <w:spacing w:val="-2"/>
          <w:u w:val="single"/>
        </w:rPr>
        <w:t>Layer</w:t>
      </w:r>
    </w:p>
    <w:p w:rsidR="00854CEF" w:rsidRDefault="00854CEF">
      <w:pPr>
        <w:pStyle w:val="BodyText"/>
        <w:spacing w:before="33"/>
        <w:rPr>
          <w:b/>
        </w:rPr>
      </w:pPr>
    </w:p>
    <w:p w:rsidR="00854CEF" w:rsidRDefault="00606446">
      <w:pPr>
        <w:pStyle w:val="ListParagraph"/>
        <w:numPr>
          <w:ilvl w:val="3"/>
          <w:numId w:val="96"/>
        </w:numPr>
        <w:tabs>
          <w:tab w:val="left" w:pos="1451"/>
        </w:tabs>
        <w:ind w:left="1451" w:hanging="359"/>
        <w:rPr>
          <w:sz w:val="24"/>
        </w:rPr>
      </w:pPr>
      <w:r>
        <w:rPr>
          <w:sz w:val="24"/>
        </w:rPr>
        <w:t>An</w:t>
      </w:r>
      <w:r>
        <w:rPr>
          <w:spacing w:val="-4"/>
          <w:sz w:val="24"/>
        </w:rPr>
        <w:t xml:space="preserve"> </w:t>
      </w:r>
      <w:r>
        <w:rPr>
          <w:sz w:val="24"/>
        </w:rPr>
        <w:t>internet</w:t>
      </w:r>
      <w:r>
        <w:rPr>
          <w:spacing w:val="-1"/>
          <w:sz w:val="24"/>
        </w:rPr>
        <w:t xml:space="preserve"> </w:t>
      </w:r>
      <w:r>
        <w:rPr>
          <w:sz w:val="24"/>
        </w:rPr>
        <w:t>layer</w:t>
      </w:r>
      <w:r>
        <w:rPr>
          <w:spacing w:val="-1"/>
          <w:sz w:val="24"/>
        </w:rPr>
        <w:t xml:space="preserve"> </w:t>
      </w:r>
      <w:r>
        <w:rPr>
          <w:sz w:val="24"/>
        </w:rPr>
        <w:t>is</w:t>
      </w:r>
      <w:r>
        <w:rPr>
          <w:spacing w:val="-1"/>
          <w:sz w:val="24"/>
        </w:rPr>
        <w:t xml:space="preserve"> </w:t>
      </w:r>
      <w:r>
        <w:rPr>
          <w:sz w:val="24"/>
        </w:rPr>
        <w:t>the</w:t>
      </w:r>
      <w:r>
        <w:rPr>
          <w:spacing w:val="-3"/>
          <w:sz w:val="24"/>
        </w:rPr>
        <w:t xml:space="preserve"> </w:t>
      </w:r>
      <w:r>
        <w:rPr>
          <w:sz w:val="24"/>
        </w:rPr>
        <w:t>second</w:t>
      </w:r>
      <w:r>
        <w:rPr>
          <w:spacing w:val="-2"/>
          <w:sz w:val="24"/>
        </w:rPr>
        <w:t xml:space="preserve"> </w:t>
      </w:r>
      <w:r>
        <w:rPr>
          <w:sz w:val="24"/>
        </w:rPr>
        <w:t>layer</w:t>
      </w:r>
      <w:r>
        <w:rPr>
          <w:spacing w:val="-1"/>
          <w:sz w:val="24"/>
        </w:rPr>
        <w:t xml:space="preserve"> </w:t>
      </w:r>
      <w:r>
        <w:rPr>
          <w:sz w:val="24"/>
        </w:rPr>
        <w:t>of</w:t>
      </w:r>
      <w:r>
        <w:rPr>
          <w:spacing w:val="-2"/>
          <w:sz w:val="24"/>
        </w:rPr>
        <w:t xml:space="preserve"> </w:t>
      </w:r>
      <w:r>
        <w:rPr>
          <w:sz w:val="24"/>
        </w:rPr>
        <w:t>the</w:t>
      </w:r>
      <w:r>
        <w:rPr>
          <w:spacing w:val="-1"/>
          <w:sz w:val="24"/>
        </w:rPr>
        <w:t xml:space="preserve"> </w:t>
      </w:r>
      <w:r>
        <w:rPr>
          <w:sz w:val="24"/>
        </w:rPr>
        <w:t>TCP/IP</w:t>
      </w:r>
      <w:r>
        <w:rPr>
          <w:spacing w:val="-1"/>
          <w:sz w:val="24"/>
        </w:rPr>
        <w:t xml:space="preserve"> </w:t>
      </w:r>
      <w:r>
        <w:rPr>
          <w:spacing w:val="-2"/>
          <w:sz w:val="24"/>
        </w:rPr>
        <w:t>model.</w:t>
      </w:r>
    </w:p>
    <w:p w:rsidR="00854CEF" w:rsidRDefault="00606446">
      <w:pPr>
        <w:pStyle w:val="ListParagraph"/>
        <w:numPr>
          <w:ilvl w:val="3"/>
          <w:numId w:val="96"/>
        </w:numPr>
        <w:tabs>
          <w:tab w:val="left" w:pos="1451"/>
        </w:tabs>
        <w:spacing w:before="86"/>
        <w:ind w:left="1451" w:hanging="359"/>
        <w:rPr>
          <w:sz w:val="24"/>
        </w:rPr>
      </w:pPr>
      <w:r>
        <w:rPr>
          <w:sz w:val="24"/>
        </w:rPr>
        <w:t>An</w:t>
      </w:r>
      <w:r>
        <w:rPr>
          <w:spacing w:val="-3"/>
          <w:sz w:val="24"/>
        </w:rPr>
        <w:t xml:space="preserve"> </w:t>
      </w:r>
      <w:r>
        <w:rPr>
          <w:sz w:val="24"/>
        </w:rPr>
        <w:t>internet</w:t>
      </w:r>
      <w:r>
        <w:rPr>
          <w:spacing w:val="-2"/>
          <w:sz w:val="24"/>
        </w:rPr>
        <w:t xml:space="preserve"> </w:t>
      </w:r>
      <w:r>
        <w:rPr>
          <w:sz w:val="24"/>
        </w:rPr>
        <w:t>layer</w:t>
      </w:r>
      <w:r>
        <w:rPr>
          <w:spacing w:val="-2"/>
          <w:sz w:val="24"/>
        </w:rPr>
        <w:t xml:space="preserve"> </w:t>
      </w:r>
      <w:r>
        <w:rPr>
          <w:sz w:val="24"/>
        </w:rPr>
        <w:t>is</w:t>
      </w:r>
      <w:r>
        <w:rPr>
          <w:spacing w:val="-2"/>
          <w:sz w:val="24"/>
        </w:rPr>
        <w:t xml:space="preserve"> </w:t>
      </w:r>
      <w:r>
        <w:rPr>
          <w:sz w:val="24"/>
        </w:rPr>
        <w:t>also</w:t>
      </w:r>
      <w:r>
        <w:rPr>
          <w:spacing w:val="-2"/>
          <w:sz w:val="24"/>
        </w:rPr>
        <w:t xml:space="preserve"> </w:t>
      </w:r>
      <w:r>
        <w:rPr>
          <w:sz w:val="24"/>
        </w:rPr>
        <w:t>known</w:t>
      </w:r>
      <w:r>
        <w:rPr>
          <w:spacing w:val="-3"/>
          <w:sz w:val="24"/>
        </w:rPr>
        <w:t xml:space="preserve"> </w:t>
      </w:r>
      <w:r>
        <w:rPr>
          <w:sz w:val="24"/>
        </w:rPr>
        <w:t>as</w:t>
      </w:r>
      <w:r>
        <w:rPr>
          <w:spacing w:val="-2"/>
          <w:sz w:val="24"/>
        </w:rPr>
        <w:t xml:space="preserve"> </w:t>
      </w:r>
      <w:r>
        <w:rPr>
          <w:sz w:val="24"/>
        </w:rPr>
        <w:t>the</w:t>
      </w:r>
      <w:r>
        <w:rPr>
          <w:spacing w:val="-2"/>
          <w:sz w:val="24"/>
        </w:rPr>
        <w:t xml:space="preserve"> </w:t>
      </w:r>
      <w:r>
        <w:rPr>
          <w:sz w:val="24"/>
        </w:rPr>
        <w:t xml:space="preserve">network </w:t>
      </w:r>
      <w:r>
        <w:rPr>
          <w:spacing w:val="-2"/>
          <w:sz w:val="24"/>
        </w:rPr>
        <w:t>layer.</w:t>
      </w:r>
    </w:p>
    <w:p w:rsidR="00854CEF" w:rsidRDefault="00606446">
      <w:pPr>
        <w:pStyle w:val="ListParagraph"/>
        <w:numPr>
          <w:ilvl w:val="3"/>
          <w:numId w:val="96"/>
        </w:numPr>
        <w:tabs>
          <w:tab w:val="left" w:pos="1452"/>
        </w:tabs>
        <w:spacing w:before="87" w:line="264" w:lineRule="auto"/>
        <w:ind w:right="590"/>
        <w:rPr>
          <w:sz w:val="24"/>
        </w:rPr>
      </w:pPr>
      <w:r>
        <w:rPr>
          <w:sz w:val="24"/>
        </w:rPr>
        <w:t>The</w:t>
      </w:r>
      <w:r>
        <w:rPr>
          <w:spacing w:val="-8"/>
          <w:sz w:val="24"/>
        </w:rPr>
        <w:t xml:space="preserve"> </w:t>
      </w:r>
      <w:r>
        <w:rPr>
          <w:sz w:val="24"/>
        </w:rPr>
        <w:t>main</w:t>
      </w:r>
      <w:r>
        <w:rPr>
          <w:spacing w:val="-8"/>
          <w:sz w:val="24"/>
        </w:rPr>
        <w:t xml:space="preserve"> </w:t>
      </w:r>
      <w:r>
        <w:rPr>
          <w:sz w:val="24"/>
        </w:rPr>
        <w:t>responsibility</w:t>
      </w:r>
      <w:r>
        <w:rPr>
          <w:spacing w:val="-11"/>
          <w:sz w:val="24"/>
        </w:rPr>
        <w:t xml:space="preserve"> </w:t>
      </w:r>
      <w:r>
        <w:rPr>
          <w:sz w:val="24"/>
        </w:rPr>
        <w:t>of</w:t>
      </w:r>
      <w:r>
        <w:rPr>
          <w:spacing w:val="-9"/>
          <w:sz w:val="24"/>
        </w:rPr>
        <w:t xml:space="preserve"> </w:t>
      </w:r>
      <w:r>
        <w:rPr>
          <w:sz w:val="24"/>
        </w:rPr>
        <w:t>the</w:t>
      </w:r>
      <w:r>
        <w:rPr>
          <w:spacing w:val="-8"/>
          <w:sz w:val="24"/>
        </w:rPr>
        <w:t xml:space="preserve"> </w:t>
      </w:r>
      <w:r>
        <w:rPr>
          <w:sz w:val="24"/>
        </w:rPr>
        <w:t>internet</w:t>
      </w:r>
      <w:r>
        <w:rPr>
          <w:spacing w:val="-8"/>
          <w:sz w:val="24"/>
        </w:rPr>
        <w:t xml:space="preserve"> </w:t>
      </w:r>
      <w:r>
        <w:rPr>
          <w:sz w:val="24"/>
        </w:rPr>
        <w:t>layer</w:t>
      </w:r>
      <w:r>
        <w:rPr>
          <w:spacing w:val="-9"/>
          <w:sz w:val="24"/>
        </w:rPr>
        <w:t xml:space="preserve"> </w:t>
      </w:r>
      <w:r>
        <w:rPr>
          <w:sz w:val="24"/>
        </w:rPr>
        <w:t>is</w:t>
      </w:r>
      <w:r>
        <w:rPr>
          <w:spacing w:val="-8"/>
          <w:sz w:val="24"/>
        </w:rPr>
        <w:t xml:space="preserve"> </w:t>
      </w:r>
      <w:r>
        <w:rPr>
          <w:sz w:val="24"/>
        </w:rPr>
        <w:t>to</w:t>
      </w:r>
      <w:r>
        <w:rPr>
          <w:spacing w:val="-9"/>
          <w:sz w:val="24"/>
        </w:rPr>
        <w:t xml:space="preserve"> </w:t>
      </w:r>
      <w:r>
        <w:rPr>
          <w:sz w:val="24"/>
        </w:rPr>
        <w:t>send</w:t>
      </w:r>
      <w:r>
        <w:rPr>
          <w:spacing w:val="-9"/>
          <w:sz w:val="24"/>
        </w:rPr>
        <w:t xml:space="preserve"> </w:t>
      </w:r>
      <w:r>
        <w:rPr>
          <w:sz w:val="24"/>
        </w:rPr>
        <w:t>the</w:t>
      </w:r>
      <w:r>
        <w:rPr>
          <w:spacing w:val="-8"/>
          <w:sz w:val="24"/>
        </w:rPr>
        <w:t xml:space="preserve"> </w:t>
      </w:r>
      <w:r>
        <w:rPr>
          <w:sz w:val="24"/>
        </w:rPr>
        <w:t>packets</w:t>
      </w:r>
      <w:r>
        <w:rPr>
          <w:spacing w:val="-11"/>
          <w:sz w:val="24"/>
        </w:rPr>
        <w:t xml:space="preserve"> </w:t>
      </w:r>
      <w:r>
        <w:rPr>
          <w:sz w:val="24"/>
        </w:rPr>
        <w:t>from</w:t>
      </w:r>
      <w:r>
        <w:rPr>
          <w:spacing w:val="-9"/>
          <w:sz w:val="24"/>
        </w:rPr>
        <w:t xml:space="preserve"> </w:t>
      </w:r>
      <w:r>
        <w:rPr>
          <w:sz w:val="24"/>
        </w:rPr>
        <w:t>any</w:t>
      </w:r>
      <w:r>
        <w:rPr>
          <w:spacing w:val="-9"/>
          <w:sz w:val="24"/>
        </w:rPr>
        <w:t xml:space="preserve"> </w:t>
      </w:r>
      <w:r>
        <w:rPr>
          <w:sz w:val="24"/>
        </w:rPr>
        <w:t>network, and they arrive at the destination irrespective of the route they take.</w:t>
      </w:r>
    </w:p>
    <w:p w:rsidR="00854CEF" w:rsidRDefault="00854CEF">
      <w:pPr>
        <w:pStyle w:val="BodyText"/>
      </w:pPr>
    </w:p>
    <w:p w:rsidR="00854CEF" w:rsidRDefault="00606446">
      <w:pPr>
        <w:pStyle w:val="BodyText"/>
        <w:ind w:left="732"/>
      </w:pPr>
      <w:r>
        <w:t>Following</w:t>
      </w:r>
      <w:r>
        <w:rPr>
          <w:spacing w:val="-6"/>
        </w:rPr>
        <w:t xml:space="preserve"> </w:t>
      </w:r>
      <w:r>
        <w:t>are</w:t>
      </w:r>
      <w:r>
        <w:rPr>
          <w:spacing w:val="-2"/>
        </w:rPr>
        <w:t xml:space="preserve"> </w:t>
      </w:r>
      <w:r>
        <w:t>the</w:t>
      </w:r>
      <w:r>
        <w:rPr>
          <w:spacing w:val="-2"/>
        </w:rPr>
        <w:t xml:space="preserve"> </w:t>
      </w:r>
      <w:r>
        <w:t>protocols</w:t>
      </w:r>
      <w:r>
        <w:rPr>
          <w:spacing w:val="-2"/>
        </w:rPr>
        <w:t xml:space="preserve"> </w:t>
      </w:r>
      <w:r>
        <w:t>used</w:t>
      </w:r>
      <w:r>
        <w:rPr>
          <w:spacing w:val="-4"/>
        </w:rPr>
        <w:t xml:space="preserve"> </w:t>
      </w:r>
      <w:r>
        <w:t>in</w:t>
      </w:r>
      <w:r>
        <w:rPr>
          <w:spacing w:val="-2"/>
        </w:rPr>
        <w:t xml:space="preserve"> </w:t>
      </w:r>
      <w:r>
        <w:t>this</w:t>
      </w:r>
      <w:r>
        <w:rPr>
          <w:spacing w:val="-2"/>
        </w:rPr>
        <w:t xml:space="preserve"> </w:t>
      </w:r>
      <w:r>
        <w:t>layer</w:t>
      </w:r>
      <w:r>
        <w:rPr>
          <w:spacing w:val="-2"/>
        </w:rPr>
        <w:t xml:space="preserve"> </w:t>
      </w:r>
      <w:r>
        <w:rPr>
          <w:spacing w:val="-4"/>
        </w:rPr>
        <w:t>are:</w:t>
      </w:r>
    </w:p>
    <w:p w:rsidR="00854CEF" w:rsidRDefault="00606446">
      <w:pPr>
        <w:pStyle w:val="BodyText"/>
        <w:spacing w:before="280"/>
        <w:ind w:left="732" w:right="581"/>
      </w:pPr>
      <w:r>
        <w:rPr>
          <w:b/>
        </w:rPr>
        <w:t>IP</w:t>
      </w:r>
      <w:r>
        <w:rPr>
          <w:b/>
          <w:spacing w:val="-3"/>
        </w:rPr>
        <w:t xml:space="preserve"> </w:t>
      </w:r>
      <w:r>
        <w:rPr>
          <w:b/>
        </w:rPr>
        <w:t>Protocol:</w:t>
      </w:r>
      <w:r>
        <w:rPr>
          <w:b/>
          <w:spacing w:val="-2"/>
        </w:rPr>
        <w:t xml:space="preserve"> </w:t>
      </w:r>
      <w:r>
        <w:t>IP</w:t>
      </w:r>
      <w:r>
        <w:rPr>
          <w:spacing w:val="-3"/>
        </w:rPr>
        <w:t xml:space="preserve"> </w:t>
      </w:r>
      <w:r>
        <w:t>protocol</w:t>
      </w:r>
      <w:r>
        <w:rPr>
          <w:spacing w:val="-3"/>
        </w:rPr>
        <w:t xml:space="preserve"> </w:t>
      </w:r>
      <w:r>
        <w:t>is</w:t>
      </w:r>
      <w:r>
        <w:rPr>
          <w:spacing w:val="-2"/>
        </w:rPr>
        <w:t xml:space="preserve"> </w:t>
      </w:r>
      <w:r>
        <w:t>used</w:t>
      </w:r>
      <w:r>
        <w:rPr>
          <w:spacing w:val="-3"/>
        </w:rPr>
        <w:t xml:space="preserve"> </w:t>
      </w:r>
      <w:r>
        <w:t>in</w:t>
      </w:r>
      <w:r>
        <w:rPr>
          <w:spacing w:val="-2"/>
        </w:rPr>
        <w:t xml:space="preserve"> </w:t>
      </w:r>
      <w:r>
        <w:t>this</w:t>
      </w:r>
      <w:r>
        <w:rPr>
          <w:spacing w:val="-2"/>
        </w:rPr>
        <w:t xml:space="preserve"> </w:t>
      </w:r>
      <w:r>
        <w:t>layer,</w:t>
      </w:r>
      <w:r>
        <w:rPr>
          <w:spacing w:val="-2"/>
        </w:rPr>
        <w:t xml:space="preserve"> </w:t>
      </w:r>
      <w:r>
        <w:t>and</w:t>
      </w:r>
      <w:r>
        <w:rPr>
          <w:spacing w:val="-4"/>
        </w:rPr>
        <w:t xml:space="preserve"> </w:t>
      </w:r>
      <w:r>
        <w:t>it</w:t>
      </w:r>
      <w:r>
        <w:rPr>
          <w:spacing w:val="-2"/>
        </w:rPr>
        <w:t xml:space="preserve"> </w:t>
      </w:r>
      <w:r>
        <w:t>is</w:t>
      </w:r>
      <w:r>
        <w:rPr>
          <w:spacing w:val="-2"/>
        </w:rPr>
        <w:t xml:space="preserve"> </w:t>
      </w:r>
      <w:r>
        <w:t>the</w:t>
      </w:r>
      <w:r>
        <w:rPr>
          <w:spacing w:val="-2"/>
        </w:rPr>
        <w:t xml:space="preserve"> </w:t>
      </w:r>
      <w:r>
        <w:t>most</w:t>
      </w:r>
      <w:r>
        <w:rPr>
          <w:spacing w:val="-3"/>
        </w:rPr>
        <w:t xml:space="preserve"> </w:t>
      </w:r>
      <w:r>
        <w:t>significant</w:t>
      </w:r>
      <w:r>
        <w:rPr>
          <w:spacing w:val="-2"/>
        </w:rPr>
        <w:t xml:space="preserve"> </w:t>
      </w:r>
      <w:r>
        <w:t>part</w:t>
      </w:r>
      <w:r>
        <w:rPr>
          <w:spacing w:val="-3"/>
        </w:rPr>
        <w:t xml:space="preserve"> </w:t>
      </w:r>
      <w:r>
        <w:t>of</w:t>
      </w:r>
      <w:r>
        <w:rPr>
          <w:spacing w:val="-3"/>
        </w:rPr>
        <w:t xml:space="preserve"> </w:t>
      </w:r>
      <w:r>
        <w:t>the</w:t>
      </w:r>
      <w:r>
        <w:rPr>
          <w:spacing w:val="-2"/>
        </w:rPr>
        <w:t xml:space="preserve"> </w:t>
      </w:r>
      <w:r>
        <w:t>entire TCP/IP suite.</w:t>
      </w:r>
    </w:p>
    <w:p w:rsidR="00854CEF" w:rsidRDefault="00606446">
      <w:pPr>
        <w:pStyle w:val="BodyText"/>
        <w:spacing w:before="280"/>
        <w:ind w:left="732"/>
      </w:pPr>
      <w:r>
        <w:t>Following</w:t>
      </w:r>
      <w:r>
        <w:rPr>
          <w:spacing w:val="-5"/>
        </w:rPr>
        <w:t xml:space="preserve"> </w:t>
      </w:r>
      <w:r>
        <w:t>are</w:t>
      </w:r>
      <w:r>
        <w:rPr>
          <w:spacing w:val="-2"/>
        </w:rPr>
        <w:t xml:space="preserve"> </w:t>
      </w:r>
      <w:r>
        <w:t>the</w:t>
      </w:r>
      <w:r>
        <w:rPr>
          <w:spacing w:val="-3"/>
        </w:rPr>
        <w:t xml:space="preserve"> </w:t>
      </w:r>
      <w:r>
        <w:t>responsibilities</w:t>
      </w:r>
      <w:r>
        <w:rPr>
          <w:spacing w:val="-2"/>
        </w:rPr>
        <w:t xml:space="preserve"> </w:t>
      </w:r>
      <w:r>
        <w:t>of</w:t>
      </w:r>
      <w:r>
        <w:rPr>
          <w:spacing w:val="-3"/>
        </w:rPr>
        <w:t xml:space="preserve"> </w:t>
      </w:r>
      <w:r>
        <w:t>this</w:t>
      </w:r>
      <w:r>
        <w:rPr>
          <w:spacing w:val="-2"/>
        </w:rPr>
        <w:t xml:space="preserve"> protocol:</w:t>
      </w:r>
    </w:p>
    <w:p w:rsidR="00854CEF" w:rsidRDefault="00854CEF">
      <w:pPr>
        <w:pStyle w:val="BodyText"/>
        <w:sectPr w:rsidR="00854CEF">
          <w:pgSz w:w="12240" w:h="15840"/>
          <w:pgMar w:top="1120" w:right="850" w:bottom="280" w:left="708" w:header="720" w:footer="720" w:gutter="0"/>
          <w:cols w:space="720"/>
        </w:sectPr>
      </w:pPr>
    </w:p>
    <w:p w:rsidR="00854CEF" w:rsidRDefault="00606446">
      <w:pPr>
        <w:pStyle w:val="ListParagraph"/>
        <w:numPr>
          <w:ilvl w:val="3"/>
          <w:numId w:val="96"/>
        </w:numPr>
        <w:tabs>
          <w:tab w:val="left" w:pos="1452"/>
        </w:tabs>
        <w:spacing w:before="84" w:line="266" w:lineRule="auto"/>
        <w:ind w:right="587"/>
        <w:jc w:val="both"/>
        <w:rPr>
          <w:sz w:val="24"/>
        </w:rPr>
      </w:pPr>
      <w:r>
        <w:rPr>
          <w:b/>
          <w:sz w:val="24"/>
        </w:rPr>
        <w:lastRenderedPageBreak/>
        <w:t>IP Addressing:</w:t>
      </w:r>
      <w:r>
        <w:rPr>
          <w:b/>
          <w:spacing w:val="-1"/>
          <w:sz w:val="24"/>
        </w:rPr>
        <w:t xml:space="preserve"> </w:t>
      </w:r>
      <w:r>
        <w:rPr>
          <w:sz w:val="24"/>
        </w:rPr>
        <w:t>This protocol implements logical host addresses known as IP addresses.</w:t>
      </w:r>
      <w:r>
        <w:rPr>
          <w:spacing w:val="-5"/>
          <w:sz w:val="24"/>
        </w:rPr>
        <w:t xml:space="preserve"> </w:t>
      </w:r>
      <w:r>
        <w:rPr>
          <w:sz w:val="24"/>
        </w:rPr>
        <w:t>The</w:t>
      </w:r>
      <w:r>
        <w:rPr>
          <w:spacing w:val="-5"/>
          <w:sz w:val="24"/>
        </w:rPr>
        <w:t xml:space="preserve"> </w:t>
      </w:r>
      <w:r>
        <w:rPr>
          <w:sz w:val="24"/>
        </w:rPr>
        <w:t>IP</w:t>
      </w:r>
      <w:r>
        <w:rPr>
          <w:spacing w:val="-5"/>
          <w:sz w:val="24"/>
        </w:rPr>
        <w:t xml:space="preserve"> </w:t>
      </w:r>
      <w:r>
        <w:rPr>
          <w:sz w:val="24"/>
        </w:rPr>
        <w:t>addresses</w:t>
      </w:r>
      <w:r>
        <w:rPr>
          <w:spacing w:val="-5"/>
          <w:sz w:val="24"/>
        </w:rPr>
        <w:t xml:space="preserve"> </w:t>
      </w:r>
      <w:r>
        <w:rPr>
          <w:sz w:val="24"/>
        </w:rPr>
        <w:t>are</w:t>
      </w:r>
      <w:r>
        <w:rPr>
          <w:spacing w:val="-6"/>
          <w:sz w:val="24"/>
        </w:rPr>
        <w:t xml:space="preserve"> </w:t>
      </w:r>
      <w:r>
        <w:rPr>
          <w:sz w:val="24"/>
        </w:rPr>
        <w:t>used</w:t>
      </w:r>
      <w:r>
        <w:rPr>
          <w:spacing w:val="-7"/>
          <w:sz w:val="24"/>
        </w:rPr>
        <w:t xml:space="preserve"> </w:t>
      </w:r>
      <w:r>
        <w:rPr>
          <w:sz w:val="24"/>
        </w:rPr>
        <w:t>by</w:t>
      </w:r>
      <w:r>
        <w:rPr>
          <w:spacing w:val="-7"/>
          <w:sz w:val="24"/>
        </w:rPr>
        <w:t xml:space="preserve"> </w:t>
      </w:r>
      <w:r>
        <w:rPr>
          <w:sz w:val="24"/>
        </w:rPr>
        <w:t>the</w:t>
      </w:r>
      <w:r>
        <w:rPr>
          <w:spacing w:val="-8"/>
          <w:sz w:val="24"/>
        </w:rPr>
        <w:t xml:space="preserve"> </w:t>
      </w:r>
      <w:r>
        <w:rPr>
          <w:sz w:val="24"/>
        </w:rPr>
        <w:t>internet</w:t>
      </w:r>
      <w:r>
        <w:rPr>
          <w:spacing w:val="-5"/>
          <w:sz w:val="24"/>
        </w:rPr>
        <w:t xml:space="preserve"> </w:t>
      </w:r>
      <w:r>
        <w:rPr>
          <w:sz w:val="24"/>
        </w:rPr>
        <w:t>and</w:t>
      </w:r>
      <w:r>
        <w:rPr>
          <w:spacing w:val="-7"/>
          <w:sz w:val="24"/>
        </w:rPr>
        <w:t xml:space="preserve"> </w:t>
      </w:r>
      <w:r>
        <w:rPr>
          <w:sz w:val="24"/>
        </w:rPr>
        <w:t>higher</w:t>
      </w:r>
      <w:r>
        <w:rPr>
          <w:spacing w:val="-7"/>
          <w:sz w:val="24"/>
        </w:rPr>
        <w:t xml:space="preserve"> </w:t>
      </w:r>
      <w:r>
        <w:rPr>
          <w:sz w:val="24"/>
        </w:rPr>
        <w:t>layers</w:t>
      </w:r>
      <w:r>
        <w:rPr>
          <w:spacing w:val="-6"/>
          <w:sz w:val="24"/>
        </w:rPr>
        <w:t xml:space="preserve"> </w:t>
      </w:r>
      <w:r>
        <w:rPr>
          <w:sz w:val="24"/>
        </w:rPr>
        <w:t>to</w:t>
      </w:r>
      <w:r>
        <w:rPr>
          <w:spacing w:val="-6"/>
          <w:sz w:val="24"/>
        </w:rPr>
        <w:t xml:space="preserve"> </w:t>
      </w:r>
      <w:r>
        <w:rPr>
          <w:sz w:val="24"/>
        </w:rPr>
        <w:t>identify</w:t>
      </w:r>
      <w:r>
        <w:rPr>
          <w:spacing w:val="-7"/>
          <w:sz w:val="24"/>
        </w:rPr>
        <w:t xml:space="preserve"> </w:t>
      </w:r>
      <w:r>
        <w:rPr>
          <w:sz w:val="24"/>
        </w:rPr>
        <w:t>the device and to provide internetwork routing.</w:t>
      </w:r>
    </w:p>
    <w:p w:rsidR="00854CEF" w:rsidRDefault="00606446">
      <w:pPr>
        <w:pStyle w:val="ListParagraph"/>
        <w:numPr>
          <w:ilvl w:val="3"/>
          <w:numId w:val="96"/>
        </w:numPr>
        <w:tabs>
          <w:tab w:val="left" w:pos="1452"/>
        </w:tabs>
        <w:spacing w:before="60" w:line="264" w:lineRule="auto"/>
        <w:ind w:right="586"/>
        <w:jc w:val="both"/>
        <w:rPr>
          <w:sz w:val="24"/>
        </w:rPr>
      </w:pPr>
      <w:r>
        <w:rPr>
          <w:b/>
          <w:sz w:val="24"/>
        </w:rPr>
        <w:t>Host-to-host communication:</w:t>
      </w:r>
      <w:r>
        <w:rPr>
          <w:b/>
          <w:spacing w:val="-2"/>
          <w:sz w:val="24"/>
        </w:rPr>
        <w:t xml:space="preserve"> </w:t>
      </w:r>
      <w:r>
        <w:rPr>
          <w:sz w:val="24"/>
        </w:rPr>
        <w:t>It determines the path through which the data is to be transmitted.</w:t>
      </w:r>
    </w:p>
    <w:p w:rsidR="00854CEF" w:rsidRDefault="00606446">
      <w:pPr>
        <w:pStyle w:val="ListParagraph"/>
        <w:numPr>
          <w:ilvl w:val="3"/>
          <w:numId w:val="96"/>
        </w:numPr>
        <w:tabs>
          <w:tab w:val="left" w:pos="1452"/>
        </w:tabs>
        <w:spacing w:before="66" w:line="264" w:lineRule="auto"/>
        <w:ind w:right="590"/>
        <w:jc w:val="both"/>
        <w:rPr>
          <w:sz w:val="24"/>
        </w:rPr>
      </w:pPr>
      <w:r>
        <w:rPr>
          <w:b/>
          <w:sz w:val="24"/>
        </w:rPr>
        <w:t xml:space="preserve">Data Encapsulation and Formatting: </w:t>
      </w:r>
      <w:r>
        <w:rPr>
          <w:sz w:val="24"/>
        </w:rPr>
        <w:t xml:space="preserve">An IP protocol accepts the data from the transport layer protocol. An IP protocol ensures that the data is sent and received </w:t>
      </w:r>
      <w:proofErr w:type="gramStart"/>
      <w:r>
        <w:rPr>
          <w:sz w:val="24"/>
        </w:rPr>
        <w:t>securely,</w:t>
      </w:r>
      <w:proofErr w:type="gramEnd"/>
      <w:r>
        <w:rPr>
          <w:sz w:val="24"/>
        </w:rPr>
        <w:t xml:space="preserve"> it encapsulates the data into message known as IP datagram.</w:t>
      </w:r>
    </w:p>
    <w:p w:rsidR="00854CEF" w:rsidRDefault="00606446">
      <w:pPr>
        <w:pStyle w:val="ListParagraph"/>
        <w:numPr>
          <w:ilvl w:val="3"/>
          <w:numId w:val="96"/>
        </w:numPr>
        <w:tabs>
          <w:tab w:val="left" w:pos="1452"/>
        </w:tabs>
        <w:spacing w:before="70" w:line="266" w:lineRule="auto"/>
        <w:ind w:right="591"/>
        <w:jc w:val="both"/>
        <w:rPr>
          <w:sz w:val="24"/>
        </w:rPr>
      </w:pPr>
      <w:r>
        <w:rPr>
          <w:b/>
          <w:sz w:val="24"/>
        </w:rPr>
        <w:t>Fragmentation and Reassembly:</w:t>
      </w:r>
      <w:r>
        <w:rPr>
          <w:b/>
          <w:spacing w:val="-2"/>
          <w:sz w:val="24"/>
        </w:rPr>
        <w:t xml:space="preserve"> </w:t>
      </w:r>
      <w:r>
        <w:rPr>
          <w:sz w:val="24"/>
        </w:rPr>
        <w:t>The limit imposed on the size of the IP datagram by</w:t>
      </w:r>
      <w:r>
        <w:rPr>
          <w:spacing w:val="-13"/>
          <w:sz w:val="24"/>
        </w:rPr>
        <w:t xml:space="preserve"> </w:t>
      </w:r>
      <w:r>
        <w:rPr>
          <w:sz w:val="24"/>
        </w:rPr>
        <w:t>data</w:t>
      </w:r>
      <w:r>
        <w:rPr>
          <w:spacing w:val="-12"/>
          <w:sz w:val="24"/>
        </w:rPr>
        <w:t xml:space="preserve"> </w:t>
      </w:r>
      <w:r>
        <w:rPr>
          <w:sz w:val="24"/>
        </w:rPr>
        <w:t>link</w:t>
      </w:r>
      <w:r>
        <w:rPr>
          <w:spacing w:val="-11"/>
          <w:sz w:val="24"/>
        </w:rPr>
        <w:t xml:space="preserve"> </w:t>
      </w:r>
      <w:r>
        <w:rPr>
          <w:sz w:val="24"/>
        </w:rPr>
        <w:t>layer</w:t>
      </w:r>
      <w:r>
        <w:rPr>
          <w:spacing w:val="-11"/>
          <w:sz w:val="24"/>
        </w:rPr>
        <w:t xml:space="preserve"> </w:t>
      </w:r>
      <w:r>
        <w:rPr>
          <w:sz w:val="24"/>
        </w:rPr>
        <w:t>protocol</w:t>
      </w:r>
      <w:r>
        <w:rPr>
          <w:spacing w:val="-13"/>
          <w:sz w:val="24"/>
        </w:rPr>
        <w:t xml:space="preserve"> </w:t>
      </w:r>
      <w:r>
        <w:rPr>
          <w:sz w:val="24"/>
        </w:rPr>
        <w:t>is</w:t>
      </w:r>
      <w:r>
        <w:rPr>
          <w:spacing w:val="-10"/>
          <w:sz w:val="24"/>
        </w:rPr>
        <w:t xml:space="preserve"> </w:t>
      </w:r>
      <w:r>
        <w:rPr>
          <w:sz w:val="24"/>
        </w:rPr>
        <w:t>known</w:t>
      </w:r>
      <w:r>
        <w:rPr>
          <w:spacing w:val="-12"/>
          <w:sz w:val="24"/>
        </w:rPr>
        <w:t xml:space="preserve"> </w:t>
      </w:r>
      <w:r>
        <w:rPr>
          <w:sz w:val="24"/>
        </w:rPr>
        <w:t>as</w:t>
      </w:r>
      <w:r>
        <w:rPr>
          <w:spacing w:val="-10"/>
          <w:sz w:val="24"/>
        </w:rPr>
        <w:t xml:space="preserve"> </w:t>
      </w:r>
      <w:r>
        <w:rPr>
          <w:sz w:val="24"/>
        </w:rPr>
        <w:t>Maximum</w:t>
      </w:r>
      <w:r>
        <w:rPr>
          <w:spacing w:val="-13"/>
          <w:sz w:val="24"/>
        </w:rPr>
        <w:t xml:space="preserve"> </w:t>
      </w:r>
      <w:r>
        <w:rPr>
          <w:sz w:val="24"/>
        </w:rPr>
        <w:t>Transmission</w:t>
      </w:r>
      <w:r>
        <w:rPr>
          <w:spacing w:val="-12"/>
          <w:sz w:val="24"/>
        </w:rPr>
        <w:t xml:space="preserve"> </w:t>
      </w:r>
      <w:r>
        <w:rPr>
          <w:sz w:val="24"/>
        </w:rPr>
        <w:t>unit</w:t>
      </w:r>
      <w:r>
        <w:rPr>
          <w:spacing w:val="-12"/>
          <w:sz w:val="24"/>
        </w:rPr>
        <w:t xml:space="preserve"> </w:t>
      </w:r>
      <w:r>
        <w:rPr>
          <w:sz w:val="24"/>
        </w:rPr>
        <w:t>(MTU).</w:t>
      </w:r>
      <w:r>
        <w:rPr>
          <w:spacing w:val="-12"/>
          <w:sz w:val="24"/>
        </w:rPr>
        <w:t xml:space="preserve"> </w:t>
      </w:r>
      <w:r>
        <w:rPr>
          <w:sz w:val="24"/>
        </w:rPr>
        <w:t>If</w:t>
      </w:r>
      <w:r>
        <w:rPr>
          <w:spacing w:val="-12"/>
          <w:sz w:val="24"/>
        </w:rPr>
        <w:t xml:space="preserve"> </w:t>
      </w:r>
      <w:r>
        <w:rPr>
          <w:sz w:val="24"/>
        </w:rPr>
        <w:t>the</w:t>
      </w:r>
      <w:r>
        <w:rPr>
          <w:spacing w:val="-12"/>
          <w:sz w:val="24"/>
        </w:rPr>
        <w:t xml:space="preserve"> </w:t>
      </w:r>
      <w:r>
        <w:rPr>
          <w:sz w:val="24"/>
        </w:rPr>
        <w:t>size of</w:t>
      </w:r>
      <w:r>
        <w:rPr>
          <w:spacing w:val="-1"/>
          <w:sz w:val="24"/>
        </w:rPr>
        <w:t xml:space="preserve"> </w:t>
      </w:r>
      <w:r>
        <w:rPr>
          <w:sz w:val="24"/>
        </w:rPr>
        <w:t>IP datagram is greater</w:t>
      </w:r>
      <w:r>
        <w:rPr>
          <w:spacing w:val="-1"/>
          <w:sz w:val="24"/>
        </w:rPr>
        <w:t xml:space="preserve"> </w:t>
      </w:r>
      <w:r>
        <w:rPr>
          <w:sz w:val="24"/>
        </w:rPr>
        <w:t>than the MTU</w:t>
      </w:r>
      <w:r>
        <w:rPr>
          <w:spacing w:val="-1"/>
          <w:sz w:val="24"/>
        </w:rPr>
        <w:t xml:space="preserve"> </w:t>
      </w:r>
      <w:r>
        <w:rPr>
          <w:sz w:val="24"/>
        </w:rPr>
        <w:t>unit,</w:t>
      </w:r>
      <w:r>
        <w:rPr>
          <w:spacing w:val="-2"/>
          <w:sz w:val="24"/>
        </w:rPr>
        <w:t xml:space="preserve"> </w:t>
      </w:r>
      <w:r>
        <w:rPr>
          <w:sz w:val="24"/>
        </w:rPr>
        <w:t>then the IP protocol</w:t>
      </w:r>
      <w:r>
        <w:rPr>
          <w:spacing w:val="-1"/>
          <w:sz w:val="24"/>
        </w:rPr>
        <w:t xml:space="preserve"> </w:t>
      </w:r>
      <w:r>
        <w:rPr>
          <w:sz w:val="24"/>
        </w:rPr>
        <w:t>splits</w:t>
      </w:r>
      <w:r>
        <w:rPr>
          <w:spacing w:val="-2"/>
          <w:sz w:val="24"/>
        </w:rPr>
        <w:t xml:space="preserve"> </w:t>
      </w:r>
      <w:r>
        <w:rPr>
          <w:sz w:val="24"/>
        </w:rPr>
        <w:t>the datagram into smaller units so that they can travel over the local network. Fragmentation can be done by the sender or intermediate router. At the receiver side, all the fragments are reassembled to form an original message.</w:t>
      </w:r>
    </w:p>
    <w:p w:rsidR="00854CEF" w:rsidRDefault="00606446">
      <w:pPr>
        <w:pStyle w:val="ListParagraph"/>
        <w:numPr>
          <w:ilvl w:val="3"/>
          <w:numId w:val="96"/>
        </w:numPr>
        <w:tabs>
          <w:tab w:val="left" w:pos="1452"/>
        </w:tabs>
        <w:spacing w:before="69" w:line="266" w:lineRule="auto"/>
        <w:ind w:right="691"/>
        <w:rPr>
          <w:sz w:val="24"/>
        </w:rPr>
      </w:pPr>
      <w:r>
        <w:rPr>
          <w:b/>
          <w:sz w:val="24"/>
        </w:rPr>
        <w:t>Routing:</w:t>
      </w:r>
      <w:r>
        <w:rPr>
          <w:b/>
          <w:spacing w:val="-1"/>
          <w:sz w:val="24"/>
        </w:rPr>
        <w:t xml:space="preserve"> </w:t>
      </w:r>
      <w:r>
        <w:rPr>
          <w:sz w:val="24"/>
        </w:rPr>
        <w:t>When</w:t>
      </w:r>
      <w:r>
        <w:rPr>
          <w:spacing w:val="-1"/>
          <w:sz w:val="24"/>
        </w:rPr>
        <w:t xml:space="preserve"> </w:t>
      </w:r>
      <w:r>
        <w:rPr>
          <w:sz w:val="24"/>
        </w:rPr>
        <w:t>IP</w:t>
      </w:r>
      <w:r>
        <w:rPr>
          <w:spacing w:val="-2"/>
          <w:sz w:val="24"/>
        </w:rPr>
        <w:t xml:space="preserve"> </w:t>
      </w:r>
      <w:r>
        <w:rPr>
          <w:sz w:val="24"/>
        </w:rPr>
        <w:t>datagram</w:t>
      </w:r>
      <w:r>
        <w:rPr>
          <w:spacing w:val="-2"/>
          <w:sz w:val="24"/>
        </w:rPr>
        <w:t xml:space="preserve"> </w:t>
      </w:r>
      <w:r>
        <w:rPr>
          <w:sz w:val="24"/>
        </w:rPr>
        <w:t>is</w:t>
      </w:r>
      <w:r>
        <w:rPr>
          <w:spacing w:val="-1"/>
          <w:sz w:val="24"/>
        </w:rPr>
        <w:t xml:space="preserve"> </w:t>
      </w:r>
      <w:r>
        <w:rPr>
          <w:sz w:val="24"/>
        </w:rPr>
        <w:t>sent</w:t>
      </w:r>
      <w:r>
        <w:rPr>
          <w:spacing w:val="-1"/>
          <w:sz w:val="24"/>
        </w:rPr>
        <w:t xml:space="preserve"> </w:t>
      </w:r>
      <w:r>
        <w:rPr>
          <w:sz w:val="24"/>
        </w:rPr>
        <w:t>over</w:t>
      </w:r>
      <w:r>
        <w:rPr>
          <w:spacing w:val="-1"/>
          <w:sz w:val="24"/>
        </w:rPr>
        <w:t xml:space="preserve"> </w:t>
      </w:r>
      <w:r>
        <w:rPr>
          <w:sz w:val="24"/>
        </w:rPr>
        <w:t>the</w:t>
      </w:r>
      <w:r>
        <w:rPr>
          <w:spacing w:val="-1"/>
          <w:sz w:val="24"/>
        </w:rPr>
        <w:t xml:space="preserve"> </w:t>
      </w:r>
      <w:r>
        <w:rPr>
          <w:sz w:val="24"/>
        </w:rPr>
        <w:t>same</w:t>
      </w:r>
      <w:r>
        <w:rPr>
          <w:spacing w:val="-1"/>
          <w:sz w:val="24"/>
        </w:rPr>
        <w:t xml:space="preserve"> </w:t>
      </w:r>
      <w:r>
        <w:rPr>
          <w:sz w:val="24"/>
        </w:rPr>
        <w:t>local</w:t>
      </w:r>
      <w:r>
        <w:rPr>
          <w:spacing w:val="-2"/>
          <w:sz w:val="24"/>
        </w:rPr>
        <w:t xml:space="preserve"> </w:t>
      </w:r>
      <w:r>
        <w:rPr>
          <w:sz w:val="24"/>
        </w:rPr>
        <w:t>network</w:t>
      </w:r>
      <w:r>
        <w:rPr>
          <w:spacing w:val="-3"/>
          <w:sz w:val="24"/>
        </w:rPr>
        <w:t xml:space="preserve"> </w:t>
      </w:r>
      <w:r>
        <w:rPr>
          <w:sz w:val="24"/>
        </w:rPr>
        <w:t>such as</w:t>
      </w:r>
      <w:r>
        <w:rPr>
          <w:spacing w:val="-1"/>
          <w:sz w:val="24"/>
        </w:rPr>
        <w:t xml:space="preserve"> </w:t>
      </w:r>
      <w:r>
        <w:rPr>
          <w:sz w:val="24"/>
        </w:rPr>
        <w:t>LAN,</w:t>
      </w:r>
      <w:r>
        <w:rPr>
          <w:spacing w:val="-1"/>
          <w:sz w:val="24"/>
        </w:rPr>
        <w:t xml:space="preserve"> </w:t>
      </w:r>
      <w:r>
        <w:rPr>
          <w:sz w:val="24"/>
        </w:rPr>
        <w:t>MAN, WAN,</w:t>
      </w:r>
      <w:r>
        <w:rPr>
          <w:spacing w:val="-3"/>
          <w:sz w:val="24"/>
        </w:rPr>
        <w:t xml:space="preserve"> </w:t>
      </w:r>
      <w:r>
        <w:rPr>
          <w:sz w:val="24"/>
        </w:rPr>
        <w:t>it</w:t>
      </w:r>
      <w:r>
        <w:rPr>
          <w:spacing w:val="-3"/>
          <w:sz w:val="24"/>
        </w:rPr>
        <w:t xml:space="preserve"> </w:t>
      </w:r>
      <w:r>
        <w:rPr>
          <w:sz w:val="24"/>
        </w:rPr>
        <w:t>is</w:t>
      </w:r>
      <w:r>
        <w:rPr>
          <w:spacing w:val="-3"/>
          <w:sz w:val="24"/>
        </w:rPr>
        <w:t xml:space="preserve"> </w:t>
      </w:r>
      <w:r>
        <w:rPr>
          <w:sz w:val="24"/>
        </w:rPr>
        <w:t>known</w:t>
      </w:r>
      <w:r>
        <w:rPr>
          <w:spacing w:val="-4"/>
          <w:sz w:val="24"/>
        </w:rPr>
        <w:t xml:space="preserve"> </w:t>
      </w:r>
      <w:r>
        <w:rPr>
          <w:sz w:val="24"/>
        </w:rPr>
        <w:t>as</w:t>
      </w:r>
      <w:r>
        <w:rPr>
          <w:spacing w:val="-3"/>
          <w:sz w:val="24"/>
        </w:rPr>
        <w:t xml:space="preserve"> </w:t>
      </w:r>
      <w:r>
        <w:rPr>
          <w:sz w:val="24"/>
        </w:rPr>
        <w:t>direct</w:t>
      </w:r>
      <w:r>
        <w:rPr>
          <w:spacing w:val="-3"/>
          <w:sz w:val="24"/>
        </w:rPr>
        <w:t xml:space="preserve"> </w:t>
      </w:r>
      <w:r>
        <w:rPr>
          <w:sz w:val="24"/>
        </w:rPr>
        <w:t>delivery.</w:t>
      </w:r>
      <w:r>
        <w:rPr>
          <w:spacing w:val="-3"/>
          <w:sz w:val="24"/>
        </w:rPr>
        <w:t xml:space="preserve"> </w:t>
      </w:r>
      <w:r>
        <w:rPr>
          <w:sz w:val="24"/>
        </w:rPr>
        <w:t>When</w:t>
      </w:r>
      <w:r>
        <w:rPr>
          <w:spacing w:val="-3"/>
          <w:sz w:val="24"/>
        </w:rPr>
        <w:t xml:space="preserve"> </w:t>
      </w:r>
      <w:r>
        <w:rPr>
          <w:sz w:val="24"/>
        </w:rPr>
        <w:t>source</w:t>
      </w:r>
      <w:r>
        <w:rPr>
          <w:spacing w:val="-3"/>
          <w:sz w:val="24"/>
        </w:rPr>
        <w:t xml:space="preserve"> </w:t>
      </w:r>
      <w:r>
        <w:rPr>
          <w:sz w:val="24"/>
        </w:rPr>
        <w:t>and</w:t>
      </w:r>
      <w:r>
        <w:rPr>
          <w:spacing w:val="-5"/>
          <w:sz w:val="24"/>
        </w:rPr>
        <w:t xml:space="preserve"> </w:t>
      </w:r>
      <w:r>
        <w:rPr>
          <w:sz w:val="24"/>
        </w:rPr>
        <w:t>destination</w:t>
      </w:r>
      <w:r>
        <w:rPr>
          <w:spacing w:val="-4"/>
          <w:sz w:val="24"/>
        </w:rPr>
        <w:t xml:space="preserve"> </w:t>
      </w:r>
      <w:r>
        <w:rPr>
          <w:sz w:val="24"/>
        </w:rPr>
        <w:t>are</w:t>
      </w:r>
      <w:r>
        <w:rPr>
          <w:spacing w:val="-3"/>
          <w:sz w:val="24"/>
        </w:rPr>
        <w:t xml:space="preserve"> </w:t>
      </w:r>
      <w:r>
        <w:rPr>
          <w:sz w:val="24"/>
        </w:rPr>
        <w:t>on</w:t>
      </w:r>
      <w:r>
        <w:rPr>
          <w:spacing w:val="-4"/>
          <w:sz w:val="24"/>
        </w:rPr>
        <w:t xml:space="preserve"> </w:t>
      </w:r>
      <w:r>
        <w:rPr>
          <w:sz w:val="24"/>
        </w:rPr>
        <w:t>the</w:t>
      </w:r>
      <w:r>
        <w:rPr>
          <w:spacing w:val="-3"/>
          <w:sz w:val="24"/>
        </w:rPr>
        <w:t xml:space="preserve"> </w:t>
      </w:r>
      <w:r>
        <w:rPr>
          <w:sz w:val="24"/>
        </w:rPr>
        <w:t>distant network, then the IP datagram is sent indirectly. This can be accomplished by routing the IP datagram through various devices such as routers.</w:t>
      </w:r>
    </w:p>
    <w:p w:rsidR="00854CEF" w:rsidRDefault="00606446">
      <w:pPr>
        <w:pStyle w:val="Heading5"/>
        <w:spacing w:before="251"/>
      </w:pPr>
      <w:r>
        <w:t>ARP</w:t>
      </w:r>
      <w:r>
        <w:rPr>
          <w:spacing w:val="-2"/>
        </w:rPr>
        <w:t xml:space="preserve"> Protocol</w:t>
      </w:r>
    </w:p>
    <w:p w:rsidR="00854CEF" w:rsidRDefault="00854CEF">
      <w:pPr>
        <w:pStyle w:val="BodyText"/>
        <w:spacing w:before="32"/>
        <w:rPr>
          <w:b/>
        </w:rPr>
      </w:pPr>
    </w:p>
    <w:p w:rsidR="00854CEF" w:rsidRDefault="00606446">
      <w:pPr>
        <w:pStyle w:val="ListParagraph"/>
        <w:numPr>
          <w:ilvl w:val="3"/>
          <w:numId w:val="96"/>
        </w:numPr>
        <w:tabs>
          <w:tab w:val="left" w:pos="1451"/>
        </w:tabs>
        <w:spacing w:before="1"/>
        <w:ind w:left="1451" w:hanging="359"/>
        <w:rPr>
          <w:sz w:val="24"/>
        </w:rPr>
      </w:pPr>
      <w:r>
        <w:rPr>
          <w:sz w:val="24"/>
        </w:rPr>
        <w:t>ARP</w:t>
      </w:r>
      <w:r>
        <w:rPr>
          <w:spacing w:val="-4"/>
          <w:sz w:val="24"/>
        </w:rPr>
        <w:t xml:space="preserve"> </w:t>
      </w:r>
      <w:r>
        <w:rPr>
          <w:sz w:val="24"/>
        </w:rPr>
        <w:t>stands</w:t>
      </w:r>
      <w:r>
        <w:rPr>
          <w:spacing w:val="-3"/>
          <w:sz w:val="24"/>
        </w:rPr>
        <w:t xml:space="preserve"> </w:t>
      </w:r>
      <w:r>
        <w:rPr>
          <w:sz w:val="24"/>
        </w:rPr>
        <w:t>for</w:t>
      </w:r>
      <w:r>
        <w:rPr>
          <w:spacing w:val="-4"/>
          <w:sz w:val="24"/>
        </w:rPr>
        <w:t xml:space="preserve"> </w:t>
      </w:r>
      <w:r>
        <w:rPr>
          <w:b/>
          <w:sz w:val="24"/>
        </w:rPr>
        <w:t>Address</w:t>
      </w:r>
      <w:r>
        <w:rPr>
          <w:b/>
          <w:spacing w:val="-4"/>
          <w:sz w:val="24"/>
        </w:rPr>
        <w:t xml:space="preserve"> </w:t>
      </w:r>
      <w:r>
        <w:rPr>
          <w:b/>
          <w:sz w:val="24"/>
        </w:rPr>
        <w:t>Resolution</w:t>
      </w:r>
      <w:r>
        <w:rPr>
          <w:b/>
          <w:spacing w:val="-2"/>
          <w:sz w:val="24"/>
        </w:rPr>
        <w:t xml:space="preserve"> Protocol</w:t>
      </w:r>
      <w:r>
        <w:rPr>
          <w:spacing w:val="-2"/>
          <w:sz w:val="24"/>
        </w:rPr>
        <w:t>.</w:t>
      </w:r>
    </w:p>
    <w:p w:rsidR="00854CEF" w:rsidRDefault="00606446">
      <w:pPr>
        <w:pStyle w:val="ListParagraph"/>
        <w:numPr>
          <w:ilvl w:val="3"/>
          <w:numId w:val="96"/>
        </w:numPr>
        <w:tabs>
          <w:tab w:val="left" w:pos="1452"/>
        </w:tabs>
        <w:spacing w:before="86" w:line="261" w:lineRule="auto"/>
        <w:ind w:right="756"/>
        <w:rPr>
          <w:sz w:val="24"/>
        </w:rPr>
      </w:pPr>
      <w:r>
        <w:rPr>
          <w:sz w:val="24"/>
        </w:rPr>
        <w:t>ARP</w:t>
      </w:r>
      <w:r>
        <w:rPr>
          <w:spacing w:val="-4"/>
          <w:sz w:val="24"/>
        </w:rPr>
        <w:t xml:space="preserve"> </w:t>
      </w:r>
      <w:r>
        <w:rPr>
          <w:sz w:val="24"/>
        </w:rPr>
        <w:t>is</w:t>
      </w:r>
      <w:r>
        <w:rPr>
          <w:spacing w:val="-3"/>
          <w:sz w:val="24"/>
        </w:rPr>
        <w:t xml:space="preserve"> </w:t>
      </w:r>
      <w:r>
        <w:rPr>
          <w:sz w:val="24"/>
        </w:rPr>
        <w:t>a</w:t>
      </w:r>
      <w:r>
        <w:rPr>
          <w:spacing w:val="-4"/>
          <w:sz w:val="24"/>
        </w:rPr>
        <w:t xml:space="preserve"> </w:t>
      </w:r>
      <w:r>
        <w:rPr>
          <w:sz w:val="24"/>
        </w:rPr>
        <w:t>network</w:t>
      </w:r>
      <w:r>
        <w:rPr>
          <w:spacing w:val="-5"/>
          <w:sz w:val="24"/>
        </w:rPr>
        <w:t xml:space="preserve"> </w:t>
      </w:r>
      <w:r>
        <w:rPr>
          <w:sz w:val="24"/>
        </w:rPr>
        <w:t>layer</w:t>
      </w:r>
      <w:r>
        <w:rPr>
          <w:spacing w:val="-2"/>
          <w:sz w:val="24"/>
        </w:rPr>
        <w:t xml:space="preserve"> </w:t>
      </w:r>
      <w:r>
        <w:rPr>
          <w:sz w:val="24"/>
        </w:rPr>
        <w:t>protocol</w:t>
      </w:r>
      <w:r>
        <w:rPr>
          <w:spacing w:val="-4"/>
          <w:sz w:val="24"/>
        </w:rPr>
        <w:t xml:space="preserve"> </w:t>
      </w:r>
      <w:r>
        <w:rPr>
          <w:sz w:val="24"/>
        </w:rPr>
        <w:t>which</w:t>
      </w:r>
      <w:r>
        <w:rPr>
          <w:spacing w:val="-4"/>
          <w:sz w:val="24"/>
        </w:rPr>
        <w:t xml:space="preserve"> </w:t>
      </w:r>
      <w:r>
        <w:rPr>
          <w:sz w:val="24"/>
        </w:rPr>
        <w:t>is</w:t>
      </w:r>
      <w:r>
        <w:rPr>
          <w:spacing w:val="-3"/>
          <w:sz w:val="24"/>
        </w:rPr>
        <w:t xml:space="preserve"> </w:t>
      </w:r>
      <w:r>
        <w:rPr>
          <w:sz w:val="24"/>
        </w:rPr>
        <w:t>used</w:t>
      </w:r>
      <w:r>
        <w:rPr>
          <w:spacing w:val="-4"/>
          <w:sz w:val="24"/>
        </w:rPr>
        <w:t xml:space="preserve"> </w:t>
      </w:r>
      <w:r>
        <w:rPr>
          <w:sz w:val="24"/>
        </w:rPr>
        <w:t>to</w:t>
      </w:r>
      <w:r>
        <w:rPr>
          <w:spacing w:val="-3"/>
          <w:sz w:val="24"/>
        </w:rPr>
        <w:t xml:space="preserve"> </w:t>
      </w:r>
      <w:r>
        <w:rPr>
          <w:sz w:val="24"/>
        </w:rPr>
        <w:t>find</w:t>
      </w:r>
      <w:r>
        <w:rPr>
          <w:spacing w:val="-5"/>
          <w:sz w:val="24"/>
        </w:rPr>
        <w:t xml:space="preserve"> </w:t>
      </w:r>
      <w:r>
        <w:rPr>
          <w:sz w:val="24"/>
        </w:rPr>
        <w:t>the</w:t>
      </w:r>
      <w:r>
        <w:rPr>
          <w:spacing w:val="-3"/>
          <w:sz w:val="24"/>
        </w:rPr>
        <w:t xml:space="preserve"> </w:t>
      </w:r>
      <w:r>
        <w:rPr>
          <w:sz w:val="24"/>
        </w:rPr>
        <w:t>physical</w:t>
      </w:r>
      <w:r>
        <w:rPr>
          <w:spacing w:val="-4"/>
          <w:sz w:val="24"/>
        </w:rPr>
        <w:t xml:space="preserve"> </w:t>
      </w:r>
      <w:r>
        <w:rPr>
          <w:sz w:val="24"/>
        </w:rPr>
        <w:t>address</w:t>
      </w:r>
      <w:r>
        <w:rPr>
          <w:spacing w:val="-3"/>
          <w:sz w:val="24"/>
        </w:rPr>
        <w:t xml:space="preserve"> </w:t>
      </w:r>
      <w:r>
        <w:rPr>
          <w:sz w:val="24"/>
        </w:rPr>
        <w:t>from</w:t>
      </w:r>
      <w:r>
        <w:rPr>
          <w:spacing w:val="-4"/>
          <w:sz w:val="24"/>
        </w:rPr>
        <w:t xml:space="preserve"> </w:t>
      </w:r>
      <w:r>
        <w:rPr>
          <w:sz w:val="24"/>
        </w:rPr>
        <w:t>the IP address.</w:t>
      </w:r>
    </w:p>
    <w:p w:rsidR="00854CEF" w:rsidRDefault="00606446">
      <w:pPr>
        <w:pStyle w:val="Heading5"/>
        <w:numPr>
          <w:ilvl w:val="3"/>
          <w:numId w:val="96"/>
        </w:numPr>
        <w:tabs>
          <w:tab w:val="left" w:pos="1451"/>
        </w:tabs>
        <w:spacing w:before="69"/>
        <w:ind w:left="1451" w:hanging="359"/>
      </w:pPr>
      <w:r>
        <w:t>The</w:t>
      </w:r>
      <w:r>
        <w:rPr>
          <w:spacing w:val="-4"/>
        </w:rPr>
        <w:t xml:space="preserve"> </w:t>
      </w:r>
      <w:r>
        <w:t>two</w:t>
      </w:r>
      <w:r>
        <w:rPr>
          <w:spacing w:val="-2"/>
        </w:rPr>
        <w:t xml:space="preserve"> </w:t>
      </w:r>
      <w:r>
        <w:t>terms</w:t>
      </w:r>
      <w:r>
        <w:rPr>
          <w:spacing w:val="-5"/>
        </w:rPr>
        <w:t xml:space="preserve"> </w:t>
      </w:r>
      <w:r>
        <w:t>are</w:t>
      </w:r>
      <w:r>
        <w:rPr>
          <w:spacing w:val="-2"/>
        </w:rPr>
        <w:t xml:space="preserve"> </w:t>
      </w:r>
      <w:r>
        <w:t>mainly</w:t>
      </w:r>
      <w:r>
        <w:rPr>
          <w:spacing w:val="-1"/>
        </w:rPr>
        <w:t xml:space="preserve"> </w:t>
      </w:r>
      <w:r>
        <w:t>associated</w:t>
      </w:r>
      <w:r>
        <w:rPr>
          <w:spacing w:val="-3"/>
        </w:rPr>
        <w:t xml:space="preserve"> </w:t>
      </w:r>
      <w:r>
        <w:t>with</w:t>
      </w:r>
      <w:r>
        <w:rPr>
          <w:spacing w:val="-4"/>
        </w:rPr>
        <w:t xml:space="preserve"> </w:t>
      </w:r>
      <w:r>
        <w:t>the</w:t>
      </w:r>
      <w:r>
        <w:rPr>
          <w:spacing w:val="-2"/>
        </w:rPr>
        <w:t xml:space="preserve"> </w:t>
      </w:r>
      <w:r>
        <w:t>ARP</w:t>
      </w:r>
      <w:r>
        <w:rPr>
          <w:spacing w:val="-3"/>
        </w:rPr>
        <w:t xml:space="preserve"> </w:t>
      </w:r>
      <w:r>
        <w:rPr>
          <w:spacing w:val="-2"/>
        </w:rPr>
        <w:t>Protocol:</w:t>
      </w:r>
    </w:p>
    <w:p w:rsidR="00854CEF" w:rsidRDefault="00606446">
      <w:pPr>
        <w:pStyle w:val="ListParagraph"/>
        <w:numPr>
          <w:ilvl w:val="4"/>
          <w:numId w:val="96"/>
        </w:numPr>
        <w:tabs>
          <w:tab w:val="left" w:pos="2172"/>
        </w:tabs>
        <w:spacing w:before="89" w:line="261" w:lineRule="auto"/>
        <w:ind w:right="1154"/>
        <w:rPr>
          <w:sz w:val="24"/>
        </w:rPr>
      </w:pPr>
      <w:r>
        <w:rPr>
          <w:b/>
          <w:sz w:val="24"/>
        </w:rPr>
        <w:t>ARP</w:t>
      </w:r>
      <w:r>
        <w:rPr>
          <w:b/>
          <w:spacing w:val="-4"/>
          <w:sz w:val="24"/>
        </w:rPr>
        <w:t xml:space="preserve"> </w:t>
      </w:r>
      <w:r>
        <w:rPr>
          <w:b/>
          <w:sz w:val="24"/>
        </w:rPr>
        <w:t>request:</w:t>
      </w:r>
      <w:r>
        <w:rPr>
          <w:b/>
          <w:spacing w:val="-2"/>
          <w:sz w:val="24"/>
        </w:rPr>
        <w:t xml:space="preserve"> </w:t>
      </w:r>
      <w:r>
        <w:rPr>
          <w:sz w:val="24"/>
        </w:rPr>
        <w:t>When</w:t>
      </w:r>
      <w:r>
        <w:rPr>
          <w:spacing w:val="-3"/>
          <w:sz w:val="24"/>
        </w:rPr>
        <w:t xml:space="preserve"> </w:t>
      </w:r>
      <w:r>
        <w:rPr>
          <w:sz w:val="24"/>
        </w:rPr>
        <w:t>a</w:t>
      </w:r>
      <w:r>
        <w:rPr>
          <w:spacing w:val="-4"/>
          <w:sz w:val="24"/>
        </w:rPr>
        <w:t xml:space="preserve"> </w:t>
      </w:r>
      <w:r>
        <w:rPr>
          <w:sz w:val="24"/>
        </w:rPr>
        <w:t>sender</w:t>
      </w:r>
      <w:r>
        <w:rPr>
          <w:spacing w:val="-3"/>
          <w:sz w:val="24"/>
        </w:rPr>
        <w:t xml:space="preserve"> </w:t>
      </w:r>
      <w:r>
        <w:rPr>
          <w:sz w:val="24"/>
        </w:rPr>
        <w:t>wants</w:t>
      </w:r>
      <w:r>
        <w:rPr>
          <w:spacing w:val="-3"/>
          <w:sz w:val="24"/>
        </w:rPr>
        <w:t xml:space="preserve"> </w:t>
      </w:r>
      <w:r>
        <w:rPr>
          <w:sz w:val="24"/>
        </w:rPr>
        <w:t>to</w:t>
      </w:r>
      <w:r>
        <w:rPr>
          <w:spacing w:val="-3"/>
          <w:sz w:val="24"/>
        </w:rPr>
        <w:t xml:space="preserve"> </w:t>
      </w:r>
      <w:r>
        <w:rPr>
          <w:sz w:val="24"/>
        </w:rPr>
        <w:t>know</w:t>
      </w:r>
      <w:r>
        <w:rPr>
          <w:spacing w:val="-4"/>
          <w:sz w:val="24"/>
        </w:rPr>
        <w:t xml:space="preserve"> </w:t>
      </w:r>
      <w:r>
        <w:rPr>
          <w:sz w:val="24"/>
        </w:rPr>
        <w:t>the</w:t>
      </w:r>
      <w:r>
        <w:rPr>
          <w:spacing w:val="-3"/>
          <w:sz w:val="24"/>
        </w:rPr>
        <w:t xml:space="preserve"> </w:t>
      </w:r>
      <w:r>
        <w:rPr>
          <w:sz w:val="24"/>
        </w:rPr>
        <w:t>physical</w:t>
      </w:r>
      <w:r>
        <w:rPr>
          <w:spacing w:val="-4"/>
          <w:sz w:val="24"/>
        </w:rPr>
        <w:t xml:space="preserve"> </w:t>
      </w:r>
      <w:r>
        <w:rPr>
          <w:sz w:val="24"/>
        </w:rPr>
        <w:t>address</w:t>
      </w:r>
      <w:r>
        <w:rPr>
          <w:spacing w:val="-3"/>
          <w:sz w:val="24"/>
        </w:rPr>
        <w:t xml:space="preserve"> </w:t>
      </w:r>
      <w:r>
        <w:rPr>
          <w:sz w:val="24"/>
        </w:rPr>
        <w:t>of</w:t>
      </w:r>
      <w:r>
        <w:rPr>
          <w:spacing w:val="-3"/>
          <w:sz w:val="24"/>
        </w:rPr>
        <w:t xml:space="preserve"> </w:t>
      </w:r>
      <w:r>
        <w:rPr>
          <w:sz w:val="24"/>
        </w:rPr>
        <w:t>the device, it broadcasts the ARP request to the network.</w:t>
      </w:r>
    </w:p>
    <w:p w:rsidR="00854CEF" w:rsidRDefault="00606446">
      <w:pPr>
        <w:pStyle w:val="ListParagraph"/>
        <w:numPr>
          <w:ilvl w:val="4"/>
          <w:numId w:val="96"/>
        </w:numPr>
        <w:tabs>
          <w:tab w:val="left" w:pos="2172"/>
        </w:tabs>
        <w:spacing w:before="68" w:line="266" w:lineRule="auto"/>
        <w:ind w:right="589"/>
        <w:jc w:val="both"/>
        <w:rPr>
          <w:sz w:val="24"/>
        </w:rPr>
      </w:pPr>
      <w:r>
        <w:rPr>
          <w:b/>
          <w:sz w:val="24"/>
        </w:rPr>
        <w:t>ARP</w:t>
      </w:r>
      <w:r>
        <w:rPr>
          <w:b/>
          <w:spacing w:val="-2"/>
          <w:sz w:val="24"/>
        </w:rPr>
        <w:t xml:space="preserve"> </w:t>
      </w:r>
      <w:r>
        <w:rPr>
          <w:b/>
          <w:sz w:val="24"/>
        </w:rPr>
        <w:t>reply:</w:t>
      </w:r>
      <w:r>
        <w:rPr>
          <w:b/>
          <w:spacing w:val="-3"/>
          <w:sz w:val="24"/>
        </w:rPr>
        <w:t xml:space="preserve"> </w:t>
      </w:r>
      <w:r>
        <w:rPr>
          <w:sz w:val="24"/>
        </w:rPr>
        <w:t>Every device</w:t>
      </w:r>
      <w:r>
        <w:rPr>
          <w:spacing w:val="-1"/>
          <w:sz w:val="24"/>
        </w:rPr>
        <w:t xml:space="preserve"> </w:t>
      </w:r>
      <w:r>
        <w:rPr>
          <w:sz w:val="24"/>
        </w:rPr>
        <w:t>attached</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network</w:t>
      </w:r>
      <w:r>
        <w:rPr>
          <w:spacing w:val="-2"/>
          <w:sz w:val="24"/>
        </w:rPr>
        <w:t xml:space="preserve"> </w:t>
      </w:r>
      <w:r>
        <w:rPr>
          <w:sz w:val="24"/>
        </w:rPr>
        <w:t>will</w:t>
      </w:r>
      <w:r>
        <w:rPr>
          <w:spacing w:val="-2"/>
          <w:sz w:val="24"/>
        </w:rPr>
        <w:t xml:space="preserve"> </w:t>
      </w:r>
      <w:r>
        <w:rPr>
          <w:sz w:val="24"/>
        </w:rPr>
        <w:t>accept</w:t>
      </w:r>
      <w:r>
        <w:rPr>
          <w:spacing w:val="-1"/>
          <w:sz w:val="24"/>
        </w:rPr>
        <w:t xml:space="preserve"> </w:t>
      </w:r>
      <w:r>
        <w:rPr>
          <w:sz w:val="24"/>
        </w:rPr>
        <w:t>the</w:t>
      </w:r>
      <w:r>
        <w:rPr>
          <w:spacing w:val="-1"/>
          <w:sz w:val="24"/>
        </w:rPr>
        <w:t xml:space="preserve"> </w:t>
      </w:r>
      <w:r>
        <w:rPr>
          <w:sz w:val="24"/>
        </w:rPr>
        <w:t>ARP</w:t>
      </w:r>
      <w:r>
        <w:rPr>
          <w:spacing w:val="-1"/>
          <w:sz w:val="24"/>
        </w:rPr>
        <w:t xml:space="preserve"> </w:t>
      </w:r>
      <w:r>
        <w:rPr>
          <w:sz w:val="24"/>
        </w:rPr>
        <w:t>request and</w:t>
      </w:r>
      <w:r>
        <w:rPr>
          <w:spacing w:val="-12"/>
          <w:sz w:val="24"/>
        </w:rPr>
        <w:t xml:space="preserve"> </w:t>
      </w:r>
      <w:r>
        <w:rPr>
          <w:sz w:val="24"/>
        </w:rPr>
        <w:t>process</w:t>
      </w:r>
      <w:r>
        <w:rPr>
          <w:spacing w:val="-11"/>
          <w:sz w:val="24"/>
        </w:rPr>
        <w:t xml:space="preserve"> </w:t>
      </w:r>
      <w:r>
        <w:rPr>
          <w:sz w:val="24"/>
        </w:rPr>
        <w:t>the</w:t>
      </w:r>
      <w:r>
        <w:rPr>
          <w:spacing w:val="-10"/>
          <w:sz w:val="24"/>
        </w:rPr>
        <w:t xml:space="preserve"> </w:t>
      </w:r>
      <w:r>
        <w:rPr>
          <w:sz w:val="24"/>
        </w:rPr>
        <w:t>request,</w:t>
      </w:r>
      <w:r>
        <w:rPr>
          <w:spacing w:val="-9"/>
          <w:sz w:val="24"/>
        </w:rPr>
        <w:t xml:space="preserve"> </w:t>
      </w:r>
      <w:r>
        <w:rPr>
          <w:sz w:val="24"/>
        </w:rPr>
        <w:t>but</w:t>
      </w:r>
      <w:r>
        <w:rPr>
          <w:spacing w:val="-11"/>
          <w:sz w:val="24"/>
        </w:rPr>
        <w:t xml:space="preserve"> </w:t>
      </w:r>
      <w:r>
        <w:rPr>
          <w:sz w:val="24"/>
        </w:rPr>
        <w:t>only</w:t>
      </w:r>
      <w:r>
        <w:rPr>
          <w:spacing w:val="-12"/>
          <w:sz w:val="24"/>
        </w:rPr>
        <w:t xml:space="preserve"> </w:t>
      </w:r>
      <w:r>
        <w:rPr>
          <w:sz w:val="24"/>
        </w:rPr>
        <w:t>recipient</w:t>
      </w:r>
      <w:r>
        <w:rPr>
          <w:spacing w:val="-10"/>
          <w:sz w:val="24"/>
        </w:rPr>
        <w:t xml:space="preserve"> </w:t>
      </w:r>
      <w:r>
        <w:rPr>
          <w:sz w:val="24"/>
        </w:rPr>
        <w:t>recognize</w:t>
      </w:r>
      <w:r>
        <w:rPr>
          <w:spacing w:val="-10"/>
          <w:sz w:val="24"/>
        </w:rPr>
        <w:t xml:space="preserve"> </w:t>
      </w:r>
      <w:r>
        <w:rPr>
          <w:sz w:val="24"/>
        </w:rPr>
        <w:t>the</w:t>
      </w:r>
      <w:r>
        <w:rPr>
          <w:spacing w:val="-10"/>
          <w:sz w:val="24"/>
        </w:rPr>
        <w:t xml:space="preserve"> </w:t>
      </w:r>
      <w:r>
        <w:rPr>
          <w:sz w:val="24"/>
        </w:rPr>
        <w:t>IP</w:t>
      </w:r>
      <w:r>
        <w:rPr>
          <w:spacing w:val="-10"/>
          <w:sz w:val="24"/>
        </w:rPr>
        <w:t xml:space="preserve"> </w:t>
      </w:r>
      <w:r>
        <w:rPr>
          <w:sz w:val="24"/>
        </w:rPr>
        <w:t>address</w:t>
      </w:r>
      <w:r>
        <w:rPr>
          <w:spacing w:val="-10"/>
          <w:sz w:val="24"/>
        </w:rPr>
        <w:t xml:space="preserve"> </w:t>
      </w:r>
      <w:r>
        <w:rPr>
          <w:sz w:val="24"/>
        </w:rPr>
        <w:t>and</w:t>
      </w:r>
      <w:r>
        <w:rPr>
          <w:spacing w:val="-12"/>
          <w:sz w:val="24"/>
        </w:rPr>
        <w:t xml:space="preserve"> </w:t>
      </w:r>
      <w:proofErr w:type="gramStart"/>
      <w:r>
        <w:rPr>
          <w:sz w:val="24"/>
        </w:rPr>
        <w:t>sends</w:t>
      </w:r>
      <w:proofErr w:type="gramEnd"/>
      <w:r>
        <w:rPr>
          <w:sz w:val="24"/>
        </w:rPr>
        <w:t xml:space="preserve"> back its physical address in the form of ARP reply. The recipient adds the physical address both to its cache memory and to the datagram header</w:t>
      </w:r>
    </w:p>
    <w:p w:rsidR="00854CEF" w:rsidRDefault="00606446">
      <w:pPr>
        <w:pStyle w:val="Heading5"/>
        <w:spacing w:before="252"/>
      </w:pPr>
      <w:r>
        <w:t>ICMP</w:t>
      </w:r>
      <w:r>
        <w:rPr>
          <w:spacing w:val="-5"/>
        </w:rPr>
        <w:t xml:space="preserve"> </w:t>
      </w:r>
      <w:r>
        <w:rPr>
          <w:spacing w:val="-2"/>
        </w:rPr>
        <w:t>Protocol</w:t>
      </w:r>
    </w:p>
    <w:p w:rsidR="00854CEF" w:rsidRDefault="00854CEF">
      <w:pPr>
        <w:pStyle w:val="BodyText"/>
        <w:spacing w:before="32"/>
        <w:rPr>
          <w:b/>
        </w:rPr>
      </w:pPr>
    </w:p>
    <w:p w:rsidR="00854CEF" w:rsidRDefault="00606446">
      <w:pPr>
        <w:pStyle w:val="ListParagraph"/>
        <w:numPr>
          <w:ilvl w:val="3"/>
          <w:numId w:val="96"/>
        </w:numPr>
        <w:tabs>
          <w:tab w:val="left" w:pos="1451"/>
        </w:tabs>
        <w:spacing w:before="1"/>
        <w:ind w:left="1451" w:hanging="359"/>
        <w:rPr>
          <w:sz w:val="24"/>
        </w:rPr>
      </w:pPr>
      <w:r>
        <w:rPr>
          <w:b/>
          <w:sz w:val="24"/>
        </w:rPr>
        <w:t>ICMP</w:t>
      </w:r>
      <w:r>
        <w:rPr>
          <w:b/>
          <w:spacing w:val="-7"/>
          <w:sz w:val="24"/>
        </w:rPr>
        <w:t xml:space="preserve"> </w:t>
      </w:r>
      <w:r>
        <w:rPr>
          <w:sz w:val="24"/>
        </w:rPr>
        <w:t>stands</w:t>
      </w:r>
      <w:r>
        <w:rPr>
          <w:spacing w:val="-3"/>
          <w:sz w:val="24"/>
        </w:rPr>
        <w:t xml:space="preserve"> </w:t>
      </w:r>
      <w:r>
        <w:rPr>
          <w:sz w:val="24"/>
        </w:rPr>
        <w:t>for</w:t>
      </w:r>
      <w:r>
        <w:rPr>
          <w:spacing w:val="-4"/>
          <w:sz w:val="24"/>
        </w:rPr>
        <w:t xml:space="preserve"> </w:t>
      </w:r>
      <w:r>
        <w:rPr>
          <w:sz w:val="24"/>
        </w:rPr>
        <w:t>Internet</w:t>
      </w:r>
      <w:r>
        <w:rPr>
          <w:spacing w:val="-4"/>
          <w:sz w:val="24"/>
        </w:rPr>
        <w:t xml:space="preserve"> </w:t>
      </w:r>
      <w:r>
        <w:rPr>
          <w:sz w:val="24"/>
        </w:rPr>
        <w:t>Control</w:t>
      </w:r>
      <w:r>
        <w:rPr>
          <w:spacing w:val="-4"/>
          <w:sz w:val="24"/>
        </w:rPr>
        <w:t xml:space="preserve"> </w:t>
      </w:r>
      <w:r>
        <w:rPr>
          <w:sz w:val="24"/>
        </w:rPr>
        <w:t>Message</w:t>
      </w:r>
      <w:r>
        <w:rPr>
          <w:spacing w:val="-3"/>
          <w:sz w:val="24"/>
        </w:rPr>
        <w:t xml:space="preserve"> </w:t>
      </w:r>
      <w:r>
        <w:rPr>
          <w:spacing w:val="-2"/>
          <w:sz w:val="24"/>
        </w:rPr>
        <w:t>Protocol.</w:t>
      </w:r>
    </w:p>
    <w:p w:rsidR="00854CEF" w:rsidRDefault="00606446">
      <w:pPr>
        <w:pStyle w:val="ListParagraph"/>
        <w:numPr>
          <w:ilvl w:val="3"/>
          <w:numId w:val="96"/>
        </w:numPr>
        <w:tabs>
          <w:tab w:val="left" w:pos="1452"/>
        </w:tabs>
        <w:spacing w:before="86" w:line="261" w:lineRule="auto"/>
        <w:ind w:right="1334"/>
        <w:rPr>
          <w:sz w:val="24"/>
        </w:rPr>
      </w:pPr>
      <w:r>
        <w:rPr>
          <w:sz w:val="24"/>
        </w:rPr>
        <w:t>It</w:t>
      </w:r>
      <w:r>
        <w:rPr>
          <w:spacing w:val="-4"/>
          <w:sz w:val="24"/>
        </w:rPr>
        <w:t xml:space="preserve"> </w:t>
      </w:r>
      <w:r>
        <w:rPr>
          <w:sz w:val="24"/>
        </w:rPr>
        <w:t>is</w:t>
      </w:r>
      <w:r>
        <w:rPr>
          <w:spacing w:val="-3"/>
          <w:sz w:val="24"/>
        </w:rPr>
        <w:t xml:space="preserve"> </w:t>
      </w:r>
      <w:r>
        <w:rPr>
          <w:sz w:val="24"/>
        </w:rPr>
        <w:t>a</w:t>
      </w:r>
      <w:r>
        <w:rPr>
          <w:spacing w:val="-4"/>
          <w:sz w:val="24"/>
        </w:rPr>
        <w:t xml:space="preserve"> </w:t>
      </w:r>
      <w:r>
        <w:rPr>
          <w:sz w:val="24"/>
        </w:rPr>
        <w:t>mechanism</w:t>
      </w:r>
      <w:r>
        <w:rPr>
          <w:spacing w:val="-4"/>
          <w:sz w:val="24"/>
        </w:rPr>
        <w:t xml:space="preserve"> </w:t>
      </w:r>
      <w:r>
        <w:rPr>
          <w:sz w:val="24"/>
        </w:rPr>
        <w:t>used</w:t>
      </w:r>
      <w:r>
        <w:rPr>
          <w:spacing w:val="-4"/>
          <w:sz w:val="24"/>
        </w:rPr>
        <w:t xml:space="preserve"> </w:t>
      </w:r>
      <w:r>
        <w:rPr>
          <w:sz w:val="24"/>
        </w:rPr>
        <w:t>by</w:t>
      </w:r>
      <w:r>
        <w:rPr>
          <w:spacing w:val="-4"/>
          <w:sz w:val="24"/>
        </w:rPr>
        <w:t xml:space="preserve"> </w:t>
      </w:r>
      <w:r>
        <w:rPr>
          <w:sz w:val="24"/>
        </w:rPr>
        <w:t>the</w:t>
      </w:r>
      <w:r>
        <w:rPr>
          <w:spacing w:val="-3"/>
          <w:sz w:val="24"/>
        </w:rPr>
        <w:t xml:space="preserve"> </w:t>
      </w:r>
      <w:r>
        <w:rPr>
          <w:sz w:val="24"/>
        </w:rPr>
        <w:t>hosts</w:t>
      </w:r>
      <w:r>
        <w:rPr>
          <w:spacing w:val="-3"/>
          <w:sz w:val="24"/>
        </w:rPr>
        <w:t xml:space="preserve"> </w:t>
      </w:r>
      <w:r>
        <w:rPr>
          <w:sz w:val="24"/>
        </w:rPr>
        <w:t>or</w:t>
      </w:r>
      <w:r>
        <w:rPr>
          <w:spacing w:val="-4"/>
          <w:sz w:val="24"/>
        </w:rPr>
        <w:t xml:space="preserve"> </w:t>
      </w:r>
      <w:r>
        <w:rPr>
          <w:sz w:val="24"/>
        </w:rPr>
        <w:t>routers</w:t>
      </w:r>
      <w:r>
        <w:rPr>
          <w:spacing w:val="-1"/>
          <w:sz w:val="24"/>
        </w:rPr>
        <w:t xml:space="preserve"> </w:t>
      </w:r>
      <w:r>
        <w:rPr>
          <w:sz w:val="24"/>
        </w:rPr>
        <w:t>to</w:t>
      </w:r>
      <w:r>
        <w:rPr>
          <w:spacing w:val="-3"/>
          <w:sz w:val="24"/>
        </w:rPr>
        <w:t xml:space="preserve"> </w:t>
      </w:r>
      <w:r>
        <w:rPr>
          <w:sz w:val="24"/>
        </w:rPr>
        <w:t>send</w:t>
      </w:r>
      <w:r>
        <w:rPr>
          <w:spacing w:val="-4"/>
          <w:sz w:val="24"/>
        </w:rPr>
        <w:t xml:space="preserve"> </w:t>
      </w:r>
      <w:r>
        <w:rPr>
          <w:sz w:val="24"/>
        </w:rPr>
        <w:t>notifications</w:t>
      </w:r>
      <w:r>
        <w:rPr>
          <w:spacing w:val="-3"/>
          <w:sz w:val="24"/>
        </w:rPr>
        <w:t xml:space="preserve"> </w:t>
      </w:r>
      <w:r>
        <w:rPr>
          <w:sz w:val="24"/>
        </w:rPr>
        <w:t>regarding datagram problems back to the sender.</w:t>
      </w:r>
    </w:p>
    <w:p w:rsidR="00854CEF" w:rsidRDefault="00606446">
      <w:pPr>
        <w:pStyle w:val="ListParagraph"/>
        <w:numPr>
          <w:ilvl w:val="3"/>
          <w:numId w:val="96"/>
        </w:numPr>
        <w:tabs>
          <w:tab w:val="left" w:pos="1452"/>
        </w:tabs>
        <w:spacing w:before="69" w:line="266" w:lineRule="auto"/>
        <w:ind w:right="770"/>
        <w:rPr>
          <w:sz w:val="24"/>
        </w:rPr>
      </w:pPr>
      <w:r>
        <w:rPr>
          <w:sz w:val="24"/>
        </w:rPr>
        <w:t>A</w:t>
      </w:r>
      <w:r>
        <w:rPr>
          <w:spacing w:val="-4"/>
          <w:sz w:val="24"/>
        </w:rPr>
        <w:t xml:space="preserve"> </w:t>
      </w:r>
      <w:r>
        <w:rPr>
          <w:sz w:val="24"/>
        </w:rPr>
        <w:t>datagram</w:t>
      </w:r>
      <w:r>
        <w:rPr>
          <w:spacing w:val="-4"/>
          <w:sz w:val="24"/>
        </w:rPr>
        <w:t xml:space="preserve"> </w:t>
      </w:r>
      <w:r>
        <w:rPr>
          <w:sz w:val="24"/>
        </w:rPr>
        <w:t>travels</w:t>
      </w:r>
      <w:r>
        <w:rPr>
          <w:spacing w:val="-3"/>
          <w:sz w:val="24"/>
        </w:rPr>
        <w:t xml:space="preserve"> </w:t>
      </w:r>
      <w:r>
        <w:rPr>
          <w:sz w:val="24"/>
        </w:rPr>
        <w:t>from</w:t>
      </w:r>
      <w:r>
        <w:rPr>
          <w:spacing w:val="-4"/>
          <w:sz w:val="24"/>
        </w:rPr>
        <w:t xml:space="preserve"> </w:t>
      </w:r>
      <w:r>
        <w:rPr>
          <w:sz w:val="24"/>
        </w:rPr>
        <w:t>router-to-router</w:t>
      </w:r>
      <w:r>
        <w:rPr>
          <w:spacing w:val="-4"/>
          <w:sz w:val="24"/>
        </w:rPr>
        <w:t xml:space="preserve"> </w:t>
      </w:r>
      <w:r>
        <w:rPr>
          <w:sz w:val="24"/>
        </w:rPr>
        <w:t>until</w:t>
      </w:r>
      <w:r>
        <w:rPr>
          <w:spacing w:val="-4"/>
          <w:sz w:val="24"/>
        </w:rPr>
        <w:t xml:space="preserve"> </w:t>
      </w:r>
      <w:r>
        <w:rPr>
          <w:sz w:val="24"/>
        </w:rPr>
        <w:t>it</w:t>
      </w:r>
      <w:r>
        <w:rPr>
          <w:spacing w:val="-3"/>
          <w:sz w:val="24"/>
        </w:rPr>
        <w:t xml:space="preserve"> </w:t>
      </w:r>
      <w:r>
        <w:rPr>
          <w:sz w:val="24"/>
        </w:rPr>
        <w:t>reaches</w:t>
      </w:r>
      <w:r>
        <w:rPr>
          <w:spacing w:val="-3"/>
          <w:sz w:val="24"/>
        </w:rPr>
        <w:t xml:space="preserve"> </w:t>
      </w:r>
      <w:r>
        <w:rPr>
          <w:sz w:val="24"/>
        </w:rPr>
        <w:t>its</w:t>
      </w:r>
      <w:r>
        <w:rPr>
          <w:spacing w:val="-3"/>
          <w:sz w:val="24"/>
        </w:rPr>
        <w:t xml:space="preserve"> </w:t>
      </w:r>
      <w:r>
        <w:rPr>
          <w:sz w:val="24"/>
        </w:rPr>
        <w:t>destination.</w:t>
      </w:r>
      <w:r>
        <w:rPr>
          <w:spacing w:val="-2"/>
          <w:sz w:val="24"/>
        </w:rPr>
        <w:t xml:space="preserve"> </w:t>
      </w:r>
      <w:r>
        <w:rPr>
          <w:sz w:val="24"/>
        </w:rPr>
        <w:t>If</w:t>
      </w:r>
      <w:r>
        <w:rPr>
          <w:spacing w:val="-4"/>
          <w:sz w:val="24"/>
        </w:rPr>
        <w:t xml:space="preserve"> </w:t>
      </w:r>
      <w:r>
        <w:rPr>
          <w:sz w:val="24"/>
        </w:rPr>
        <w:t>a</w:t>
      </w:r>
      <w:r>
        <w:rPr>
          <w:spacing w:val="-4"/>
          <w:sz w:val="24"/>
        </w:rPr>
        <w:t xml:space="preserve"> </w:t>
      </w:r>
      <w:r>
        <w:rPr>
          <w:sz w:val="24"/>
        </w:rPr>
        <w:t>router is unable to route the data because of some unusual conditions such as disabled links, a device is on fire or network congestion, then the ICMP protocol is used to inform the sender that the datagram is undeliverable.</w:t>
      </w:r>
    </w:p>
    <w:p w:rsidR="00854CEF" w:rsidRDefault="00854CEF">
      <w:pPr>
        <w:pStyle w:val="ListParagraph"/>
        <w:spacing w:line="266" w:lineRule="auto"/>
        <w:rPr>
          <w:sz w:val="24"/>
        </w:rPr>
        <w:sectPr w:rsidR="00854CEF">
          <w:pgSz w:w="12240" w:h="15840"/>
          <w:pgMar w:top="1120" w:right="850" w:bottom="280" w:left="708" w:header="720" w:footer="720" w:gutter="0"/>
          <w:cols w:space="720"/>
        </w:sectPr>
      </w:pPr>
    </w:p>
    <w:p w:rsidR="00854CEF" w:rsidRDefault="00606446">
      <w:pPr>
        <w:pStyle w:val="ListParagraph"/>
        <w:numPr>
          <w:ilvl w:val="3"/>
          <w:numId w:val="96"/>
        </w:numPr>
        <w:tabs>
          <w:tab w:val="left" w:pos="1452"/>
        </w:tabs>
        <w:spacing w:before="84" w:line="261" w:lineRule="auto"/>
        <w:ind w:right="875"/>
        <w:rPr>
          <w:sz w:val="24"/>
        </w:rPr>
      </w:pPr>
      <w:r>
        <w:rPr>
          <w:sz w:val="24"/>
        </w:rPr>
        <w:lastRenderedPageBreak/>
        <w:t>The</w:t>
      </w:r>
      <w:r>
        <w:rPr>
          <w:spacing w:val="-3"/>
          <w:sz w:val="24"/>
        </w:rPr>
        <w:t xml:space="preserve"> </w:t>
      </w:r>
      <w:r>
        <w:rPr>
          <w:sz w:val="24"/>
        </w:rPr>
        <w:t>core</w:t>
      </w:r>
      <w:r>
        <w:rPr>
          <w:spacing w:val="-3"/>
          <w:sz w:val="24"/>
        </w:rPr>
        <w:t xml:space="preserve"> </w:t>
      </w:r>
      <w:r>
        <w:rPr>
          <w:sz w:val="24"/>
        </w:rPr>
        <w:t>responsibility</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ICMP</w:t>
      </w:r>
      <w:r>
        <w:rPr>
          <w:spacing w:val="-4"/>
          <w:sz w:val="24"/>
        </w:rPr>
        <w:t xml:space="preserve"> </w:t>
      </w:r>
      <w:r>
        <w:rPr>
          <w:sz w:val="24"/>
        </w:rPr>
        <w:t>protocol</w:t>
      </w:r>
      <w:r>
        <w:rPr>
          <w:spacing w:val="-4"/>
          <w:sz w:val="24"/>
        </w:rPr>
        <w:t xml:space="preserve"> </w:t>
      </w:r>
      <w:r>
        <w:rPr>
          <w:sz w:val="24"/>
        </w:rPr>
        <w:t>is</w:t>
      </w:r>
      <w:r>
        <w:rPr>
          <w:spacing w:val="-3"/>
          <w:sz w:val="24"/>
        </w:rPr>
        <w:t xml:space="preserve"> </w:t>
      </w:r>
      <w:r>
        <w:rPr>
          <w:sz w:val="24"/>
        </w:rPr>
        <w:t>to</w:t>
      </w:r>
      <w:r>
        <w:rPr>
          <w:spacing w:val="-3"/>
          <w:sz w:val="24"/>
        </w:rPr>
        <w:t xml:space="preserve"> </w:t>
      </w:r>
      <w:r>
        <w:rPr>
          <w:sz w:val="24"/>
        </w:rPr>
        <w:t>report</w:t>
      </w:r>
      <w:r>
        <w:rPr>
          <w:spacing w:val="-4"/>
          <w:sz w:val="24"/>
        </w:rPr>
        <w:t xml:space="preserve"> </w:t>
      </w:r>
      <w:r>
        <w:rPr>
          <w:sz w:val="24"/>
        </w:rPr>
        <w:t>the</w:t>
      </w:r>
      <w:r>
        <w:rPr>
          <w:spacing w:val="-3"/>
          <w:sz w:val="24"/>
        </w:rPr>
        <w:t xml:space="preserve"> </w:t>
      </w:r>
      <w:r>
        <w:rPr>
          <w:sz w:val="24"/>
        </w:rPr>
        <w:t>problems,</w:t>
      </w:r>
      <w:r>
        <w:rPr>
          <w:spacing w:val="-5"/>
          <w:sz w:val="24"/>
        </w:rPr>
        <w:t xml:space="preserve"> </w:t>
      </w:r>
      <w:r>
        <w:rPr>
          <w:sz w:val="24"/>
        </w:rPr>
        <w:t>not</w:t>
      </w:r>
      <w:r>
        <w:rPr>
          <w:spacing w:val="-4"/>
          <w:sz w:val="24"/>
        </w:rPr>
        <w:t xml:space="preserve"> </w:t>
      </w:r>
      <w:r>
        <w:rPr>
          <w:sz w:val="24"/>
        </w:rPr>
        <w:t>correct them. The responsibility of the correction lies with the sender.</w:t>
      </w:r>
    </w:p>
    <w:p w:rsidR="00854CEF" w:rsidRDefault="00606446">
      <w:pPr>
        <w:pStyle w:val="ListParagraph"/>
        <w:numPr>
          <w:ilvl w:val="3"/>
          <w:numId w:val="96"/>
        </w:numPr>
        <w:tabs>
          <w:tab w:val="left" w:pos="1452"/>
        </w:tabs>
        <w:spacing w:before="70" w:line="266" w:lineRule="auto"/>
        <w:ind w:right="672"/>
        <w:rPr>
          <w:sz w:val="24"/>
        </w:rPr>
      </w:pPr>
      <w:r>
        <w:rPr>
          <w:sz w:val="24"/>
        </w:rPr>
        <w:t>ICMP can send the messages only to the source, but not to the intermediate routers because</w:t>
      </w:r>
      <w:r>
        <w:rPr>
          <w:spacing w:val="-3"/>
          <w:sz w:val="24"/>
        </w:rPr>
        <w:t xml:space="preserve"> </w:t>
      </w:r>
      <w:r>
        <w:rPr>
          <w:sz w:val="24"/>
        </w:rPr>
        <w:t>the</w:t>
      </w:r>
      <w:r>
        <w:rPr>
          <w:spacing w:val="-3"/>
          <w:sz w:val="24"/>
        </w:rPr>
        <w:t xml:space="preserve"> </w:t>
      </w:r>
      <w:r>
        <w:rPr>
          <w:sz w:val="24"/>
        </w:rPr>
        <w:t>IP</w:t>
      </w:r>
      <w:r>
        <w:rPr>
          <w:spacing w:val="-4"/>
          <w:sz w:val="24"/>
        </w:rPr>
        <w:t xml:space="preserve"> </w:t>
      </w:r>
      <w:r>
        <w:rPr>
          <w:sz w:val="24"/>
        </w:rPr>
        <w:t>datagram</w:t>
      </w:r>
      <w:r>
        <w:rPr>
          <w:spacing w:val="-4"/>
          <w:sz w:val="24"/>
        </w:rPr>
        <w:t xml:space="preserve"> </w:t>
      </w:r>
      <w:r>
        <w:rPr>
          <w:sz w:val="24"/>
        </w:rPr>
        <w:t>carries</w:t>
      </w:r>
      <w:r>
        <w:rPr>
          <w:spacing w:val="-3"/>
          <w:sz w:val="24"/>
        </w:rPr>
        <w:t xml:space="preserve"> </w:t>
      </w:r>
      <w:r>
        <w:rPr>
          <w:sz w:val="24"/>
        </w:rPr>
        <w:t>the</w:t>
      </w:r>
      <w:r>
        <w:rPr>
          <w:spacing w:val="-3"/>
          <w:sz w:val="24"/>
        </w:rPr>
        <w:t xml:space="preserve"> </w:t>
      </w:r>
      <w:r>
        <w:rPr>
          <w:sz w:val="24"/>
        </w:rPr>
        <w:t>addresses</w:t>
      </w:r>
      <w:r>
        <w:rPr>
          <w:spacing w:val="-1"/>
          <w:sz w:val="24"/>
        </w:rPr>
        <w:t xml:space="preserve"> </w:t>
      </w:r>
      <w:r>
        <w:rPr>
          <w:sz w:val="24"/>
        </w:rPr>
        <w:t>of</w:t>
      </w:r>
      <w:r>
        <w:rPr>
          <w:spacing w:val="-4"/>
          <w:sz w:val="24"/>
        </w:rPr>
        <w:t xml:space="preserve"> </w:t>
      </w:r>
      <w:r>
        <w:rPr>
          <w:sz w:val="24"/>
        </w:rPr>
        <w:t>the</w:t>
      </w:r>
      <w:r>
        <w:rPr>
          <w:spacing w:val="-3"/>
          <w:sz w:val="24"/>
        </w:rPr>
        <w:t xml:space="preserve"> </w:t>
      </w:r>
      <w:r>
        <w:rPr>
          <w:sz w:val="24"/>
        </w:rPr>
        <w:t>source</w:t>
      </w:r>
      <w:r>
        <w:rPr>
          <w:spacing w:val="-3"/>
          <w:sz w:val="24"/>
        </w:rPr>
        <w:t xml:space="preserve"> </w:t>
      </w:r>
      <w:r>
        <w:rPr>
          <w:sz w:val="24"/>
        </w:rPr>
        <w:t>and</w:t>
      </w:r>
      <w:r>
        <w:rPr>
          <w:spacing w:val="-5"/>
          <w:sz w:val="24"/>
        </w:rPr>
        <w:t xml:space="preserve"> </w:t>
      </w:r>
      <w:r>
        <w:rPr>
          <w:sz w:val="24"/>
        </w:rPr>
        <w:t>destination</w:t>
      </w:r>
      <w:r>
        <w:rPr>
          <w:spacing w:val="-4"/>
          <w:sz w:val="24"/>
        </w:rPr>
        <w:t xml:space="preserve"> </w:t>
      </w:r>
      <w:r>
        <w:rPr>
          <w:sz w:val="24"/>
        </w:rPr>
        <w:t>but</w:t>
      </w:r>
      <w:r>
        <w:rPr>
          <w:spacing w:val="-4"/>
          <w:sz w:val="24"/>
        </w:rPr>
        <w:t xml:space="preserve"> </w:t>
      </w:r>
      <w:r>
        <w:rPr>
          <w:sz w:val="24"/>
        </w:rPr>
        <w:t>not of the router that it is passed to.</w:t>
      </w:r>
    </w:p>
    <w:p w:rsidR="00854CEF" w:rsidRDefault="00606446">
      <w:pPr>
        <w:pStyle w:val="Heading5"/>
        <w:spacing w:before="277"/>
      </w:pPr>
      <w:r>
        <w:rPr>
          <w:u w:val="single"/>
        </w:rPr>
        <w:t>Transport</w:t>
      </w:r>
      <w:r>
        <w:rPr>
          <w:spacing w:val="-8"/>
          <w:u w:val="single"/>
        </w:rPr>
        <w:t xml:space="preserve"> </w:t>
      </w:r>
      <w:r>
        <w:rPr>
          <w:spacing w:val="-4"/>
          <w:u w:val="single"/>
        </w:rPr>
        <w:t>Layer</w:t>
      </w:r>
    </w:p>
    <w:p w:rsidR="00854CEF" w:rsidRDefault="00606446">
      <w:pPr>
        <w:pStyle w:val="BodyText"/>
        <w:spacing w:before="281"/>
        <w:ind w:left="732" w:right="581"/>
      </w:pPr>
      <w:r>
        <w:t>The</w:t>
      </w:r>
      <w:r>
        <w:rPr>
          <w:spacing w:val="28"/>
        </w:rPr>
        <w:t xml:space="preserve"> </w:t>
      </w:r>
      <w:r>
        <w:t>transport</w:t>
      </w:r>
      <w:r>
        <w:rPr>
          <w:spacing w:val="28"/>
        </w:rPr>
        <w:t xml:space="preserve"> </w:t>
      </w:r>
      <w:r>
        <w:t>layer</w:t>
      </w:r>
      <w:r>
        <w:rPr>
          <w:spacing w:val="27"/>
        </w:rPr>
        <w:t xml:space="preserve"> </w:t>
      </w:r>
      <w:r>
        <w:t>is</w:t>
      </w:r>
      <w:r>
        <w:rPr>
          <w:spacing w:val="28"/>
        </w:rPr>
        <w:t xml:space="preserve"> </w:t>
      </w:r>
      <w:r>
        <w:t>responsible</w:t>
      </w:r>
      <w:r>
        <w:rPr>
          <w:spacing w:val="28"/>
        </w:rPr>
        <w:t xml:space="preserve"> </w:t>
      </w:r>
      <w:r>
        <w:t>for</w:t>
      </w:r>
      <w:r>
        <w:rPr>
          <w:spacing w:val="27"/>
        </w:rPr>
        <w:t xml:space="preserve"> </w:t>
      </w:r>
      <w:r>
        <w:t>the</w:t>
      </w:r>
      <w:r>
        <w:rPr>
          <w:spacing w:val="28"/>
        </w:rPr>
        <w:t xml:space="preserve"> </w:t>
      </w:r>
      <w:r>
        <w:t>reliability,</w:t>
      </w:r>
      <w:r>
        <w:rPr>
          <w:spacing w:val="28"/>
        </w:rPr>
        <w:t xml:space="preserve"> </w:t>
      </w:r>
      <w:r>
        <w:t>flow</w:t>
      </w:r>
      <w:r>
        <w:rPr>
          <w:spacing w:val="26"/>
        </w:rPr>
        <w:t xml:space="preserve"> </w:t>
      </w:r>
      <w:r>
        <w:t>control,</w:t>
      </w:r>
      <w:r>
        <w:rPr>
          <w:spacing w:val="28"/>
        </w:rPr>
        <w:t xml:space="preserve"> </w:t>
      </w:r>
      <w:r>
        <w:t>and</w:t>
      </w:r>
      <w:r>
        <w:rPr>
          <w:spacing w:val="26"/>
        </w:rPr>
        <w:t xml:space="preserve"> </w:t>
      </w:r>
      <w:r>
        <w:t>correction</w:t>
      </w:r>
      <w:r>
        <w:rPr>
          <w:spacing w:val="28"/>
        </w:rPr>
        <w:t xml:space="preserve"> </w:t>
      </w:r>
      <w:r>
        <w:t>of</w:t>
      </w:r>
      <w:r>
        <w:rPr>
          <w:spacing w:val="29"/>
        </w:rPr>
        <w:t xml:space="preserve"> </w:t>
      </w:r>
      <w:r>
        <w:t>data which is being sent over the network.</w:t>
      </w:r>
    </w:p>
    <w:p w:rsidR="00854CEF" w:rsidRDefault="00606446">
      <w:pPr>
        <w:spacing w:before="279"/>
        <w:ind w:left="732"/>
        <w:rPr>
          <w:sz w:val="24"/>
        </w:rPr>
      </w:pPr>
      <w:r>
        <w:rPr>
          <w:sz w:val="24"/>
        </w:rPr>
        <w:t>The</w:t>
      </w:r>
      <w:r>
        <w:rPr>
          <w:spacing w:val="80"/>
          <w:sz w:val="24"/>
        </w:rPr>
        <w:t xml:space="preserve"> </w:t>
      </w:r>
      <w:r>
        <w:rPr>
          <w:sz w:val="24"/>
        </w:rPr>
        <w:t>two</w:t>
      </w:r>
      <w:r>
        <w:rPr>
          <w:spacing w:val="80"/>
          <w:sz w:val="24"/>
        </w:rPr>
        <w:t xml:space="preserve"> </w:t>
      </w:r>
      <w:r>
        <w:rPr>
          <w:sz w:val="24"/>
        </w:rPr>
        <w:t>protocols</w:t>
      </w:r>
      <w:r>
        <w:rPr>
          <w:spacing w:val="80"/>
          <w:sz w:val="24"/>
        </w:rPr>
        <w:t xml:space="preserve"> </w:t>
      </w:r>
      <w:r>
        <w:rPr>
          <w:sz w:val="24"/>
        </w:rPr>
        <w:t>used</w:t>
      </w:r>
      <w:r>
        <w:rPr>
          <w:spacing w:val="80"/>
          <w:sz w:val="24"/>
        </w:rPr>
        <w:t xml:space="preserve"> </w:t>
      </w:r>
      <w:r>
        <w:rPr>
          <w:sz w:val="24"/>
        </w:rPr>
        <w:t>in</w:t>
      </w:r>
      <w:r>
        <w:rPr>
          <w:spacing w:val="80"/>
          <w:sz w:val="24"/>
        </w:rPr>
        <w:t xml:space="preserve"> </w:t>
      </w:r>
      <w:r>
        <w:rPr>
          <w:sz w:val="24"/>
        </w:rPr>
        <w:t>the</w:t>
      </w:r>
      <w:r>
        <w:rPr>
          <w:spacing w:val="80"/>
          <w:sz w:val="24"/>
        </w:rPr>
        <w:t xml:space="preserve"> </w:t>
      </w:r>
      <w:r>
        <w:rPr>
          <w:sz w:val="24"/>
        </w:rPr>
        <w:t>transport</w:t>
      </w:r>
      <w:r>
        <w:rPr>
          <w:spacing w:val="80"/>
          <w:sz w:val="24"/>
        </w:rPr>
        <w:t xml:space="preserve"> </w:t>
      </w:r>
      <w:r>
        <w:rPr>
          <w:sz w:val="24"/>
        </w:rPr>
        <w:t>layer</w:t>
      </w:r>
      <w:r>
        <w:rPr>
          <w:spacing w:val="80"/>
          <w:sz w:val="24"/>
        </w:rPr>
        <w:t xml:space="preserve"> </w:t>
      </w:r>
      <w:r>
        <w:rPr>
          <w:sz w:val="24"/>
        </w:rPr>
        <w:t xml:space="preserve">are </w:t>
      </w:r>
      <w:r>
        <w:rPr>
          <w:b/>
          <w:sz w:val="24"/>
        </w:rPr>
        <w:t>User</w:t>
      </w:r>
      <w:r>
        <w:rPr>
          <w:b/>
          <w:spacing w:val="80"/>
          <w:sz w:val="24"/>
        </w:rPr>
        <w:t xml:space="preserve"> </w:t>
      </w:r>
      <w:r>
        <w:rPr>
          <w:b/>
          <w:sz w:val="24"/>
        </w:rPr>
        <w:t>Datagram</w:t>
      </w:r>
      <w:r>
        <w:rPr>
          <w:b/>
          <w:spacing w:val="80"/>
          <w:sz w:val="24"/>
        </w:rPr>
        <w:t xml:space="preserve"> </w:t>
      </w:r>
      <w:r>
        <w:rPr>
          <w:b/>
          <w:sz w:val="24"/>
        </w:rPr>
        <w:t>protocol</w:t>
      </w:r>
      <w:r>
        <w:rPr>
          <w:b/>
          <w:spacing w:val="80"/>
          <w:sz w:val="24"/>
        </w:rPr>
        <w:t xml:space="preserve"> </w:t>
      </w:r>
      <w:r>
        <w:rPr>
          <w:b/>
          <w:sz w:val="24"/>
        </w:rPr>
        <w:t>and</w:t>
      </w:r>
      <w:r>
        <w:rPr>
          <w:b/>
          <w:spacing w:val="40"/>
          <w:sz w:val="24"/>
        </w:rPr>
        <w:t xml:space="preserve"> </w:t>
      </w:r>
      <w:r>
        <w:rPr>
          <w:b/>
          <w:sz w:val="24"/>
        </w:rPr>
        <w:t>Transmission control protocol</w:t>
      </w:r>
      <w:r>
        <w:rPr>
          <w:sz w:val="24"/>
        </w:rPr>
        <w:t>.</w:t>
      </w:r>
    </w:p>
    <w:p w:rsidR="00854CEF" w:rsidRDefault="00854CEF">
      <w:pPr>
        <w:pStyle w:val="BodyText"/>
        <w:spacing w:before="33"/>
      </w:pPr>
    </w:p>
    <w:p w:rsidR="00854CEF" w:rsidRDefault="00606446">
      <w:pPr>
        <w:pStyle w:val="Heading5"/>
        <w:numPr>
          <w:ilvl w:val="3"/>
          <w:numId w:val="96"/>
        </w:numPr>
        <w:tabs>
          <w:tab w:val="left" w:pos="1451"/>
        </w:tabs>
        <w:ind w:left="1451" w:hanging="359"/>
      </w:pPr>
      <w:r>
        <w:t>User</w:t>
      </w:r>
      <w:r>
        <w:rPr>
          <w:spacing w:val="-6"/>
        </w:rPr>
        <w:t xml:space="preserve"> </w:t>
      </w:r>
      <w:r>
        <w:t>Datagram</w:t>
      </w:r>
      <w:r>
        <w:rPr>
          <w:spacing w:val="-6"/>
        </w:rPr>
        <w:t xml:space="preserve"> </w:t>
      </w:r>
      <w:r>
        <w:t>Protocol</w:t>
      </w:r>
      <w:r>
        <w:rPr>
          <w:spacing w:val="-4"/>
        </w:rPr>
        <w:t xml:space="preserve"> (UDP)</w:t>
      </w:r>
    </w:p>
    <w:p w:rsidR="00854CEF" w:rsidRDefault="00606446">
      <w:pPr>
        <w:pStyle w:val="ListParagraph"/>
        <w:numPr>
          <w:ilvl w:val="4"/>
          <w:numId w:val="96"/>
        </w:numPr>
        <w:tabs>
          <w:tab w:val="left" w:pos="2171"/>
        </w:tabs>
        <w:spacing w:before="89"/>
        <w:ind w:left="2171" w:hanging="359"/>
        <w:rPr>
          <w:sz w:val="24"/>
        </w:rPr>
      </w:pPr>
      <w:r>
        <w:rPr>
          <w:sz w:val="24"/>
        </w:rPr>
        <w:t>It</w:t>
      </w:r>
      <w:r>
        <w:rPr>
          <w:spacing w:val="-6"/>
          <w:sz w:val="24"/>
        </w:rPr>
        <w:t xml:space="preserve"> </w:t>
      </w:r>
      <w:r>
        <w:rPr>
          <w:sz w:val="24"/>
        </w:rPr>
        <w:t>provides</w:t>
      </w:r>
      <w:r>
        <w:rPr>
          <w:spacing w:val="-2"/>
          <w:sz w:val="24"/>
        </w:rPr>
        <w:t xml:space="preserve"> </w:t>
      </w:r>
      <w:r>
        <w:rPr>
          <w:sz w:val="24"/>
        </w:rPr>
        <w:t>connectionless</w:t>
      </w:r>
      <w:r>
        <w:rPr>
          <w:spacing w:val="-2"/>
          <w:sz w:val="24"/>
        </w:rPr>
        <w:t xml:space="preserve"> </w:t>
      </w:r>
      <w:r>
        <w:rPr>
          <w:sz w:val="24"/>
        </w:rPr>
        <w:t>service</w:t>
      </w:r>
      <w:r>
        <w:rPr>
          <w:spacing w:val="-3"/>
          <w:sz w:val="24"/>
        </w:rPr>
        <w:t xml:space="preserve"> </w:t>
      </w:r>
      <w:r>
        <w:rPr>
          <w:sz w:val="24"/>
        </w:rPr>
        <w:t>and</w:t>
      </w:r>
      <w:r>
        <w:rPr>
          <w:spacing w:val="-3"/>
          <w:sz w:val="24"/>
        </w:rPr>
        <w:t xml:space="preserve"> </w:t>
      </w:r>
      <w:r>
        <w:rPr>
          <w:sz w:val="24"/>
        </w:rPr>
        <w:t>end-to-end</w:t>
      </w:r>
      <w:r>
        <w:rPr>
          <w:spacing w:val="-4"/>
          <w:sz w:val="24"/>
        </w:rPr>
        <w:t xml:space="preserve"> </w:t>
      </w:r>
      <w:r>
        <w:rPr>
          <w:sz w:val="24"/>
        </w:rPr>
        <w:t>delivery</w:t>
      </w:r>
      <w:r>
        <w:rPr>
          <w:spacing w:val="-4"/>
          <w:sz w:val="24"/>
        </w:rPr>
        <w:t xml:space="preserve"> </w:t>
      </w:r>
      <w:r>
        <w:rPr>
          <w:sz w:val="24"/>
        </w:rPr>
        <w:t>of</w:t>
      </w:r>
      <w:r>
        <w:rPr>
          <w:spacing w:val="-3"/>
          <w:sz w:val="24"/>
        </w:rPr>
        <w:t xml:space="preserve"> </w:t>
      </w:r>
      <w:r>
        <w:rPr>
          <w:spacing w:val="-2"/>
          <w:sz w:val="24"/>
        </w:rPr>
        <w:t>transmission.</w:t>
      </w:r>
    </w:p>
    <w:p w:rsidR="00854CEF" w:rsidRDefault="00606446">
      <w:pPr>
        <w:pStyle w:val="ListParagraph"/>
        <w:numPr>
          <w:ilvl w:val="4"/>
          <w:numId w:val="96"/>
        </w:numPr>
        <w:tabs>
          <w:tab w:val="left" w:pos="2171"/>
        </w:tabs>
        <w:spacing w:before="86"/>
        <w:ind w:left="2171" w:hanging="359"/>
        <w:rPr>
          <w:sz w:val="24"/>
        </w:rPr>
      </w:pPr>
      <w:r>
        <w:rPr>
          <w:sz w:val="24"/>
        </w:rPr>
        <w:t>It</w:t>
      </w:r>
      <w:r>
        <w:rPr>
          <w:spacing w:val="-5"/>
          <w:sz w:val="24"/>
        </w:rPr>
        <w:t xml:space="preserve"> </w:t>
      </w:r>
      <w:r>
        <w:rPr>
          <w:sz w:val="24"/>
        </w:rPr>
        <w:t>is</w:t>
      </w:r>
      <w:r>
        <w:rPr>
          <w:spacing w:val="-1"/>
          <w:sz w:val="24"/>
        </w:rPr>
        <w:t xml:space="preserve"> </w:t>
      </w:r>
      <w:r>
        <w:rPr>
          <w:sz w:val="24"/>
        </w:rPr>
        <w:t>an</w:t>
      </w:r>
      <w:r>
        <w:rPr>
          <w:spacing w:val="-2"/>
          <w:sz w:val="24"/>
        </w:rPr>
        <w:t xml:space="preserve"> </w:t>
      </w:r>
      <w:r>
        <w:rPr>
          <w:sz w:val="24"/>
        </w:rPr>
        <w:t>unreliable</w:t>
      </w:r>
      <w:r>
        <w:rPr>
          <w:spacing w:val="-1"/>
          <w:sz w:val="24"/>
        </w:rPr>
        <w:t xml:space="preserve"> </w:t>
      </w:r>
      <w:r>
        <w:rPr>
          <w:sz w:val="24"/>
        </w:rPr>
        <w:t>protocol</w:t>
      </w:r>
      <w:r>
        <w:rPr>
          <w:spacing w:val="-2"/>
          <w:sz w:val="24"/>
        </w:rPr>
        <w:t xml:space="preserve"> </w:t>
      </w:r>
      <w:r>
        <w:rPr>
          <w:sz w:val="24"/>
        </w:rPr>
        <w:t>as</w:t>
      </w:r>
      <w:r>
        <w:rPr>
          <w:spacing w:val="-2"/>
          <w:sz w:val="24"/>
        </w:rPr>
        <w:t xml:space="preserve"> </w:t>
      </w:r>
      <w:r>
        <w:rPr>
          <w:sz w:val="24"/>
        </w:rPr>
        <w:t>it</w:t>
      </w:r>
      <w:r>
        <w:rPr>
          <w:spacing w:val="-2"/>
          <w:sz w:val="24"/>
        </w:rPr>
        <w:t xml:space="preserve"> </w:t>
      </w:r>
      <w:r>
        <w:rPr>
          <w:sz w:val="24"/>
        </w:rPr>
        <w:t>discovers</w:t>
      </w:r>
      <w:r>
        <w:rPr>
          <w:spacing w:val="-1"/>
          <w:sz w:val="24"/>
        </w:rPr>
        <w:t xml:space="preserve"> </w:t>
      </w:r>
      <w:r>
        <w:rPr>
          <w:sz w:val="24"/>
        </w:rPr>
        <w:t>the</w:t>
      </w:r>
      <w:r>
        <w:rPr>
          <w:spacing w:val="-2"/>
          <w:sz w:val="24"/>
        </w:rPr>
        <w:t xml:space="preserve"> </w:t>
      </w:r>
      <w:r>
        <w:rPr>
          <w:sz w:val="24"/>
        </w:rPr>
        <w:t>errors</w:t>
      </w:r>
      <w:r>
        <w:rPr>
          <w:spacing w:val="-1"/>
          <w:sz w:val="24"/>
        </w:rPr>
        <w:t xml:space="preserve"> </w:t>
      </w:r>
      <w:r>
        <w:rPr>
          <w:sz w:val="24"/>
        </w:rPr>
        <w:t>but</w:t>
      </w:r>
      <w:r>
        <w:rPr>
          <w:spacing w:val="-2"/>
          <w:sz w:val="24"/>
        </w:rPr>
        <w:t xml:space="preserve"> </w:t>
      </w:r>
      <w:r>
        <w:rPr>
          <w:sz w:val="24"/>
        </w:rPr>
        <w:t>not</w:t>
      </w:r>
      <w:r>
        <w:rPr>
          <w:spacing w:val="-2"/>
          <w:sz w:val="24"/>
        </w:rPr>
        <w:t xml:space="preserve"> </w:t>
      </w:r>
      <w:r>
        <w:rPr>
          <w:sz w:val="24"/>
        </w:rPr>
        <w:t>specify</w:t>
      </w:r>
      <w:r>
        <w:rPr>
          <w:spacing w:val="-2"/>
          <w:sz w:val="24"/>
        </w:rPr>
        <w:t xml:space="preserve"> </w:t>
      </w:r>
      <w:r>
        <w:rPr>
          <w:sz w:val="24"/>
        </w:rPr>
        <w:t>the</w:t>
      </w:r>
      <w:r>
        <w:rPr>
          <w:spacing w:val="-1"/>
          <w:sz w:val="24"/>
        </w:rPr>
        <w:t xml:space="preserve"> </w:t>
      </w:r>
      <w:r>
        <w:rPr>
          <w:spacing w:val="-2"/>
          <w:sz w:val="24"/>
        </w:rPr>
        <w:t>error.</w:t>
      </w:r>
    </w:p>
    <w:p w:rsidR="00854CEF" w:rsidRDefault="00606446">
      <w:pPr>
        <w:pStyle w:val="ListParagraph"/>
        <w:numPr>
          <w:ilvl w:val="4"/>
          <w:numId w:val="96"/>
        </w:numPr>
        <w:tabs>
          <w:tab w:val="left" w:pos="2172"/>
        </w:tabs>
        <w:spacing w:before="86" w:line="261" w:lineRule="auto"/>
        <w:ind w:right="840"/>
        <w:rPr>
          <w:sz w:val="24"/>
        </w:rPr>
      </w:pPr>
      <w:r>
        <w:rPr>
          <w:sz w:val="24"/>
        </w:rPr>
        <w:t>User</w:t>
      </w:r>
      <w:r>
        <w:rPr>
          <w:spacing w:val="-5"/>
          <w:sz w:val="24"/>
        </w:rPr>
        <w:t xml:space="preserve"> </w:t>
      </w:r>
      <w:r>
        <w:rPr>
          <w:sz w:val="24"/>
        </w:rPr>
        <w:t>Datagram</w:t>
      </w:r>
      <w:r>
        <w:rPr>
          <w:spacing w:val="-5"/>
          <w:sz w:val="24"/>
        </w:rPr>
        <w:t xml:space="preserve"> </w:t>
      </w:r>
      <w:r>
        <w:rPr>
          <w:sz w:val="24"/>
        </w:rPr>
        <w:t>Protocol</w:t>
      </w:r>
      <w:r>
        <w:rPr>
          <w:spacing w:val="-5"/>
          <w:sz w:val="24"/>
        </w:rPr>
        <w:t xml:space="preserve"> </w:t>
      </w:r>
      <w:r>
        <w:rPr>
          <w:sz w:val="24"/>
        </w:rPr>
        <w:t>discovers</w:t>
      </w:r>
      <w:r>
        <w:rPr>
          <w:spacing w:val="-4"/>
          <w:sz w:val="24"/>
        </w:rPr>
        <w:t xml:space="preserve"> </w:t>
      </w:r>
      <w:r>
        <w:rPr>
          <w:sz w:val="24"/>
        </w:rPr>
        <w:t>the</w:t>
      </w:r>
      <w:r>
        <w:rPr>
          <w:spacing w:val="-4"/>
          <w:sz w:val="24"/>
        </w:rPr>
        <w:t xml:space="preserve"> </w:t>
      </w:r>
      <w:r>
        <w:rPr>
          <w:sz w:val="24"/>
        </w:rPr>
        <w:t>error,</w:t>
      </w:r>
      <w:r>
        <w:rPr>
          <w:spacing w:val="-4"/>
          <w:sz w:val="24"/>
        </w:rPr>
        <w:t xml:space="preserve"> </w:t>
      </w:r>
      <w:r>
        <w:rPr>
          <w:sz w:val="24"/>
        </w:rPr>
        <w:t>and</w:t>
      </w:r>
      <w:r>
        <w:rPr>
          <w:spacing w:val="-6"/>
          <w:sz w:val="24"/>
        </w:rPr>
        <w:t xml:space="preserve"> </w:t>
      </w:r>
      <w:r>
        <w:rPr>
          <w:sz w:val="24"/>
        </w:rPr>
        <w:t>ICMP</w:t>
      </w:r>
      <w:r>
        <w:rPr>
          <w:spacing w:val="-5"/>
          <w:sz w:val="24"/>
        </w:rPr>
        <w:t xml:space="preserve"> </w:t>
      </w:r>
      <w:r>
        <w:rPr>
          <w:sz w:val="24"/>
        </w:rPr>
        <w:t>protocol</w:t>
      </w:r>
      <w:r>
        <w:rPr>
          <w:spacing w:val="-5"/>
          <w:sz w:val="24"/>
        </w:rPr>
        <w:t xml:space="preserve"> </w:t>
      </w:r>
      <w:r>
        <w:rPr>
          <w:sz w:val="24"/>
        </w:rPr>
        <w:t>reports</w:t>
      </w:r>
      <w:r>
        <w:rPr>
          <w:spacing w:val="-4"/>
          <w:sz w:val="24"/>
        </w:rPr>
        <w:t xml:space="preserve"> </w:t>
      </w:r>
      <w:r>
        <w:rPr>
          <w:sz w:val="24"/>
        </w:rPr>
        <w:t>the error to the sender that user datagram has been damaged.</w:t>
      </w:r>
    </w:p>
    <w:p w:rsidR="00854CEF" w:rsidRDefault="00854CEF">
      <w:pPr>
        <w:pStyle w:val="BodyText"/>
        <w:spacing w:before="8"/>
      </w:pPr>
    </w:p>
    <w:p w:rsidR="00854CEF" w:rsidRDefault="00606446">
      <w:pPr>
        <w:pStyle w:val="Heading5"/>
        <w:numPr>
          <w:ilvl w:val="3"/>
          <w:numId w:val="96"/>
        </w:numPr>
        <w:tabs>
          <w:tab w:val="left" w:pos="1451"/>
        </w:tabs>
        <w:ind w:left="1451" w:hanging="359"/>
        <w:jc w:val="both"/>
      </w:pPr>
      <w:r>
        <w:t>Transmission</w:t>
      </w:r>
      <w:r>
        <w:rPr>
          <w:spacing w:val="-7"/>
        </w:rPr>
        <w:t xml:space="preserve"> </w:t>
      </w:r>
      <w:r>
        <w:t>Control</w:t>
      </w:r>
      <w:r>
        <w:rPr>
          <w:spacing w:val="-6"/>
        </w:rPr>
        <w:t xml:space="preserve"> </w:t>
      </w:r>
      <w:r>
        <w:t>Protocol</w:t>
      </w:r>
      <w:r>
        <w:rPr>
          <w:spacing w:val="-4"/>
        </w:rPr>
        <w:t xml:space="preserve"> (TCP)</w:t>
      </w:r>
    </w:p>
    <w:p w:rsidR="00854CEF" w:rsidRDefault="00606446">
      <w:pPr>
        <w:pStyle w:val="ListParagraph"/>
        <w:numPr>
          <w:ilvl w:val="4"/>
          <w:numId w:val="96"/>
        </w:numPr>
        <w:tabs>
          <w:tab w:val="left" w:pos="1991"/>
        </w:tabs>
        <w:spacing w:before="89"/>
        <w:ind w:left="1991" w:hanging="268"/>
        <w:jc w:val="both"/>
        <w:rPr>
          <w:sz w:val="24"/>
        </w:rPr>
      </w:pPr>
      <w:r>
        <w:rPr>
          <w:sz w:val="24"/>
        </w:rPr>
        <w:t>It</w:t>
      </w:r>
      <w:r>
        <w:rPr>
          <w:spacing w:val="-3"/>
          <w:sz w:val="24"/>
        </w:rPr>
        <w:t xml:space="preserve"> </w:t>
      </w:r>
      <w:r>
        <w:rPr>
          <w:sz w:val="24"/>
        </w:rPr>
        <w:t>provides</w:t>
      </w:r>
      <w:r>
        <w:rPr>
          <w:spacing w:val="-2"/>
          <w:sz w:val="24"/>
        </w:rPr>
        <w:t xml:space="preserve"> </w:t>
      </w:r>
      <w:r>
        <w:rPr>
          <w:sz w:val="24"/>
        </w:rPr>
        <w:t>a</w:t>
      </w:r>
      <w:r>
        <w:rPr>
          <w:spacing w:val="-3"/>
          <w:sz w:val="24"/>
        </w:rPr>
        <w:t xml:space="preserve"> </w:t>
      </w:r>
      <w:r>
        <w:rPr>
          <w:sz w:val="24"/>
        </w:rPr>
        <w:t>full</w:t>
      </w:r>
      <w:r>
        <w:rPr>
          <w:spacing w:val="-3"/>
          <w:sz w:val="24"/>
        </w:rPr>
        <w:t xml:space="preserve"> </w:t>
      </w:r>
      <w:r>
        <w:rPr>
          <w:sz w:val="24"/>
        </w:rPr>
        <w:t>transport</w:t>
      </w:r>
      <w:r>
        <w:rPr>
          <w:spacing w:val="-3"/>
          <w:sz w:val="24"/>
        </w:rPr>
        <w:t xml:space="preserve"> </w:t>
      </w:r>
      <w:r>
        <w:rPr>
          <w:sz w:val="24"/>
        </w:rPr>
        <w:t>layer</w:t>
      </w:r>
      <w:r>
        <w:rPr>
          <w:spacing w:val="-2"/>
          <w:sz w:val="24"/>
        </w:rPr>
        <w:t xml:space="preserve"> </w:t>
      </w:r>
      <w:r>
        <w:rPr>
          <w:sz w:val="24"/>
        </w:rPr>
        <w:t>services</w:t>
      </w:r>
      <w:r>
        <w:rPr>
          <w:spacing w:val="-2"/>
          <w:sz w:val="24"/>
        </w:rPr>
        <w:t xml:space="preserve"> </w:t>
      </w:r>
      <w:r>
        <w:rPr>
          <w:sz w:val="24"/>
        </w:rPr>
        <w:t>to</w:t>
      </w:r>
      <w:r>
        <w:rPr>
          <w:spacing w:val="-1"/>
          <w:sz w:val="24"/>
        </w:rPr>
        <w:t xml:space="preserve"> </w:t>
      </w:r>
      <w:r>
        <w:rPr>
          <w:spacing w:val="-2"/>
          <w:sz w:val="24"/>
        </w:rPr>
        <w:t>applications.</w:t>
      </w:r>
    </w:p>
    <w:p w:rsidR="00854CEF" w:rsidRDefault="00606446">
      <w:pPr>
        <w:pStyle w:val="ListParagraph"/>
        <w:numPr>
          <w:ilvl w:val="4"/>
          <w:numId w:val="96"/>
        </w:numPr>
        <w:tabs>
          <w:tab w:val="left" w:pos="1992"/>
        </w:tabs>
        <w:spacing w:before="87" w:line="261" w:lineRule="auto"/>
        <w:ind w:left="1992" w:right="786" w:hanging="269"/>
        <w:jc w:val="both"/>
        <w:rPr>
          <w:sz w:val="24"/>
        </w:rPr>
      </w:pPr>
      <w:r>
        <w:rPr>
          <w:sz w:val="24"/>
        </w:rPr>
        <w:t>It</w:t>
      </w:r>
      <w:r>
        <w:rPr>
          <w:spacing w:val="-4"/>
          <w:sz w:val="24"/>
        </w:rPr>
        <w:t xml:space="preserve"> </w:t>
      </w:r>
      <w:r>
        <w:rPr>
          <w:sz w:val="24"/>
        </w:rPr>
        <w:t>creates</w:t>
      </w:r>
      <w:r>
        <w:rPr>
          <w:spacing w:val="-3"/>
          <w:sz w:val="24"/>
        </w:rPr>
        <w:t xml:space="preserve"> </w:t>
      </w:r>
      <w:r>
        <w:rPr>
          <w:sz w:val="24"/>
        </w:rPr>
        <w:t>a</w:t>
      </w:r>
      <w:r>
        <w:rPr>
          <w:spacing w:val="-4"/>
          <w:sz w:val="24"/>
        </w:rPr>
        <w:t xml:space="preserve"> </w:t>
      </w:r>
      <w:r>
        <w:rPr>
          <w:sz w:val="24"/>
        </w:rPr>
        <w:t>virtual</w:t>
      </w:r>
      <w:r>
        <w:rPr>
          <w:spacing w:val="-4"/>
          <w:sz w:val="24"/>
        </w:rPr>
        <w:t xml:space="preserve"> </w:t>
      </w:r>
      <w:r>
        <w:rPr>
          <w:sz w:val="24"/>
        </w:rPr>
        <w:t>circuit</w:t>
      </w:r>
      <w:r>
        <w:rPr>
          <w:spacing w:val="-3"/>
          <w:sz w:val="24"/>
        </w:rPr>
        <w:t xml:space="preserve"> </w:t>
      </w:r>
      <w:r>
        <w:rPr>
          <w:sz w:val="24"/>
        </w:rPr>
        <w:t>between</w:t>
      </w:r>
      <w:r>
        <w:rPr>
          <w:spacing w:val="-4"/>
          <w:sz w:val="24"/>
        </w:rPr>
        <w:t xml:space="preserve"> </w:t>
      </w:r>
      <w:r>
        <w:rPr>
          <w:sz w:val="24"/>
        </w:rPr>
        <w:t>the</w:t>
      </w:r>
      <w:r>
        <w:rPr>
          <w:spacing w:val="-3"/>
          <w:sz w:val="24"/>
        </w:rPr>
        <w:t xml:space="preserve"> </w:t>
      </w:r>
      <w:r>
        <w:rPr>
          <w:sz w:val="24"/>
        </w:rPr>
        <w:t>sender</w:t>
      </w:r>
      <w:r>
        <w:rPr>
          <w:spacing w:val="-3"/>
          <w:sz w:val="24"/>
        </w:rPr>
        <w:t xml:space="preserve"> </w:t>
      </w:r>
      <w:r>
        <w:rPr>
          <w:sz w:val="24"/>
        </w:rPr>
        <w:t>and</w:t>
      </w:r>
      <w:r>
        <w:rPr>
          <w:spacing w:val="-4"/>
          <w:sz w:val="24"/>
        </w:rPr>
        <w:t xml:space="preserve"> </w:t>
      </w:r>
      <w:r>
        <w:rPr>
          <w:sz w:val="24"/>
        </w:rPr>
        <w:t>receiver,</w:t>
      </w:r>
      <w:r>
        <w:rPr>
          <w:spacing w:val="-3"/>
          <w:sz w:val="24"/>
        </w:rPr>
        <w:t xml:space="preserve"> </w:t>
      </w:r>
      <w:r>
        <w:rPr>
          <w:sz w:val="24"/>
        </w:rPr>
        <w:t>and</w:t>
      </w:r>
      <w:r>
        <w:rPr>
          <w:spacing w:val="-5"/>
          <w:sz w:val="24"/>
        </w:rPr>
        <w:t xml:space="preserve"> </w:t>
      </w:r>
      <w:r>
        <w:rPr>
          <w:sz w:val="24"/>
        </w:rPr>
        <w:t>it</w:t>
      </w:r>
      <w:r>
        <w:rPr>
          <w:spacing w:val="-3"/>
          <w:sz w:val="24"/>
        </w:rPr>
        <w:t xml:space="preserve"> </w:t>
      </w:r>
      <w:r>
        <w:rPr>
          <w:sz w:val="24"/>
        </w:rPr>
        <w:t>is</w:t>
      </w:r>
      <w:r>
        <w:rPr>
          <w:spacing w:val="-3"/>
          <w:sz w:val="24"/>
        </w:rPr>
        <w:t xml:space="preserve"> </w:t>
      </w:r>
      <w:r>
        <w:rPr>
          <w:sz w:val="24"/>
        </w:rPr>
        <w:t>active</w:t>
      </w:r>
      <w:r>
        <w:rPr>
          <w:spacing w:val="-3"/>
          <w:sz w:val="24"/>
        </w:rPr>
        <w:t xml:space="preserve"> </w:t>
      </w:r>
      <w:r>
        <w:rPr>
          <w:sz w:val="24"/>
        </w:rPr>
        <w:t>for the duration of the transmission.</w:t>
      </w:r>
    </w:p>
    <w:p w:rsidR="00854CEF" w:rsidRDefault="00606446">
      <w:pPr>
        <w:pStyle w:val="ListParagraph"/>
        <w:numPr>
          <w:ilvl w:val="4"/>
          <w:numId w:val="96"/>
        </w:numPr>
        <w:tabs>
          <w:tab w:val="left" w:pos="1992"/>
        </w:tabs>
        <w:spacing w:before="68" w:line="266" w:lineRule="auto"/>
        <w:ind w:left="1992" w:right="588" w:hanging="269"/>
        <w:jc w:val="both"/>
        <w:rPr>
          <w:sz w:val="24"/>
        </w:rPr>
      </w:pPr>
      <w:r>
        <w:rPr>
          <w:sz w:val="24"/>
        </w:rPr>
        <w:t>TCP is a reliable protocol as it detects the error and retransmits the damaged frames. Therefore, it ensures all the segments must be received and acknowledged before the transmission is considered to be completed and a virtual circuit is discarded.</w:t>
      </w:r>
    </w:p>
    <w:p w:rsidR="00854CEF" w:rsidRDefault="00606446">
      <w:pPr>
        <w:pStyle w:val="ListParagraph"/>
        <w:numPr>
          <w:ilvl w:val="4"/>
          <w:numId w:val="96"/>
        </w:numPr>
        <w:tabs>
          <w:tab w:val="left" w:pos="1992"/>
        </w:tabs>
        <w:spacing w:before="64" w:line="266" w:lineRule="auto"/>
        <w:ind w:left="1992" w:right="589" w:hanging="269"/>
        <w:rPr>
          <w:sz w:val="24"/>
        </w:rPr>
      </w:pPr>
      <w:r>
        <w:rPr>
          <w:sz w:val="24"/>
        </w:rPr>
        <w:t>At</w:t>
      </w:r>
      <w:r>
        <w:rPr>
          <w:spacing w:val="-4"/>
          <w:sz w:val="24"/>
        </w:rPr>
        <w:t xml:space="preserve"> </w:t>
      </w:r>
      <w:r>
        <w:rPr>
          <w:sz w:val="24"/>
        </w:rPr>
        <w:t>the</w:t>
      </w:r>
      <w:r>
        <w:rPr>
          <w:spacing w:val="-3"/>
          <w:sz w:val="24"/>
        </w:rPr>
        <w:t xml:space="preserve"> </w:t>
      </w:r>
      <w:r>
        <w:rPr>
          <w:sz w:val="24"/>
        </w:rPr>
        <w:t>sending</w:t>
      </w:r>
      <w:r>
        <w:rPr>
          <w:spacing w:val="-5"/>
          <w:sz w:val="24"/>
        </w:rPr>
        <w:t xml:space="preserve"> </w:t>
      </w:r>
      <w:r>
        <w:rPr>
          <w:sz w:val="24"/>
        </w:rPr>
        <w:t>end,</w:t>
      </w:r>
      <w:r>
        <w:rPr>
          <w:spacing w:val="-3"/>
          <w:sz w:val="24"/>
        </w:rPr>
        <w:t xml:space="preserve"> </w:t>
      </w:r>
      <w:r>
        <w:rPr>
          <w:sz w:val="24"/>
        </w:rPr>
        <w:t>TCP</w:t>
      </w:r>
      <w:r>
        <w:rPr>
          <w:spacing w:val="-4"/>
          <w:sz w:val="24"/>
        </w:rPr>
        <w:t xml:space="preserve"> </w:t>
      </w:r>
      <w:r>
        <w:rPr>
          <w:sz w:val="24"/>
        </w:rPr>
        <w:t>divides</w:t>
      </w:r>
      <w:r>
        <w:rPr>
          <w:spacing w:val="-3"/>
          <w:sz w:val="24"/>
        </w:rPr>
        <w:t xml:space="preserve"> </w:t>
      </w:r>
      <w:r>
        <w:rPr>
          <w:sz w:val="24"/>
        </w:rPr>
        <w:t>the</w:t>
      </w:r>
      <w:r>
        <w:rPr>
          <w:spacing w:val="-3"/>
          <w:sz w:val="24"/>
        </w:rPr>
        <w:t xml:space="preserve"> </w:t>
      </w:r>
      <w:r>
        <w:rPr>
          <w:sz w:val="24"/>
        </w:rPr>
        <w:t>whole</w:t>
      </w:r>
      <w:r>
        <w:rPr>
          <w:spacing w:val="-3"/>
          <w:sz w:val="24"/>
        </w:rPr>
        <w:t xml:space="preserve"> </w:t>
      </w:r>
      <w:r>
        <w:rPr>
          <w:sz w:val="24"/>
        </w:rPr>
        <w:t>message</w:t>
      </w:r>
      <w:r>
        <w:rPr>
          <w:spacing w:val="-3"/>
          <w:sz w:val="24"/>
        </w:rPr>
        <w:t xml:space="preserve"> </w:t>
      </w:r>
      <w:r>
        <w:rPr>
          <w:sz w:val="24"/>
        </w:rPr>
        <w:t>into</w:t>
      </w:r>
      <w:r>
        <w:rPr>
          <w:spacing w:val="-3"/>
          <w:sz w:val="24"/>
        </w:rPr>
        <w:t xml:space="preserve"> </w:t>
      </w:r>
      <w:r>
        <w:rPr>
          <w:sz w:val="24"/>
        </w:rPr>
        <w:t>smaller</w:t>
      </w:r>
      <w:r>
        <w:rPr>
          <w:spacing w:val="-3"/>
          <w:sz w:val="24"/>
        </w:rPr>
        <w:t xml:space="preserve"> </w:t>
      </w:r>
      <w:r>
        <w:rPr>
          <w:sz w:val="24"/>
        </w:rPr>
        <w:t>units</w:t>
      </w:r>
      <w:r>
        <w:rPr>
          <w:spacing w:val="-3"/>
          <w:sz w:val="24"/>
        </w:rPr>
        <w:t xml:space="preserve"> </w:t>
      </w:r>
      <w:r>
        <w:rPr>
          <w:sz w:val="24"/>
        </w:rPr>
        <w:t>known</w:t>
      </w:r>
      <w:r>
        <w:rPr>
          <w:spacing w:val="-4"/>
          <w:sz w:val="24"/>
        </w:rPr>
        <w:t xml:space="preserve"> </w:t>
      </w:r>
      <w:r>
        <w:rPr>
          <w:sz w:val="24"/>
        </w:rPr>
        <w:t>as segment, and each segment contains a sequence number which is required for reordering the frames to form an original message.</w:t>
      </w:r>
    </w:p>
    <w:p w:rsidR="00854CEF" w:rsidRDefault="00606446">
      <w:pPr>
        <w:pStyle w:val="ListParagraph"/>
        <w:numPr>
          <w:ilvl w:val="4"/>
          <w:numId w:val="96"/>
        </w:numPr>
        <w:tabs>
          <w:tab w:val="left" w:pos="1992"/>
        </w:tabs>
        <w:spacing w:before="62" w:line="261" w:lineRule="auto"/>
        <w:ind w:left="1992" w:right="652" w:hanging="269"/>
        <w:rPr>
          <w:sz w:val="24"/>
        </w:rPr>
      </w:pPr>
      <w:r>
        <w:rPr>
          <w:sz w:val="24"/>
        </w:rPr>
        <w:t>At</w:t>
      </w:r>
      <w:r>
        <w:rPr>
          <w:spacing w:val="-4"/>
          <w:sz w:val="24"/>
        </w:rPr>
        <w:t xml:space="preserve"> </w:t>
      </w:r>
      <w:r>
        <w:rPr>
          <w:sz w:val="24"/>
        </w:rPr>
        <w:t>the</w:t>
      </w:r>
      <w:r>
        <w:rPr>
          <w:spacing w:val="-3"/>
          <w:sz w:val="24"/>
        </w:rPr>
        <w:t xml:space="preserve"> </w:t>
      </w:r>
      <w:r>
        <w:rPr>
          <w:sz w:val="24"/>
        </w:rPr>
        <w:t>receiving</w:t>
      </w:r>
      <w:r>
        <w:rPr>
          <w:spacing w:val="-5"/>
          <w:sz w:val="24"/>
        </w:rPr>
        <w:t xml:space="preserve"> </w:t>
      </w:r>
      <w:r>
        <w:rPr>
          <w:sz w:val="24"/>
        </w:rPr>
        <w:t>end,</w:t>
      </w:r>
      <w:r>
        <w:rPr>
          <w:spacing w:val="-3"/>
          <w:sz w:val="24"/>
        </w:rPr>
        <w:t xml:space="preserve"> </w:t>
      </w:r>
      <w:r>
        <w:rPr>
          <w:sz w:val="24"/>
        </w:rPr>
        <w:t>TCP</w:t>
      </w:r>
      <w:r>
        <w:rPr>
          <w:spacing w:val="-4"/>
          <w:sz w:val="24"/>
        </w:rPr>
        <w:t xml:space="preserve"> </w:t>
      </w:r>
      <w:r>
        <w:rPr>
          <w:sz w:val="24"/>
        </w:rPr>
        <w:t>collects</w:t>
      </w:r>
      <w:r>
        <w:rPr>
          <w:spacing w:val="-3"/>
          <w:sz w:val="24"/>
        </w:rPr>
        <w:t xml:space="preserve"> </w:t>
      </w:r>
      <w:r>
        <w:rPr>
          <w:sz w:val="24"/>
        </w:rPr>
        <w:t>all</w:t>
      </w:r>
      <w:r>
        <w:rPr>
          <w:spacing w:val="-4"/>
          <w:sz w:val="24"/>
        </w:rPr>
        <w:t xml:space="preserve"> </w:t>
      </w:r>
      <w:r>
        <w:rPr>
          <w:sz w:val="24"/>
        </w:rPr>
        <w:t>the</w:t>
      </w:r>
      <w:r>
        <w:rPr>
          <w:spacing w:val="-3"/>
          <w:sz w:val="24"/>
        </w:rPr>
        <w:t xml:space="preserve"> </w:t>
      </w:r>
      <w:r>
        <w:rPr>
          <w:sz w:val="24"/>
        </w:rPr>
        <w:t>segments</w:t>
      </w:r>
      <w:r>
        <w:rPr>
          <w:spacing w:val="-3"/>
          <w:sz w:val="24"/>
        </w:rPr>
        <w:t xml:space="preserve"> </w:t>
      </w:r>
      <w:r>
        <w:rPr>
          <w:sz w:val="24"/>
        </w:rPr>
        <w:t>and</w:t>
      </w:r>
      <w:r>
        <w:rPr>
          <w:spacing w:val="-4"/>
          <w:sz w:val="24"/>
        </w:rPr>
        <w:t xml:space="preserve"> </w:t>
      </w:r>
      <w:r>
        <w:rPr>
          <w:sz w:val="24"/>
        </w:rPr>
        <w:t>reorders</w:t>
      </w:r>
      <w:r>
        <w:rPr>
          <w:spacing w:val="-3"/>
          <w:sz w:val="24"/>
        </w:rPr>
        <w:t xml:space="preserve"> </w:t>
      </w:r>
      <w:r>
        <w:rPr>
          <w:sz w:val="24"/>
        </w:rPr>
        <w:t>them</w:t>
      </w:r>
      <w:r>
        <w:rPr>
          <w:spacing w:val="-2"/>
          <w:sz w:val="24"/>
        </w:rPr>
        <w:t xml:space="preserve"> </w:t>
      </w:r>
      <w:r>
        <w:rPr>
          <w:sz w:val="24"/>
        </w:rPr>
        <w:t>based</w:t>
      </w:r>
      <w:r>
        <w:rPr>
          <w:spacing w:val="-5"/>
          <w:sz w:val="24"/>
        </w:rPr>
        <w:t xml:space="preserve"> </w:t>
      </w:r>
      <w:r>
        <w:rPr>
          <w:sz w:val="24"/>
        </w:rPr>
        <w:t>on sequence numbers.</w:t>
      </w:r>
    </w:p>
    <w:p w:rsidR="00854CEF" w:rsidRDefault="00854CEF">
      <w:pPr>
        <w:pStyle w:val="BodyText"/>
        <w:spacing w:before="6"/>
      </w:pPr>
    </w:p>
    <w:p w:rsidR="00854CEF" w:rsidRDefault="00606446">
      <w:pPr>
        <w:pStyle w:val="Heading5"/>
        <w:spacing w:before="1"/>
      </w:pPr>
      <w:r>
        <w:rPr>
          <w:u w:val="single"/>
        </w:rPr>
        <w:t>Application</w:t>
      </w:r>
      <w:r>
        <w:rPr>
          <w:spacing w:val="-8"/>
          <w:u w:val="single"/>
        </w:rPr>
        <w:t xml:space="preserve"> </w:t>
      </w:r>
      <w:r>
        <w:rPr>
          <w:spacing w:val="-4"/>
          <w:u w:val="single"/>
        </w:rPr>
        <w:t>Layer</w:t>
      </w:r>
    </w:p>
    <w:p w:rsidR="00854CEF" w:rsidRDefault="00854CEF">
      <w:pPr>
        <w:pStyle w:val="BodyText"/>
        <w:spacing w:before="32"/>
        <w:rPr>
          <w:b/>
        </w:rPr>
      </w:pPr>
    </w:p>
    <w:p w:rsidR="00854CEF" w:rsidRDefault="00606446">
      <w:pPr>
        <w:pStyle w:val="ListParagraph"/>
        <w:numPr>
          <w:ilvl w:val="3"/>
          <w:numId w:val="96"/>
        </w:numPr>
        <w:tabs>
          <w:tab w:val="left" w:pos="1451"/>
        </w:tabs>
        <w:ind w:left="1451" w:hanging="359"/>
        <w:rPr>
          <w:sz w:val="24"/>
        </w:rPr>
      </w:pPr>
      <w:r>
        <w:rPr>
          <w:sz w:val="24"/>
        </w:rPr>
        <w:t>An</w:t>
      </w:r>
      <w:r>
        <w:rPr>
          <w:spacing w:val="-5"/>
          <w:sz w:val="24"/>
        </w:rPr>
        <w:t xml:space="preserve"> </w:t>
      </w:r>
      <w:r>
        <w:rPr>
          <w:sz w:val="24"/>
        </w:rPr>
        <w:t>application</w:t>
      </w:r>
      <w:r>
        <w:rPr>
          <w:spacing w:val="-3"/>
          <w:sz w:val="24"/>
        </w:rPr>
        <w:t xml:space="preserve"> </w:t>
      </w:r>
      <w:r>
        <w:rPr>
          <w:sz w:val="24"/>
        </w:rPr>
        <w:t>layer</w:t>
      </w:r>
      <w:r>
        <w:rPr>
          <w:spacing w:val="-2"/>
          <w:sz w:val="24"/>
        </w:rPr>
        <w:t xml:space="preserve"> </w:t>
      </w:r>
      <w:r>
        <w:rPr>
          <w:sz w:val="24"/>
        </w:rPr>
        <w:t>is</w:t>
      </w:r>
      <w:r>
        <w:rPr>
          <w:spacing w:val="-2"/>
          <w:sz w:val="24"/>
        </w:rPr>
        <w:t xml:space="preserve"> </w:t>
      </w:r>
      <w:r>
        <w:rPr>
          <w:sz w:val="24"/>
        </w:rPr>
        <w:t>the</w:t>
      </w:r>
      <w:r>
        <w:rPr>
          <w:spacing w:val="-2"/>
          <w:sz w:val="24"/>
        </w:rPr>
        <w:t xml:space="preserve"> </w:t>
      </w:r>
      <w:r>
        <w:rPr>
          <w:sz w:val="24"/>
        </w:rPr>
        <w:t>topmost</w:t>
      </w:r>
      <w:r>
        <w:rPr>
          <w:spacing w:val="-2"/>
          <w:sz w:val="24"/>
        </w:rPr>
        <w:t xml:space="preserve"> </w:t>
      </w:r>
      <w:r>
        <w:rPr>
          <w:sz w:val="24"/>
        </w:rPr>
        <w:t>layer</w:t>
      </w:r>
      <w:r>
        <w:rPr>
          <w:spacing w:val="-3"/>
          <w:sz w:val="24"/>
        </w:rPr>
        <w:t xml:space="preserve"> </w:t>
      </w:r>
      <w:r>
        <w:rPr>
          <w:sz w:val="24"/>
        </w:rPr>
        <w:t>in</w:t>
      </w:r>
      <w:r>
        <w:rPr>
          <w:spacing w:val="-2"/>
          <w:sz w:val="24"/>
        </w:rPr>
        <w:t xml:space="preserve"> </w:t>
      </w:r>
      <w:r>
        <w:rPr>
          <w:sz w:val="24"/>
        </w:rPr>
        <w:t>the</w:t>
      </w:r>
      <w:r>
        <w:rPr>
          <w:spacing w:val="-2"/>
          <w:sz w:val="24"/>
        </w:rPr>
        <w:t xml:space="preserve"> </w:t>
      </w:r>
      <w:r>
        <w:rPr>
          <w:sz w:val="24"/>
        </w:rPr>
        <w:t>TCP/IP</w:t>
      </w:r>
      <w:r>
        <w:rPr>
          <w:spacing w:val="-2"/>
          <w:sz w:val="24"/>
        </w:rPr>
        <w:t xml:space="preserve"> model.</w:t>
      </w:r>
    </w:p>
    <w:p w:rsidR="00854CEF" w:rsidRDefault="00606446">
      <w:pPr>
        <w:pStyle w:val="ListParagraph"/>
        <w:numPr>
          <w:ilvl w:val="3"/>
          <w:numId w:val="96"/>
        </w:numPr>
        <w:tabs>
          <w:tab w:val="left" w:pos="1451"/>
        </w:tabs>
        <w:spacing w:before="86"/>
        <w:ind w:left="1451" w:hanging="359"/>
        <w:rPr>
          <w:sz w:val="24"/>
        </w:rPr>
      </w:pPr>
      <w:r>
        <w:rPr>
          <w:sz w:val="24"/>
        </w:rPr>
        <w:t>This</w:t>
      </w:r>
      <w:r>
        <w:rPr>
          <w:spacing w:val="-2"/>
          <w:sz w:val="24"/>
        </w:rPr>
        <w:t xml:space="preserve"> </w:t>
      </w:r>
      <w:r>
        <w:rPr>
          <w:sz w:val="24"/>
        </w:rPr>
        <w:t>layer</w:t>
      </w:r>
      <w:r>
        <w:rPr>
          <w:spacing w:val="-1"/>
          <w:sz w:val="24"/>
        </w:rPr>
        <w:t xml:space="preserve"> </w:t>
      </w:r>
      <w:r>
        <w:rPr>
          <w:sz w:val="24"/>
        </w:rPr>
        <w:t>allows</w:t>
      </w:r>
      <w:r>
        <w:rPr>
          <w:spacing w:val="-1"/>
          <w:sz w:val="24"/>
        </w:rPr>
        <w:t xml:space="preserve"> </w:t>
      </w:r>
      <w:r>
        <w:rPr>
          <w:sz w:val="24"/>
        </w:rPr>
        <w:t>the</w:t>
      </w:r>
      <w:r>
        <w:rPr>
          <w:spacing w:val="-1"/>
          <w:sz w:val="24"/>
        </w:rPr>
        <w:t xml:space="preserve"> </w:t>
      </w:r>
      <w:r>
        <w:rPr>
          <w:sz w:val="24"/>
        </w:rPr>
        <w:t>user</w:t>
      </w:r>
      <w:r>
        <w:rPr>
          <w:spacing w:val="-1"/>
          <w:sz w:val="24"/>
        </w:rPr>
        <w:t xml:space="preserve"> </w:t>
      </w:r>
      <w:r>
        <w:rPr>
          <w:sz w:val="24"/>
        </w:rPr>
        <w:t>to</w:t>
      </w:r>
      <w:r>
        <w:rPr>
          <w:spacing w:val="-1"/>
          <w:sz w:val="24"/>
        </w:rPr>
        <w:t xml:space="preserve"> </w:t>
      </w:r>
      <w:r>
        <w:rPr>
          <w:sz w:val="24"/>
        </w:rPr>
        <w:t>interact</w:t>
      </w:r>
      <w:r>
        <w:rPr>
          <w:spacing w:val="-1"/>
          <w:sz w:val="24"/>
        </w:rPr>
        <w:t xml:space="preserve"> </w:t>
      </w:r>
      <w:r>
        <w:rPr>
          <w:sz w:val="24"/>
        </w:rPr>
        <w:t>with</w:t>
      </w:r>
      <w:r>
        <w:rPr>
          <w:spacing w:val="-1"/>
          <w:sz w:val="24"/>
        </w:rPr>
        <w:t xml:space="preserve"> </w:t>
      </w:r>
      <w:r>
        <w:rPr>
          <w:sz w:val="24"/>
        </w:rPr>
        <w:t>the</w:t>
      </w:r>
      <w:r>
        <w:rPr>
          <w:spacing w:val="-1"/>
          <w:sz w:val="24"/>
        </w:rPr>
        <w:t xml:space="preserve"> </w:t>
      </w:r>
      <w:r>
        <w:rPr>
          <w:spacing w:val="-2"/>
          <w:sz w:val="24"/>
        </w:rPr>
        <w:t>application.</w:t>
      </w:r>
    </w:p>
    <w:p w:rsidR="00854CEF" w:rsidRDefault="00606446">
      <w:pPr>
        <w:pStyle w:val="ListParagraph"/>
        <w:numPr>
          <w:ilvl w:val="3"/>
          <w:numId w:val="96"/>
        </w:numPr>
        <w:tabs>
          <w:tab w:val="left" w:pos="1452"/>
        </w:tabs>
        <w:spacing w:before="87" w:line="264" w:lineRule="auto"/>
        <w:ind w:right="589"/>
        <w:rPr>
          <w:sz w:val="24"/>
        </w:rPr>
      </w:pPr>
      <w:r>
        <w:rPr>
          <w:sz w:val="24"/>
        </w:rPr>
        <w:t>When</w:t>
      </w:r>
      <w:r>
        <w:rPr>
          <w:spacing w:val="-9"/>
          <w:sz w:val="24"/>
        </w:rPr>
        <w:t xml:space="preserve"> </w:t>
      </w:r>
      <w:r>
        <w:rPr>
          <w:sz w:val="24"/>
        </w:rPr>
        <w:t>one</w:t>
      </w:r>
      <w:r>
        <w:rPr>
          <w:spacing w:val="-9"/>
          <w:sz w:val="24"/>
        </w:rPr>
        <w:t xml:space="preserve"> </w:t>
      </w:r>
      <w:r>
        <w:rPr>
          <w:sz w:val="24"/>
        </w:rPr>
        <w:t>application</w:t>
      </w:r>
      <w:r>
        <w:rPr>
          <w:spacing w:val="-9"/>
          <w:sz w:val="24"/>
        </w:rPr>
        <w:t xml:space="preserve"> </w:t>
      </w:r>
      <w:r>
        <w:rPr>
          <w:sz w:val="24"/>
        </w:rPr>
        <w:t>layer</w:t>
      </w:r>
      <w:r>
        <w:rPr>
          <w:spacing w:val="-10"/>
          <w:sz w:val="24"/>
        </w:rPr>
        <w:t xml:space="preserve"> </w:t>
      </w:r>
      <w:r>
        <w:rPr>
          <w:sz w:val="24"/>
        </w:rPr>
        <w:t>protocol</w:t>
      </w:r>
      <w:r>
        <w:rPr>
          <w:spacing w:val="-10"/>
          <w:sz w:val="24"/>
        </w:rPr>
        <w:t xml:space="preserve"> </w:t>
      </w:r>
      <w:r>
        <w:rPr>
          <w:sz w:val="24"/>
        </w:rPr>
        <w:t>wants</w:t>
      </w:r>
      <w:r>
        <w:rPr>
          <w:spacing w:val="-9"/>
          <w:sz w:val="24"/>
        </w:rPr>
        <w:t xml:space="preserve"> </w:t>
      </w:r>
      <w:r>
        <w:rPr>
          <w:sz w:val="24"/>
        </w:rPr>
        <w:t>to</w:t>
      </w:r>
      <w:r>
        <w:rPr>
          <w:spacing w:val="-9"/>
          <w:sz w:val="24"/>
        </w:rPr>
        <w:t xml:space="preserve"> </w:t>
      </w:r>
      <w:r>
        <w:rPr>
          <w:sz w:val="24"/>
        </w:rPr>
        <w:t>communicate</w:t>
      </w:r>
      <w:r>
        <w:rPr>
          <w:spacing w:val="-9"/>
          <w:sz w:val="24"/>
        </w:rPr>
        <w:t xml:space="preserve"> </w:t>
      </w:r>
      <w:r>
        <w:rPr>
          <w:sz w:val="24"/>
        </w:rPr>
        <w:t>with</w:t>
      </w:r>
      <w:r>
        <w:rPr>
          <w:spacing w:val="-10"/>
          <w:sz w:val="24"/>
        </w:rPr>
        <w:t xml:space="preserve"> </w:t>
      </w:r>
      <w:r>
        <w:rPr>
          <w:sz w:val="24"/>
        </w:rPr>
        <w:t>another</w:t>
      </w:r>
      <w:r>
        <w:rPr>
          <w:spacing w:val="-10"/>
          <w:sz w:val="24"/>
        </w:rPr>
        <w:t xml:space="preserve"> </w:t>
      </w:r>
      <w:r>
        <w:rPr>
          <w:sz w:val="24"/>
        </w:rPr>
        <w:t>application layer, it forwards its data to the transport layer.</w:t>
      </w:r>
    </w:p>
    <w:p w:rsidR="00854CEF" w:rsidRDefault="00854CEF">
      <w:pPr>
        <w:pStyle w:val="BodyText"/>
        <w:spacing w:before="2"/>
      </w:pPr>
    </w:p>
    <w:p w:rsidR="00854CEF" w:rsidRDefault="00606446">
      <w:pPr>
        <w:pStyle w:val="BodyText"/>
        <w:ind w:left="1092"/>
      </w:pPr>
      <w:r>
        <w:t>Following</w:t>
      </w:r>
      <w:r>
        <w:rPr>
          <w:spacing w:val="-7"/>
        </w:rPr>
        <w:t xml:space="preserve"> </w:t>
      </w:r>
      <w:r>
        <w:t>are</w:t>
      </w:r>
      <w:r>
        <w:rPr>
          <w:spacing w:val="-2"/>
        </w:rPr>
        <w:t xml:space="preserve"> </w:t>
      </w:r>
      <w:r>
        <w:t>the</w:t>
      </w:r>
      <w:r>
        <w:rPr>
          <w:spacing w:val="-2"/>
        </w:rPr>
        <w:t xml:space="preserve"> </w:t>
      </w:r>
      <w:r>
        <w:t>main</w:t>
      </w:r>
      <w:r>
        <w:rPr>
          <w:spacing w:val="-3"/>
        </w:rPr>
        <w:t xml:space="preserve"> </w:t>
      </w:r>
      <w:r>
        <w:t>protocols</w:t>
      </w:r>
      <w:r>
        <w:rPr>
          <w:spacing w:val="-3"/>
        </w:rPr>
        <w:t xml:space="preserve"> </w:t>
      </w:r>
      <w:r>
        <w:t>used</w:t>
      </w:r>
      <w:r>
        <w:rPr>
          <w:spacing w:val="-4"/>
        </w:rPr>
        <w:t xml:space="preserve"> </w:t>
      </w:r>
      <w:r>
        <w:t>in</w:t>
      </w:r>
      <w:r>
        <w:rPr>
          <w:spacing w:val="-2"/>
        </w:rPr>
        <w:t xml:space="preserve"> </w:t>
      </w:r>
      <w:r>
        <w:t>the</w:t>
      </w:r>
      <w:r>
        <w:rPr>
          <w:spacing w:val="-2"/>
        </w:rPr>
        <w:t xml:space="preserve"> </w:t>
      </w:r>
      <w:r>
        <w:t>application</w:t>
      </w:r>
      <w:r>
        <w:rPr>
          <w:spacing w:val="-3"/>
        </w:rPr>
        <w:t xml:space="preserve"> </w:t>
      </w:r>
      <w:r>
        <w:rPr>
          <w:spacing w:val="-2"/>
        </w:rPr>
        <w:t>layer:</w:t>
      </w:r>
    </w:p>
    <w:p w:rsidR="00854CEF" w:rsidRDefault="00854CEF">
      <w:pPr>
        <w:pStyle w:val="BodyText"/>
        <w:sectPr w:rsidR="00854CEF">
          <w:pgSz w:w="12240" w:h="15840"/>
          <w:pgMar w:top="1120" w:right="850" w:bottom="280" w:left="708" w:header="720" w:footer="720" w:gutter="0"/>
          <w:cols w:space="720"/>
        </w:sectPr>
      </w:pPr>
    </w:p>
    <w:p w:rsidR="00854CEF" w:rsidRDefault="00606446">
      <w:pPr>
        <w:pStyle w:val="ListParagraph"/>
        <w:numPr>
          <w:ilvl w:val="3"/>
          <w:numId w:val="96"/>
        </w:numPr>
        <w:tabs>
          <w:tab w:val="left" w:pos="1452"/>
        </w:tabs>
        <w:spacing w:before="84" w:line="261" w:lineRule="auto"/>
        <w:ind w:right="587"/>
        <w:jc w:val="both"/>
        <w:rPr>
          <w:sz w:val="24"/>
        </w:rPr>
      </w:pPr>
      <w:r>
        <w:rPr>
          <w:b/>
          <w:sz w:val="24"/>
        </w:rPr>
        <w:lastRenderedPageBreak/>
        <w:t>HTTP:</w:t>
      </w:r>
      <w:r>
        <w:rPr>
          <w:b/>
          <w:spacing w:val="-5"/>
          <w:sz w:val="24"/>
        </w:rPr>
        <w:t xml:space="preserve"> </w:t>
      </w:r>
      <w:r>
        <w:rPr>
          <w:sz w:val="24"/>
        </w:rPr>
        <w:t>HTTP</w:t>
      </w:r>
      <w:r>
        <w:rPr>
          <w:spacing w:val="-11"/>
          <w:sz w:val="24"/>
        </w:rPr>
        <w:t xml:space="preserve"> </w:t>
      </w:r>
      <w:r>
        <w:rPr>
          <w:sz w:val="24"/>
        </w:rPr>
        <w:t>stands</w:t>
      </w:r>
      <w:r>
        <w:rPr>
          <w:spacing w:val="-12"/>
          <w:sz w:val="24"/>
        </w:rPr>
        <w:t xml:space="preserve"> </w:t>
      </w:r>
      <w:r>
        <w:rPr>
          <w:sz w:val="24"/>
        </w:rPr>
        <w:t>for</w:t>
      </w:r>
      <w:r>
        <w:rPr>
          <w:spacing w:val="-13"/>
          <w:sz w:val="24"/>
        </w:rPr>
        <w:t xml:space="preserve"> </w:t>
      </w:r>
      <w:r>
        <w:rPr>
          <w:sz w:val="24"/>
        </w:rPr>
        <w:t>Hypertext</w:t>
      </w:r>
      <w:r>
        <w:rPr>
          <w:spacing w:val="-12"/>
          <w:sz w:val="24"/>
        </w:rPr>
        <w:t xml:space="preserve"> </w:t>
      </w:r>
      <w:r>
        <w:rPr>
          <w:sz w:val="24"/>
        </w:rPr>
        <w:t>transfer</w:t>
      </w:r>
      <w:r>
        <w:rPr>
          <w:spacing w:val="-12"/>
          <w:sz w:val="24"/>
        </w:rPr>
        <w:t xml:space="preserve"> </w:t>
      </w:r>
      <w:r>
        <w:rPr>
          <w:sz w:val="24"/>
        </w:rPr>
        <w:t>protocol.</w:t>
      </w:r>
      <w:r>
        <w:rPr>
          <w:spacing w:val="-11"/>
          <w:sz w:val="24"/>
        </w:rPr>
        <w:t xml:space="preserve"> </w:t>
      </w:r>
      <w:r>
        <w:rPr>
          <w:sz w:val="24"/>
        </w:rPr>
        <w:t>This</w:t>
      </w:r>
      <w:r>
        <w:rPr>
          <w:spacing w:val="-11"/>
          <w:sz w:val="24"/>
        </w:rPr>
        <w:t xml:space="preserve"> </w:t>
      </w:r>
      <w:r>
        <w:rPr>
          <w:sz w:val="24"/>
        </w:rPr>
        <w:t>protocol</w:t>
      </w:r>
      <w:r>
        <w:rPr>
          <w:spacing w:val="-13"/>
          <w:sz w:val="24"/>
        </w:rPr>
        <w:t xml:space="preserve"> </w:t>
      </w:r>
      <w:r>
        <w:rPr>
          <w:sz w:val="24"/>
        </w:rPr>
        <w:t>allows</w:t>
      </w:r>
      <w:r>
        <w:rPr>
          <w:spacing w:val="-12"/>
          <w:sz w:val="24"/>
        </w:rPr>
        <w:t xml:space="preserve"> </w:t>
      </w:r>
      <w:r>
        <w:rPr>
          <w:sz w:val="24"/>
        </w:rPr>
        <w:t>us</w:t>
      </w:r>
      <w:r>
        <w:rPr>
          <w:spacing w:val="-12"/>
          <w:sz w:val="24"/>
        </w:rPr>
        <w:t xml:space="preserve"> </w:t>
      </w:r>
      <w:r>
        <w:rPr>
          <w:sz w:val="24"/>
        </w:rPr>
        <w:t>to</w:t>
      </w:r>
      <w:r>
        <w:rPr>
          <w:spacing w:val="-11"/>
          <w:sz w:val="24"/>
        </w:rPr>
        <w:t xml:space="preserve"> </w:t>
      </w:r>
      <w:r>
        <w:rPr>
          <w:sz w:val="24"/>
        </w:rPr>
        <w:t>access the data over the World Wide Web.</w:t>
      </w:r>
    </w:p>
    <w:p w:rsidR="00854CEF" w:rsidRDefault="00606446">
      <w:pPr>
        <w:pStyle w:val="ListParagraph"/>
        <w:numPr>
          <w:ilvl w:val="3"/>
          <w:numId w:val="96"/>
        </w:numPr>
        <w:tabs>
          <w:tab w:val="left" w:pos="1452"/>
        </w:tabs>
        <w:spacing w:before="70" w:line="261" w:lineRule="auto"/>
        <w:ind w:right="586"/>
        <w:jc w:val="both"/>
        <w:rPr>
          <w:sz w:val="24"/>
        </w:rPr>
      </w:pPr>
      <w:r>
        <w:rPr>
          <w:b/>
          <w:sz w:val="24"/>
        </w:rPr>
        <w:t>SNMP:</w:t>
      </w:r>
      <w:r>
        <w:rPr>
          <w:b/>
          <w:spacing w:val="-2"/>
          <w:sz w:val="24"/>
        </w:rPr>
        <w:t xml:space="preserve"> </w:t>
      </w:r>
      <w:r>
        <w:rPr>
          <w:sz w:val="24"/>
        </w:rPr>
        <w:t>SNMP stands for Simple Network Management Protocol. It is a framework used for managing the devices on the internet by using the TCP/IP protocol suite.</w:t>
      </w:r>
    </w:p>
    <w:p w:rsidR="00854CEF" w:rsidRDefault="00606446">
      <w:pPr>
        <w:pStyle w:val="ListParagraph"/>
        <w:numPr>
          <w:ilvl w:val="3"/>
          <w:numId w:val="96"/>
        </w:numPr>
        <w:tabs>
          <w:tab w:val="left" w:pos="1452"/>
        </w:tabs>
        <w:spacing w:before="71" w:line="264" w:lineRule="auto"/>
        <w:ind w:right="587"/>
        <w:jc w:val="both"/>
        <w:rPr>
          <w:sz w:val="24"/>
        </w:rPr>
      </w:pPr>
      <w:r>
        <w:rPr>
          <w:b/>
          <w:sz w:val="24"/>
        </w:rPr>
        <w:t>SMTP:</w:t>
      </w:r>
      <w:r>
        <w:rPr>
          <w:b/>
          <w:spacing w:val="-2"/>
          <w:sz w:val="24"/>
        </w:rPr>
        <w:t xml:space="preserve"> </w:t>
      </w:r>
      <w:r>
        <w:rPr>
          <w:sz w:val="24"/>
        </w:rPr>
        <w:t>SMTP stands for Simple mail transfer protocol. The TCP/IP protocol that supports</w:t>
      </w:r>
      <w:r>
        <w:rPr>
          <w:spacing w:val="-7"/>
          <w:sz w:val="24"/>
        </w:rPr>
        <w:t xml:space="preserve"> </w:t>
      </w:r>
      <w:r>
        <w:rPr>
          <w:sz w:val="24"/>
        </w:rPr>
        <w:t>the</w:t>
      </w:r>
      <w:r>
        <w:rPr>
          <w:spacing w:val="-7"/>
          <w:sz w:val="24"/>
        </w:rPr>
        <w:t xml:space="preserve"> </w:t>
      </w:r>
      <w:r>
        <w:rPr>
          <w:sz w:val="24"/>
        </w:rPr>
        <w:t>e-mail</w:t>
      </w:r>
      <w:r>
        <w:rPr>
          <w:spacing w:val="-7"/>
          <w:sz w:val="24"/>
        </w:rPr>
        <w:t xml:space="preserve"> </w:t>
      </w:r>
      <w:r>
        <w:rPr>
          <w:sz w:val="24"/>
        </w:rPr>
        <w:t>is</w:t>
      </w:r>
      <w:r>
        <w:rPr>
          <w:spacing w:val="-7"/>
          <w:sz w:val="24"/>
        </w:rPr>
        <w:t xml:space="preserve"> </w:t>
      </w:r>
      <w:r>
        <w:rPr>
          <w:sz w:val="24"/>
        </w:rPr>
        <w:t>known</w:t>
      </w:r>
      <w:r>
        <w:rPr>
          <w:spacing w:val="-7"/>
          <w:sz w:val="24"/>
        </w:rPr>
        <w:t xml:space="preserve"> </w:t>
      </w:r>
      <w:r>
        <w:rPr>
          <w:sz w:val="24"/>
        </w:rPr>
        <w:t>as</w:t>
      </w:r>
      <w:r>
        <w:rPr>
          <w:spacing w:val="-7"/>
          <w:sz w:val="24"/>
        </w:rPr>
        <w:t xml:space="preserve"> </w:t>
      </w:r>
      <w:r>
        <w:rPr>
          <w:sz w:val="24"/>
        </w:rPr>
        <w:t>a</w:t>
      </w:r>
      <w:r>
        <w:rPr>
          <w:spacing w:val="-7"/>
          <w:sz w:val="24"/>
        </w:rPr>
        <w:t xml:space="preserve"> </w:t>
      </w:r>
      <w:r>
        <w:rPr>
          <w:sz w:val="24"/>
        </w:rPr>
        <w:t>Simple</w:t>
      </w:r>
      <w:r>
        <w:rPr>
          <w:spacing w:val="-7"/>
          <w:sz w:val="24"/>
        </w:rPr>
        <w:t xml:space="preserve"> </w:t>
      </w:r>
      <w:r>
        <w:rPr>
          <w:sz w:val="24"/>
        </w:rPr>
        <w:t>mail</w:t>
      </w:r>
      <w:r>
        <w:rPr>
          <w:spacing w:val="-7"/>
          <w:sz w:val="24"/>
        </w:rPr>
        <w:t xml:space="preserve"> </w:t>
      </w:r>
      <w:r>
        <w:rPr>
          <w:sz w:val="24"/>
        </w:rPr>
        <w:t>transfer</w:t>
      </w:r>
      <w:r>
        <w:rPr>
          <w:spacing w:val="-8"/>
          <w:sz w:val="24"/>
        </w:rPr>
        <w:t xml:space="preserve"> </w:t>
      </w:r>
      <w:r>
        <w:rPr>
          <w:sz w:val="24"/>
        </w:rPr>
        <w:t>protocol.</w:t>
      </w:r>
      <w:r>
        <w:rPr>
          <w:spacing w:val="-6"/>
          <w:sz w:val="24"/>
        </w:rPr>
        <w:t xml:space="preserve"> </w:t>
      </w:r>
      <w:r>
        <w:rPr>
          <w:sz w:val="24"/>
        </w:rPr>
        <w:t>This</w:t>
      </w:r>
      <w:r>
        <w:rPr>
          <w:spacing w:val="-7"/>
          <w:sz w:val="24"/>
        </w:rPr>
        <w:t xml:space="preserve"> </w:t>
      </w:r>
      <w:r>
        <w:rPr>
          <w:sz w:val="24"/>
        </w:rPr>
        <w:t>protocol</w:t>
      </w:r>
      <w:r>
        <w:rPr>
          <w:spacing w:val="-8"/>
          <w:sz w:val="24"/>
        </w:rPr>
        <w:t xml:space="preserve"> </w:t>
      </w:r>
      <w:r>
        <w:rPr>
          <w:sz w:val="24"/>
        </w:rPr>
        <w:t>is</w:t>
      </w:r>
      <w:r>
        <w:rPr>
          <w:spacing w:val="-7"/>
          <w:sz w:val="24"/>
        </w:rPr>
        <w:t xml:space="preserve"> </w:t>
      </w:r>
      <w:r>
        <w:rPr>
          <w:sz w:val="24"/>
        </w:rPr>
        <w:t>used to send the data to another e-mail address.</w:t>
      </w:r>
    </w:p>
    <w:p w:rsidR="00854CEF" w:rsidRDefault="00606446">
      <w:pPr>
        <w:pStyle w:val="ListParagraph"/>
        <w:numPr>
          <w:ilvl w:val="3"/>
          <w:numId w:val="96"/>
        </w:numPr>
        <w:tabs>
          <w:tab w:val="left" w:pos="1452"/>
        </w:tabs>
        <w:spacing w:before="68" w:line="266" w:lineRule="auto"/>
        <w:ind w:right="590"/>
        <w:jc w:val="both"/>
        <w:rPr>
          <w:sz w:val="24"/>
        </w:rPr>
      </w:pPr>
      <w:r>
        <w:rPr>
          <w:b/>
          <w:sz w:val="24"/>
        </w:rPr>
        <w:t>DNS:</w:t>
      </w:r>
      <w:r>
        <w:rPr>
          <w:b/>
          <w:spacing w:val="-2"/>
          <w:sz w:val="24"/>
        </w:rPr>
        <w:t xml:space="preserve"> </w:t>
      </w:r>
      <w:r>
        <w:rPr>
          <w:sz w:val="24"/>
        </w:rPr>
        <w:t>DNS stands for Domain Name System. An IP address is used to identify the connection of a host to the internet uniquely. But, people prefer to use the names instead of addresses. Therefore, the system that maps the name to the address is known as Domain Name System.</w:t>
      </w:r>
    </w:p>
    <w:p w:rsidR="00854CEF" w:rsidRDefault="00606446">
      <w:pPr>
        <w:pStyle w:val="ListParagraph"/>
        <w:numPr>
          <w:ilvl w:val="3"/>
          <w:numId w:val="96"/>
        </w:numPr>
        <w:tabs>
          <w:tab w:val="left" w:pos="1452"/>
        </w:tabs>
        <w:spacing w:before="64" w:line="266" w:lineRule="auto"/>
        <w:ind w:right="591"/>
        <w:jc w:val="both"/>
        <w:rPr>
          <w:sz w:val="24"/>
        </w:rPr>
      </w:pPr>
      <w:r>
        <w:rPr>
          <w:b/>
          <w:sz w:val="24"/>
        </w:rPr>
        <w:t>TELNET:</w:t>
      </w:r>
      <w:r>
        <w:rPr>
          <w:b/>
          <w:spacing w:val="-2"/>
          <w:sz w:val="24"/>
        </w:rPr>
        <w:t xml:space="preserve"> </w:t>
      </w:r>
      <w:r>
        <w:rPr>
          <w:sz w:val="24"/>
        </w:rPr>
        <w:t>It is an abbreviation for Terminal Network. It establishes the connection between the local computer and remote computer in such a way that the local terminal appears to be a terminal at the remote system.</w:t>
      </w:r>
    </w:p>
    <w:p w:rsidR="00854CEF" w:rsidRDefault="00606446">
      <w:pPr>
        <w:pStyle w:val="ListParagraph"/>
        <w:numPr>
          <w:ilvl w:val="3"/>
          <w:numId w:val="96"/>
        </w:numPr>
        <w:tabs>
          <w:tab w:val="left" w:pos="1452"/>
        </w:tabs>
        <w:spacing w:before="62" w:line="261" w:lineRule="auto"/>
        <w:ind w:right="591"/>
        <w:jc w:val="both"/>
        <w:rPr>
          <w:rFonts w:ascii="Verdana" w:hAnsi="Verdana"/>
          <w:sz w:val="20"/>
        </w:rPr>
      </w:pPr>
      <w:r>
        <w:rPr>
          <w:b/>
          <w:sz w:val="24"/>
        </w:rPr>
        <w:t>FTP:</w:t>
      </w:r>
      <w:r>
        <w:rPr>
          <w:b/>
          <w:spacing w:val="-3"/>
          <w:sz w:val="24"/>
        </w:rPr>
        <w:t xml:space="preserve"> </w:t>
      </w:r>
      <w:r>
        <w:rPr>
          <w:sz w:val="24"/>
        </w:rPr>
        <w:t>FTP stands for File Transfer Protocol. FTP is a standard internet protocol used for transmitting the files from one computer to another computer</w:t>
      </w:r>
      <w:r>
        <w:rPr>
          <w:rFonts w:ascii="Verdana" w:hAnsi="Verdana"/>
          <w:sz w:val="20"/>
        </w:rPr>
        <w:t>.</w:t>
      </w:r>
    </w:p>
    <w:p w:rsidR="00854CEF" w:rsidRDefault="00854CEF">
      <w:pPr>
        <w:pStyle w:val="ListParagraph"/>
        <w:spacing w:line="261" w:lineRule="auto"/>
        <w:jc w:val="both"/>
        <w:rPr>
          <w:rFonts w:ascii="Verdana" w:hAnsi="Verdana"/>
          <w:sz w:val="20"/>
        </w:rPr>
        <w:sectPr w:rsidR="00854CEF">
          <w:pgSz w:w="12240" w:h="15840"/>
          <w:pgMar w:top="1120" w:right="850" w:bottom="280" w:left="708" w:header="720" w:footer="720" w:gutter="0"/>
          <w:cols w:space="720"/>
        </w:sectPr>
      </w:pPr>
    </w:p>
    <w:p w:rsidR="00854CEF" w:rsidRDefault="00606446">
      <w:pPr>
        <w:pStyle w:val="Heading1"/>
        <w:ind w:left="3245"/>
        <w:jc w:val="left"/>
        <w:rPr>
          <w:u w:val="none"/>
        </w:rPr>
      </w:pPr>
      <w:r>
        <w:lastRenderedPageBreak/>
        <w:t>UNIT-2:</w:t>
      </w:r>
      <w:r>
        <w:rPr>
          <w:spacing w:val="-5"/>
        </w:rPr>
        <w:t xml:space="preserve"> </w:t>
      </w:r>
      <w:r>
        <w:t>DATA</w:t>
      </w:r>
      <w:r>
        <w:rPr>
          <w:spacing w:val="-6"/>
        </w:rPr>
        <w:t xml:space="preserve"> </w:t>
      </w:r>
      <w:r>
        <w:t>TRANSMISSION</w:t>
      </w:r>
      <w:r>
        <w:rPr>
          <w:spacing w:val="-7"/>
        </w:rPr>
        <w:t xml:space="preserve"> </w:t>
      </w:r>
      <w:r>
        <w:t>&amp;</w:t>
      </w:r>
      <w:r>
        <w:rPr>
          <w:spacing w:val="-4"/>
        </w:rPr>
        <w:t xml:space="preserve"> MEDIA</w:t>
      </w:r>
    </w:p>
    <w:p w:rsidR="00854CEF" w:rsidRDefault="00606446">
      <w:pPr>
        <w:pStyle w:val="Heading4"/>
        <w:numPr>
          <w:ilvl w:val="1"/>
          <w:numId w:val="99"/>
        </w:numPr>
        <w:tabs>
          <w:tab w:val="left" w:pos="1122"/>
        </w:tabs>
        <w:spacing w:before="281"/>
        <w:ind w:left="1122" w:hanging="390"/>
      </w:pPr>
      <w:r>
        <w:t>CONCEPTS</w:t>
      </w:r>
      <w:r>
        <w:rPr>
          <w:spacing w:val="-3"/>
        </w:rPr>
        <w:t xml:space="preserve"> </w:t>
      </w:r>
      <w:r>
        <w:t>AND</w:t>
      </w:r>
      <w:r>
        <w:rPr>
          <w:spacing w:val="-3"/>
        </w:rPr>
        <w:t xml:space="preserve"> </w:t>
      </w:r>
      <w:r>
        <w:rPr>
          <w:spacing w:val="-2"/>
        </w:rPr>
        <w:t>TERMINOLOGY</w:t>
      </w:r>
    </w:p>
    <w:p w:rsidR="00854CEF" w:rsidRDefault="00606446">
      <w:pPr>
        <w:pStyle w:val="Heading5"/>
        <w:spacing w:before="280"/>
      </w:pPr>
      <w:r>
        <w:rPr>
          <w:u w:val="single"/>
        </w:rPr>
        <w:t>Transmission</w:t>
      </w:r>
      <w:r>
        <w:rPr>
          <w:spacing w:val="-8"/>
          <w:u w:val="single"/>
        </w:rPr>
        <w:t xml:space="preserve"> </w:t>
      </w:r>
      <w:r>
        <w:rPr>
          <w:spacing w:val="-2"/>
          <w:u w:val="single"/>
        </w:rPr>
        <w:t>Terminology-</w:t>
      </w:r>
    </w:p>
    <w:p w:rsidR="00854CEF" w:rsidRDefault="00606446">
      <w:pPr>
        <w:pStyle w:val="BodyText"/>
        <w:spacing w:before="281"/>
        <w:ind w:left="732" w:right="581"/>
      </w:pPr>
      <w:r>
        <w:rPr>
          <w:b/>
        </w:rPr>
        <w:t xml:space="preserve">Guided media- </w:t>
      </w:r>
      <w:r>
        <w:t xml:space="preserve">In guided media, the waves are guided along a physical </w:t>
      </w:r>
      <w:proofErr w:type="gramStart"/>
      <w:r>
        <w:t>path,</w:t>
      </w:r>
      <w:proofErr w:type="gramEnd"/>
      <w:r>
        <w:t xml:space="preserve"> examples of guided media are twisted pair, coaxial cable and optical fiber.</w:t>
      </w:r>
    </w:p>
    <w:p w:rsidR="00854CEF" w:rsidRDefault="00606446">
      <w:pPr>
        <w:pStyle w:val="BodyText"/>
        <w:spacing w:before="279"/>
        <w:ind w:left="732"/>
      </w:pPr>
      <w:r>
        <w:rPr>
          <w:b/>
        </w:rPr>
        <w:t>Unguided</w:t>
      </w:r>
      <w:r>
        <w:rPr>
          <w:b/>
          <w:spacing w:val="37"/>
        </w:rPr>
        <w:t xml:space="preserve"> </w:t>
      </w:r>
      <w:r>
        <w:rPr>
          <w:b/>
        </w:rPr>
        <w:t>media-</w:t>
      </w:r>
      <w:r>
        <w:rPr>
          <w:b/>
          <w:spacing w:val="35"/>
        </w:rPr>
        <w:t xml:space="preserve"> </w:t>
      </w:r>
      <w:r>
        <w:t>Unguided</w:t>
      </w:r>
      <w:r>
        <w:rPr>
          <w:spacing w:val="36"/>
        </w:rPr>
        <w:t xml:space="preserve"> </w:t>
      </w:r>
      <w:r>
        <w:t>media</w:t>
      </w:r>
      <w:r>
        <w:rPr>
          <w:spacing w:val="37"/>
        </w:rPr>
        <w:t xml:space="preserve"> </w:t>
      </w:r>
      <w:r>
        <w:t>also</w:t>
      </w:r>
      <w:r>
        <w:rPr>
          <w:spacing w:val="36"/>
        </w:rPr>
        <w:t xml:space="preserve"> </w:t>
      </w:r>
      <w:r>
        <w:t>called</w:t>
      </w:r>
      <w:r>
        <w:rPr>
          <w:spacing w:val="35"/>
        </w:rPr>
        <w:t xml:space="preserve"> </w:t>
      </w:r>
      <w:proofErr w:type="gramStart"/>
      <w:r>
        <w:t>wireless,</w:t>
      </w:r>
      <w:proofErr w:type="gramEnd"/>
      <w:r>
        <w:rPr>
          <w:spacing w:val="37"/>
        </w:rPr>
        <w:t xml:space="preserve"> </w:t>
      </w:r>
      <w:r>
        <w:t>provide</w:t>
      </w:r>
      <w:r>
        <w:rPr>
          <w:spacing w:val="36"/>
        </w:rPr>
        <w:t xml:space="preserve"> </w:t>
      </w:r>
      <w:r>
        <w:t>means</w:t>
      </w:r>
      <w:r>
        <w:rPr>
          <w:spacing w:val="36"/>
        </w:rPr>
        <w:t xml:space="preserve"> </w:t>
      </w:r>
      <w:r>
        <w:t>for</w:t>
      </w:r>
      <w:r>
        <w:rPr>
          <w:spacing w:val="35"/>
        </w:rPr>
        <w:t xml:space="preserve"> </w:t>
      </w:r>
      <w:r>
        <w:t>transmitting electromagnetic waves but do not guide them.</w:t>
      </w:r>
    </w:p>
    <w:p w:rsidR="00854CEF" w:rsidRDefault="00606446">
      <w:pPr>
        <w:pStyle w:val="BodyText"/>
        <w:spacing w:before="280"/>
        <w:ind w:left="732"/>
      </w:pPr>
      <w:r>
        <w:rPr>
          <w:b/>
        </w:rPr>
        <w:t xml:space="preserve">Point to Point- </w:t>
      </w:r>
      <w:r>
        <w:t>A guided transmission medium is point to point if it provides a direct link between two devices and those are the only two devices sharing the medium.</w:t>
      </w:r>
    </w:p>
    <w:p w:rsidR="00854CEF" w:rsidRDefault="00606446">
      <w:pPr>
        <w:pStyle w:val="BodyText"/>
        <w:spacing w:before="280"/>
        <w:ind w:left="732" w:right="581"/>
      </w:pPr>
      <w:r>
        <w:rPr>
          <w:b/>
        </w:rPr>
        <w:t>Multipoint-</w:t>
      </w:r>
      <w:r>
        <w:rPr>
          <w:b/>
          <w:spacing w:val="-10"/>
        </w:rPr>
        <w:t xml:space="preserve"> </w:t>
      </w:r>
      <w:r>
        <w:t>A</w:t>
      </w:r>
      <w:r>
        <w:rPr>
          <w:spacing w:val="-9"/>
        </w:rPr>
        <w:t xml:space="preserve"> </w:t>
      </w:r>
      <w:r>
        <w:t>guided</w:t>
      </w:r>
      <w:r>
        <w:rPr>
          <w:spacing w:val="-9"/>
        </w:rPr>
        <w:t xml:space="preserve"> </w:t>
      </w:r>
      <w:r>
        <w:t>transmission</w:t>
      </w:r>
      <w:r>
        <w:rPr>
          <w:spacing w:val="-8"/>
        </w:rPr>
        <w:t xml:space="preserve"> </w:t>
      </w:r>
      <w:r>
        <w:t>medium</w:t>
      </w:r>
      <w:r>
        <w:rPr>
          <w:spacing w:val="-9"/>
        </w:rPr>
        <w:t xml:space="preserve"> </w:t>
      </w:r>
      <w:r>
        <w:t>is</w:t>
      </w:r>
      <w:r>
        <w:rPr>
          <w:spacing w:val="-13"/>
        </w:rPr>
        <w:t xml:space="preserve"> </w:t>
      </w:r>
      <w:r>
        <w:t>multipoint</w:t>
      </w:r>
      <w:r>
        <w:rPr>
          <w:spacing w:val="-8"/>
        </w:rPr>
        <w:t xml:space="preserve"> </w:t>
      </w:r>
      <w:r>
        <w:t>if</w:t>
      </w:r>
      <w:r>
        <w:rPr>
          <w:spacing w:val="-11"/>
        </w:rPr>
        <w:t xml:space="preserve"> </w:t>
      </w:r>
      <w:r>
        <w:t>more</w:t>
      </w:r>
      <w:r>
        <w:rPr>
          <w:spacing w:val="-8"/>
        </w:rPr>
        <w:t xml:space="preserve"> </w:t>
      </w:r>
      <w:r>
        <w:t>than</w:t>
      </w:r>
      <w:r>
        <w:rPr>
          <w:spacing w:val="-10"/>
        </w:rPr>
        <w:t xml:space="preserve"> </w:t>
      </w:r>
      <w:r>
        <w:t>two</w:t>
      </w:r>
      <w:r>
        <w:rPr>
          <w:spacing w:val="-9"/>
        </w:rPr>
        <w:t xml:space="preserve"> </w:t>
      </w:r>
      <w:r>
        <w:t>devices</w:t>
      </w:r>
      <w:r>
        <w:rPr>
          <w:spacing w:val="-8"/>
        </w:rPr>
        <w:t xml:space="preserve"> </w:t>
      </w:r>
      <w:r>
        <w:t>share</w:t>
      </w:r>
      <w:r>
        <w:rPr>
          <w:spacing w:val="-8"/>
        </w:rPr>
        <w:t xml:space="preserve"> </w:t>
      </w:r>
      <w:r>
        <w:t>the same medium.</w:t>
      </w:r>
    </w:p>
    <w:p w:rsidR="00854CEF" w:rsidRDefault="00606446">
      <w:pPr>
        <w:pStyle w:val="BodyText"/>
        <w:spacing w:before="280"/>
        <w:ind w:left="732"/>
      </w:pPr>
      <w:r>
        <w:rPr>
          <w:b/>
        </w:rPr>
        <w:t>Simplex-</w:t>
      </w:r>
      <w:r>
        <w:rPr>
          <w:b/>
          <w:spacing w:val="69"/>
        </w:rPr>
        <w:t xml:space="preserve"> </w:t>
      </w:r>
      <w:r>
        <w:t>In</w:t>
      </w:r>
      <w:r>
        <w:rPr>
          <w:spacing w:val="69"/>
        </w:rPr>
        <w:t xml:space="preserve"> </w:t>
      </w:r>
      <w:r>
        <w:t>simplex</w:t>
      </w:r>
      <w:r>
        <w:rPr>
          <w:spacing w:val="40"/>
        </w:rPr>
        <w:t xml:space="preserve"> </w:t>
      </w:r>
      <w:r>
        <w:t>transmission</w:t>
      </w:r>
      <w:r>
        <w:rPr>
          <w:spacing w:val="69"/>
        </w:rPr>
        <w:t xml:space="preserve"> </w:t>
      </w:r>
      <w:r>
        <w:t>signals</w:t>
      </w:r>
      <w:r>
        <w:rPr>
          <w:spacing w:val="69"/>
        </w:rPr>
        <w:t xml:space="preserve"> </w:t>
      </w:r>
      <w:r>
        <w:t>are</w:t>
      </w:r>
      <w:r>
        <w:rPr>
          <w:spacing w:val="40"/>
        </w:rPr>
        <w:t xml:space="preserve"> </w:t>
      </w:r>
      <w:r>
        <w:t>transmitted</w:t>
      </w:r>
      <w:r>
        <w:rPr>
          <w:spacing w:val="40"/>
        </w:rPr>
        <w:t xml:space="preserve"> </w:t>
      </w:r>
      <w:r>
        <w:t>in</w:t>
      </w:r>
      <w:r>
        <w:rPr>
          <w:spacing w:val="69"/>
        </w:rPr>
        <w:t xml:space="preserve"> </w:t>
      </w:r>
      <w:r>
        <w:t>only</w:t>
      </w:r>
      <w:r>
        <w:rPr>
          <w:spacing w:val="40"/>
        </w:rPr>
        <w:t xml:space="preserve"> </w:t>
      </w:r>
      <w:r>
        <w:t>one</w:t>
      </w:r>
      <w:r>
        <w:rPr>
          <w:spacing w:val="69"/>
        </w:rPr>
        <w:t xml:space="preserve"> </w:t>
      </w:r>
      <w:r>
        <w:t>direction.</w:t>
      </w:r>
      <w:r>
        <w:rPr>
          <w:spacing w:val="70"/>
        </w:rPr>
        <w:t xml:space="preserve"> </w:t>
      </w:r>
      <w:r>
        <w:t>One transmitter and the other is receiver.</w:t>
      </w:r>
    </w:p>
    <w:p w:rsidR="00854CEF" w:rsidRDefault="00606446">
      <w:pPr>
        <w:pStyle w:val="BodyText"/>
        <w:spacing w:before="280"/>
        <w:ind w:left="732" w:right="581"/>
      </w:pPr>
      <w:r>
        <w:rPr>
          <w:b/>
        </w:rPr>
        <w:t xml:space="preserve">Half duplex- </w:t>
      </w:r>
      <w:r>
        <w:t>In half duplex operation both station may transmit or receive, but only one at a time.</w:t>
      </w:r>
    </w:p>
    <w:p w:rsidR="00854CEF" w:rsidRDefault="00854CEF">
      <w:pPr>
        <w:pStyle w:val="BodyText"/>
      </w:pPr>
    </w:p>
    <w:p w:rsidR="00854CEF" w:rsidRDefault="00606446">
      <w:pPr>
        <w:pStyle w:val="BodyText"/>
        <w:spacing w:line="477" w:lineRule="auto"/>
        <w:ind w:left="732" w:right="1690"/>
        <w:rPr>
          <w:b/>
        </w:rPr>
      </w:pPr>
      <w:r>
        <w:rPr>
          <w:b/>
        </w:rPr>
        <w:t>Full</w:t>
      </w:r>
      <w:r>
        <w:rPr>
          <w:b/>
          <w:spacing w:val="-5"/>
        </w:rPr>
        <w:t xml:space="preserve"> </w:t>
      </w:r>
      <w:r>
        <w:rPr>
          <w:b/>
        </w:rPr>
        <w:t>duplex-</w:t>
      </w:r>
      <w:r>
        <w:rPr>
          <w:b/>
          <w:spacing w:val="-4"/>
        </w:rPr>
        <w:t xml:space="preserve"> </w:t>
      </w:r>
      <w:r>
        <w:t>In</w:t>
      </w:r>
      <w:r>
        <w:rPr>
          <w:spacing w:val="-5"/>
        </w:rPr>
        <w:t xml:space="preserve"> </w:t>
      </w:r>
      <w:r>
        <w:t>full</w:t>
      </w:r>
      <w:r>
        <w:rPr>
          <w:spacing w:val="-5"/>
        </w:rPr>
        <w:t xml:space="preserve"> </w:t>
      </w:r>
      <w:r>
        <w:t>duplex</w:t>
      </w:r>
      <w:r>
        <w:rPr>
          <w:spacing w:val="-5"/>
        </w:rPr>
        <w:t xml:space="preserve"> </w:t>
      </w:r>
      <w:r>
        <w:t>operation</w:t>
      </w:r>
      <w:r>
        <w:rPr>
          <w:spacing w:val="-5"/>
        </w:rPr>
        <w:t xml:space="preserve"> </w:t>
      </w:r>
      <w:r>
        <w:t>both</w:t>
      </w:r>
      <w:r>
        <w:rPr>
          <w:spacing w:val="-4"/>
        </w:rPr>
        <w:t xml:space="preserve"> </w:t>
      </w:r>
      <w:r>
        <w:t>stations</w:t>
      </w:r>
      <w:r>
        <w:rPr>
          <w:spacing w:val="-4"/>
        </w:rPr>
        <w:t xml:space="preserve"> </w:t>
      </w:r>
      <w:r>
        <w:t>may</w:t>
      </w:r>
      <w:r>
        <w:rPr>
          <w:spacing w:val="-5"/>
        </w:rPr>
        <w:t xml:space="preserve"> </w:t>
      </w:r>
      <w:r>
        <w:t>transmit</w:t>
      </w:r>
      <w:r>
        <w:rPr>
          <w:spacing w:val="-4"/>
        </w:rPr>
        <w:t xml:space="preserve"> </w:t>
      </w:r>
      <w:r>
        <w:t xml:space="preserve">simultaneously. Signals can be described- a) in the time domain, b) in the frequency domain </w:t>
      </w:r>
      <w:r>
        <w:rPr>
          <w:b/>
          <w:u w:val="single"/>
        </w:rPr>
        <w:t>Time domain concepts-</w:t>
      </w:r>
    </w:p>
    <w:p w:rsidR="00854CEF" w:rsidRDefault="00606446">
      <w:pPr>
        <w:pStyle w:val="BodyText"/>
        <w:spacing w:before="3"/>
        <w:ind w:left="732" w:right="581" w:firstLine="719"/>
      </w:pPr>
      <w:r>
        <w:t xml:space="preserve">An </w:t>
      </w:r>
      <w:r>
        <w:rPr>
          <w:b/>
        </w:rPr>
        <w:t xml:space="preserve">analog signal </w:t>
      </w:r>
      <w:r>
        <w:t>is one</w:t>
      </w:r>
      <w:r>
        <w:rPr>
          <w:spacing w:val="-2"/>
        </w:rPr>
        <w:t xml:space="preserve"> </w:t>
      </w:r>
      <w:r>
        <w:t>in which</w:t>
      </w:r>
      <w:r>
        <w:rPr>
          <w:spacing w:val="-1"/>
        </w:rPr>
        <w:t xml:space="preserve"> </w:t>
      </w:r>
      <w:r>
        <w:t>the signal</w:t>
      </w:r>
      <w:r>
        <w:rPr>
          <w:spacing w:val="-3"/>
        </w:rPr>
        <w:t xml:space="preserve"> </w:t>
      </w:r>
      <w:r>
        <w:t>intensity</w:t>
      </w:r>
      <w:r>
        <w:rPr>
          <w:spacing w:val="-1"/>
        </w:rPr>
        <w:t xml:space="preserve"> </w:t>
      </w:r>
      <w:r>
        <w:t>varies in a</w:t>
      </w:r>
      <w:r>
        <w:rPr>
          <w:spacing w:val="-2"/>
        </w:rPr>
        <w:t xml:space="preserve"> </w:t>
      </w:r>
      <w:r>
        <w:t>smooth</w:t>
      </w:r>
      <w:r>
        <w:rPr>
          <w:spacing w:val="-1"/>
        </w:rPr>
        <w:t xml:space="preserve"> </w:t>
      </w:r>
      <w:r>
        <w:t>fashion over time. In other words there are no breaks or discontinuities in the signal.</w:t>
      </w:r>
    </w:p>
    <w:p w:rsidR="00854CEF" w:rsidRDefault="00606446">
      <w:pPr>
        <w:pStyle w:val="BodyText"/>
        <w:spacing w:before="280"/>
        <w:ind w:left="732" w:right="581" w:firstLine="719"/>
      </w:pPr>
      <w:r>
        <w:t xml:space="preserve">A </w:t>
      </w:r>
      <w:r>
        <w:rPr>
          <w:b/>
        </w:rPr>
        <w:t>digital signal</w:t>
      </w:r>
      <w:r>
        <w:rPr>
          <w:b/>
          <w:spacing w:val="25"/>
        </w:rPr>
        <w:t xml:space="preserve"> </w:t>
      </w:r>
      <w:r>
        <w:t>is one in which the signal</w:t>
      </w:r>
      <w:r>
        <w:rPr>
          <w:spacing w:val="24"/>
        </w:rPr>
        <w:t xml:space="preserve"> </w:t>
      </w:r>
      <w:r>
        <w:t>intensity maintains a constant level</w:t>
      </w:r>
      <w:r>
        <w:rPr>
          <w:spacing w:val="24"/>
        </w:rPr>
        <w:t xml:space="preserve"> </w:t>
      </w:r>
      <w:r>
        <w:t>for</w:t>
      </w:r>
      <w:r>
        <w:rPr>
          <w:spacing w:val="40"/>
        </w:rPr>
        <w:t xml:space="preserve"> </w:t>
      </w:r>
      <w:r>
        <w:t>some period of time and then abruptly changes to another constant level.</w:t>
      </w:r>
    </w:p>
    <w:p w:rsidR="00854CEF" w:rsidRDefault="00854CEF">
      <w:pPr>
        <w:pStyle w:val="BodyText"/>
      </w:pPr>
    </w:p>
    <w:p w:rsidR="00854CEF" w:rsidRDefault="00606446">
      <w:pPr>
        <w:pStyle w:val="BodyText"/>
        <w:spacing w:before="1" w:line="477" w:lineRule="auto"/>
        <w:ind w:left="1452"/>
      </w:pPr>
      <w:r>
        <w:rPr>
          <w:b/>
        </w:rPr>
        <w:t>Periodic</w:t>
      </w:r>
      <w:r>
        <w:rPr>
          <w:b/>
          <w:spacing w:val="-3"/>
        </w:rPr>
        <w:t xml:space="preserve"> </w:t>
      </w:r>
      <w:r>
        <w:rPr>
          <w:b/>
        </w:rPr>
        <w:t>signal</w:t>
      </w:r>
      <w:r>
        <w:rPr>
          <w:b/>
          <w:spacing w:val="-2"/>
        </w:rPr>
        <w:t xml:space="preserve"> </w:t>
      </w:r>
      <w:r>
        <w:t>is</w:t>
      </w:r>
      <w:r>
        <w:rPr>
          <w:spacing w:val="-3"/>
        </w:rPr>
        <w:t xml:space="preserve"> </w:t>
      </w:r>
      <w:r>
        <w:t>a</w:t>
      </w:r>
      <w:r>
        <w:rPr>
          <w:spacing w:val="-3"/>
        </w:rPr>
        <w:t xml:space="preserve"> </w:t>
      </w:r>
      <w:r>
        <w:t>signal</w:t>
      </w:r>
      <w:r>
        <w:rPr>
          <w:spacing w:val="-4"/>
        </w:rPr>
        <w:t xml:space="preserve"> </w:t>
      </w:r>
      <w:r>
        <w:t>in</w:t>
      </w:r>
      <w:r>
        <w:rPr>
          <w:spacing w:val="-4"/>
        </w:rPr>
        <w:t xml:space="preserve"> </w:t>
      </w:r>
      <w:r>
        <w:t>which</w:t>
      </w:r>
      <w:r>
        <w:rPr>
          <w:spacing w:val="-3"/>
        </w:rPr>
        <w:t xml:space="preserve"> </w:t>
      </w:r>
      <w:r>
        <w:t>the</w:t>
      </w:r>
      <w:r>
        <w:rPr>
          <w:spacing w:val="-3"/>
        </w:rPr>
        <w:t xml:space="preserve"> </w:t>
      </w:r>
      <w:r>
        <w:t>same</w:t>
      </w:r>
      <w:r>
        <w:rPr>
          <w:spacing w:val="-3"/>
        </w:rPr>
        <w:t xml:space="preserve"> </w:t>
      </w:r>
      <w:r>
        <w:t>signal</w:t>
      </w:r>
      <w:r>
        <w:rPr>
          <w:spacing w:val="-4"/>
        </w:rPr>
        <w:t xml:space="preserve"> </w:t>
      </w:r>
      <w:r>
        <w:t>pattern</w:t>
      </w:r>
      <w:r>
        <w:rPr>
          <w:spacing w:val="-4"/>
        </w:rPr>
        <w:t xml:space="preserve"> </w:t>
      </w:r>
      <w:r>
        <w:t>repeats</w:t>
      </w:r>
      <w:r>
        <w:rPr>
          <w:spacing w:val="-3"/>
        </w:rPr>
        <w:t xml:space="preserve"> </w:t>
      </w:r>
      <w:r>
        <w:t>over</w:t>
      </w:r>
      <w:r>
        <w:rPr>
          <w:spacing w:val="-3"/>
        </w:rPr>
        <w:t xml:space="preserve"> </w:t>
      </w:r>
      <w:r>
        <w:t xml:space="preserve">time. Mathematically, a signal </w:t>
      </w:r>
      <w:proofErr w:type="gramStart"/>
      <w:r>
        <w:t>S(</w:t>
      </w:r>
      <w:proofErr w:type="gramEnd"/>
      <w:r>
        <w:t>t) is defined to be periodic if and only if</w:t>
      </w:r>
    </w:p>
    <w:p w:rsidR="00854CEF" w:rsidRDefault="00606446">
      <w:pPr>
        <w:pStyle w:val="BodyText"/>
        <w:tabs>
          <w:tab w:val="left" w:pos="5883"/>
        </w:tabs>
        <w:spacing w:before="1"/>
        <w:ind w:left="3865"/>
      </w:pPr>
      <w:r>
        <w:t>S</w:t>
      </w:r>
      <w:r>
        <w:rPr>
          <w:spacing w:val="-2"/>
        </w:rPr>
        <w:t xml:space="preserve"> </w:t>
      </w:r>
      <w:r>
        <w:t>(</w:t>
      </w:r>
      <w:proofErr w:type="spellStart"/>
      <w:r>
        <w:t>t+T</w:t>
      </w:r>
      <w:proofErr w:type="spellEnd"/>
      <w:proofErr w:type="gramStart"/>
      <w:r>
        <w:t>)=</w:t>
      </w:r>
      <w:proofErr w:type="gramEnd"/>
      <w:r>
        <w:rPr>
          <w:spacing w:val="-2"/>
        </w:rPr>
        <w:t xml:space="preserve"> </w:t>
      </w:r>
      <w:r>
        <w:rPr>
          <w:spacing w:val="-4"/>
        </w:rPr>
        <w:t>S(t)</w:t>
      </w:r>
      <w:r>
        <w:tab/>
        <w:t>-∞&lt;</w:t>
      </w:r>
      <w:r>
        <w:rPr>
          <w:spacing w:val="1"/>
        </w:rPr>
        <w:t xml:space="preserve"> </w:t>
      </w:r>
      <w:r>
        <w:t>t&lt;</w:t>
      </w:r>
      <w:r>
        <w:rPr>
          <w:spacing w:val="1"/>
        </w:rPr>
        <w:t xml:space="preserve"> </w:t>
      </w:r>
      <w:r>
        <w:rPr>
          <w:spacing w:val="-5"/>
        </w:rPr>
        <w:t>+∞</w:t>
      </w:r>
    </w:p>
    <w:p w:rsidR="00854CEF" w:rsidRDefault="00606446">
      <w:pPr>
        <w:spacing w:before="280" w:line="480" w:lineRule="auto"/>
        <w:ind w:left="732" w:right="694"/>
        <w:rPr>
          <w:b/>
          <w:sz w:val="24"/>
        </w:rPr>
      </w:pPr>
      <w:r>
        <w:rPr>
          <w:sz w:val="24"/>
        </w:rPr>
        <w:t>Where</w:t>
      </w:r>
      <w:r>
        <w:rPr>
          <w:spacing w:val="-3"/>
          <w:sz w:val="24"/>
        </w:rPr>
        <w:t xml:space="preserve"> </w:t>
      </w:r>
      <w:r>
        <w:rPr>
          <w:sz w:val="24"/>
        </w:rPr>
        <w:t>the</w:t>
      </w:r>
      <w:r>
        <w:rPr>
          <w:spacing w:val="-3"/>
          <w:sz w:val="24"/>
        </w:rPr>
        <w:t xml:space="preserve"> </w:t>
      </w:r>
      <w:r>
        <w:rPr>
          <w:sz w:val="24"/>
        </w:rPr>
        <w:t>constant</w:t>
      </w:r>
      <w:r>
        <w:rPr>
          <w:spacing w:val="-4"/>
          <w:sz w:val="24"/>
        </w:rPr>
        <w:t xml:space="preserve"> </w:t>
      </w:r>
      <w:r>
        <w:rPr>
          <w:sz w:val="24"/>
        </w:rPr>
        <w:t>T</w:t>
      </w:r>
      <w:r>
        <w:rPr>
          <w:spacing w:val="-3"/>
          <w:sz w:val="24"/>
        </w:rPr>
        <w:t xml:space="preserve"> </w:t>
      </w:r>
      <w:r>
        <w:rPr>
          <w:sz w:val="24"/>
        </w:rPr>
        <w:t>is</w:t>
      </w:r>
      <w:r>
        <w:rPr>
          <w:spacing w:val="-6"/>
          <w:sz w:val="24"/>
        </w:rPr>
        <w:t xml:space="preserve"> </w:t>
      </w:r>
      <w:r>
        <w:rPr>
          <w:sz w:val="24"/>
        </w:rPr>
        <w:t>the</w:t>
      </w:r>
      <w:r>
        <w:rPr>
          <w:spacing w:val="-3"/>
          <w:sz w:val="24"/>
        </w:rPr>
        <w:t xml:space="preserve"> </w:t>
      </w:r>
      <w:r>
        <w:rPr>
          <w:sz w:val="24"/>
        </w:rPr>
        <w:t>period</w:t>
      </w:r>
      <w:r>
        <w:rPr>
          <w:spacing w:val="-5"/>
          <w:sz w:val="24"/>
        </w:rPr>
        <w:t xml:space="preserve"> </w:t>
      </w:r>
      <w:r>
        <w:rPr>
          <w:sz w:val="24"/>
        </w:rPr>
        <w:t>of</w:t>
      </w:r>
      <w:r>
        <w:rPr>
          <w:spacing w:val="-4"/>
          <w:sz w:val="24"/>
        </w:rPr>
        <w:t xml:space="preserve"> </w:t>
      </w:r>
      <w:r>
        <w:rPr>
          <w:sz w:val="24"/>
        </w:rPr>
        <w:t>the</w:t>
      </w:r>
      <w:r>
        <w:rPr>
          <w:spacing w:val="-3"/>
          <w:sz w:val="24"/>
        </w:rPr>
        <w:t xml:space="preserve"> </w:t>
      </w:r>
      <w:r>
        <w:rPr>
          <w:sz w:val="24"/>
        </w:rPr>
        <w:t>signal</w:t>
      </w:r>
      <w:r>
        <w:rPr>
          <w:spacing w:val="-4"/>
          <w:sz w:val="24"/>
        </w:rPr>
        <w:t xml:space="preserve"> </w:t>
      </w:r>
      <w:r>
        <w:rPr>
          <w:sz w:val="24"/>
        </w:rPr>
        <w:t>otherwise,</w:t>
      </w:r>
      <w:r>
        <w:rPr>
          <w:spacing w:val="-3"/>
          <w:sz w:val="24"/>
        </w:rPr>
        <w:t xml:space="preserve"> </w:t>
      </w:r>
      <w:r>
        <w:rPr>
          <w:sz w:val="24"/>
        </w:rPr>
        <w:t>a</w:t>
      </w:r>
      <w:r>
        <w:rPr>
          <w:spacing w:val="-4"/>
          <w:sz w:val="24"/>
        </w:rPr>
        <w:t xml:space="preserve"> </w:t>
      </w:r>
      <w:r>
        <w:rPr>
          <w:sz w:val="24"/>
        </w:rPr>
        <w:t>signal</w:t>
      </w:r>
      <w:r>
        <w:rPr>
          <w:spacing w:val="-4"/>
          <w:sz w:val="24"/>
        </w:rPr>
        <w:t xml:space="preserve"> </w:t>
      </w:r>
      <w:r>
        <w:rPr>
          <w:sz w:val="24"/>
        </w:rPr>
        <w:t xml:space="preserve">is </w:t>
      </w:r>
      <w:proofErr w:type="spellStart"/>
      <w:r>
        <w:rPr>
          <w:b/>
          <w:sz w:val="24"/>
        </w:rPr>
        <w:t>aperiodic</w:t>
      </w:r>
      <w:proofErr w:type="spellEnd"/>
      <w:r>
        <w:rPr>
          <w:b/>
          <w:sz w:val="24"/>
        </w:rPr>
        <w:t xml:space="preserve">. </w:t>
      </w:r>
      <w:r>
        <w:rPr>
          <w:b/>
          <w:sz w:val="24"/>
          <w:u w:val="single"/>
        </w:rPr>
        <w:t>Frequency domain concepts</w:t>
      </w:r>
    </w:p>
    <w:p w:rsidR="00854CEF" w:rsidRDefault="00606446">
      <w:pPr>
        <w:pStyle w:val="BodyText"/>
        <w:spacing w:line="279" w:lineRule="exact"/>
        <w:ind w:left="732"/>
      </w:pPr>
      <w:r>
        <w:rPr>
          <w:b/>
        </w:rPr>
        <w:t>Spectrum-</w:t>
      </w:r>
      <w:r>
        <w:rPr>
          <w:b/>
          <w:spacing w:val="-4"/>
        </w:rPr>
        <w:t xml:space="preserve"> </w:t>
      </w:r>
      <w:r>
        <w:t>The</w:t>
      </w:r>
      <w:r>
        <w:rPr>
          <w:spacing w:val="-2"/>
        </w:rPr>
        <w:t xml:space="preserve"> </w:t>
      </w:r>
      <w:r>
        <w:t>spectrum</w:t>
      </w:r>
      <w:r>
        <w:rPr>
          <w:spacing w:val="-3"/>
        </w:rPr>
        <w:t xml:space="preserve"> </w:t>
      </w:r>
      <w:r>
        <w:t>of</w:t>
      </w:r>
      <w:r>
        <w:rPr>
          <w:spacing w:val="-3"/>
        </w:rPr>
        <w:t xml:space="preserve"> </w:t>
      </w:r>
      <w:r>
        <w:t>a</w:t>
      </w:r>
      <w:r>
        <w:rPr>
          <w:spacing w:val="-2"/>
        </w:rPr>
        <w:t xml:space="preserve"> </w:t>
      </w:r>
      <w:r>
        <w:t>signal</w:t>
      </w:r>
      <w:r>
        <w:rPr>
          <w:spacing w:val="-3"/>
        </w:rPr>
        <w:t xml:space="preserve"> </w:t>
      </w:r>
      <w:r>
        <w:t>is</w:t>
      </w:r>
      <w:r>
        <w:rPr>
          <w:spacing w:val="-2"/>
        </w:rPr>
        <w:t xml:space="preserve"> </w:t>
      </w:r>
      <w:r>
        <w:t>the</w:t>
      </w:r>
      <w:r>
        <w:rPr>
          <w:spacing w:val="-2"/>
        </w:rPr>
        <w:t xml:space="preserve"> </w:t>
      </w:r>
      <w:r>
        <w:t>range</w:t>
      </w:r>
      <w:r>
        <w:rPr>
          <w:spacing w:val="-1"/>
        </w:rPr>
        <w:t xml:space="preserve"> </w:t>
      </w:r>
      <w:r>
        <w:t>of</w:t>
      </w:r>
      <w:r>
        <w:rPr>
          <w:spacing w:val="-2"/>
        </w:rPr>
        <w:t xml:space="preserve"> </w:t>
      </w:r>
      <w:r>
        <w:t>frequencies</w:t>
      </w:r>
      <w:r>
        <w:rPr>
          <w:spacing w:val="-2"/>
        </w:rPr>
        <w:t xml:space="preserve"> </w:t>
      </w:r>
      <w:r>
        <w:t>that</w:t>
      </w:r>
      <w:r>
        <w:rPr>
          <w:spacing w:val="-3"/>
        </w:rPr>
        <w:t xml:space="preserve"> </w:t>
      </w:r>
      <w:r>
        <w:t>it</w:t>
      </w:r>
      <w:r>
        <w:rPr>
          <w:spacing w:val="-2"/>
        </w:rPr>
        <w:t xml:space="preserve"> contains.</w:t>
      </w:r>
    </w:p>
    <w:p w:rsidR="00854CEF" w:rsidRDefault="00606446">
      <w:pPr>
        <w:spacing w:before="281"/>
        <w:ind w:left="732"/>
        <w:rPr>
          <w:sz w:val="24"/>
        </w:rPr>
      </w:pPr>
      <w:r>
        <w:rPr>
          <w:b/>
          <w:sz w:val="24"/>
        </w:rPr>
        <w:t>Absolute</w:t>
      </w:r>
      <w:r>
        <w:rPr>
          <w:b/>
          <w:spacing w:val="-4"/>
          <w:sz w:val="24"/>
        </w:rPr>
        <w:t xml:space="preserve"> </w:t>
      </w:r>
      <w:r>
        <w:rPr>
          <w:b/>
          <w:sz w:val="24"/>
        </w:rPr>
        <w:t>Bandwidth-</w:t>
      </w:r>
      <w:r>
        <w:rPr>
          <w:b/>
          <w:spacing w:val="-4"/>
          <w:sz w:val="24"/>
        </w:rPr>
        <w:t xml:space="preserve"> </w:t>
      </w:r>
      <w:r>
        <w:rPr>
          <w:sz w:val="24"/>
        </w:rPr>
        <w:t>The</w:t>
      </w:r>
      <w:r>
        <w:rPr>
          <w:spacing w:val="-2"/>
          <w:sz w:val="24"/>
        </w:rPr>
        <w:t xml:space="preserve"> </w:t>
      </w:r>
      <w:r>
        <w:rPr>
          <w:sz w:val="24"/>
        </w:rPr>
        <w:t>absolute</w:t>
      </w:r>
      <w:r>
        <w:rPr>
          <w:spacing w:val="-2"/>
          <w:sz w:val="24"/>
        </w:rPr>
        <w:t xml:space="preserve"> </w:t>
      </w:r>
      <w:r>
        <w:rPr>
          <w:sz w:val="24"/>
        </w:rPr>
        <w:t>bandwidth</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signal</w:t>
      </w:r>
      <w:r>
        <w:rPr>
          <w:spacing w:val="-3"/>
          <w:sz w:val="24"/>
        </w:rPr>
        <w:t xml:space="preserve"> </w:t>
      </w:r>
      <w:r>
        <w:rPr>
          <w:sz w:val="24"/>
        </w:rPr>
        <w:t>is</w:t>
      </w:r>
      <w:r>
        <w:rPr>
          <w:spacing w:val="-2"/>
          <w:sz w:val="24"/>
        </w:rPr>
        <w:t xml:space="preserve"> </w:t>
      </w:r>
      <w:r>
        <w:rPr>
          <w:sz w:val="24"/>
        </w:rPr>
        <w:t>the</w:t>
      </w:r>
      <w:r>
        <w:rPr>
          <w:spacing w:val="-2"/>
          <w:sz w:val="24"/>
        </w:rPr>
        <w:t xml:space="preserve"> </w:t>
      </w:r>
      <w:r>
        <w:rPr>
          <w:sz w:val="24"/>
        </w:rPr>
        <w:t>width</w:t>
      </w:r>
      <w:r>
        <w:rPr>
          <w:spacing w:val="-2"/>
          <w:sz w:val="24"/>
        </w:rPr>
        <w:t xml:space="preserve"> </w:t>
      </w:r>
      <w:r>
        <w:rPr>
          <w:sz w:val="24"/>
        </w:rPr>
        <w:t>of</w:t>
      </w:r>
      <w:r>
        <w:rPr>
          <w:spacing w:val="-3"/>
          <w:sz w:val="24"/>
        </w:rPr>
        <w:t xml:space="preserve"> </w:t>
      </w:r>
      <w:r>
        <w:rPr>
          <w:sz w:val="24"/>
        </w:rPr>
        <w:t>the</w:t>
      </w:r>
      <w:r>
        <w:rPr>
          <w:spacing w:val="-1"/>
          <w:sz w:val="24"/>
        </w:rPr>
        <w:t xml:space="preserve"> </w:t>
      </w:r>
      <w:r>
        <w:rPr>
          <w:spacing w:val="-2"/>
          <w:sz w:val="24"/>
        </w:rPr>
        <w:t>spectrum.</w:t>
      </w:r>
    </w:p>
    <w:p w:rsidR="00854CEF" w:rsidRDefault="00854CEF">
      <w:pPr>
        <w:rPr>
          <w:sz w:val="24"/>
        </w:rPr>
        <w:sectPr w:rsidR="00854CEF">
          <w:pgSz w:w="12240" w:h="15840"/>
          <w:pgMar w:top="540" w:right="850" w:bottom="280" w:left="708" w:header="720" w:footer="720" w:gutter="0"/>
          <w:cols w:space="720"/>
        </w:sectPr>
      </w:pPr>
    </w:p>
    <w:p w:rsidR="00854CEF" w:rsidRDefault="00606446">
      <w:pPr>
        <w:spacing w:before="71"/>
        <w:ind w:left="732" w:right="581"/>
        <w:rPr>
          <w:sz w:val="24"/>
        </w:rPr>
      </w:pPr>
      <w:proofErr w:type="gramStart"/>
      <w:r>
        <w:rPr>
          <w:b/>
          <w:sz w:val="24"/>
        </w:rPr>
        <w:lastRenderedPageBreak/>
        <w:t>Effective</w:t>
      </w:r>
      <w:r>
        <w:rPr>
          <w:b/>
          <w:spacing w:val="-3"/>
          <w:sz w:val="24"/>
        </w:rPr>
        <w:t xml:space="preserve"> </w:t>
      </w:r>
      <w:r>
        <w:rPr>
          <w:b/>
          <w:sz w:val="24"/>
        </w:rPr>
        <w:t>Bandwidth-</w:t>
      </w:r>
      <w:r>
        <w:rPr>
          <w:b/>
          <w:spacing w:val="-5"/>
          <w:sz w:val="24"/>
        </w:rPr>
        <w:t xml:space="preserve"> </w:t>
      </w:r>
      <w:r>
        <w:rPr>
          <w:sz w:val="24"/>
        </w:rPr>
        <w:t>The</w:t>
      </w:r>
      <w:r>
        <w:rPr>
          <w:spacing w:val="-3"/>
          <w:sz w:val="24"/>
        </w:rPr>
        <w:t xml:space="preserve"> </w:t>
      </w:r>
      <w:r>
        <w:rPr>
          <w:sz w:val="24"/>
        </w:rPr>
        <w:t>band</w:t>
      </w:r>
      <w:r>
        <w:rPr>
          <w:spacing w:val="-5"/>
          <w:sz w:val="24"/>
        </w:rPr>
        <w:t xml:space="preserve"> </w:t>
      </w:r>
      <w:r>
        <w:rPr>
          <w:sz w:val="24"/>
        </w:rPr>
        <w:t>of</w:t>
      </w:r>
      <w:r>
        <w:rPr>
          <w:spacing w:val="-4"/>
          <w:sz w:val="24"/>
        </w:rPr>
        <w:t xml:space="preserve"> </w:t>
      </w:r>
      <w:r>
        <w:rPr>
          <w:sz w:val="24"/>
        </w:rPr>
        <w:t>frequencies</w:t>
      </w:r>
      <w:r>
        <w:rPr>
          <w:spacing w:val="-3"/>
          <w:sz w:val="24"/>
        </w:rPr>
        <w:t xml:space="preserve"> </w:t>
      </w:r>
      <w:r>
        <w:rPr>
          <w:sz w:val="24"/>
        </w:rPr>
        <w:t>which</w:t>
      </w:r>
      <w:r>
        <w:rPr>
          <w:spacing w:val="-3"/>
          <w:sz w:val="24"/>
        </w:rPr>
        <w:t xml:space="preserve"> </w:t>
      </w:r>
      <w:r>
        <w:rPr>
          <w:sz w:val="24"/>
        </w:rPr>
        <w:t>contains</w:t>
      </w:r>
      <w:r>
        <w:rPr>
          <w:spacing w:val="-3"/>
          <w:sz w:val="24"/>
        </w:rPr>
        <w:t xml:space="preserve"> </w:t>
      </w:r>
      <w:r>
        <w:rPr>
          <w:sz w:val="24"/>
        </w:rPr>
        <w:t>most</w:t>
      </w:r>
      <w:r>
        <w:rPr>
          <w:spacing w:val="-4"/>
          <w:sz w:val="24"/>
        </w:rPr>
        <w:t xml:space="preserve"> </w:t>
      </w:r>
      <w:r>
        <w:rPr>
          <w:sz w:val="24"/>
        </w:rPr>
        <w:t>of</w:t>
      </w:r>
      <w:r>
        <w:rPr>
          <w:spacing w:val="-3"/>
          <w:sz w:val="24"/>
        </w:rPr>
        <w:t xml:space="preserve"> </w:t>
      </w:r>
      <w:r>
        <w:rPr>
          <w:sz w:val="24"/>
        </w:rPr>
        <w:t>the</w:t>
      </w:r>
      <w:r>
        <w:rPr>
          <w:spacing w:val="-3"/>
          <w:sz w:val="24"/>
        </w:rPr>
        <w:t xml:space="preserve"> </w:t>
      </w:r>
      <w:r>
        <w:rPr>
          <w:sz w:val="24"/>
        </w:rPr>
        <w:t>energy</w:t>
      </w:r>
      <w:r>
        <w:rPr>
          <w:spacing w:val="-4"/>
          <w:sz w:val="24"/>
        </w:rPr>
        <w:t xml:space="preserve"> </w:t>
      </w:r>
      <w:r>
        <w:rPr>
          <w:sz w:val="24"/>
        </w:rPr>
        <w:t>of</w:t>
      </w:r>
      <w:r>
        <w:rPr>
          <w:spacing w:val="-4"/>
          <w:sz w:val="24"/>
        </w:rPr>
        <w:t xml:space="preserve"> </w:t>
      </w:r>
      <w:r>
        <w:rPr>
          <w:sz w:val="24"/>
        </w:rPr>
        <w:t xml:space="preserve">the </w:t>
      </w:r>
      <w:r>
        <w:rPr>
          <w:spacing w:val="-2"/>
          <w:sz w:val="24"/>
        </w:rPr>
        <w:t>signal.</w:t>
      </w:r>
      <w:proofErr w:type="gramEnd"/>
    </w:p>
    <w:p w:rsidR="00854CEF" w:rsidRDefault="00606446">
      <w:pPr>
        <w:pStyle w:val="BodyText"/>
        <w:spacing w:before="280"/>
        <w:ind w:left="732" w:right="581"/>
      </w:pPr>
      <w:r>
        <w:rPr>
          <w:b/>
        </w:rPr>
        <w:t>DC</w:t>
      </w:r>
      <w:r>
        <w:rPr>
          <w:b/>
          <w:spacing w:val="-4"/>
        </w:rPr>
        <w:t xml:space="preserve"> </w:t>
      </w:r>
      <w:r>
        <w:rPr>
          <w:b/>
        </w:rPr>
        <w:t>component-</w:t>
      </w:r>
      <w:r>
        <w:rPr>
          <w:b/>
          <w:spacing w:val="-3"/>
        </w:rPr>
        <w:t xml:space="preserve"> </w:t>
      </w:r>
      <w:r>
        <w:t>If</w:t>
      </w:r>
      <w:r>
        <w:rPr>
          <w:spacing w:val="-4"/>
        </w:rPr>
        <w:t xml:space="preserve"> </w:t>
      </w:r>
      <w:r>
        <w:t>a</w:t>
      </w:r>
      <w:r>
        <w:rPr>
          <w:spacing w:val="-4"/>
        </w:rPr>
        <w:t xml:space="preserve"> </w:t>
      </w:r>
      <w:r>
        <w:t>signal</w:t>
      </w:r>
      <w:r>
        <w:rPr>
          <w:spacing w:val="-4"/>
        </w:rPr>
        <w:t xml:space="preserve"> </w:t>
      </w:r>
      <w:r>
        <w:t>includes</w:t>
      </w:r>
      <w:r>
        <w:rPr>
          <w:spacing w:val="-3"/>
        </w:rPr>
        <w:t xml:space="preserve"> </w:t>
      </w:r>
      <w:r>
        <w:t>a</w:t>
      </w:r>
      <w:r>
        <w:rPr>
          <w:spacing w:val="-3"/>
        </w:rPr>
        <w:t xml:space="preserve"> </w:t>
      </w:r>
      <w:r>
        <w:t>component</w:t>
      </w:r>
      <w:r>
        <w:rPr>
          <w:spacing w:val="-4"/>
        </w:rPr>
        <w:t xml:space="preserve"> </w:t>
      </w:r>
      <w:r>
        <w:t>of</w:t>
      </w:r>
      <w:r>
        <w:rPr>
          <w:spacing w:val="-3"/>
        </w:rPr>
        <w:t xml:space="preserve"> </w:t>
      </w:r>
      <w:r>
        <w:t>zero</w:t>
      </w:r>
      <w:r>
        <w:rPr>
          <w:spacing w:val="-4"/>
        </w:rPr>
        <w:t xml:space="preserve"> </w:t>
      </w:r>
      <w:r>
        <w:t>frequency,</w:t>
      </w:r>
      <w:r>
        <w:rPr>
          <w:spacing w:val="-3"/>
        </w:rPr>
        <w:t xml:space="preserve"> </w:t>
      </w:r>
      <w:r>
        <w:t>that</w:t>
      </w:r>
      <w:r>
        <w:rPr>
          <w:spacing w:val="-3"/>
        </w:rPr>
        <w:t xml:space="preserve"> </w:t>
      </w:r>
      <w:r>
        <w:t>component</w:t>
      </w:r>
      <w:r>
        <w:rPr>
          <w:spacing w:val="-4"/>
        </w:rPr>
        <w:t xml:space="preserve"> </w:t>
      </w:r>
      <w:r>
        <w:t>is</w:t>
      </w:r>
      <w:r>
        <w:rPr>
          <w:spacing w:val="-3"/>
        </w:rPr>
        <w:t xml:space="preserve"> </w:t>
      </w:r>
      <w:r>
        <w:t>a direct current or constant component.</w:t>
      </w:r>
    </w:p>
    <w:p w:rsidR="00854CEF" w:rsidRDefault="00606446">
      <w:pPr>
        <w:pStyle w:val="Heading5"/>
        <w:spacing w:before="280"/>
      </w:pPr>
      <w:r>
        <w:t>Relationship</w:t>
      </w:r>
      <w:r>
        <w:rPr>
          <w:spacing w:val="-4"/>
        </w:rPr>
        <w:t xml:space="preserve"> </w:t>
      </w:r>
      <w:r>
        <w:t>between</w:t>
      </w:r>
      <w:r>
        <w:rPr>
          <w:spacing w:val="-4"/>
        </w:rPr>
        <w:t xml:space="preserve"> </w:t>
      </w:r>
      <w:r>
        <w:t>data</w:t>
      </w:r>
      <w:r>
        <w:rPr>
          <w:spacing w:val="-4"/>
        </w:rPr>
        <w:t xml:space="preserve"> </w:t>
      </w:r>
      <w:r>
        <w:t>rate</w:t>
      </w:r>
      <w:r>
        <w:rPr>
          <w:spacing w:val="-5"/>
        </w:rPr>
        <w:t xml:space="preserve"> </w:t>
      </w:r>
      <w:r>
        <w:t>and</w:t>
      </w:r>
      <w:r>
        <w:rPr>
          <w:spacing w:val="-3"/>
        </w:rPr>
        <w:t xml:space="preserve"> </w:t>
      </w:r>
      <w:r>
        <w:rPr>
          <w:spacing w:val="-2"/>
        </w:rPr>
        <w:t>bandwidth-</w:t>
      </w:r>
    </w:p>
    <w:p w:rsidR="00854CEF" w:rsidRDefault="00606446">
      <w:pPr>
        <w:pStyle w:val="ListParagraph"/>
        <w:numPr>
          <w:ilvl w:val="0"/>
          <w:numId w:val="91"/>
        </w:numPr>
        <w:tabs>
          <w:tab w:val="left" w:pos="1092"/>
        </w:tabs>
        <w:spacing w:before="279"/>
        <w:ind w:right="815"/>
        <w:rPr>
          <w:sz w:val="24"/>
        </w:rPr>
      </w:pPr>
      <w:r>
        <w:rPr>
          <w:sz w:val="24"/>
        </w:rPr>
        <w:t>Consider</w:t>
      </w:r>
      <w:r>
        <w:rPr>
          <w:spacing w:val="-3"/>
          <w:sz w:val="24"/>
        </w:rPr>
        <w:t xml:space="preserve"> </w:t>
      </w:r>
      <w:r>
        <w:rPr>
          <w:sz w:val="24"/>
        </w:rPr>
        <w:t>the</w:t>
      </w:r>
      <w:r>
        <w:rPr>
          <w:spacing w:val="-2"/>
          <w:sz w:val="24"/>
        </w:rPr>
        <w:t xml:space="preserve"> </w:t>
      </w:r>
      <w:r>
        <w:rPr>
          <w:sz w:val="24"/>
        </w:rPr>
        <w:t>case</w:t>
      </w:r>
      <w:r>
        <w:rPr>
          <w:spacing w:val="-2"/>
          <w:sz w:val="24"/>
        </w:rPr>
        <w:t xml:space="preserve"> </w:t>
      </w:r>
      <w:r>
        <w:rPr>
          <w:sz w:val="24"/>
        </w:rPr>
        <w:t>binary</w:t>
      </w:r>
      <w:r>
        <w:rPr>
          <w:spacing w:val="-4"/>
          <w:sz w:val="24"/>
        </w:rPr>
        <w:t xml:space="preserve"> </w:t>
      </w:r>
      <w:r>
        <w:rPr>
          <w:sz w:val="24"/>
        </w:rPr>
        <w:t>data</w:t>
      </w:r>
      <w:r>
        <w:rPr>
          <w:spacing w:val="-3"/>
          <w:sz w:val="24"/>
        </w:rPr>
        <w:t xml:space="preserve"> </w:t>
      </w:r>
      <w:r>
        <w:rPr>
          <w:sz w:val="24"/>
        </w:rPr>
        <w:t>is</w:t>
      </w:r>
      <w:r>
        <w:rPr>
          <w:spacing w:val="-2"/>
          <w:sz w:val="24"/>
        </w:rPr>
        <w:t xml:space="preserve"> </w:t>
      </w:r>
      <w:r>
        <w:rPr>
          <w:sz w:val="24"/>
        </w:rPr>
        <w:t>encoded</w:t>
      </w:r>
      <w:r>
        <w:rPr>
          <w:spacing w:val="-3"/>
          <w:sz w:val="24"/>
        </w:rPr>
        <w:t xml:space="preserve"> </w:t>
      </w:r>
      <w:r>
        <w:rPr>
          <w:sz w:val="24"/>
        </w:rPr>
        <w:t>into</w:t>
      </w:r>
      <w:r>
        <w:rPr>
          <w:spacing w:val="-2"/>
          <w:sz w:val="24"/>
        </w:rPr>
        <w:t xml:space="preserve"> </w:t>
      </w:r>
      <w:r>
        <w:rPr>
          <w:sz w:val="24"/>
        </w:rPr>
        <w:t>digital</w:t>
      </w:r>
      <w:r>
        <w:rPr>
          <w:spacing w:val="-3"/>
          <w:sz w:val="24"/>
        </w:rPr>
        <w:t xml:space="preserve"> </w:t>
      </w:r>
      <w:r>
        <w:rPr>
          <w:sz w:val="24"/>
        </w:rPr>
        <w:t>signal,</w:t>
      </w:r>
      <w:r>
        <w:rPr>
          <w:spacing w:val="-2"/>
          <w:sz w:val="24"/>
        </w:rPr>
        <w:t xml:space="preserve"> </w:t>
      </w:r>
      <w:r>
        <w:rPr>
          <w:sz w:val="24"/>
        </w:rPr>
        <w:t>and</w:t>
      </w:r>
      <w:r>
        <w:rPr>
          <w:spacing w:val="-4"/>
          <w:sz w:val="24"/>
        </w:rPr>
        <w:t xml:space="preserve"> </w:t>
      </w:r>
      <w:r>
        <w:rPr>
          <w:sz w:val="24"/>
        </w:rPr>
        <w:t>to</w:t>
      </w:r>
      <w:r>
        <w:rPr>
          <w:spacing w:val="-2"/>
          <w:sz w:val="24"/>
        </w:rPr>
        <w:t xml:space="preserve"> </w:t>
      </w:r>
      <w:r>
        <w:rPr>
          <w:sz w:val="24"/>
        </w:rPr>
        <w:t>be</w:t>
      </w:r>
      <w:r>
        <w:rPr>
          <w:spacing w:val="-2"/>
          <w:sz w:val="24"/>
        </w:rPr>
        <w:t xml:space="preserve"> </w:t>
      </w:r>
      <w:r>
        <w:rPr>
          <w:sz w:val="24"/>
        </w:rPr>
        <w:t>transmitted</w:t>
      </w:r>
      <w:r>
        <w:rPr>
          <w:spacing w:val="-3"/>
          <w:sz w:val="24"/>
        </w:rPr>
        <w:t xml:space="preserve"> </w:t>
      </w:r>
      <w:r>
        <w:rPr>
          <w:sz w:val="24"/>
        </w:rPr>
        <w:t>by</w:t>
      </w:r>
      <w:r>
        <w:rPr>
          <w:spacing w:val="-3"/>
          <w:sz w:val="24"/>
        </w:rPr>
        <w:t xml:space="preserve"> </w:t>
      </w:r>
      <w:r>
        <w:rPr>
          <w:sz w:val="24"/>
        </w:rPr>
        <w:t>a transmission medium.</w:t>
      </w:r>
    </w:p>
    <w:p w:rsidR="00854CEF" w:rsidRDefault="00606446">
      <w:pPr>
        <w:pStyle w:val="ListParagraph"/>
        <w:numPr>
          <w:ilvl w:val="0"/>
          <w:numId w:val="91"/>
        </w:numPr>
        <w:tabs>
          <w:tab w:val="left" w:pos="1092"/>
        </w:tabs>
        <w:ind w:right="591"/>
        <w:rPr>
          <w:sz w:val="24"/>
        </w:rPr>
      </w:pPr>
      <w:r>
        <w:rPr>
          <w:sz w:val="24"/>
        </w:rPr>
        <w:t>Digital</w:t>
      </w:r>
      <w:r>
        <w:rPr>
          <w:spacing w:val="-4"/>
          <w:sz w:val="24"/>
        </w:rPr>
        <w:t xml:space="preserve"> </w:t>
      </w:r>
      <w:r>
        <w:rPr>
          <w:sz w:val="24"/>
        </w:rPr>
        <w:t>signal</w:t>
      </w:r>
      <w:r>
        <w:rPr>
          <w:spacing w:val="-4"/>
          <w:sz w:val="24"/>
        </w:rPr>
        <w:t xml:space="preserve"> </w:t>
      </w:r>
      <w:r>
        <w:rPr>
          <w:sz w:val="24"/>
        </w:rPr>
        <w:t>contains</w:t>
      </w:r>
      <w:r>
        <w:rPr>
          <w:spacing w:val="-3"/>
          <w:sz w:val="24"/>
        </w:rPr>
        <w:t xml:space="preserve"> </w:t>
      </w:r>
      <w:r>
        <w:rPr>
          <w:sz w:val="24"/>
        </w:rPr>
        <w:t>an</w:t>
      </w:r>
      <w:r>
        <w:rPr>
          <w:spacing w:val="-4"/>
          <w:sz w:val="24"/>
        </w:rPr>
        <w:t xml:space="preserve"> </w:t>
      </w:r>
      <w:r>
        <w:rPr>
          <w:sz w:val="24"/>
        </w:rPr>
        <w:t>infinite</w:t>
      </w:r>
      <w:r>
        <w:rPr>
          <w:spacing w:val="-5"/>
          <w:sz w:val="24"/>
        </w:rPr>
        <w:t xml:space="preserve"> </w:t>
      </w:r>
      <w:r>
        <w:rPr>
          <w:sz w:val="24"/>
        </w:rPr>
        <w:t>bandwidth</w:t>
      </w:r>
      <w:r>
        <w:rPr>
          <w:spacing w:val="-4"/>
          <w:sz w:val="24"/>
        </w:rPr>
        <w:t xml:space="preserve"> </w:t>
      </w:r>
      <w:r>
        <w:rPr>
          <w:sz w:val="24"/>
        </w:rPr>
        <w:t>but</w:t>
      </w:r>
      <w:r>
        <w:rPr>
          <w:spacing w:val="-4"/>
          <w:sz w:val="24"/>
        </w:rPr>
        <w:t xml:space="preserve"> </w:t>
      </w:r>
      <w:r>
        <w:rPr>
          <w:sz w:val="24"/>
        </w:rPr>
        <w:t>a</w:t>
      </w:r>
      <w:r>
        <w:rPr>
          <w:spacing w:val="-4"/>
          <w:sz w:val="24"/>
        </w:rPr>
        <w:t xml:space="preserve"> </w:t>
      </w:r>
      <w:r>
        <w:rPr>
          <w:sz w:val="24"/>
        </w:rPr>
        <w:t>real</w:t>
      </w:r>
      <w:r>
        <w:rPr>
          <w:spacing w:val="-4"/>
          <w:sz w:val="24"/>
        </w:rPr>
        <w:t xml:space="preserve"> </w:t>
      </w:r>
      <w:r>
        <w:rPr>
          <w:sz w:val="24"/>
        </w:rPr>
        <w:t>transmission</w:t>
      </w:r>
      <w:r>
        <w:rPr>
          <w:spacing w:val="-4"/>
          <w:sz w:val="24"/>
        </w:rPr>
        <w:t xml:space="preserve"> </w:t>
      </w:r>
      <w:r>
        <w:rPr>
          <w:sz w:val="24"/>
        </w:rPr>
        <w:t>medium</w:t>
      </w:r>
      <w:r>
        <w:rPr>
          <w:spacing w:val="-5"/>
          <w:sz w:val="24"/>
        </w:rPr>
        <w:t xml:space="preserve"> </w:t>
      </w:r>
      <w:r>
        <w:rPr>
          <w:sz w:val="24"/>
        </w:rPr>
        <w:t>has</w:t>
      </w:r>
      <w:r>
        <w:rPr>
          <w:spacing w:val="-3"/>
          <w:sz w:val="24"/>
        </w:rPr>
        <w:t xml:space="preserve"> </w:t>
      </w:r>
      <w:r>
        <w:rPr>
          <w:sz w:val="24"/>
        </w:rPr>
        <w:t xml:space="preserve">a finite bandwidth, which can limit the data rate that can be carried on the transmission </w:t>
      </w:r>
      <w:r>
        <w:rPr>
          <w:spacing w:val="-2"/>
          <w:sz w:val="24"/>
        </w:rPr>
        <w:t>medium.</w:t>
      </w:r>
    </w:p>
    <w:p w:rsidR="00854CEF" w:rsidRDefault="00606446">
      <w:pPr>
        <w:pStyle w:val="ListParagraph"/>
        <w:numPr>
          <w:ilvl w:val="0"/>
          <w:numId w:val="91"/>
        </w:numPr>
        <w:tabs>
          <w:tab w:val="left" w:pos="1092"/>
        </w:tabs>
        <w:spacing w:before="1"/>
        <w:ind w:right="1208"/>
        <w:rPr>
          <w:sz w:val="24"/>
        </w:rPr>
      </w:pPr>
      <w:r>
        <w:rPr>
          <w:sz w:val="24"/>
        </w:rPr>
        <w:t>Limited</w:t>
      </w:r>
      <w:r>
        <w:rPr>
          <w:spacing w:val="-4"/>
          <w:sz w:val="24"/>
        </w:rPr>
        <w:t xml:space="preserve"> </w:t>
      </w:r>
      <w:r>
        <w:rPr>
          <w:sz w:val="24"/>
        </w:rPr>
        <w:t>bandwidth</w:t>
      </w:r>
      <w:r>
        <w:rPr>
          <w:spacing w:val="-4"/>
          <w:sz w:val="24"/>
        </w:rPr>
        <w:t xml:space="preserve"> </w:t>
      </w:r>
      <w:r>
        <w:rPr>
          <w:sz w:val="24"/>
        </w:rPr>
        <w:t>creates</w:t>
      </w:r>
      <w:r>
        <w:rPr>
          <w:spacing w:val="-3"/>
          <w:sz w:val="24"/>
        </w:rPr>
        <w:t xml:space="preserve"> </w:t>
      </w:r>
      <w:r>
        <w:rPr>
          <w:sz w:val="24"/>
        </w:rPr>
        <w:t>distortions</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input</w:t>
      </w:r>
      <w:r>
        <w:rPr>
          <w:spacing w:val="-4"/>
          <w:sz w:val="24"/>
        </w:rPr>
        <w:t xml:space="preserve"> </w:t>
      </w:r>
      <w:r>
        <w:rPr>
          <w:sz w:val="24"/>
        </w:rPr>
        <w:t>signal,</w:t>
      </w:r>
      <w:r>
        <w:rPr>
          <w:spacing w:val="-3"/>
          <w:sz w:val="24"/>
        </w:rPr>
        <w:t xml:space="preserve"> </w:t>
      </w:r>
      <w:r>
        <w:rPr>
          <w:sz w:val="24"/>
        </w:rPr>
        <w:t>which</w:t>
      </w:r>
      <w:r>
        <w:rPr>
          <w:spacing w:val="-4"/>
          <w:sz w:val="24"/>
        </w:rPr>
        <w:t xml:space="preserve"> </w:t>
      </w:r>
      <w:r>
        <w:rPr>
          <w:sz w:val="24"/>
        </w:rPr>
        <w:t>makes</w:t>
      </w:r>
      <w:r>
        <w:rPr>
          <w:spacing w:val="-3"/>
          <w:sz w:val="24"/>
        </w:rPr>
        <w:t xml:space="preserve"> </w:t>
      </w:r>
      <w:r>
        <w:rPr>
          <w:sz w:val="24"/>
        </w:rPr>
        <w:t>the</w:t>
      </w:r>
      <w:r>
        <w:rPr>
          <w:spacing w:val="-3"/>
          <w:sz w:val="24"/>
        </w:rPr>
        <w:t xml:space="preserve"> </w:t>
      </w:r>
      <w:r>
        <w:rPr>
          <w:sz w:val="24"/>
        </w:rPr>
        <w:t>task</w:t>
      </w:r>
      <w:r>
        <w:rPr>
          <w:spacing w:val="-5"/>
          <w:sz w:val="24"/>
        </w:rPr>
        <w:t xml:space="preserve"> </w:t>
      </w:r>
      <w:r>
        <w:rPr>
          <w:sz w:val="24"/>
        </w:rPr>
        <w:t>of interpreting the received signal more difficult.</w:t>
      </w:r>
    </w:p>
    <w:p w:rsidR="00854CEF" w:rsidRDefault="00606446">
      <w:pPr>
        <w:pStyle w:val="ListParagraph"/>
        <w:numPr>
          <w:ilvl w:val="0"/>
          <w:numId w:val="91"/>
        </w:numPr>
        <w:tabs>
          <w:tab w:val="left" w:pos="1092"/>
          <w:tab w:val="left" w:pos="1145"/>
        </w:tabs>
        <w:spacing w:before="1"/>
        <w:ind w:right="917"/>
        <w:rPr>
          <w:sz w:val="24"/>
        </w:rPr>
      </w:pPr>
      <w:r>
        <w:rPr>
          <w:sz w:val="24"/>
        </w:rPr>
        <w:t>The</w:t>
      </w:r>
      <w:r>
        <w:rPr>
          <w:spacing w:val="40"/>
          <w:sz w:val="24"/>
        </w:rPr>
        <w:t xml:space="preserve"> </w:t>
      </w:r>
      <w:r>
        <w:rPr>
          <w:sz w:val="24"/>
        </w:rPr>
        <w:t>more</w:t>
      </w:r>
      <w:r>
        <w:rPr>
          <w:spacing w:val="-2"/>
          <w:sz w:val="24"/>
        </w:rPr>
        <w:t xml:space="preserve"> </w:t>
      </w:r>
      <w:r>
        <w:rPr>
          <w:sz w:val="24"/>
        </w:rPr>
        <w:t>limited</w:t>
      </w:r>
      <w:r>
        <w:rPr>
          <w:spacing w:val="-4"/>
          <w:sz w:val="24"/>
        </w:rPr>
        <w:t xml:space="preserve"> </w:t>
      </w:r>
      <w:r>
        <w:rPr>
          <w:sz w:val="24"/>
        </w:rPr>
        <w:t>bandwidth,</w:t>
      </w:r>
      <w:r>
        <w:rPr>
          <w:spacing w:val="-2"/>
          <w:sz w:val="24"/>
        </w:rPr>
        <w:t xml:space="preserve"> </w:t>
      </w:r>
      <w:r>
        <w:rPr>
          <w:sz w:val="24"/>
        </w:rPr>
        <w:t>the</w:t>
      </w:r>
      <w:r>
        <w:rPr>
          <w:spacing w:val="-2"/>
          <w:sz w:val="24"/>
        </w:rPr>
        <w:t xml:space="preserve"> </w:t>
      </w:r>
      <w:r>
        <w:rPr>
          <w:sz w:val="24"/>
        </w:rPr>
        <w:t>greater</w:t>
      </w:r>
      <w:r>
        <w:rPr>
          <w:spacing w:val="-3"/>
          <w:sz w:val="24"/>
        </w:rPr>
        <w:t xml:space="preserve"> </w:t>
      </w:r>
      <w:r>
        <w:rPr>
          <w:sz w:val="24"/>
        </w:rPr>
        <w:t>the</w:t>
      </w:r>
      <w:r>
        <w:rPr>
          <w:spacing w:val="-2"/>
          <w:sz w:val="24"/>
        </w:rPr>
        <w:t xml:space="preserve"> </w:t>
      </w:r>
      <w:r>
        <w:rPr>
          <w:sz w:val="24"/>
        </w:rPr>
        <w:t>distortion</w:t>
      </w:r>
      <w:r>
        <w:rPr>
          <w:spacing w:val="-3"/>
          <w:sz w:val="24"/>
        </w:rPr>
        <w:t xml:space="preserve"> </w:t>
      </w:r>
      <w:r>
        <w:rPr>
          <w:sz w:val="24"/>
        </w:rPr>
        <w:t>and</w:t>
      </w:r>
      <w:r>
        <w:rPr>
          <w:spacing w:val="-4"/>
          <w:sz w:val="24"/>
        </w:rPr>
        <w:t xml:space="preserve"> </w:t>
      </w:r>
      <w:r>
        <w:rPr>
          <w:sz w:val="24"/>
        </w:rPr>
        <w:t>the</w:t>
      </w:r>
      <w:r>
        <w:rPr>
          <w:spacing w:val="-2"/>
          <w:sz w:val="24"/>
        </w:rPr>
        <w:t xml:space="preserve"> </w:t>
      </w:r>
      <w:r>
        <w:rPr>
          <w:sz w:val="24"/>
        </w:rPr>
        <w:t>greater</w:t>
      </w:r>
      <w:r>
        <w:rPr>
          <w:spacing w:val="-3"/>
          <w:sz w:val="24"/>
        </w:rPr>
        <w:t xml:space="preserve"> </w:t>
      </w:r>
      <w:r>
        <w:rPr>
          <w:sz w:val="24"/>
        </w:rPr>
        <w:t>the</w:t>
      </w:r>
      <w:r>
        <w:rPr>
          <w:spacing w:val="-2"/>
          <w:sz w:val="24"/>
        </w:rPr>
        <w:t xml:space="preserve"> </w:t>
      </w:r>
      <w:r>
        <w:rPr>
          <w:sz w:val="24"/>
        </w:rPr>
        <w:t>potential for error by the receiver.</w:t>
      </w:r>
    </w:p>
    <w:p w:rsidR="00854CEF" w:rsidRDefault="00606446">
      <w:pPr>
        <w:pStyle w:val="ListParagraph"/>
        <w:numPr>
          <w:ilvl w:val="0"/>
          <w:numId w:val="91"/>
        </w:numPr>
        <w:tabs>
          <w:tab w:val="left" w:pos="1092"/>
        </w:tabs>
        <w:spacing w:line="294" w:lineRule="exact"/>
        <w:rPr>
          <w:sz w:val="24"/>
        </w:rPr>
      </w:pPr>
      <w:r>
        <w:rPr>
          <w:sz w:val="24"/>
        </w:rPr>
        <w:t>The</w:t>
      </w:r>
      <w:r>
        <w:rPr>
          <w:spacing w:val="-4"/>
          <w:sz w:val="24"/>
        </w:rPr>
        <w:t xml:space="preserve"> </w:t>
      </w:r>
      <w:r>
        <w:rPr>
          <w:sz w:val="24"/>
        </w:rPr>
        <w:t>high</w:t>
      </w:r>
      <w:r>
        <w:rPr>
          <w:spacing w:val="-2"/>
          <w:sz w:val="24"/>
        </w:rPr>
        <w:t xml:space="preserve"> </w:t>
      </w:r>
      <w:r>
        <w:rPr>
          <w:sz w:val="24"/>
        </w:rPr>
        <w:t>the</w:t>
      </w:r>
      <w:r>
        <w:rPr>
          <w:spacing w:val="-1"/>
          <w:sz w:val="24"/>
        </w:rPr>
        <w:t xml:space="preserve"> </w:t>
      </w:r>
      <w:r>
        <w:rPr>
          <w:sz w:val="24"/>
        </w:rPr>
        <w:t>data</w:t>
      </w:r>
      <w:r>
        <w:rPr>
          <w:spacing w:val="-1"/>
          <w:sz w:val="24"/>
        </w:rPr>
        <w:t xml:space="preserve"> </w:t>
      </w:r>
      <w:r>
        <w:rPr>
          <w:sz w:val="24"/>
        </w:rPr>
        <w:t>rate</w:t>
      </w:r>
      <w:r>
        <w:rPr>
          <w:spacing w:val="-1"/>
          <w:sz w:val="24"/>
        </w:rPr>
        <w:t xml:space="preserve"> </w:t>
      </w:r>
      <w:r>
        <w:rPr>
          <w:sz w:val="24"/>
        </w:rPr>
        <w:t>of</w:t>
      </w:r>
      <w:r>
        <w:rPr>
          <w:spacing w:val="-2"/>
          <w:sz w:val="24"/>
        </w:rPr>
        <w:t xml:space="preserve"> </w:t>
      </w:r>
      <w:r>
        <w:rPr>
          <w:sz w:val="24"/>
        </w:rPr>
        <w:t>a</w:t>
      </w:r>
      <w:r>
        <w:rPr>
          <w:spacing w:val="-3"/>
          <w:sz w:val="24"/>
        </w:rPr>
        <w:t xml:space="preserve"> </w:t>
      </w:r>
      <w:r>
        <w:rPr>
          <w:sz w:val="24"/>
        </w:rPr>
        <w:t>signal,</w:t>
      </w:r>
      <w:r>
        <w:rPr>
          <w:spacing w:val="-1"/>
          <w:sz w:val="24"/>
        </w:rPr>
        <w:t xml:space="preserve"> </w:t>
      </w:r>
      <w:r>
        <w:rPr>
          <w:sz w:val="24"/>
        </w:rPr>
        <w:t>the</w:t>
      </w:r>
      <w:r>
        <w:rPr>
          <w:spacing w:val="-1"/>
          <w:sz w:val="24"/>
        </w:rPr>
        <w:t xml:space="preserve"> </w:t>
      </w:r>
      <w:r>
        <w:rPr>
          <w:sz w:val="24"/>
        </w:rPr>
        <w:t>greater</w:t>
      </w:r>
      <w:r>
        <w:rPr>
          <w:spacing w:val="-2"/>
          <w:sz w:val="24"/>
        </w:rPr>
        <w:t xml:space="preserve"> </w:t>
      </w:r>
      <w:r>
        <w:rPr>
          <w:sz w:val="24"/>
        </w:rPr>
        <w:t>is</w:t>
      </w:r>
      <w:r>
        <w:rPr>
          <w:spacing w:val="-1"/>
          <w:sz w:val="24"/>
        </w:rPr>
        <w:t xml:space="preserve"> </w:t>
      </w:r>
      <w:r>
        <w:rPr>
          <w:sz w:val="24"/>
        </w:rPr>
        <w:t>its</w:t>
      </w:r>
      <w:r>
        <w:rPr>
          <w:spacing w:val="-1"/>
          <w:sz w:val="24"/>
        </w:rPr>
        <w:t xml:space="preserve"> </w:t>
      </w:r>
      <w:r>
        <w:rPr>
          <w:sz w:val="24"/>
        </w:rPr>
        <w:t>effective</w:t>
      </w:r>
      <w:r>
        <w:rPr>
          <w:spacing w:val="-1"/>
          <w:sz w:val="24"/>
        </w:rPr>
        <w:t xml:space="preserve"> </w:t>
      </w:r>
      <w:r>
        <w:rPr>
          <w:spacing w:val="-2"/>
          <w:sz w:val="24"/>
        </w:rPr>
        <w:t>bandwidth.</w:t>
      </w:r>
    </w:p>
    <w:p w:rsidR="00854CEF" w:rsidRDefault="00606446">
      <w:pPr>
        <w:pStyle w:val="ListParagraph"/>
        <w:numPr>
          <w:ilvl w:val="0"/>
          <w:numId w:val="91"/>
        </w:numPr>
        <w:tabs>
          <w:tab w:val="left" w:pos="1092"/>
        </w:tabs>
        <w:ind w:right="649"/>
        <w:rPr>
          <w:sz w:val="24"/>
        </w:rPr>
      </w:pPr>
      <w:r>
        <w:rPr>
          <w:sz w:val="24"/>
        </w:rPr>
        <w:t>The</w:t>
      </w:r>
      <w:r>
        <w:rPr>
          <w:spacing w:val="-2"/>
          <w:sz w:val="24"/>
        </w:rPr>
        <w:t xml:space="preserve"> </w:t>
      </w:r>
      <w:r>
        <w:rPr>
          <w:sz w:val="24"/>
        </w:rPr>
        <w:t>greater</w:t>
      </w:r>
      <w:r>
        <w:rPr>
          <w:spacing w:val="-3"/>
          <w:sz w:val="24"/>
        </w:rPr>
        <w:t xml:space="preserve"> </w:t>
      </w:r>
      <w:r>
        <w:rPr>
          <w:sz w:val="24"/>
        </w:rPr>
        <w:t>the</w:t>
      </w:r>
      <w:r>
        <w:rPr>
          <w:spacing w:val="-2"/>
          <w:sz w:val="24"/>
        </w:rPr>
        <w:t xml:space="preserve"> </w:t>
      </w:r>
      <w:r>
        <w:rPr>
          <w:sz w:val="24"/>
        </w:rPr>
        <w:t>bandwidth</w:t>
      </w:r>
      <w:r>
        <w:rPr>
          <w:spacing w:val="-2"/>
          <w:sz w:val="24"/>
        </w:rPr>
        <w:t xml:space="preserve"> </w:t>
      </w:r>
      <w:r>
        <w:rPr>
          <w:sz w:val="24"/>
        </w:rPr>
        <w:t>of</w:t>
      </w:r>
      <w:r>
        <w:rPr>
          <w:spacing w:val="-3"/>
          <w:sz w:val="24"/>
        </w:rPr>
        <w:t xml:space="preserve"> </w:t>
      </w:r>
      <w:r>
        <w:rPr>
          <w:sz w:val="24"/>
        </w:rPr>
        <w:t>a</w:t>
      </w:r>
      <w:r>
        <w:rPr>
          <w:spacing w:val="-3"/>
          <w:sz w:val="24"/>
        </w:rPr>
        <w:t xml:space="preserve"> </w:t>
      </w:r>
      <w:r>
        <w:rPr>
          <w:sz w:val="24"/>
        </w:rPr>
        <w:t>transmission</w:t>
      </w:r>
      <w:r>
        <w:rPr>
          <w:spacing w:val="-3"/>
          <w:sz w:val="24"/>
        </w:rPr>
        <w:t xml:space="preserve"> </w:t>
      </w:r>
      <w:r>
        <w:rPr>
          <w:sz w:val="24"/>
        </w:rPr>
        <w:t>system,</w:t>
      </w:r>
      <w:r>
        <w:rPr>
          <w:spacing w:val="-3"/>
          <w:sz w:val="24"/>
        </w:rPr>
        <w:t xml:space="preserve"> </w:t>
      </w:r>
      <w:r>
        <w:rPr>
          <w:sz w:val="24"/>
        </w:rPr>
        <w:t>the</w:t>
      </w:r>
      <w:r>
        <w:rPr>
          <w:spacing w:val="-2"/>
          <w:sz w:val="24"/>
        </w:rPr>
        <w:t xml:space="preserve"> </w:t>
      </w:r>
      <w:r>
        <w:rPr>
          <w:sz w:val="24"/>
        </w:rPr>
        <w:t>higher</w:t>
      </w:r>
      <w:r>
        <w:rPr>
          <w:spacing w:val="-3"/>
          <w:sz w:val="24"/>
        </w:rPr>
        <w:t xml:space="preserve"> </w:t>
      </w:r>
      <w:r>
        <w:rPr>
          <w:sz w:val="24"/>
        </w:rPr>
        <w:t>is</w:t>
      </w:r>
      <w:r>
        <w:rPr>
          <w:spacing w:val="-2"/>
          <w:sz w:val="24"/>
        </w:rPr>
        <w:t xml:space="preserve"> </w:t>
      </w:r>
      <w:r>
        <w:rPr>
          <w:sz w:val="24"/>
        </w:rPr>
        <w:t>the</w:t>
      </w:r>
      <w:r>
        <w:rPr>
          <w:spacing w:val="-2"/>
          <w:sz w:val="24"/>
        </w:rPr>
        <w:t xml:space="preserve"> </w:t>
      </w:r>
      <w:r>
        <w:rPr>
          <w:sz w:val="24"/>
        </w:rPr>
        <w:t>data</w:t>
      </w:r>
      <w:r>
        <w:rPr>
          <w:spacing w:val="-3"/>
          <w:sz w:val="24"/>
        </w:rPr>
        <w:t xml:space="preserve"> </w:t>
      </w:r>
      <w:r>
        <w:rPr>
          <w:sz w:val="24"/>
        </w:rPr>
        <w:t>rate</w:t>
      </w:r>
      <w:r>
        <w:rPr>
          <w:spacing w:val="-2"/>
          <w:sz w:val="24"/>
        </w:rPr>
        <w:t xml:space="preserve"> </w:t>
      </w:r>
      <w:r>
        <w:rPr>
          <w:sz w:val="24"/>
        </w:rPr>
        <w:t>that</w:t>
      </w:r>
      <w:r>
        <w:rPr>
          <w:spacing w:val="-2"/>
          <w:sz w:val="24"/>
        </w:rPr>
        <w:t xml:space="preserve"> </w:t>
      </w:r>
      <w:r>
        <w:rPr>
          <w:sz w:val="24"/>
        </w:rPr>
        <w:t>can be transmitted.</w:t>
      </w:r>
    </w:p>
    <w:p w:rsidR="00854CEF" w:rsidRDefault="00606446">
      <w:pPr>
        <w:pStyle w:val="Heading4"/>
        <w:ind w:left="732" w:firstLine="0"/>
      </w:pPr>
      <w:r>
        <w:t>ANALOG</w:t>
      </w:r>
      <w:r>
        <w:rPr>
          <w:spacing w:val="-2"/>
        </w:rPr>
        <w:t xml:space="preserve"> </w:t>
      </w:r>
      <w:r>
        <w:t>AND</w:t>
      </w:r>
      <w:r>
        <w:rPr>
          <w:spacing w:val="-4"/>
        </w:rPr>
        <w:t xml:space="preserve"> </w:t>
      </w:r>
      <w:r>
        <w:t>DIGITAL</w:t>
      </w:r>
      <w:r>
        <w:rPr>
          <w:spacing w:val="-1"/>
        </w:rPr>
        <w:t xml:space="preserve"> </w:t>
      </w:r>
      <w:r>
        <w:rPr>
          <w:spacing w:val="-4"/>
        </w:rPr>
        <w:t>DATA</w:t>
      </w:r>
    </w:p>
    <w:p w:rsidR="00854CEF" w:rsidRDefault="00854CEF">
      <w:pPr>
        <w:pStyle w:val="BodyText"/>
        <w:spacing w:before="42"/>
        <w:rPr>
          <w:b/>
        </w:rPr>
      </w:pPr>
    </w:p>
    <w:p w:rsidR="00854CEF" w:rsidRDefault="00606446">
      <w:pPr>
        <w:pStyle w:val="BodyText"/>
        <w:spacing w:before="1" w:line="276" w:lineRule="auto"/>
        <w:ind w:left="732" w:right="590" w:firstLine="772"/>
        <w:jc w:val="both"/>
      </w:pPr>
      <w:r>
        <w:rPr>
          <w:b/>
        </w:rPr>
        <w:t xml:space="preserve">Analog data </w:t>
      </w:r>
      <w:r>
        <w:t>take on continuous values in some interval. For example, voice and video</w:t>
      </w:r>
      <w:r>
        <w:rPr>
          <w:spacing w:val="-4"/>
        </w:rPr>
        <w:t xml:space="preserve"> </w:t>
      </w:r>
      <w:r>
        <w:t>are</w:t>
      </w:r>
      <w:r>
        <w:rPr>
          <w:spacing w:val="-4"/>
        </w:rPr>
        <w:t xml:space="preserve"> </w:t>
      </w:r>
      <w:r>
        <w:t>continuously</w:t>
      </w:r>
      <w:r>
        <w:rPr>
          <w:spacing w:val="-5"/>
        </w:rPr>
        <w:t xml:space="preserve"> </w:t>
      </w:r>
      <w:r>
        <w:t>varying</w:t>
      </w:r>
      <w:r>
        <w:rPr>
          <w:spacing w:val="-6"/>
        </w:rPr>
        <w:t xml:space="preserve"> </w:t>
      </w:r>
      <w:r>
        <w:t>patterns</w:t>
      </w:r>
      <w:r>
        <w:rPr>
          <w:spacing w:val="-4"/>
        </w:rPr>
        <w:t xml:space="preserve"> </w:t>
      </w:r>
      <w:r>
        <w:t>of</w:t>
      </w:r>
      <w:r>
        <w:rPr>
          <w:spacing w:val="-4"/>
        </w:rPr>
        <w:t xml:space="preserve"> </w:t>
      </w:r>
      <w:r>
        <w:t>intensity.</w:t>
      </w:r>
      <w:r>
        <w:rPr>
          <w:spacing w:val="-4"/>
        </w:rPr>
        <w:t xml:space="preserve"> </w:t>
      </w:r>
      <w:r>
        <w:t>Most</w:t>
      </w:r>
      <w:r>
        <w:rPr>
          <w:spacing w:val="-5"/>
        </w:rPr>
        <w:t xml:space="preserve"> </w:t>
      </w:r>
      <w:r>
        <w:t>data</w:t>
      </w:r>
      <w:r>
        <w:rPr>
          <w:spacing w:val="-4"/>
        </w:rPr>
        <w:t xml:space="preserve"> </w:t>
      </w:r>
      <w:r>
        <w:t>collected</w:t>
      </w:r>
      <w:r>
        <w:rPr>
          <w:spacing w:val="-6"/>
        </w:rPr>
        <w:t xml:space="preserve"> </w:t>
      </w:r>
      <w:r>
        <w:t>by</w:t>
      </w:r>
      <w:r>
        <w:rPr>
          <w:spacing w:val="-5"/>
        </w:rPr>
        <w:t xml:space="preserve"> </w:t>
      </w:r>
      <w:r>
        <w:t>sensors,</w:t>
      </w:r>
      <w:r>
        <w:rPr>
          <w:spacing w:val="-4"/>
        </w:rPr>
        <w:t xml:space="preserve"> </w:t>
      </w:r>
      <w:r>
        <w:t>such</w:t>
      </w:r>
      <w:r>
        <w:rPr>
          <w:spacing w:val="-6"/>
        </w:rPr>
        <w:t xml:space="preserve"> </w:t>
      </w:r>
      <w:r>
        <w:t>as temperature and pressure, are continuous valued.</w:t>
      </w:r>
    </w:p>
    <w:p w:rsidR="00854CEF" w:rsidRDefault="00606446">
      <w:pPr>
        <w:pStyle w:val="BodyText"/>
        <w:spacing w:line="276" w:lineRule="auto"/>
        <w:ind w:left="732" w:right="591" w:firstLine="719"/>
        <w:jc w:val="both"/>
      </w:pPr>
      <w:r>
        <w:rPr>
          <w:b/>
        </w:rPr>
        <w:t xml:space="preserve">Digital data </w:t>
      </w:r>
      <w:r>
        <w:t>take on discrete values; examples are text and integers. The most familiar</w:t>
      </w:r>
      <w:r>
        <w:rPr>
          <w:spacing w:val="-1"/>
        </w:rPr>
        <w:t xml:space="preserve"> </w:t>
      </w:r>
      <w:r>
        <w:t>example of</w:t>
      </w:r>
      <w:r>
        <w:rPr>
          <w:spacing w:val="-1"/>
        </w:rPr>
        <w:t xml:space="preserve"> </w:t>
      </w:r>
      <w:r>
        <w:t>analog</w:t>
      </w:r>
      <w:r>
        <w:rPr>
          <w:spacing w:val="-2"/>
        </w:rPr>
        <w:t xml:space="preserve"> </w:t>
      </w:r>
      <w:r>
        <w:t>data is audio, which, in the form of</w:t>
      </w:r>
      <w:r>
        <w:rPr>
          <w:spacing w:val="-1"/>
        </w:rPr>
        <w:t xml:space="preserve"> </w:t>
      </w:r>
      <w:r>
        <w:t>acoustic sound</w:t>
      </w:r>
      <w:r>
        <w:rPr>
          <w:spacing w:val="-1"/>
        </w:rPr>
        <w:t xml:space="preserve"> </w:t>
      </w:r>
      <w:r>
        <w:t>waves, can be perceived directly by human beings</w:t>
      </w:r>
    </w:p>
    <w:p w:rsidR="00854CEF" w:rsidRDefault="00606446">
      <w:pPr>
        <w:pStyle w:val="BodyText"/>
        <w:spacing w:line="276" w:lineRule="auto"/>
        <w:ind w:left="732" w:right="585" w:firstLine="772"/>
        <w:jc w:val="both"/>
        <w:rPr>
          <w:b/>
        </w:rPr>
      </w:pPr>
      <w:r>
        <w:t>Another</w:t>
      </w:r>
      <w:r>
        <w:rPr>
          <w:spacing w:val="-11"/>
        </w:rPr>
        <w:t xml:space="preserve"> </w:t>
      </w:r>
      <w:r>
        <w:t>common</w:t>
      </w:r>
      <w:r>
        <w:rPr>
          <w:spacing w:val="-10"/>
        </w:rPr>
        <w:t xml:space="preserve"> </w:t>
      </w:r>
      <w:r>
        <w:t>example</w:t>
      </w:r>
      <w:r>
        <w:rPr>
          <w:spacing w:val="-10"/>
        </w:rPr>
        <w:t xml:space="preserve"> </w:t>
      </w:r>
      <w:r>
        <w:t>of</w:t>
      </w:r>
      <w:r>
        <w:rPr>
          <w:spacing w:val="-11"/>
        </w:rPr>
        <w:t xml:space="preserve"> </w:t>
      </w:r>
      <w:r>
        <w:t>analog</w:t>
      </w:r>
      <w:r>
        <w:rPr>
          <w:spacing w:val="-11"/>
        </w:rPr>
        <w:t xml:space="preserve"> </w:t>
      </w:r>
      <w:r>
        <w:t>data</w:t>
      </w:r>
      <w:r>
        <w:rPr>
          <w:spacing w:val="-10"/>
        </w:rPr>
        <w:t xml:space="preserve"> </w:t>
      </w:r>
      <w:r>
        <w:t>is</w:t>
      </w:r>
      <w:r>
        <w:rPr>
          <w:spacing w:val="-10"/>
        </w:rPr>
        <w:t xml:space="preserve"> </w:t>
      </w:r>
      <w:r>
        <w:t>video.</w:t>
      </w:r>
      <w:r>
        <w:rPr>
          <w:spacing w:val="-10"/>
        </w:rPr>
        <w:t xml:space="preserve"> </w:t>
      </w:r>
      <w:r>
        <w:t>Here</w:t>
      </w:r>
      <w:r>
        <w:rPr>
          <w:spacing w:val="-12"/>
        </w:rPr>
        <w:t xml:space="preserve"> </w:t>
      </w:r>
      <w:r>
        <w:t>it</w:t>
      </w:r>
      <w:r>
        <w:rPr>
          <w:spacing w:val="-10"/>
        </w:rPr>
        <w:t xml:space="preserve"> </w:t>
      </w:r>
      <w:r>
        <w:t>is</w:t>
      </w:r>
      <w:r>
        <w:rPr>
          <w:spacing w:val="-12"/>
        </w:rPr>
        <w:t xml:space="preserve"> </w:t>
      </w:r>
      <w:r>
        <w:t>easier</w:t>
      </w:r>
      <w:r>
        <w:rPr>
          <w:spacing w:val="-11"/>
        </w:rPr>
        <w:t xml:space="preserve"> </w:t>
      </w:r>
      <w:r>
        <w:t>to</w:t>
      </w:r>
      <w:r>
        <w:rPr>
          <w:spacing w:val="-12"/>
        </w:rPr>
        <w:t xml:space="preserve"> </w:t>
      </w:r>
      <w:r>
        <w:t>characterize</w:t>
      </w:r>
      <w:r>
        <w:rPr>
          <w:spacing w:val="-10"/>
        </w:rPr>
        <w:t xml:space="preserve"> </w:t>
      </w:r>
      <w:r>
        <w:t>the data</w:t>
      </w:r>
      <w:r>
        <w:rPr>
          <w:spacing w:val="-8"/>
        </w:rPr>
        <w:t xml:space="preserve"> </w:t>
      </w:r>
      <w:r>
        <w:t>in</w:t>
      </w:r>
      <w:r>
        <w:rPr>
          <w:spacing w:val="-8"/>
        </w:rPr>
        <w:t xml:space="preserve"> </w:t>
      </w:r>
      <w:r>
        <w:t>terms</w:t>
      </w:r>
      <w:r>
        <w:rPr>
          <w:spacing w:val="-8"/>
        </w:rPr>
        <w:t xml:space="preserve"> </w:t>
      </w:r>
      <w:r>
        <w:t>of</w:t>
      </w:r>
      <w:r>
        <w:rPr>
          <w:spacing w:val="-9"/>
        </w:rPr>
        <w:t xml:space="preserve"> </w:t>
      </w:r>
      <w:r>
        <w:t>the</w:t>
      </w:r>
      <w:r>
        <w:rPr>
          <w:spacing w:val="-8"/>
        </w:rPr>
        <w:t xml:space="preserve"> </w:t>
      </w:r>
      <w:r>
        <w:t>TV</w:t>
      </w:r>
      <w:r>
        <w:rPr>
          <w:spacing w:val="-10"/>
        </w:rPr>
        <w:t xml:space="preserve"> </w:t>
      </w:r>
      <w:r>
        <w:t>screen</w:t>
      </w:r>
      <w:r>
        <w:rPr>
          <w:spacing w:val="-8"/>
        </w:rPr>
        <w:t xml:space="preserve"> </w:t>
      </w:r>
      <w:r>
        <w:t>(destination)</w:t>
      </w:r>
      <w:r>
        <w:rPr>
          <w:spacing w:val="-10"/>
        </w:rPr>
        <w:t xml:space="preserve"> </w:t>
      </w:r>
      <w:r>
        <w:t>rather</w:t>
      </w:r>
      <w:r>
        <w:rPr>
          <w:spacing w:val="-9"/>
        </w:rPr>
        <w:t xml:space="preserve"> </w:t>
      </w:r>
      <w:r>
        <w:t>than</w:t>
      </w:r>
      <w:r>
        <w:rPr>
          <w:spacing w:val="-8"/>
        </w:rPr>
        <w:t xml:space="preserve"> </w:t>
      </w:r>
      <w:r>
        <w:t>the</w:t>
      </w:r>
      <w:r>
        <w:rPr>
          <w:spacing w:val="-10"/>
        </w:rPr>
        <w:t xml:space="preserve"> </w:t>
      </w:r>
      <w:r>
        <w:t>original</w:t>
      </w:r>
      <w:r>
        <w:rPr>
          <w:spacing w:val="-9"/>
        </w:rPr>
        <w:t xml:space="preserve"> </w:t>
      </w:r>
      <w:r>
        <w:t>scene</w:t>
      </w:r>
      <w:r>
        <w:rPr>
          <w:spacing w:val="-8"/>
        </w:rPr>
        <w:t xml:space="preserve"> </w:t>
      </w:r>
      <w:r>
        <w:t>(source)</w:t>
      </w:r>
      <w:r>
        <w:rPr>
          <w:spacing w:val="-9"/>
        </w:rPr>
        <w:t xml:space="preserve"> </w:t>
      </w:r>
      <w:r>
        <w:t>recorded by the TV camera. To produce a picture on the screen, an electron beam scans across the surface</w:t>
      </w:r>
      <w:r>
        <w:rPr>
          <w:spacing w:val="-7"/>
        </w:rPr>
        <w:t xml:space="preserve"> </w:t>
      </w:r>
      <w:r>
        <w:t>of</w:t>
      </w:r>
      <w:r>
        <w:rPr>
          <w:spacing w:val="-8"/>
        </w:rPr>
        <w:t xml:space="preserve"> </w:t>
      </w:r>
      <w:r>
        <w:t>the</w:t>
      </w:r>
      <w:r>
        <w:rPr>
          <w:spacing w:val="-7"/>
        </w:rPr>
        <w:t xml:space="preserve"> </w:t>
      </w:r>
      <w:r>
        <w:t>screen</w:t>
      </w:r>
      <w:r>
        <w:rPr>
          <w:spacing w:val="-7"/>
        </w:rPr>
        <w:t xml:space="preserve"> </w:t>
      </w:r>
      <w:r>
        <w:t>from</w:t>
      </w:r>
      <w:r>
        <w:rPr>
          <w:spacing w:val="-8"/>
        </w:rPr>
        <w:t xml:space="preserve"> </w:t>
      </w:r>
      <w:r>
        <w:t>left</w:t>
      </w:r>
      <w:r>
        <w:rPr>
          <w:spacing w:val="-7"/>
        </w:rPr>
        <w:t xml:space="preserve"> </w:t>
      </w:r>
      <w:r>
        <w:t>to</w:t>
      </w:r>
      <w:r>
        <w:rPr>
          <w:spacing w:val="-7"/>
        </w:rPr>
        <w:t xml:space="preserve"> </w:t>
      </w:r>
      <w:r>
        <w:t>right</w:t>
      </w:r>
      <w:r>
        <w:rPr>
          <w:spacing w:val="-7"/>
        </w:rPr>
        <w:t xml:space="preserve"> </w:t>
      </w:r>
      <w:r>
        <w:t>and</w:t>
      </w:r>
      <w:r>
        <w:rPr>
          <w:spacing w:val="-8"/>
        </w:rPr>
        <w:t xml:space="preserve"> </w:t>
      </w:r>
      <w:r>
        <w:t>top</w:t>
      </w:r>
      <w:r>
        <w:rPr>
          <w:spacing w:val="-6"/>
        </w:rPr>
        <w:t xml:space="preserve"> </w:t>
      </w:r>
      <w:r>
        <w:t>to</w:t>
      </w:r>
      <w:r>
        <w:rPr>
          <w:spacing w:val="-8"/>
        </w:rPr>
        <w:t xml:space="preserve"> </w:t>
      </w:r>
      <w:r>
        <w:t>bottom.</w:t>
      </w:r>
      <w:r>
        <w:rPr>
          <w:spacing w:val="-6"/>
        </w:rPr>
        <w:t xml:space="preserve"> </w:t>
      </w:r>
      <w:r>
        <w:t>For</w:t>
      </w:r>
      <w:r>
        <w:rPr>
          <w:spacing w:val="-8"/>
        </w:rPr>
        <w:t xml:space="preserve"> </w:t>
      </w:r>
      <w:r>
        <w:t>black-and-white</w:t>
      </w:r>
      <w:r>
        <w:rPr>
          <w:spacing w:val="-7"/>
        </w:rPr>
        <w:t xml:space="preserve"> </w:t>
      </w:r>
      <w:r>
        <w:t>television,</w:t>
      </w:r>
      <w:r>
        <w:rPr>
          <w:spacing w:val="-6"/>
        </w:rPr>
        <w:t xml:space="preserve"> </w:t>
      </w:r>
      <w:r>
        <w:t>the amount</w:t>
      </w:r>
      <w:r>
        <w:rPr>
          <w:spacing w:val="-14"/>
        </w:rPr>
        <w:t xml:space="preserve"> </w:t>
      </w:r>
      <w:r>
        <w:t>of</w:t>
      </w:r>
      <w:r>
        <w:rPr>
          <w:spacing w:val="-13"/>
        </w:rPr>
        <w:t xml:space="preserve"> </w:t>
      </w:r>
      <w:r>
        <w:t>illumination</w:t>
      </w:r>
      <w:r>
        <w:rPr>
          <w:spacing w:val="-13"/>
        </w:rPr>
        <w:t xml:space="preserve"> </w:t>
      </w:r>
      <w:r>
        <w:t>produced</w:t>
      </w:r>
      <w:r>
        <w:rPr>
          <w:spacing w:val="-13"/>
        </w:rPr>
        <w:t xml:space="preserve"> </w:t>
      </w:r>
      <w:r>
        <w:t>(on</w:t>
      </w:r>
      <w:r>
        <w:rPr>
          <w:spacing w:val="-14"/>
        </w:rPr>
        <w:t xml:space="preserve"> </w:t>
      </w:r>
      <w:r>
        <w:t>a</w:t>
      </w:r>
      <w:r>
        <w:rPr>
          <w:spacing w:val="-13"/>
        </w:rPr>
        <w:t xml:space="preserve"> </w:t>
      </w:r>
      <w:r>
        <w:t>scale</w:t>
      </w:r>
      <w:r>
        <w:rPr>
          <w:spacing w:val="-13"/>
        </w:rPr>
        <w:t xml:space="preserve"> </w:t>
      </w:r>
      <w:r>
        <w:t>from</w:t>
      </w:r>
      <w:r>
        <w:rPr>
          <w:spacing w:val="-13"/>
        </w:rPr>
        <w:t xml:space="preserve"> </w:t>
      </w:r>
      <w:r>
        <w:t>black</w:t>
      </w:r>
      <w:r>
        <w:rPr>
          <w:spacing w:val="-13"/>
        </w:rPr>
        <w:t xml:space="preserve"> </w:t>
      </w:r>
      <w:r>
        <w:t>to</w:t>
      </w:r>
      <w:r>
        <w:rPr>
          <w:spacing w:val="-14"/>
        </w:rPr>
        <w:t xml:space="preserve"> </w:t>
      </w:r>
      <w:r>
        <w:t>white)</w:t>
      </w:r>
      <w:r>
        <w:rPr>
          <w:spacing w:val="-13"/>
        </w:rPr>
        <w:t xml:space="preserve"> </w:t>
      </w:r>
      <w:r>
        <w:t>at</w:t>
      </w:r>
      <w:r>
        <w:rPr>
          <w:spacing w:val="-13"/>
        </w:rPr>
        <w:t xml:space="preserve"> </w:t>
      </w:r>
      <w:r>
        <w:t>any</w:t>
      </w:r>
      <w:r>
        <w:rPr>
          <w:spacing w:val="-13"/>
        </w:rPr>
        <w:t xml:space="preserve"> </w:t>
      </w:r>
      <w:r>
        <w:t>point</w:t>
      </w:r>
      <w:r>
        <w:rPr>
          <w:spacing w:val="-13"/>
        </w:rPr>
        <w:t xml:space="preserve"> </w:t>
      </w:r>
      <w:r>
        <w:t>is</w:t>
      </w:r>
      <w:r>
        <w:rPr>
          <w:spacing w:val="-14"/>
        </w:rPr>
        <w:t xml:space="preserve"> </w:t>
      </w:r>
      <w:r>
        <w:t>proportional to</w:t>
      </w:r>
      <w:r>
        <w:rPr>
          <w:spacing w:val="-9"/>
        </w:rPr>
        <w:t xml:space="preserve"> </w:t>
      </w:r>
      <w:r>
        <w:t>the</w:t>
      </w:r>
      <w:r>
        <w:rPr>
          <w:spacing w:val="-9"/>
        </w:rPr>
        <w:t xml:space="preserve"> </w:t>
      </w:r>
      <w:r>
        <w:t>intensity</w:t>
      </w:r>
      <w:r>
        <w:rPr>
          <w:spacing w:val="-10"/>
        </w:rPr>
        <w:t xml:space="preserve"> </w:t>
      </w:r>
      <w:r>
        <w:t>of</w:t>
      </w:r>
      <w:r>
        <w:rPr>
          <w:spacing w:val="-11"/>
        </w:rPr>
        <w:t xml:space="preserve"> </w:t>
      </w:r>
      <w:r>
        <w:t>the</w:t>
      </w:r>
      <w:r>
        <w:rPr>
          <w:spacing w:val="-9"/>
        </w:rPr>
        <w:t xml:space="preserve"> </w:t>
      </w:r>
      <w:r>
        <w:t>beam</w:t>
      </w:r>
      <w:r>
        <w:rPr>
          <w:spacing w:val="-10"/>
        </w:rPr>
        <w:t xml:space="preserve"> </w:t>
      </w:r>
      <w:r>
        <w:t>as</w:t>
      </w:r>
      <w:r>
        <w:rPr>
          <w:spacing w:val="-9"/>
        </w:rPr>
        <w:t xml:space="preserve"> </w:t>
      </w:r>
      <w:r>
        <w:t>it</w:t>
      </w:r>
      <w:r>
        <w:rPr>
          <w:spacing w:val="-9"/>
        </w:rPr>
        <w:t xml:space="preserve"> </w:t>
      </w:r>
      <w:r>
        <w:t>passes</w:t>
      </w:r>
      <w:r>
        <w:rPr>
          <w:spacing w:val="-12"/>
        </w:rPr>
        <w:t xml:space="preserve"> </w:t>
      </w:r>
      <w:r>
        <w:t>that</w:t>
      </w:r>
      <w:r>
        <w:rPr>
          <w:spacing w:val="-9"/>
        </w:rPr>
        <w:t xml:space="preserve"> </w:t>
      </w:r>
      <w:r>
        <w:t>point.</w:t>
      </w:r>
      <w:r>
        <w:rPr>
          <w:spacing w:val="-9"/>
        </w:rPr>
        <w:t xml:space="preserve"> </w:t>
      </w:r>
      <w:r>
        <w:t>Thus</w:t>
      </w:r>
      <w:r>
        <w:rPr>
          <w:spacing w:val="-10"/>
        </w:rPr>
        <w:t xml:space="preserve"> </w:t>
      </w:r>
      <w:r>
        <w:t>at</w:t>
      </w:r>
      <w:r>
        <w:rPr>
          <w:spacing w:val="-9"/>
        </w:rPr>
        <w:t xml:space="preserve"> </w:t>
      </w:r>
      <w:r>
        <w:t>any</w:t>
      </w:r>
      <w:r>
        <w:rPr>
          <w:spacing w:val="-11"/>
        </w:rPr>
        <w:t xml:space="preserve"> </w:t>
      </w:r>
      <w:r>
        <w:t>instant</w:t>
      </w:r>
      <w:r>
        <w:rPr>
          <w:spacing w:val="-9"/>
        </w:rPr>
        <w:t xml:space="preserve"> </w:t>
      </w:r>
      <w:r>
        <w:t>in</w:t>
      </w:r>
      <w:r>
        <w:rPr>
          <w:spacing w:val="-9"/>
        </w:rPr>
        <w:t xml:space="preserve"> </w:t>
      </w:r>
      <w:r>
        <w:t>time</w:t>
      </w:r>
      <w:r>
        <w:rPr>
          <w:spacing w:val="-10"/>
        </w:rPr>
        <w:t xml:space="preserve"> </w:t>
      </w:r>
      <w:r>
        <w:t>the</w:t>
      </w:r>
      <w:r>
        <w:rPr>
          <w:spacing w:val="-9"/>
        </w:rPr>
        <w:t xml:space="preserve"> </w:t>
      </w:r>
      <w:r>
        <w:t>beam</w:t>
      </w:r>
      <w:r>
        <w:rPr>
          <w:spacing w:val="-10"/>
        </w:rPr>
        <w:t xml:space="preserve"> </w:t>
      </w:r>
      <w:r>
        <w:t>takes on</w:t>
      </w:r>
      <w:r>
        <w:rPr>
          <w:spacing w:val="-6"/>
        </w:rPr>
        <w:t xml:space="preserve"> </w:t>
      </w:r>
      <w:r>
        <w:t>an</w:t>
      </w:r>
      <w:r>
        <w:rPr>
          <w:spacing w:val="-5"/>
        </w:rPr>
        <w:t xml:space="preserve"> </w:t>
      </w:r>
      <w:r>
        <w:t>analog</w:t>
      </w:r>
      <w:r>
        <w:rPr>
          <w:spacing w:val="-7"/>
        </w:rPr>
        <w:t xml:space="preserve"> </w:t>
      </w:r>
      <w:r>
        <w:t>value</w:t>
      </w:r>
      <w:r>
        <w:rPr>
          <w:spacing w:val="-6"/>
        </w:rPr>
        <w:t xml:space="preserve"> </w:t>
      </w:r>
      <w:r>
        <w:t>of</w:t>
      </w:r>
      <w:r>
        <w:rPr>
          <w:spacing w:val="-7"/>
        </w:rPr>
        <w:t xml:space="preserve"> </w:t>
      </w:r>
      <w:r>
        <w:t>intensity</w:t>
      </w:r>
      <w:r>
        <w:rPr>
          <w:spacing w:val="-6"/>
        </w:rPr>
        <w:t xml:space="preserve"> </w:t>
      </w:r>
      <w:r>
        <w:t>to</w:t>
      </w:r>
      <w:r>
        <w:rPr>
          <w:spacing w:val="-8"/>
        </w:rPr>
        <w:t xml:space="preserve"> </w:t>
      </w:r>
      <w:r>
        <w:t>produce</w:t>
      </w:r>
      <w:r>
        <w:rPr>
          <w:spacing w:val="-5"/>
        </w:rPr>
        <w:t xml:space="preserve"> </w:t>
      </w:r>
      <w:r>
        <w:t>the</w:t>
      </w:r>
      <w:r>
        <w:rPr>
          <w:spacing w:val="-5"/>
        </w:rPr>
        <w:t xml:space="preserve"> </w:t>
      </w:r>
      <w:r>
        <w:t>desired</w:t>
      </w:r>
      <w:r>
        <w:rPr>
          <w:spacing w:val="-7"/>
        </w:rPr>
        <w:t xml:space="preserve"> </w:t>
      </w:r>
      <w:r>
        <w:t>brightness</w:t>
      </w:r>
      <w:r>
        <w:rPr>
          <w:spacing w:val="-5"/>
        </w:rPr>
        <w:t xml:space="preserve"> </w:t>
      </w:r>
      <w:r>
        <w:t>at</w:t>
      </w:r>
      <w:r>
        <w:rPr>
          <w:spacing w:val="-5"/>
        </w:rPr>
        <w:t xml:space="preserve"> </w:t>
      </w:r>
      <w:r>
        <w:t>that</w:t>
      </w:r>
      <w:r>
        <w:rPr>
          <w:spacing w:val="-6"/>
        </w:rPr>
        <w:t xml:space="preserve"> </w:t>
      </w:r>
      <w:r>
        <w:t>point</w:t>
      </w:r>
      <w:r>
        <w:rPr>
          <w:spacing w:val="-7"/>
        </w:rPr>
        <w:t xml:space="preserve"> </w:t>
      </w:r>
      <w:r>
        <w:t>on</w:t>
      </w:r>
      <w:r>
        <w:rPr>
          <w:spacing w:val="-6"/>
        </w:rPr>
        <w:t xml:space="preserve"> </w:t>
      </w:r>
      <w:r>
        <w:t>the</w:t>
      </w:r>
      <w:r>
        <w:rPr>
          <w:spacing w:val="-5"/>
        </w:rPr>
        <w:t xml:space="preserve"> </w:t>
      </w:r>
      <w:r>
        <w:t xml:space="preserve">screen. </w:t>
      </w:r>
      <w:r>
        <w:rPr>
          <w:b/>
          <w:u w:val="single"/>
        </w:rPr>
        <w:t>Analog and Digital Signals</w:t>
      </w:r>
    </w:p>
    <w:p w:rsidR="00854CEF" w:rsidRDefault="00606446">
      <w:pPr>
        <w:pStyle w:val="BodyText"/>
        <w:spacing w:line="276" w:lineRule="auto"/>
        <w:ind w:left="732" w:right="592" w:firstLine="52"/>
        <w:jc w:val="both"/>
      </w:pPr>
      <w:r>
        <w:t>In a communications system, data are propagated from one point to another by means of electromagnetic signals.</w:t>
      </w:r>
    </w:p>
    <w:p w:rsidR="00854CEF" w:rsidRDefault="00606446">
      <w:pPr>
        <w:pStyle w:val="BodyText"/>
        <w:spacing w:line="276" w:lineRule="auto"/>
        <w:ind w:left="732" w:right="587" w:firstLine="719"/>
        <w:jc w:val="both"/>
      </w:pPr>
      <w:r>
        <w:rPr>
          <w:b/>
        </w:rPr>
        <w:t xml:space="preserve">An analog signal </w:t>
      </w:r>
      <w:r>
        <w:t>is a continuously varying electromagnetic wave that may be propagated</w:t>
      </w:r>
      <w:r>
        <w:rPr>
          <w:spacing w:val="-4"/>
        </w:rPr>
        <w:t xml:space="preserve"> </w:t>
      </w:r>
      <w:r>
        <w:t>over</w:t>
      </w:r>
      <w:r>
        <w:rPr>
          <w:spacing w:val="-3"/>
        </w:rPr>
        <w:t xml:space="preserve"> </w:t>
      </w:r>
      <w:r>
        <w:t>a</w:t>
      </w:r>
      <w:r>
        <w:rPr>
          <w:spacing w:val="-4"/>
        </w:rPr>
        <w:t xml:space="preserve"> </w:t>
      </w:r>
      <w:r>
        <w:t>variety</w:t>
      </w:r>
      <w:r>
        <w:rPr>
          <w:spacing w:val="-4"/>
        </w:rPr>
        <w:t xml:space="preserve"> </w:t>
      </w:r>
      <w:r>
        <w:t>of</w:t>
      </w:r>
      <w:r>
        <w:rPr>
          <w:spacing w:val="-4"/>
        </w:rPr>
        <w:t xml:space="preserve"> </w:t>
      </w:r>
      <w:r>
        <w:t>media,</w:t>
      </w:r>
      <w:r>
        <w:rPr>
          <w:spacing w:val="-3"/>
        </w:rPr>
        <w:t xml:space="preserve"> </w:t>
      </w:r>
      <w:r>
        <w:t>depending</w:t>
      </w:r>
      <w:r>
        <w:rPr>
          <w:spacing w:val="-5"/>
        </w:rPr>
        <w:t xml:space="preserve"> </w:t>
      </w:r>
      <w:r>
        <w:t>on</w:t>
      </w:r>
      <w:r>
        <w:rPr>
          <w:spacing w:val="-4"/>
        </w:rPr>
        <w:t xml:space="preserve"> </w:t>
      </w:r>
      <w:r>
        <w:t>spectrum;</w:t>
      </w:r>
      <w:r>
        <w:rPr>
          <w:spacing w:val="-4"/>
        </w:rPr>
        <w:t xml:space="preserve"> </w:t>
      </w:r>
      <w:r>
        <w:t>examples</w:t>
      </w:r>
      <w:r>
        <w:rPr>
          <w:spacing w:val="-3"/>
        </w:rPr>
        <w:t xml:space="preserve"> </w:t>
      </w:r>
      <w:r>
        <w:t>are</w:t>
      </w:r>
      <w:r>
        <w:rPr>
          <w:spacing w:val="-3"/>
        </w:rPr>
        <w:t xml:space="preserve"> </w:t>
      </w:r>
      <w:r>
        <w:t>wire</w:t>
      </w:r>
      <w:r>
        <w:rPr>
          <w:spacing w:val="-3"/>
        </w:rPr>
        <w:t xml:space="preserve"> </w:t>
      </w:r>
      <w:r>
        <w:t>media,</w:t>
      </w:r>
      <w:r>
        <w:rPr>
          <w:spacing w:val="-3"/>
        </w:rPr>
        <w:t xml:space="preserve"> </w:t>
      </w:r>
      <w:r>
        <w:t>such as</w:t>
      </w:r>
      <w:r>
        <w:rPr>
          <w:spacing w:val="-5"/>
        </w:rPr>
        <w:t xml:space="preserve"> </w:t>
      </w:r>
      <w:r>
        <w:t>twisted</w:t>
      </w:r>
      <w:r>
        <w:rPr>
          <w:spacing w:val="-7"/>
        </w:rPr>
        <w:t xml:space="preserve"> </w:t>
      </w:r>
      <w:r>
        <w:t>pair</w:t>
      </w:r>
      <w:r>
        <w:rPr>
          <w:spacing w:val="-7"/>
        </w:rPr>
        <w:t xml:space="preserve"> </w:t>
      </w:r>
      <w:r>
        <w:t>and</w:t>
      </w:r>
      <w:r>
        <w:rPr>
          <w:spacing w:val="-7"/>
        </w:rPr>
        <w:t xml:space="preserve"> </w:t>
      </w:r>
      <w:r>
        <w:t>coaxial</w:t>
      </w:r>
      <w:r>
        <w:rPr>
          <w:spacing w:val="-6"/>
        </w:rPr>
        <w:t xml:space="preserve"> </w:t>
      </w:r>
      <w:r>
        <w:t>cable;</w:t>
      </w:r>
      <w:r>
        <w:rPr>
          <w:spacing w:val="-7"/>
        </w:rPr>
        <w:t xml:space="preserve"> </w:t>
      </w:r>
      <w:r>
        <w:t>fiber</w:t>
      </w:r>
      <w:r>
        <w:rPr>
          <w:spacing w:val="-7"/>
        </w:rPr>
        <w:t xml:space="preserve"> </w:t>
      </w:r>
      <w:r>
        <w:t>optic</w:t>
      </w:r>
      <w:r>
        <w:rPr>
          <w:spacing w:val="-6"/>
        </w:rPr>
        <w:t xml:space="preserve"> </w:t>
      </w:r>
      <w:r>
        <w:t>cable;</w:t>
      </w:r>
      <w:r>
        <w:rPr>
          <w:spacing w:val="-7"/>
        </w:rPr>
        <w:t xml:space="preserve"> </w:t>
      </w:r>
      <w:r>
        <w:t>and</w:t>
      </w:r>
      <w:r>
        <w:rPr>
          <w:spacing w:val="-7"/>
        </w:rPr>
        <w:t xml:space="preserve"> </w:t>
      </w:r>
      <w:r>
        <w:t>unguided</w:t>
      </w:r>
      <w:r>
        <w:rPr>
          <w:spacing w:val="-7"/>
        </w:rPr>
        <w:t xml:space="preserve"> </w:t>
      </w:r>
      <w:r>
        <w:t>media,</w:t>
      </w:r>
      <w:r>
        <w:rPr>
          <w:spacing w:val="-5"/>
        </w:rPr>
        <w:t xml:space="preserve"> </w:t>
      </w:r>
      <w:r>
        <w:t>such</w:t>
      </w:r>
      <w:r>
        <w:rPr>
          <w:spacing w:val="-6"/>
        </w:rPr>
        <w:t xml:space="preserve"> </w:t>
      </w:r>
      <w:r>
        <w:t>as</w:t>
      </w:r>
      <w:r>
        <w:rPr>
          <w:spacing w:val="-5"/>
        </w:rPr>
        <w:t xml:space="preserve"> </w:t>
      </w:r>
      <w:r>
        <w:t>atmosphere or space propagation.</w:t>
      </w:r>
    </w:p>
    <w:p w:rsidR="00854CEF" w:rsidRDefault="00606446">
      <w:pPr>
        <w:pStyle w:val="BodyText"/>
        <w:spacing w:line="276" w:lineRule="auto"/>
        <w:ind w:left="732" w:right="586" w:firstLine="719"/>
        <w:jc w:val="both"/>
      </w:pPr>
      <w:r>
        <w:rPr>
          <w:b/>
        </w:rPr>
        <w:t xml:space="preserve">A digital signal </w:t>
      </w:r>
      <w:r>
        <w:t xml:space="preserve">is a sequence of voltage pulses that may be transmitted over a wire </w:t>
      </w:r>
      <w:r>
        <w:rPr>
          <w:spacing w:val="-2"/>
        </w:rPr>
        <w:t>medium;</w:t>
      </w:r>
      <w:r>
        <w:rPr>
          <w:spacing w:val="-6"/>
        </w:rPr>
        <w:t xml:space="preserve"> </w:t>
      </w:r>
      <w:r>
        <w:rPr>
          <w:spacing w:val="-2"/>
        </w:rPr>
        <w:t>for</w:t>
      </w:r>
      <w:r>
        <w:rPr>
          <w:spacing w:val="-5"/>
        </w:rPr>
        <w:t xml:space="preserve"> </w:t>
      </w:r>
      <w:r>
        <w:rPr>
          <w:spacing w:val="-2"/>
        </w:rPr>
        <w:t>example,</w:t>
      </w:r>
      <w:r>
        <w:rPr>
          <w:spacing w:val="-3"/>
        </w:rPr>
        <w:t xml:space="preserve"> </w:t>
      </w:r>
      <w:r>
        <w:rPr>
          <w:spacing w:val="-2"/>
        </w:rPr>
        <w:t>a</w:t>
      </w:r>
      <w:r>
        <w:rPr>
          <w:spacing w:val="-8"/>
        </w:rPr>
        <w:t xml:space="preserve"> </w:t>
      </w:r>
      <w:r>
        <w:rPr>
          <w:spacing w:val="-2"/>
        </w:rPr>
        <w:t>constant</w:t>
      </w:r>
      <w:r>
        <w:rPr>
          <w:spacing w:val="-6"/>
        </w:rPr>
        <w:t xml:space="preserve"> </w:t>
      </w:r>
      <w:r>
        <w:rPr>
          <w:spacing w:val="-2"/>
        </w:rPr>
        <w:t>positive</w:t>
      </w:r>
      <w:r>
        <w:rPr>
          <w:spacing w:val="-4"/>
        </w:rPr>
        <w:t xml:space="preserve"> </w:t>
      </w:r>
      <w:r>
        <w:rPr>
          <w:spacing w:val="-2"/>
        </w:rPr>
        <w:t>voltage</w:t>
      </w:r>
      <w:r>
        <w:rPr>
          <w:spacing w:val="-4"/>
        </w:rPr>
        <w:t xml:space="preserve"> </w:t>
      </w:r>
      <w:r>
        <w:rPr>
          <w:spacing w:val="-2"/>
        </w:rPr>
        <w:t>level</w:t>
      </w:r>
      <w:r>
        <w:rPr>
          <w:spacing w:val="-4"/>
        </w:rPr>
        <w:t xml:space="preserve"> </w:t>
      </w:r>
      <w:r>
        <w:rPr>
          <w:spacing w:val="-2"/>
        </w:rPr>
        <w:t>may</w:t>
      </w:r>
      <w:r>
        <w:rPr>
          <w:spacing w:val="-5"/>
        </w:rPr>
        <w:t xml:space="preserve"> </w:t>
      </w:r>
      <w:r>
        <w:rPr>
          <w:spacing w:val="-2"/>
        </w:rPr>
        <w:t>represent</w:t>
      </w:r>
      <w:r>
        <w:rPr>
          <w:spacing w:val="-4"/>
        </w:rPr>
        <w:t xml:space="preserve"> </w:t>
      </w:r>
      <w:r>
        <w:rPr>
          <w:spacing w:val="-2"/>
        </w:rPr>
        <w:t>binary</w:t>
      </w:r>
      <w:r>
        <w:rPr>
          <w:spacing w:val="-5"/>
        </w:rPr>
        <w:t xml:space="preserve"> </w:t>
      </w:r>
      <w:r>
        <w:rPr>
          <w:spacing w:val="-2"/>
        </w:rPr>
        <w:t>0</w:t>
      </w:r>
      <w:r>
        <w:rPr>
          <w:spacing w:val="-5"/>
        </w:rPr>
        <w:t xml:space="preserve"> </w:t>
      </w:r>
      <w:r>
        <w:rPr>
          <w:spacing w:val="-2"/>
        </w:rPr>
        <w:t>and</w:t>
      </w:r>
      <w:r>
        <w:rPr>
          <w:spacing w:val="-6"/>
        </w:rPr>
        <w:t xml:space="preserve"> </w:t>
      </w:r>
      <w:r>
        <w:rPr>
          <w:spacing w:val="-2"/>
        </w:rPr>
        <w:t>a</w:t>
      </w:r>
      <w:r>
        <w:rPr>
          <w:spacing w:val="-4"/>
        </w:rPr>
        <w:t xml:space="preserve"> </w:t>
      </w:r>
      <w:r>
        <w:rPr>
          <w:spacing w:val="-2"/>
        </w:rPr>
        <w:t xml:space="preserve">constant </w:t>
      </w:r>
      <w:r>
        <w:t>negative voltage level may represent binary 1. The principal advantages of digital signaling are</w:t>
      </w:r>
      <w:r>
        <w:rPr>
          <w:spacing w:val="57"/>
        </w:rPr>
        <w:t xml:space="preserve"> </w:t>
      </w:r>
      <w:r>
        <w:t>that</w:t>
      </w:r>
      <w:r>
        <w:rPr>
          <w:spacing w:val="58"/>
        </w:rPr>
        <w:t xml:space="preserve"> </w:t>
      </w:r>
      <w:r>
        <w:t>it</w:t>
      </w:r>
      <w:r>
        <w:rPr>
          <w:spacing w:val="58"/>
        </w:rPr>
        <w:t xml:space="preserve"> </w:t>
      </w:r>
      <w:r>
        <w:t>is</w:t>
      </w:r>
      <w:r>
        <w:rPr>
          <w:spacing w:val="58"/>
        </w:rPr>
        <w:t xml:space="preserve"> </w:t>
      </w:r>
      <w:r>
        <w:t>generally</w:t>
      </w:r>
      <w:r>
        <w:rPr>
          <w:spacing w:val="56"/>
        </w:rPr>
        <w:t xml:space="preserve"> </w:t>
      </w:r>
      <w:r>
        <w:t>cheaper</w:t>
      </w:r>
      <w:r>
        <w:rPr>
          <w:spacing w:val="57"/>
        </w:rPr>
        <w:t xml:space="preserve"> </w:t>
      </w:r>
      <w:r>
        <w:t>than</w:t>
      </w:r>
      <w:r>
        <w:rPr>
          <w:spacing w:val="58"/>
        </w:rPr>
        <w:t xml:space="preserve"> </w:t>
      </w:r>
      <w:r>
        <w:t>analog</w:t>
      </w:r>
      <w:r>
        <w:rPr>
          <w:spacing w:val="59"/>
        </w:rPr>
        <w:t xml:space="preserve"> </w:t>
      </w:r>
      <w:r>
        <w:t>signaling</w:t>
      </w:r>
      <w:r>
        <w:rPr>
          <w:spacing w:val="57"/>
        </w:rPr>
        <w:t xml:space="preserve"> </w:t>
      </w:r>
      <w:r>
        <w:t>and</w:t>
      </w:r>
      <w:r>
        <w:rPr>
          <w:spacing w:val="58"/>
        </w:rPr>
        <w:t xml:space="preserve"> </w:t>
      </w:r>
      <w:r>
        <w:t>is</w:t>
      </w:r>
      <w:r>
        <w:rPr>
          <w:spacing w:val="58"/>
        </w:rPr>
        <w:t xml:space="preserve"> </w:t>
      </w:r>
      <w:r>
        <w:t>less</w:t>
      </w:r>
      <w:r>
        <w:rPr>
          <w:spacing w:val="60"/>
        </w:rPr>
        <w:t xml:space="preserve"> </w:t>
      </w:r>
      <w:r>
        <w:t>susceptible</w:t>
      </w:r>
      <w:r>
        <w:rPr>
          <w:spacing w:val="58"/>
        </w:rPr>
        <w:t xml:space="preserve"> </w:t>
      </w:r>
      <w:r>
        <w:t>to</w:t>
      </w:r>
      <w:r>
        <w:rPr>
          <w:spacing w:val="58"/>
        </w:rPr>
        <w:t xml:space="preserve"> </w:t>
      </w:r>
      <w:r>
        <w:t>noise</w:t>
      </w:r>
    </w:p>
    <w:p w:rsidR="00854CEF" w:rsidRDefault="00854CEF">
      <w:pPr>
        <w:pStyle w:val="BodyText"/>
        <w:spacing w:line="276" w:lineRule="auto"/>
        <w:jc w:val="both"/>
        <w:sectPr w:rsidR="00854CEF">
          <w:pgSz w:w="12240" w:h="15840"/>
          <w:pgMar w:top="560" w:right="850" w:bottom="280" w:left="708" w:header="720" w:footer="720" w:gutter="0"/>
          <w:cols w:space="720"/>
        </w:sectPr>
      </w:pPr>
    </w:p>
    <w:p w:rsidR="00854CEF" w:rsidRDefault="00606446">
      <w:pPr>
        <w:pStyle w:val="BodyText"/>
        <w:spacing w:before="71" w:line="273" w:lineRule="auto"/>
        <w:ind w:left="732" w:right="581"/>
      </w:pPr>
      <w:proofErr w:type="gramStart"/>
      <w:r>
        <w:lastRenderedPageBreak/>
        <w:t>interference</w:t>
      </w:r>
      <w:proofErr w:type="gramEnd"/>
      <w:r>
        <w:t>.</w:t>
      </w:r>
      <w:r>
        <w:rPr>
          <w:spacing w:val="-1"/>
        </w:rPr>
        <w:t xml:space="preserve"> </w:t>
      </w:r>
      <w:r>
        <w:t>The</w:t>
      </w:r>
      <w:r>
        <w:rPr>
          <w:spacing w:val="-2"/>
        </w:rPr>
        <w:t xml:space="preserve"> </w:t>
      </w:r>
      <w:r>
        <w:t>principal</w:t>
      </w:r>
      <w:r>
        <w:rPr>
          <w:spacing w:val="-2"/>
        </w:rPr>
        <w:t xml:space="preserve"> </w:t>
      </w:r>
      <w:r>
        <w:t>disadvantage</w:t>
      </w:r>
      <w:r>
        <w:rPr>
          <w:spacing w:val="-2"/>
        </w:rPr>
        <w:t xml:space="preserve"> </w:t>
      </w:r>
      <w:r>
        <w:t>is</w:t>
      </w:r>
      <w:r>
        <w:rPr>
          <w:spacing w:val="-2"/>
        </w:rPr>
        <w:t xml:space="preserve"> </w:t>
      </w:r>
      <w:r>
        <w:t>that</w:t>
      </w:r>
      <w:r>
        <w:rPr>
          <w:spacing w:val="-2"/>
        </w:rPr>
        <w:t xml:space="preserve"> </w:t>
      </w:r>
      <w:r>
        <w:t>digital</w:t>
      </w:r>
      <w:r>
        <w:rPr>
          <w:spacing w:val="-3"/>
        </w:rPr>
        <w:t xml:space="preserve"> </w:t>
      </w:r>
      <w:r>
        <w:t>signals</w:t>
      </w:r>
      <w:r>
        <w:rPr>
          <w:spacing w:val="-2"/>
        </w:rPr>
        <w:t xml:space="preserve"> </w:t>
      </w:r>
      <w:r>
        <w:t>suffer</w:t>
      </w:r>
      <w:r>
        <w:rPr>
          <w:spacing w:val="-1"/>
        </w:rPr>
        <w:t xml:space="preserve"> </w:t>
      </w:r>
      <w:r>
        <w:t>more</w:t>
      </w:r>
      <w:r>
        <w:rPr>
          <w:spacing w:val="-2"/>
        </w:rPr>
        <w:t xml:space="preserve"> </w:t>
      </w:r>
      <w:r>
        <w:t>from</w:t>
      </w:r>
      <w:r>
        <w:rPr>
          <w:spacing w:val="-3"/>
        </w:rPr>
        <w:t xml:space="preserve"> </w:t>
      </w:r>
      <w:r>
        <w:t>attenuation than do analog signals.</w:t>
      </w:r>
    </w:p>
    <w:p w:rsidR="00854CEF" w:rsidRDefault="00606446">
      <w:pPr>
        <w:pStyle w:val="Heading5"/>
        <w:spacing w:before="4"/>
      </w:pPr>
      <w:r>
        <w:rPr>
          <w:u w:val="single"/>
        </w:rPr>
        <w:t>Data</w:t>
      </w:r>
      <w:r>
        <w:rPr>
          <w:spacing w:val="-2"/>
          <w:u w:val="single"/>
        </w:rPr>
        <w:t xml:space="preserve"> </w:t>
      </w:r>
      <w:r>
        <w:rPr>
          <w:u w:val="single"/>
        </w:rPr>
        <w:t>and</w:t>
      </w:r>
      <w:r>
        <w:rPr>
          <w:spacing w:val="-1"/>
          <w:u w:val="single"/>
        </w:rPr>
        <w:t xml:space="preserve"> </w:t>
      </w:r>
      <w:r>
        <w:rPr>
          <w:spacing w:val="-2"/>
          <w:u w:val="single"/>
        </w:rPr>
        <w:t>Signals</w:t>
      </w:r>
    </w:p>
    <w:p w:rsidR="00854CEF" w:rsidRDefault="00854CEF">
      <w:pPr>
        <w:pStyle w:val="BodyText"/>
        <w:spacing w:before="1"/>
        <w:rPr>
          <w:b/>
        </w:rPr>
      </w:pPr>
    </w:p>
    <w:p w:rsidR="00854CEF" w:rsidRDefault="00606446">
      <w:pPr>
        <w:pStyle w:val="BodyText"/>
        <w:spacing w:before="1" w:line="276" w:lineRule="auto"/>
        <w:ind w:left="732" w:right="590" w:firstLine="719"/>
        <w:jc w:val="both"/>
      </w:pPr>
      <w:r>
        <w:t>Analog signals used to represent analog data and digital signals used to represent digital data. Generally, analog data are a function of time and occupy a limited frequency spectrum; such data can be represented by an electromagnetic signal occupying the same spectrum.</w:t>
      </w:r>
      <w:r>
        <w:rPr>
          <w:spacing w:val="-5"/>
        </w:rPr>
        <w:t xml:space="preserve"> </w:t>
      </w:r>
      <w:r>
        <w:t>Digital</w:t>
      </w:r>
      <w:r>
        <w:rPr>
          <w:spacing w:val="-6"/>
        </w:rPr>
        <w:t xml:space="preserve"> </w:t>
      </w:r>
      <w:r>
        <w:t>data</w:t>
      </w:r>
      <w:r>
        <w:rPr>
          <w:spacing w:val="-8"/>
        </w:rPr>
        <w:t xml:space="preserve"> </w:t>
      </w:r>
      <w:r>
        <w:t>can</w:t>
      </w:r>
      <w:r>
        <w:rPr>
          <w:spacing w:val="-5"/>
        </w:rPr>
        <w:t xml:space="preserve"> </w:t>
      </w:r>
      <w:r>
        <w:t>be</w:t>
      </w:r>
      <w:r>
        <w:rPr>
          <w:spacing w:val="-8"/>
        </w:rPr>
        <w:t xml:space="preserve"> </w:t>
      </w:r>
      <w:r>
        <w:t>represented</w:t>
      </w:r>
      <w:r>
        <w:rPr>
          <w:spacing w:val="-7"/>
        </w:rPr>
        <w:t xml:space="preserve"> </w:t>
      </w:r>
      <w:r>
        <w:t>by</w:t>
      </w:r>
      <w:r>
        <w:rPr>
          <w:spacing w:val="-7"/>
        </w:rPr>
        <w:t xml:space="preserve"> </w:t>
      </w:r>
      <w:r>
        <w:t>digital</w:t>
      </w:r>
      <w:r>
        <w:rPr>
          <w:spacing w:val="-6"/>
        </w:rPr>
        <w:t xml:space="preserve"> </w:t>
      </w:r>
      <w:r>
        <w:t>signals,</w:t>
      </w:r>
      <w:r>
        <w:rPr>
          <w:spacing w:val="-5"/>
        </w:rPr>
        <w:t xml:space="preserve"> </w:t>
      </w:r>
      <w:r>
        <w:t>with</w:t>
      </w:r>
      <w:r>
        <w:rPr>
          <w:spacing w:val="-9"/>
        </w:rPr>
        <w:t xml:space="preserve"> </w:t>
      </w:r>
      <w:r>
        <w:t>a</w:t>
      </w:r>
      <w:r>
        <w:rPr>
          <w:spacing w:val="-6"/>
        </w:rPr>
        <w:t xml:space="preserve"> </w:t>
      </w:r>
      <w:r>
        <w:t>different</w:t>
      </w:r>
      <w:r>
        <w:rPr>
          <w:spacing w:val="-6"/>
        </w:rPr>
        <w:t xml:space="preserve"> </w:t>
      </w:r>
      <w:r>
        <w:t>voltage</w:t>
      </w:r>
      <w:r>
        <w:rPr>
          <w:spacing w:val="-6"/>
        </w:rPr>
        <w:t xml:space="preserve"> </w:t>
      </w:r>
      <w:r>
        <w:t>level</w:t>
      </w:r>
      <w:r>
        <w:rPr>
          <w:spacing w:val="-6"/>
        </w:rPr>
        <w:t xml:space="preserve"> </w:t>
      </w:r>
      <w:r>
        <w:t>for each of the two binary digits.</w:t>
      </w:r>
    </w:p>
    <w:p w:rsidR="00854CEF" w:rsidRDefault="00606446">
      <w:pPr>
        <w:pStyle w:val="BodyText"/>
        <w:spacing w:line="276" w:lineRule="auto"/>
        <w:ind w:left="732" w:right="585" w:firstLine="772"/>
        <w:jc w:val="both"/>
      </w:pPr>
      <w:r>
        <w:t>Digital data can also be represented by analog signals by use of a modem (modulator/demodulator). The modem converts a series of binary (two-valued) voltage pulses into an analog signal by encoding the digital data onto a carrier frequency. The resulting</w:t>
      </w:r>
      <w:r>
        <w:rPr>
          <w:spacing w:val="-14"/>
        </w:rPr>
        <w:t xml:space="preserve"> </w:t>
      </w:r>
      <w:r>
        <w:t>signal</w:t>
      </w:r>
      <w:r>
        <w:rPr>
          <w:spacing w:val="-13"/>
        </w:rPr>
        <w:t xml:space="preserve"> </w:t>
      </w:r>
      <w:r>
        <w:t>occupies</w:t>
      </w:r>
      <w:r>
        <w:rPr>
          <w:spacing w:val="-13"/>
        </w:rPr>
        <w:t xml:space="preserve"> </w:t>
      </w:r>
      <w:r>
        <w:t>a</w:t>
      </w:r>
      <w:r>
        <w:rPr>
          <w:spacing w:val="-12"/>
        </w:rPr>
        <w:t xml:space="preserve"> </w:t>
      </w:r>
      <w:r>
        <w:t>certain</w:t>
      </w:r>
      <w:r>
        <w:rPr>
          <w:spacing w:val="-14"/>
        </w:rPr>
        <w:t xml:space="preserve"> </w:t>
      </w:r>
      <w:r>
        <w:t>spectrum</w:t>
      </w:r>
      <w:r>
        <w:rPr>
          <w:spacing w:val="-13"/>
        </w:rPr>
        <w:t xml:space="preserve"> </w:t>
      </w:r>
      <w:r>
        <w:t>of</w:t>
      </w:r>
      <w:r>
        <w:rPr>
          <w:spacing w:val="-13"/>
        </w:rPr>
        <w:t xml:space="preserve"> </w:t>
      </w:r>
      <w:r>
        <w:t>frequency</w:t>
      </w:r>
      <w:r>
        <w:rPr>
          <w:spacing w:val="-13"/>
        </w:rPr>
        <w:t xml:space="preserve"> </w:t>
      </w:r>
      <w:r>
        <w:t>centered</w:t>
      </w:r>
      <w:r>
        <w:rPr>
          <w:spacing w:val="-14"/>
        </w:rPr>
        <w:t xml:space="preserve"> </w:t>
      </w:r>
      <w:r>
        <w:t>about</w:t>
      </w:r>
      <w:r>
        <w:rPr>
          <w:spacing w:val="-12"/>
        </w:rPr>
        <w:t xml:space="preserve"> </w:t>
      </w:r>
      <w:r>
        <w:t>the</w:t>
      </w:r>
      <w:r>
        <w:rPr>
          <w:spacing w:val="-12"/>
        </w:rPr>
        <w:t xml:space="preserve"> </w:t>
      </w:r>
      <w:r>
        <w:t>carrier</w:t>
      </w:r>
      <w:r>
        <w:rPr>
          <w:spacing w:val="-14"/>
        </w:rPr>
        <w:t xml:space="preserve"> </w:t>
      </w:r>
      <w:r>
        <w:t>and</w:t>
      </w:r>
      <w:r>
        <w:rPr>
          <w:spacing w:val="-13"/>
        </w:rPr>
        <w:t xml:space="preserve"> </w:t>
      </w:r>
      <w:r>
        <w:t>may be propagated across a medium suitable for that carrier. The most common modems represent digital data in the voice spectrum and hence allow those data to be propagated over ordinary voice-grade telephone lines.</w:t>
      </w:r>
    </w:p>
    <w:p w:rsidR="00854CEF" w:rsidRDefault="00606446">
      <w:pPr>
        <w:pStyle w:val="BodyText"/>
        <w:spacing w:line="276" w:lineRule="auto"/>
        <w:ind w:left="732" w:right="587" w:firstLine="719"/>
        <w:jc w:val="both"/>
      </w:pPr>
      <w:r>
        <w:t>At the other end of the line, another modem demodulates the signal to recover the original</w:t>
      </w:r>
      <w:r>
        <w:rPr>
          <w:spacing w:val="-8"/>
        </w:rPr>
        <w:t xml:space="preserve"> </w:t>
      </w:r>
      <w:r>
        <w:t>data.</w:t>
      </w:r>
      <w:r>
        <w:rPr>
          <w:spacing w:val="-6"/>
        </w:rPr>
        <w:t xml:space="preserve"> </w:t>
      </w:r>
      <w:r>
        <w:t>In</w:t>
      </w:r>
      <w:r>
        <w:rPr>
          <w:spacing w:val="-7"/>
        </w:rPr>
        <w:t xml:space="preserve"> </w:t>
      </w:r>
      <w:r>
        <w:t>an</w:t>
      </w:r>
      <w:r>
        <w:rPr>
          <w:spacing w:val="-7"/>
        </w:rPr>
        <w:t xml:space="preserve"> </w:t>
      </w:r>
      <w:r>
        <w:t>operation</w:t>
      </w:r>
      <w:r>
        <w:rPr>
          <w:spacing w:val="-7"/>
        </w:rPr>
        <w:t xml:space="preserve"> </w:t>
      </w:r>
      <w:r>
        <w:t>very</w:t>
      </w:r>
      <w:r>
        <w:rPr>
          <w:spacing w:val="-9"/>
        </w:rPr>
        <w:t xml:space="preserve"> </w:t>
      </w:r>
      <w:r>
        <w:t>similar</w:t>
      </w:r>
      <w:r>
        <w:rPr>
          <w:spacing w:val="-8"/>
        </w:rPr>
        <w:t xml:space="preserve"> </w:t>
      </w:r>
      <w:r>
        <w:t>to</w:t>
      </w:r>
      <w:r>
        <w:rPr>
          <w:spacing w:val="-7"/>
        </w:rPr>
        <w:t xml:space="preserve"> </w:t>
      </w:r>
      <w:r>
        <w:t>that</w:t>
      </w:r>
      <w:r>
        <w:rPr>
          <w:spacing w:val="-7"/>
        </w:rPr>
        <w:t xml:space="preserve"> </w:t>
      </w:r>
      <w:r>
        <w:t>performed</w:t>
      </w:r>
      <w:r>
        <w:rPr>
          <w:spacing w:val="-8"/>
        </w:rPr>
        <w:t xml:space="preserve"> </w:t>
      </w:r>
      <w:r>
        <w:t>by</w:t>
      </w:r>
      <w:r>
        <w:rPr>
          <w:spacing w:val="-6"/>
        </w:rPr>
        <w:t xml:space="preserve"> </w:t>
      </w:r>
      <w:r>
        <w:t>a</w:t>
      </w:r>
      <w:r>
        <w:rPr>
          <w:spacing w:val="-7"/>
        </w:rPr>
        <w:t xml:space="preserve"> </w:t>
      </w:r>
      <w:r>
        <w:t>modem,</w:t>
      </w:r>
      <w:r>
        <w:rPr>
          <w:spacing w:val="-7"/>
        </w:rPr>
        <w:t xml:space="preserve"> </w:t>
      </w:r>
      <w:r>
        <w:t>analog</w:t>
      </w:r>
      <w:r>
        <w:rPr>
          <w:spacing w:val="-8"/>
        </w:rPr>
        <w:t xml:space="preserve"> </w:t>
      </w:r>
      <w:r>
        <w:t>data</w:t>
      </w:r>
      <w:r>
        <w:rPr>
          <w:spacing w:val="-7"/>
        </w:rPr>
        <w:t xml:space="preserve"> </w:t>
      </w:r>
      <w:r>
        <w:t>can</w:t>
      </w:r>
      <w:r>
        <w:rPr>
          <w:spacing w:val="-7"/>
        </w:rPr>
        <w:t xml:space="preserve"> </w:t>
      </w:r>
      <w:r>
        <w:t>be represented</w:t>
      </w:r>
      <w:r>
        <w:rPr>
          <w:spacing w:val="-14"/>
        </w:rPr>
        <w:t xml:space="preserve"> </w:t>
      </w:r>
      <w:r>
        <w:t>by</w:t>
      </w:r>
      <w:r>
        <w:rPr>
          <w:spacing w:val="-13"/>
        </w:rPr>
        <w:t xml:space="preserve"> </w:t>
      </w:r>
      <w:r>
        <w:t>digital</w:t>
      </w:r>
      <w:r>
        <w:rPr>
          <w:spacing w:val="-13"/>
        </w:rPr>
        <w:t xml:space="preserve"> </w:t>
      </w:r>
      <w:r>
        <w:t>signals.</w:t>
      </w:r>
      <w:r>
        <w:rPr>
          <w:spacing w:val="-13"/>
        </w:rPr>
        <w:t xml:space="preserve"> </w:t>
      </w:r>
      <w:r>
        <w:t>The</w:t>
      </w:r>
      <w:r>
        <w:rPr>
          <w:spacing w:val="-14"/>
        </w:rPr>
        <w:t xml:space="preserve"> </w:t>
      </w:r>
      <w:r>
        <w:t>device</w:t>
      </w:r>
      <w:r>
        <w:rPr>
          <w:spacing w:val="-13"/>
        </w:rPr>
        <w:t xml:space="preserve"> </w:t>
      </w:r>
      <w:r>
        <w:t>that</w:t>
      </w:r>
      <w:r>
        <w:rPr>
          <w:spacing w:val="-13"/>
        </w:rPr>
        <w:t xml:space="preserve"> </w:t>
      </w:r>
      <w:r>
        <w:t>performs</w:t>
      </w:r>
      <w:r>
        <w:rPr>
          <w:spacing w:val="-13"/>
        </w:rPr>
        <w:t xml:space="preserve"> </w:t>
      </w:r>
      <w:r>
        <w:t>this</w:t>
      </w:r>
      <w:r>
        <w:rPr>
          <w:spacing w:val="-13"/>
        </w:rPr>
        <w:t xml:space="preserve"> </w:t>
      </w:r>
      <w:r>
        <w:t>function</w:t>
      </w:r>
      <w:r>
        <w:rPr>
          <w:spacing w:val="-13"/>
        </w:rPr>
        <w:t xml:space="preserve"> </w:t>
      </w:r>
      <w:r>
        <w:t>for</w:t>
      </w:r>
      <w:r>
        <w:rPr>
          <w:spacing w:val="-13"/>
        </w:rPr>
        <w:t xml:space="preserve"> </w:t>
      </w:r>
      <w:r>
        <w:t>voice</w:t>
      </w:r>
      <w:r>
        <w:rPr>
          <w:spacing w:val="-13"/>
        </w:rPr>
        <w:t xml:space="preserve"> </w:t>
      </w:r>
      <w:r>
        <w:t>data</w:t>
      </w:r>
      <w:r>
        <w:rPr>
          <w:spacing w:val="-13"/>
        </w:rPr>
        <w:t xml:space="preserve"> </w:t>
      </w:r>
      <w:r>
        <w:t>is</w:t>
      </w:r>
      <w:r>
        <w:rPr>
          <w:spacing w:val="-13"/>
        </w:rPr>
        <w:t xml:space="preserve"> </w:t>
      </w:r>
      <w:r>
        <w:t>a</w:t>
      </w:r>
      <w:r>
        <w:rPr>
          <w:spacing w:val="-13"/>
        </w:rPr>
        <w:t xml:space="preserve"> </w:t>
      </w:r>
      <w:r>
        <w:t>codec (coder-decoder). In essence, the codec takes an analog signal that directly represents the voice</w:t>
      </w:r>
      <w:r>
        <w:rPr>
          <w:spacing w:val="-1"/>
        </w:rPr>
        <w:t xml:space="preserve"> </w:t>
      </w:r>
      <w:r>
        <w:t>data</w:t>
      </w:r>
      <w:r>
        <w:rPr>
          <w:spacing w:val="-1"/>
        </w:rPr>
        <w:t xml:space="preserve"> </w:t>
      </w:r>
      <w:r>
        <w:t>and</w:t>
      </w:r>
      <w:r>
        <w:rPr>
          <w:spacing w:val="-2"/>
        </w:rPr>
        <w:t xml:space="preserve"> </w:t>
      </w:r>
      <w:r>
        <w:t>approximates</w:t>
      </w:r>
      <w:r>
        <w:rPr>
          <w:spacing w:val="-1"/>
        </w:rPr>
        <w:t xml:space="preserve"> </w:t>
      </w:r>
      <w:r>
        <w:t>that</w:t>
      </w:r>
      <w:r>
        <w:rPr>
          <w:spacing w:val="-1"/>
        </w:rPr>
        <w:t xml:space="preserve"> </w:t>
      </w:r>
      <w:r>
        <w:t>signal</w:t>
      </w:r>
      <w:r>
        <w:rPr>
          <w:spacing w:val="-1"/>
        </w:rPr>
        <w:t xml:space="preserve"> </w:t>
      </w:r>
      <w:r>
        <w:t>by</w:t>
      </w:r>
      <w:r>
        <w:rPr>
          <w:spacing w:val="-1"/>
        </w:rPr>
        <w:t xml:space="preserve"> </w:t>
      </w:r>
      <w:r>
        <w:t>a</w:t>
      </w:r>
      <w:r>
        <w:rPr>
          <w:spacing w:val="-2"/>
        </w:rPr>
        <w:t xml:space="preserve"> </w:t>
      </w:r>
      <w:r>
        <w:t>bit</w:t>
      </w:r>
      <w:r>
        <w:rPr>
          <w:spacing w:val="-1"/>
        </w:rPr>
        <w:t xml:space="preserve"> </w:t>
      </w:r>
      <w:r>
        <w:t>stream. At</w:t>
      </w:r>
      <w:r>
        <w:rPr>
          <w:spacing w:val="-1"/>
        </w:rPr>
        <w:t xml:space="preserve"> </w:t>
      </w:r>
      <w:r>
        <w:t>the</w:t>
      </w:r>
      <w:r>
        <w:rPr>
          <w:spacing w:val="-2"/>
        </w:rPr>
        <w:t xml:space="preserve"> </w:t>
      </w:r>
      <w:r>
        <w:t>receiving</w:t>
      </w:r>
      <w:r>
        <w:rPr>
          <w:spacing w:val="-1"/>
        </w:rPr>
        <w:t xml:space="preserve"> </w:t>
      </w:r>
      <w:r>
        <w:t>end, the</w:t>
      </w:r>
      <w:r>
        <w:rPr>
          <w:spacing w:val="-1"/>
        </w:rPr>
        <w:t xml:space="preserve"> </w:t>
      </w:r>
      <w:r>
        <w:t>bit</w:t>
      </w:r>
      <w:r>
        <w:rPr>
          <w:spacing w:val="-1"/>
        </w:rPr>
        <w:t xml:space="preserve"> </w:t>
      </w:r>
      <w:r>
        <w:t>stream is used to reconstruct the analog data.</w:t>
      </w:r>
    </w:p>
    <w:p w:rsidR="00854CEF" w:rsidRDefault="00854CEF">
      <w:pPr>
        <w:pStyle w:val="BodyText"/>
      </w:pPr>
    </w:p>
    <w:p w:rsidR="00854CEF" w:rsidRDefault="00606446">
      <w:pPr>
        <w:pStyle w:val="Heading4"/>
        <w:numPr>
          <w:ilvl w:val="1"/>
          <w:numId w:val="99"/>
        </w:numPr>
        <w:tabs>
          <w:tab w:val="left" w:pos="1070"/>
        </w:tabs>
        <w:ind w:left="1070" w:hanging="338"/>
        <w:rPr>
          <w:u w:val="single"/>
        </w:rPr>
      </w:pPr>
      <w:r>
        <w:rPr>
          <w:spacing w:val="-3"/>
          <w:u w:val="single"/>
        </w:rPr>
        <w:t xml:space="preserve"> </w:t>
      </w:r>
      <w:r>
        <w:rPr>
          <w:u w:val="single"/>
        </w:rPr>
        <w:t>ANALOG</w:t>
      </w:r>
      <w:r>
        <w:rPr>
          <w:spacing w:val="-1"/>
          <w:u w:val="single"/>
        </w:rPr>
        <w:t xml:space="preserve"> </w:t>
      </w:r>
      <w:r>
        <w:rPr>
          <w:u w:val="single"/>
        </w:rPr>
        <w:t>AND</w:t>
      </w:r>
      <w:r>
        <w:rPr>
          <w:spacing w:val="-3"/>
          <w:u w:val="single"/>
        </w:rPr>
        <w:t xml:space="preserve"> </w:t>
      </w:r>
      <w:r>
        <w:rPr>
          <w:u w:val="single"/>
        </w:rPr>
        <w:t>DIGITAL</w:t>
      </w:r>
      <w:r>
        <w:rPr>
          <w:spacing w:val="-1"/>
          <w:u w:val="single"/>
        </w:rPr>
        <w:t xml:space="preserve"> </w:t>
      </w:r>
      <w:r>
        <w:rPr>
          <w:spacing w:val="-2"/>
          <w:u w:val="single"/>
        </w:rPr>
        <w:t>TRANSMISSION</w:t>
      </w:r>
    </w:p>
    <w:p w:rsidR="00854CEF" w:rsidRDefault="00606446">
      <w:pPr>
        <w:pStyle w:val="BodyText"/>
        <w:spacing w:before="281"/>
        <w:ind w:left="732"/>
        <w:jc w:val="both"/>
      </w:pPr>
      <w:r>
        <w:t>Both</w:t>
      </w:r>
      <w:r>
        <w:rPr>
          <w:spacing w:val="-5"/>
        </w:rPr>
        <w:t xml:space="preserve"> </w:t>
      </w:r>
      <w:r>
        <w:t>analog</w:t>
      </w:r>
      <w:r>
        <w:rPr>
          <w:spacing w:val="-5"/>
        </w:rPr>
        <w:t xml:space="preserve"> </w:t>
      </w:r>
      <w:r>
        <w:t>and</w:t>
      </w:r>
      <w:r>
        <w:rPr>
          <w:spacing w:val="-4"/>
        </w:rPr>
        <w:t xml:space="preserve"> </w:t>
      </w:r>
      <w:r>
        <w:t>digital</w:t>
      </w:r>
      <w:r>
        <w:rPr>
          <w:spacing w:val="-2"/>
        </w:rPr>
        <w:t xml:space="preserve"> </w:t>
      </w:r>
      <w:r>
        <w:t>signals</w:t>
      </w:r>
      <w:r>
        <w:rPr>
          <w:spacing w:val="-2"/>
        </w:rPr>
        <w:t xml:space="preserve"> </w:t>
      </w:r>
      <w:r>
        <w:t>may</w:t>
      </w:r>
      <w:r>
        <w:rPr>
          <w:spacing w:val="-4"/>
        </w:rPr>
        <w:t xml:space="preserve"> </w:t>
      </w:r>
      <w:r>
        <w:t>be</w:t>
      </w:r>
      <w:r>
        <w:rPr>
          <w:spacing w:val="-2"/>
        </w:rPr>
        <w:t xml:space="preserve"> </w:t>
      </w:r>
      <w:r>
        <w:t>transmitted</w:t>
      </w:r>
      <w:r>
        <w:rPr>
          <w:spacing w:val="-4"/>
        </w:rPr>
        <w:t xml:space="preserve"> </w:t>
      </w:r>
      <w:r>
        <w:t>on</w:t>
      </w:r>
      <w:r>
        <w:rPr>
          <w:spacing w:val="-3"/>
        </w:rPr>
        <w:t xml:space="preserve"> </w:t>
      </w:r>
      <w:r>
        <w:t>suitable</w:t>
      </w:r>
      <w:r>
        <w:rPr>
          <w:spacing w:val="-3"/>
        </w:rPr>
        <w:t xml:space="preserve"> </w:t>
      </w:r>
      <w:r>
        <w:t>transmission</w:t>
      </w:r>
      <w:r>
        <w:rPr>
          <w:spacing w:val="-2"/>
        </w:rPr>
        <w:t xml:space="preserve"> media.</w:t>
      </w:r>
    </w:p>
    <w:p w:rsidR="00854CEF" w:rsidRDefault="00606446">
      <w:pPr>
        <w:pStyle w:val="BodyText"/>
        <w:spacing w:before="42" w:line="276" w:lineRule="auto"/>
        <w:ind w:left="732" w:right="587" w:firstLine="719"/>
        <w:jc w:val="both"/>
      </w:pPr>
      <w:r>
        <w:rPr>
          <w:b/>
        </w:rPr>
        <w:t xml:space="preserve">Analog transmission </w:t>
      </w:r>
      <w:r>
        <w:t>is a means of transmitting analog signals without regard to their content; the signals may represent analog data (e.g., voice) or digital data (e.g., binary data that pass through a modem). In either case, the analog signal will become weaker (attenuate) after a certain distance. To achieve longer distances, the analog transmission system includes amplifiers that boost the energy in the signal. Unfortunately, the amplifier also boosts the noise components. With amplifiers cascaded to achieve long distances, the signal becomes more and more distorted. For analog data, such as voice, quite a bit of distortion can be tolerated and the data remain intelligible. However, for digital data, cascaded amplifiers will introduce errors.</w:t>
      </w:r>
    </w:p>
    <w:p w:rsidR="00854CEF" w:rsidRDefault="00606446">
      <w:pPr>
        <w:pStyle w:val="BodyText"/>
        <w:spacing w:line="276" w:lineRule="auto"/>
        <w:ind w:left="732" w:right="586" w:firstLine="719"/>
        <w:jc w:val="both"/>
      </w:pPr>
      <w:r>
        <w:rPr>
          <w:b/>
        </w:rPr>
        <w:t>Digital transmission</w:t>
      </w:r>
      <w:r>
        <w:t>, in contrast, assumes a binary content to the signal. A digital signal can be transmitted only a limited distance before attenuation, noise, and other impairments endanger the integrity of the data. To achieve greater distances, repeaters are used.</w:t>
      </w:r>
      <w:r>
        <w:rPr>
          <w:spacing w:val="-13"/>
        </w:rPr>
        <w:t xml:space="preserve"> </w:t>
      </w:r>
      <w:r>
        <w:t>A</w:t>
      </w:r>
      <w:r>
        <w:rPr>
          <w:spacing w:val="-13"/>
        </w:rPr>
        <w:t xml:space="preserve"> </w:t>
      </w:r>
      <w:r>
        <w:t>repeater</w:t>
      </w:r>
      <w:r>
        <w:rPr>
          <w:spacing w:val="-13"/>
        </w:rPr>
        <w:t xml:space="preserve"> </w:t>
      </w:r>
      <w:r>
        <w:t>receives</w:t>
      </w:r>
      <w:r>
        <w:rPr>
          <w:spacing w:val="-13"/>
        </w:rPr>
        <w:t xml:space="preserve"> </w:t>
      </w:r>
      <w:r>
        <w:t>the</w:t>
      </w:r>
      <w:r>
        <w:rPr>
          <w:spacing w:val="-13"/>
        </w:rPr>
        <w:t xml:space="preserve"> </w:t>
      </w:r>
      <w:r>
        <w:t>digital</w:t>
      </w:r>
      <w:r>
        <w:rPr>
          <w:spacing w:val="-13"/>
        </w:rPr>
        <w:t xml:space="preserve"> </w:t>
      </w:r>
      <w:r>
        <w:t>signal,</w:t>
      </w:r>
      <w:r>
        <w:rPr>
          <w:spacing w:val="-13"/>
        </w:rPr>
        <w:t xml:space="preserve"> </w:t>
      </w:r>
      <w:r>
        <w:t>recovers</w:t>
      </w:r>
      <w:r>
        <w:rPr>
          <w:spacing w:val="-14"/>
        </w:rPr>
        <w:t xml:space="preserve"> </w:t>
      </w:r>
      <w:r>
        <w:t>the</w:t>
      </w:r>
      <w:r>
        <w:rPr>
          <w:spacing w:val="-12"/>
        </w:rPr>
        <w:t xml:space="preserve"> </w:t>
      </w:r>
      <w:r>
        <w:t>pattern</w:t>
      </w:r>
      <w:r>
        <w:rPr>
          <w:spacing w:val="-13"/>
        </w:rPr>
        <w:t xml:space="preserve"> </w:t>
      </w:r>
      <w:r>
        <w:t>of</w:t>
      </w:r>
      <w:r>
        <w:rPr>
          <w:spacing w:val="-14"/>
        </w:rPr>
        <w:t xml:space="preserve"> </w:t>
      </w:r>
      <w:r>
        <w:t>1s</w:t>
      </w:r>
      <w:r>
        <w:rPr>
          <w:spacing w:val="-12"/>
        </w:rPr>
        <w:t xml:space="preserve"> </w:t>
      </w:r>
      <w:r>
        <w:t>and</w:t>
      </w:r>
      <w:r>
        <w:rPr>
          <w:spacing w:val="-14"/>
        </w:rPr>
        <w:t xml:space="preserve"> </w:t>
      </w:r>
      <w:r>
        <w:t>0s,</w:t>
      </w:r>
      <w:r>
        <w:rPr>
          <w:spacing w:val="-11"/>
        </w:rPr>
        <w:t xml:space="preserve"> </w:t>
      </w:r>
      <w:r>
        <w:t>and</w:t>
      </w:r>
      <w:r>
        <w:rPr>
          <w:spacing w:val="-14"/>
        </w:rPr>
        <w:t xml:space="preserve"> </w:t>
      </w:r>
      <w:r>
        <w:t>retransmits a new signal. Thus the attenuation is overcome.</w:t>
      </w:r>
    </w:p>
    <w:p w:rsidR="00854CEF" w:rsidRDefault="00854CEF">
      <w:pPr>
        <w:pStyle w:val="BodyText"/>
        <w:spacing w:line="276" w:lineRule="auto"/>
        <w:jc w:val="both"/>
        <w:sectPr w:rsidR="00854CEF">
          <w:pgSz w:w="12240" w:h="15840"/>
          <w:pgMar w:top="560" w:right="850" w:bottom="280" w:left="708" w:header="720" w:footer="720" w:gutter="0"/>
          <w:cols w:space="720"/>
        </w:sectPr>
      </w:pPr>
    </w:p>
    <w:p w:rsidR="00854CEF" w:rsidRDefault="00606446">
      <w:pPr>
        <w:pStyle w:val="Heading2"/>
        <w:numPr>
          <w:ilvl w:val="1"/>
          <w:numId w:val="99"/>
        </w:numPr>
        <w:tabs>
          <w:tab w:val="left" w:pos="1153"/>
        </w:tabs>
        <w:spacing w:before="70"/>
        <w:ind w:left="1153" w:hanging="421"/>
      </w:pPr>
      <w:r>
        <w:rPr>
          <w:spacing w:val="-2"/>
        </w:rPr>
        <w:lastRenderedPageBreak/>
        <w:t>TRANSMISSION</w:t>
      </w:r>
      <w:r>
        <w:rPr>
          <w:spacing w:val="3"/>
        </w:rPr>
        <w:t xml:space="preserve"> </w:t>
      </w:r>
      <w:r>
        <w:rPr>
          <w:spacing w:val="-2"/>
        </w:rPr>
        <w:t>IMPAIRMENT</w:t>
      </w:r>
    </w:p>
    <w:p w:rsidR="00854CEF" w:rsidRDefault="00606446">
      <w:pPr>
        <w:pStyle w:val="BodyText"/>
        <w:spacing w:before="280"/>
        <w:ind w:left="732" w:right="587"/>
        <w:jc w:val="both"/>
      </w:pPr>
      <w:r>
        <w:t xml:space="preserve">In the data communication system, analog and digital signals go through the transmission medium. Transmission media are not ideal. There are some imperfections in transmission mediums. So, the signals sent through the transmission medium are also not perfect. This imperfection cause </w:t>
      </w:r>
      <w:r>
        <w:rPr>
          <w:b/>
        </w:rPr>
        <w:t>signal impairment</w:t>
      </w:r>
      <w:r>
        <w:t>.</w:t>
      </w:r>
    </w:p>
    <w:p w:rsidR="00854CEF" w:rsidRDefault="00606446">
      <w:pPr>
        <w:pStyle w:val="BodyText"/>
        <w:spacing w:before="279"/>
        <w:ind w:left="732" w:right="590"/>
        <w:jc w:val="both"/>
      </w:pPr>
      <w:r>
        <w:t>It means that signals that are transmitted at the beginning of the medium are not the same as the signals that are received at the end of the medium that is what is sent is not what is received. These impairments tend to deteriorate the quality of analog and digital signals.</w:t>
      </w:r>
    </w:p>
    <w:p w:rsidR="00854CEF" w:rsidRDefault="00854CEF">
      <w:pPr>
        <w:pStyle w:val="BodyText"/>
      </w:pPr>
    </w:p>
    <w:p w:rsidR="00854CEF" w:rsidRDefault="00606446">
      <w:pPr>
        <w:ind w:left="732"/>
        <w:rPr>
          <w:b/>
          <w:sz w:val="24"/>
        </w:rPr>
      </w:pPr>
      <w:r>
        <w:rPr>
          <w:b/>
          <w:color w:val="212121"/>
          <w:spacing w:val="-2"/>
          <w:sz w:val="24"/>
        </w:rPr>
        <w:t>Consequences</w:t>
      </w:r>
    </w:p>
    <w:p w:rsidR="00854CEF" w:rsidRDefault="00606446">
      <w:pPr>
        <w:pStyle w:val="ListParagraph"/>
        <w:numPr>
          <w:ilvl w:val="0"/>
          <w:numId w:val="85"/>
        </w:numPr>
        <w:tabs>
          <w:tab w:val="left" w:pos="1451"/>
        </w:tabs>
        <w:spacing w:before="281" w:line="281" w:lineRule="exact"/>
        <w:ind w:left="1451" w:hanging="359"/>
        <w:rPr>
          <w:sz w:val="24"/>
        </w:rPr>
      </w:pPr>
      <w:r>
        <w:rPr>
          <w:sz w:val="24"/>
        </w:rPr>
        <w:t>For</w:t>
      </w:r>
      <w:r>
        <w:rPr>
          <w:spacing w:val="-4"/>
          <w:sz w:val="24"/>
        </w:rPr>
        <w:t xml:space="preserve"> </w:t>
      </w:r>
      <w:r>
        <w:rPr>
          <w:sz w:val="24"/>
        </w:rPr>
        <w:t>a</w:t>
      </w:r>
      <w:r>
        <w:rPr>
          <w:spacing w:val="-2"/>
          <w:sz w:val="24"/>
        </w:rPr>
        <w:t xml:space="preserve"> </w:t>
      </w:r>
      <w:r>
        <w:rPr>
          <w:sz w:val="24"/>
        </w:rPr>
        <w:t>digital</w:t>
      </w:r>
      <w:r>
        <w:rPr>
          <w:spacing w:val="-3"/>
          <w:sz w:val="24"/>
        </w:rPr>
        <w:t xml:space="preserve"> </w:t>
      </w:r>
      <w:r>
        <w:rPr>
          <w:sz w:val="24"/>
        </w:rPr>
        <w:t>signal,</w:t>
      </w:r>
      <w:r>
        <w:rPr>
          <w:spacing w:val="-1"/>
          <w:sz w:val="24"/>
        </w:rPr>
        <w:t xml:space="preserve"> </w:t>
      </w:r>
      <w:r>
        <w:rPr>
          <w:sz w:val="24"/>
        </w:rPr>
        <w:t>there</w:t>
      </w:r>
      <w:r>
        <w:rPr>
          <w:spacing w:val="-2"/>
          <w:sz w:val="24"/>
        </w:rPr>
        <w:t xml:space="preserve"> </w:t>
      </w:r>
      <w:r>
        <w:rPr>
          <w:sz w:val="24"/>
        </w:rPr>
        <w:t>may</w:t>
      </w:r>
      <w:r>
        <w:rPr>
          <w:spacing w:val="-2"/>
          <w:sz w:val="24"/>
        </w:rPr>
        <w:t xml:space="preserve"> </w:t>
      </w:r>
      <w:proofErr w:type="gramStart"/>
      <w:r>
        <w:rPr>
          <w:sz w:val="24"/>
        </w:rPr>
        <w:t>occur</w:t>
      </w:r>
      <w:proofErr w:type="gramEnd"/>
      <w:r>
        <w:rPr>
          <w:spacing w:val="-4"/>
          <w:sz w:val="24"/>
        </w:rPr>
        <w:t xml:space="preserve"> </w:t>
      </w:r>
      <w:r>
        <w:rPr>
          <w:sz w:val="24"/>
        </w:rPr>
        <w:t>bit</w:t>
      </w:r>
      <w:r>
        <w:rPr>
          <w:spacing w:val="-1"/>
          <w:sz w:val="24"/>
        </w:rPr>
        <w:t xml:space="preserve"> </w:t>
      </w:r>
      <w:r>
        <w:rPr>
          <w:spacing w:val="-2"/>
          <w:sz w:val="24"/>
        </w:rPr>
        <w:t>errors.</w:t>
      </w:r>
    </w:p>
    <w:p w:rsidR="00854CEF" w:rsidRDefault="00606446">
      <w:pPr>
        <w:pStyle w:val="ListParagraph"/>
        <w:numPr>
          <w:ilvl w:val="0"/>
          <w:numId w:val="85"/>
        </w:numPr>
        <w:tabs>
          <w:tab w:val="left" w:pos="1451"/>
        </w:tabs>
        <w:spacing w:line="281" w:lineRule="exact"/>
        <w:ind w:left="1451" w:hanging="359"/>
        <w:rPr>
          <w:sz w:val="24"/>
        </w:rPr>
      </w:pPr>
      <w:r>
        <w:rPr>
          <w:sz w:val="24"/>
        </w:rPr>
        <w:t>For</w:t>
      </w:r>
      <w:r>
        <w:rPr>
          <w:spacing w:val="-5"/>
          <w:sz w:val="24"/>
        </w:rPr>
        <w:t xml:space="preserve"> </w:t>
      </w:r>
      <w:r>
        <w:rPr>
          <w:sz w:val="24"/>
        </w:rPr>
        <w:t>analog</w:t>
      </w:r>
      <w:r>
        <w:rPr>
          <w:spacing w:val="-4"/>
          <w:sz w:val="24"/>
        </w:rPr>
        <w:t xml:space="preserve"> </w:t>
      </w:r>
      <w:r>
        <w:rPr>
          <w:sz w:val="24"/>
        </w:rPr>
        <w:t>signals,</w:t>
      </w:r>
      <w:r>
        <w:rPr>
          <w:spacing w:val="-1"/>
          <w:sz w:val="24"/>
        </w:rPr>
        <w:t xml:space="preserve"> </w:t>
      </w:r>
      <w:r>
        <w:rPr>
          <w:sz w:val="24"/>
        </w:rPr>
        <w:t>these</w:t>
      </w:r>
      <w:r>
        <w:rPr>
          <w:spacing w:val="-2"/>
          <w:sz w:val="24"/>
        </w:rPr>
        <w:t xml:space="preserve"> </w:t>
      </w:r>
      <w:r>
        <w:rPr>
          <w:sz w:val="24"/>
        </w:rPr>
        <w:t>impairments</w:t>
      </w:r>
      <w:r>
        <w:rPr>
          <w:spacing w:val="-2"/>
          <w:sz w:val="24"/>
        </w:rPr>
        <w:t xml:space="preserve"> </w:t>
      </w:r>
      <w:r>
        <w:rPr>
          <w:sz w:val="24"/>
        </w:rPr>
        <w:t>degrade</w:t>
      </w:r>
      <w:r>
        <w:rPr>
          <w:spacing w:val="-3"/>
          <w:sz w:val="24"/>
        </w:rPr>
        <w:t xml:space="preserve"> </w:t>
      </w:r>
      <w:r>
        <w:rPr>
          <w:sz w:val="24"/>
        </w:rPr>
        <w:t>the</w:t>
      </w:r>
      <w:r>
        <w:rPr>
          <w:spacing w:val="-2"/>
          <w:sz w:val="24"/>
        </w:rPr>
        <w:t xml:space="preserve"> </w:t>
      </w:r>
      <w:r>
        <w:rPr>
          <w:sz w:val="24"/>
        </w:rPr>
        <w:t>quality</w:t>
      </w:r>
      <w:r>
        <w:rPr>
          <w:spacing w:val="-3"/>
          <w:sz w:val="24"/>
        </w:rPr>
        <w:t xml:space="preserve"> </w:t>
      </w:r>
      <w:r>
        <w:rPr>
          <w:sz w:val="24"/>
        </w:rPr>
        <w:t>of</w:t>
      </w:r>
      <w:r>
        <w:rPr>
          <w:spacing w:val="-4"/>
          <w:sz w:val="24"/>
        </w:rPr>
        <w:t xml:space="preserve"> </w:t>
      </w:r>
      <w:r>
        <w:rPr>
          <w:sz w:val="24"/>
        </w:rPr>
        <w:t>the</w:t>
      </w:r>
      <w:r>
        <w:rPr>
          <w:spacing w:val="-2"/>
          <w:sz w:val="24"/>
        </w:rPr>
        <w:t xml:space="preserve"> signals.</w:t>
      </w:r>
    </w:p>
    <w:p w:rsidR="00854CEF" w:rsidRDefault="00606446">
      <w:pPr>
        <w:spacing w:before="280"/>
        <w:ind w:left="732"/>
        <w:rPr>
          <w:b/>
          <w:sz w:val="24"/>
        </w:rPr>
      </w:pPr>
      <w:r>
        <w:rPr>
          <w:b/>
          <w:color w:val="212121"/>
          <w:sz w:val="24"/>
        </w:rPr>
        <w:t>Causes</w:t>
      </w:r>
      <w:r>
        <w:rPr>
          <w:b/>
          <w:color w:val="212121"/>
          <w:spacing w:val="-2"/>
          <w:sz w:val="24"/>
        </w:rPr>
        <w:t xml:space="preserve"> </w:t>
      </w:r>
      <w:r>
        <w:rPr>
          <w:b/>
          <w:color w:val="212121"/>
          <w:sz w:val="24"/>
        </w:rPr>
        <w:t xml:space="preserve">of </w:t>
      </w:r>
      <w:r>
        <w:rPr>
          <w:b/>
          <w:color w:val="212121"/>
          <w:spacing w:val="-2"/>
          <w:sz w:val="24"/>
        </w:rPr>
        <w:t>impairment</w:t>
      </w:r>
    </w:p>
    <w:p w:rsidR="00854CEF" w:rsidRDefault="00606446">
      <w:pPr>
        <w:pStyle w:val="BodyText"/>
        <w:spacing w:before="278"/>
        <w:ind w:left="732"/>
      </w:pPr>
      <w:r>
        <w:t>There</w:t>
      </w:r>
      <w:r>
        <w:rPr>
          <w:spacing w:val="-2"/>
        </w:rPr>
        <w:t xml:space="preserve"> </w:t>
      </w:r>
      <w:r>
        <w:t>are</w:t>
      </w:r>
      <w:r>
        <w:rPr>
          <w:spacing w:val="-2"/>
        </w:rPr>
        <w:t xml:space="preserve"> </w:t>
      </w:r>
      <w:r>
        <w:t>three</w:t>
      </w:r>
      <w:r>
        <w:rPr>
          <w:spacing w:val="-1"/>
        </w:rPr>
        <w:t xml:space="preserve"> </w:t>
      </w:r>
      <w:r>
        <w:t>main</w:t>
      </w:r>
      <w:r>
        <w:rPr>
          <w:spacing w:val="-2"/>
        </w:rPr>
        <w:t xml:space="preserve"> </w:t>
      </w:r>
      <w:r>
        <w:t>causes</w:t>
      </w:r>
      <w:r>
        <w:rPr>
          <w:spacing w:val="-1"/>
        </w:rPr>
        <w:t xml:space="preserve"> </w:t>
      </w:r>
      <w:r>
        <w:t>of</w:t>
      </w:r>
      <w:r>
        <w:rPr>
          <w:spacing w:val="-2"/>
        </w:rPr>
        <w:t xml:space="preserve"> </w:t>
      </w:r>
      <w:r>
        <w:t>impairment</w:t>
      </w:r>
      <w:r>
        <w:rPr>
          <w:spacing w:val="-2"/>
        </w:rPr>
        <w:t xml:space="preserve"> </w:t>
      </w:r>
      <w:r>
        <w:rPr>
          <w:spacing w:val="-4"/>
        </w:rPr>
        <w:t>are,</w:t>
      </w:r>
    </w:p>
    <w:p w:rsidR="00854CEF" w:rsidRDefault="00854CEF">
      <w:pPr>
        <w:pStyle w:val="BodyText"/>
        <w:spacing w:before="1"/>
      </w:pPr>
    </w:p>
    <w:p w:rsidR="00854CEF" w:rsidRDefault="00606446">
      <w:pPr>
        <w:pStyle w:val="ListParagraph"/>
        <w:numPr>
          <w:ilvl w:val="0"/>
          <w:numId w:val="90"/>
        </w:numPr>
        <w:tabs>
          <w:tab w:val="left" w:pos="1451"/>
        </w:tabs>
        <w:spacing w:line="281" w:lineRule="exact"/>
        <w:ind w:left="1451" w:hanging="359"/>
        <w:rPr>
          <w:sz w:val="24"/>
        </w:rPr>
      </w:pPr>
      <w:r>
        <w:rPr>
          <w:spacing w:val="-2"/>
          <w:sz w:val="24"/>
        </w:rPr>
        <w:t>Attenuation</w:t>
      </w:r>
    </w:p>
    <w:p w:rsidR="00854CEF" w:rsidRDefault="00606446">
      <w:pPr>
        <w:pStyle w:val="ListParagraph"/>
        <w:numPr>
          <w:ilvl w:val="0"/>
          <w:numId w:val="90"/>
        </w:numPr>
        <w:tabs>
          <w:tab w:val="left" w:pos="1451"/>
        </w:tabs>
        <w:spacing w:line="281" w:lineRule="exact"/>
        <w:ind w:left="1451" w:hanging="359"/>
        <w:rPr>
          <w:sz w:val="24"/>
        </w:rPr>
      </w:pPr>
      <w:r>
        <w:rPr>
          <w:spacing w:val="-2"/>
          <w:sz w:val="24"/>
        </w:rPr>
        <w:t>Distortion</w:t>
      </w:r>
    </w:p>
    <w:p w:rsidR="00854CEF" w:rsidRDefault="00606446">
      <w:pPr>
        <w:pStyle w:val="ListParagraph"/>
        <w:numPr>
          <w:ilvl w:val="0"/>
          <w:numId w:val="90"/>
        </w:numPr>
        <w:tabs>
          <w:tab w:val="left" w:pos="1451"/>
        </w:tabs>
        <w:spacing w:line="281" w:lineRule="exact"/>
        <w:ind w:left="1451" w:hanging="359"/>
        <w:rPr>
          <w:sz w:val="24"/>
        </w:rPr>
      </w:pPr>
      <w:r>
        <w:rPr>
          <w:spacing w:val="-2"/>
          <w:sz w:val="24"/>
        </w:rPr>
        <w:t>Noise</w:t>
      </w:r>
    </w:p>
    <w:p w:rsidR="00854CEF" w:rsidRDefault="00606446">
      <w:pPr>
        <w:pStyle w:val="ListParagraph"/>
        <w:numPr>
          <w:ilvl w:val="0"/>
          <w:numId w:val="89"/>
        </w:numPr>
        <w:tabs>
          <w:tab w:val="left" w:pos="1022"/>
        </w:tabs>
        <w:spacing w:before="281"/>
        <w:ind w:left="1022" w:hanging="290"/>
        <w:rPr>
          <w:b/>
          <w:sz w:val="24"/>
        </w:rPr>
      </w:pPr>
      <w:r>
        <w:rPr>
          <w:b/>
          <w:color w:val="212121"/>
          <w:spacing w:val="-2"/>
          <w:sz w:val="24"/>
        </w:rPr>
        <w:t>Attenuation</w:t>
      </w:r>
    </w:p>
    <w:p w:rsidR="00854CEF" w:rsidRDefault="00606446">
      <w:pPr>
        <w:pStyle w:val="ListParagraph"/>
        <w:numPr>
          <w:ilvl w:val="1"/>
          <w:numId w:val="89"/>
        </w:numPr>
        <w:tabs>
          <w:tab w:val="left" w:pos="1452"/>
        </w:tabs>
        <w:spacing w:before="280"/>
        <w:ind w:right="588"/>
        <w:jc w:val="both"/>
        <w:rPr>
          <w:sz w:val="24"/>
        </w:rPr>
      </w:pPr>
      <w:r>
        <w:rPr>
          <w:sz w:val="24"/>
        </w:rPr>
        <w:t>The strength of a signal falls off with distance over any transmission medium. For guided</w:t>
      </w:r>
      <w:r>
        <w:rPr>
          <w:spacing w:val="-14"/>
          <w:sz w:val="24"/>
        </w:rPr>
        <w:t xml:space="preserve"> </w:t>
      </w:r>
      <w:r>
        <w:rPr>
          <w:sz w:val="24"/>
        </w:rPr>
        <w:t>medium,</w:t>
      </w:r>
      <w:r>
        <w:rPr>
          <w:spacing w:val="-13"/>
          <w:sz w:val="24"/>
        </w:rPr>
        <w:t xml:space="preserve"> </w:t>
      </w:r>
      <w:r>
        <w:rPr>
          <w:sz w:val="24"/>
        </w:rPr>
        <w:t>this</w:t>
      </w:r>
      <w:r>
        <w:rPr>
          <w:spacing w:val="-13"/>
          <w:sz w:val="24"/>
        </w:rPr>
        <w:t xml:space="preserve"> </w:t>
      </w:r>
      <w:r>
        <w:rPr>
          <w:sz w:val="24"/>
        </w:rPr>
        <w:t>reduction</w:t>
      </w:r>
      <w:r>
        <w:rPr>
          <w:spacing w:val="-13"/>
          <w:sz w:val="24"/>
        </w:rPr>
        <w:t xml:space="preserve"> </w:t>
      </w:r>
      <w:r>
        <w:rPr>
          <w:sz w:val="24"/>
        </w:rPr>
        <w:t>in</w:t>
      </w:r>
      <w:r>
        <w:rPr>
          <w:spacing w:val="-14"/>
          <w:sz w:val="24"/>
        </w:rPr>
        <w:t xml:space="preserve"> </w:t>
      </w:r>
      <w:r>
        <w:rPr>
          <w:sz w:val="24"/>
        </w:rPr>
        <w:t>strength</w:t>
      </w:r>
      <w:r>
        <w:rPr>
          <w:spacing w:val="-13"/>
          <w:sz w:val="24"/>
        </w:rPr>
        <w:t xml:space="preserve"> </w:t>
      </w:r>
      <w:r>
        <w:rPr>
          <w:sz w:val="24"/>
        </w:rPr>
        <w:t>or</w:t>
      </w:r>
      <w:r>
        <w:rPr>
          <w:spacing w:val="-13"/>
          <w:sz w:val="24"/>
        </w:rPr>
        <w:t xml:space="preserve"> </w:t>
      </w:r>
      <w:r>
        <w:rPr>
          <w:sz w:val="24"/>
        </w:rPr>
        <w:t>attenuation</w:t>
      </w:r>
      <w:r>
        <w:rPr>
          <w:spacing w:val="-13"/>
          <w:sz w:val="24"/>
        </w:rPr>
        <w:t xml:space="preserve"> </w:t>
      </w:r>
      <w:r>
        <w:rPr>
          <w:sz w:val="24"/>
        </w:rPr>
        <w:t>is</w:t>
      </w:r>
      <w:r>
        <w:rPr>
          <w:spacing w:val="-13"/>
          <w:sz w:val="24"/>
        </w:rPr>
        <w:t xml:space="preserve"> </w:t>
      </w:r>
      <w:r>
        <w:rPr>
          <w:sz w:val="24"/>
        </w:rPr>
        <w:t>generally</w:t>
      </w:r>
      <w:r>
        <w:rPr>
          <w:spacing w:val="-14"/>
          <w:sz w:val="24"/>
        </w:rPr>
        <w:t xml:space="preserve"> </w:t>
      </w:r>
      <w:r>
        <w:rPr>
          <w:sz w:val="24"/>
        </w:rPr>
        <w:t>exponential</w:t>
      </w:r>
      <w:r>
        <w:rPr>
          <w:spacing w:val="-13"/>
          <w:sz w:val="24"/>
        </w:rPr>
        <w:t xml:space="preserve"> </w:t>
      </w:r>
      <w:r>
        <w:rPr>
          <w:sz w:val="24"/>
        </w:rPr>
        <w:t>and thus expressed as a constant number of decibels per unit distance.</w:t>
      </w:r>
    </w:p>
    <w:p w:rsidR="00854CEF" w:rsidRDefault="00606446">
      <w:pPr>
        <w:pStyle w:val="ListParagraph"/>
        <w:numPr>
          <w:ilvl w:val="1"/>
          <w:numId w:val="89"/>
        </w:numPr>
        <w:tabs>
          <w:tab w:val="left" w:pos="1451"/>
        </w:tabs>
        <w:spacing w:before="1" w:line="281" w:lineRule="exact"/>
        <w:ind w:left="1451" w:hanging="359"/>
        <w:jc w:val="both"/>
        <w:rPr>
          <w:sz w:val="24"/>
        </w:rPr>
      </w:pPr>
      <w:r>
        <w:rPr>
          <w:sz w:val="24"/>
        </w:rPr>
        <w:t>For</w:t>
      </w:r>
      <w:r>
        <w:rPr>
          <w:spacing w:val="-6"/>
          <w:sz w:val="24"/>
        </w:rPr>
        <w:t xml:space="preserve"> </w:t>
      </w:r>
      <w:r>
        <w:rPr>
          <w:sz w:val="24"/>
        </w:rPr>
        <w:t>unguided</w:t>
      </w:r>
      <w:r>
        <w:rPr>
          <w:spacing w:val="-1"/>
          <w:sz w:val="24"/>
        </w:rPr>
        <w:t xml:space="preserve"> </w:t>
      </w:r>
      <w:r>
        <w:rPr>
          <w:sz w:val="24"/>
        </w:rPr>
        <w:t>medium,</w:t>
      </w:r>
      <w:r>
        <w:rPr>
          <w:spacing w:val="-1"/>
          <w:sz w:val="24"/>
        </w:rPr>
        <w:t xml:space="preserve"> </w:t>
      </w:r>
      <w:r>
        <w:rPr>
          <w:sz w:val="24"/>
        </w:rPr>
        <w:t>attenuation</w:t>
      </w:r>
      <w:r>
        <w:rPr>
          <w:spacing w:val="-3"/>
          <w:sz w:val="24"/>
        </w:rPr>
        <w:t xml:space="preserve"> </w:t>
      </w:r>
      <w:r>
        <w:rPr>
          <w:sz w:val="24"/>
        </w:rPr>
        <w:t>is</w:t>
      </w:r>
      <w:r>
        <w:rPr>
          <w:spacing w:val="-2"/>
          <w:sz w:val="24"/>
        </w:rPr>
        <w:t xml:space="preserve"> </w:t>
      </w:r>
      <w:r>
        <w:rPr>
          <w:sz w:val="24"/>
        </w:rPr>
        <w:t>a</w:t>
      </w:r>
      <w:r>
        <w:rPr>
          <w:spacing w:val="-3"/>
          <w:sz w:val="24"/>
        </w:rPr>
        <w:t xml:space="preserve"> </w:t>
      </w:r>
      <w:r>
        <w:rPr>
          <w:sz w:val="24"/>
        </w:rPr>
        <w:t>complex</w:t>
      </w:r>
      <w:r>
        <w:rPr>
          <w:spacing w:val="-3"/>
          <w:sz w:val="24"/>
        </w:rPr>
        <w:t xml:space="preserve"> </w:t>
      </w:r>
      <w:r>
        <w:rPr>
          <w:sz w:val="24"/>
        </w:rPr>
        <w:t>function</w:t>
      </w:r>
      <w:r>
        <w:rPr>
          <w:spacing w:val="-3"/>
          <w:sz w:val="24"/>
        </w:rPr>
        <w:t xml:space="preserve"> </w:t>
      </w:r>
      <w:r>
        <w:rPr>
          <w:sz w:val="24"/>
        </w:rPr>
        <w:t>of</w:t>
      </w:r>
      <w:r>
        <w:rPr>
          <w:spacing w:val="-2"/>
          <w:sz w:val="24"/>
        </w:rPr>
        <w:t xml:space="preserve"> distance.</w:t>
      </w:r>
    </w:p>
    <w:p w:rsidR="00854CEF" w:rsidRDefault="00606446">
      <w:pPr>
        <w:pStyle w:val="ListParagraph"/>
        <w:numPr>
          <w:ilvl w:val="1"/>
          <w:numId w:val="89"/>
        </w:numPr>
        <w:tabs>
          <w:tab w:val="left" w:pos="1451"/>
        </w:tabs>
        <w:spacing w:line="281" w:lineRule="exact"/>
        <w:ind w:left="1451" w:hanging="359"/>
        <w:jc w:val="both"/>
        <w:rPr>
          <w:sz w:val="24"/>
        </w:rPr>
      </w:pPr>
      <w:r>
        <w:rPr>
          <w:sz w:val="24"/>
        </w:rPr>
        <w:t>Attenuation</w:t>
      </w:r>
      <w:r>
        <w:rPr>
          <w:spacing w:val="-7"/>
          <w:sz w:val="24"/>
        </w:rPr>
        <w:t xml:space="preserve"> </w:t>
      </w:r>
      <w:r>
        <w:rPr>
          <w:sz w:val="24"/>
        </w:rPr>
        <w:t>introduces</w:t>
      </w:r>
      <w:r>
        <w:rPr>
          <w:spacing w:val="-3"/>
          <w:sz w:val="24"/>
        </w:rPr>
        <w:t xml:space="preserve"> </w:t>
      </w:r>
      <w:r>
        <w:rPr>
          <w:sz w:val="24"/>
        </w:rPr>
        <w:t>three</w:t>
      </w:r>
      <w:r>
        <w:rPr>
          <w:spacing w:val="-3"/>
          <w:sz w:val="24"/>
        </w:rPr>
        <w:t xml:space="preserve"> </w:t>
      </w:r>
      <w:r>
        <w:rPr>
          <w:sz w:val="24"/>
        </w:rPr>
        <w:t>considerations</w:t>
      </w:r>
      <w:r>
        <w:rPr>
          <w:spacing w:val="-3"/>
          <w:sz w:val="24"/>
        </w:rPr>
        <w:t xml:space="preserve"> </w:t>
      </w:r>
      <w:r>
        <w:rPr>
          <w:sz w:val="24"/>
        </w:rPr>
        <w:t>for</w:t>
      </w:r>
      <w:r>
        <w:rPr>
          <w:spacing w:val="-4"/>
          <w:sz w:val="24"/>
        </w:rPr>
        <w:t xml:space="preserve"> </w:t>
      </w:r>
      <w:r>
        <w:rPr>
          <w:sz w:val="24"/>
        </w:rPr>
        <w:t>the</w:t>
      </w:r>
      <w:r>
        <w:rPr>
          <w:spacing w:val="-3"/>
          <w:sz w:val="24"/>
        </w:rPr>
        <w:t xml:space="preserve"> </w:t>
      </w:r>
      <w:r>
        <w:rPr>
          <w:sz w:val="24"/>
        </w:rPr>
        <w:t>transmission</w:t>
      </w:r>
      <w:r>
        <w:rPr>
          <w:spacing w:val="-4"/>
          <w:sz w:val="24"/>
        </w:rPr>
        <w:t xml:space="preserve"> </w:t>
      </w:r>
      <w:r>
        <w:rPr>
          <w:spacing w:val="-2"/>
          <w:sz w:val="24"/>
        </w:rPr>
        <w:t>engineer-</w:t>
      </w:r>
    </w:p>
    <w:p w:rsidR="00854CEF" w:rsidRDefault="00606446">
      <w:pPr>
        <w:pStyle w:val="ListParagraph"/>
        <w:numPr>
          <w:ilvl w:val="2"/>
          <w:numId w:val="89"/>
        </w:numPr>
        <w:tabs>
          <w:tab w:val="left" w:pos="2172"/>
        </w:tabs>
        <w:spacing w:line="268" w:lineRule="auto"/>
        <w:ind w:right="606"/>
        <w:rPr>
          <w:sz w:val="24"/>
        </w:rPr>
      </w:pPr>
      <w:r>
        <w:rPr>
          <w:sz w:val="24"/>
        </w:rPr>
        <w:t>A</w:t>
      </w:r>
      <w:r>
        <w:rPr>
          <w:spacing w:val="-5"/>
          <w:sz w:val="24"/>
        </w:rPr>
        <w:t xml:space="preserve"> </w:t>
      </w:r>
      <w:r>
        <w:rPr>
          <w:sz w:val="24"/>
        </w:rPr>
        <w:t>received</w:t>
      </w:r>
      <w:r>
        <w:rPr>
          <w:spacing w:val="-5"/>
          <w:sz w:val="24"/>
        </w:rPr>
        <w:t xml:space="preserve"> </w:t>
      </w:r>
      <w:r>
        <w:rPr>
          <w:sz w:val="24"/>
        </w:rPr>
        <w:t>signal</w:t>
      </w:r>
      <w:r>
        <w:rPr>
          <w:spacing w:val="-5"/>
          <w:sz w:val="24"/>
        </w:rPr>
        <w:t xml:space="preserve"> </w:t>
      </w:r>
      <w:r>
        <w:rPr>
          <w:sz w:val="24"/>
        </w:rPr>
        <w:t>must</w:t>
      </w:r>
      <w:r>
        <w:rPr>
          <w:spacing w:val="-3"/>
          <w:sz w:val="24"/>
        </w:rPr>
        <w:t xml:space="preserve"> </w:t>
      </w:r>
      <w:r>
        <w:rPr>
          <w:sz w:val="24"/>
        </w:rPr>
        <w:t>have</w:t>
      </w:r>
      <w:r>
        <w:rPr>
          <w:spacing w:val="-4"/>
          <w:sz w:val="24"/>
        </w:rPr>
        <w:t xml:space="preserve"> </w:t>
      </w:r>
      <w:r>
        <w:rPr>
          <w:sz w:val="24"/>
        </w:rPr>
        <w:t>sufficient</w:t>
      </w:r>
      <w:r>
        <w:rPr>
          <w:spacing w:val="-5"/>
          <w:sz w:val="24"/>
        </w:rPr>
        <w:t xml:space="preserve"> </w:t>
      </w:r>
      <w:r>
        <w:rPr>
          <w:sz w:val="24"/>
        </w:rPr>
        <w:t>strength</w:t>
      </w:r>
      <w:r>
        <w:rPr>
          <w:spacing w:val="-4"/>
          <w:sz w:val="24"/>
        </w:rPr>
        <w:t xml:space="preserve"> </w:t>
      </w:r>
      <w:r>
        <w:rPr>
          <w:sz w:val="24"/>
        </w:rPr>
        <w:t>so</w:t>
      </w:r>
      <w:r>
        <w:rPr>
          <w:spacing w:val="-4"/>
          <w:sz w:val="24"/>
        </w:rPr>
        <w:t xml:space="preserve"> </w:t>
      </w:r>
      <w:r>
        <w:rPr>
          <w:sz w:val="24"/>
        </w:rPr>
        <w:t>that</w:t>
      </w:r>
      <w:r>
        <w:rPr>
          <w:spacing w:val="-5"/>
          <w:sz w:val="24"/>
        </w:rPr>
        <w:t xml:space="preserve"> </w:t>
      </w:r>
      <w:r>
        <w:rPr>
          <w:sz w:val="24"/>
        </w:rPr>
        <w:t>the</w:t>
      </w:r>
      <w:r>
        <w:rPr>
          <w:spacing w:val="-4"/>
          <w:sz w:val="24"/>
        </w:rPr>
        <w:t xml:space="preserve"> </w:t>
      </w:r>
      <w:r>
        <w:rPr>
          <w:sz w:val="24"/>
        </w:rPr>
        <w:t>electronic</w:t>
      </w:r>
      <w:r>
        <w:rPr>
          <w:spacing w:val="-5"/>
          <w:sz w:val="24"/>
        </w:rPr>
        <w:t xml:space="preserve"> </w:t>
      </w:r>
      <w:r>
        <w:rPr>
          <w:sz w:val="24"/>
        </w:rPr>
        <w:t>circuitry in the receiver can detect the signal.</w:t>
      </w:r>
    </w:p>
    <w:p w:rsidR="00854CEF" w:rsidRDefault="00606446">
      <w:pPr>
        <w:pStyle w:val="ListParagraph"/>
        <w:numPr>
          <w:ilvl w:val="2"/>
          <w:numId w:val="89"/>
        </w:numPr>
        <w:tabs>
          <w:tab w:val="left" w:pos="2172"/>
        </w:tabs>
        <w:spacing w:before="11" w:line="268" w:lineRule="auto"/>
        <w:ind w:right="592"/>
        <w:rPr>
          <w:sz w:val="24"/>
        </w:rPr>
      </w:pPr>
      <w:r>
        <w:rPr>
          <w:sz w:val="24"/>
        </w:rPr>
        <w:t>The signal must maintain a level sufficiently higher than noise to be received without error.</w:t>
      </w:r>
    </w:p>
    <w:p w:rsidR="00854CEF" w:rsidRDefault="00606446">
      <w:pPr>
        <w:pStyle w:val="ListParagraph"/>
        <w:numPr>
          <w:ilvl w:val="2"/>
          <w:numId w:val="89"/>
        </w:numPr>
        <w:tabs>
          <w:tab w:val="left" w:pos="2171"/>
        </w:tabs>
        <w:spacing w:before="6"/>
        <w:ind w:left="2171" w:hanging="359"/>
        <w:rPr>
          <w:sz w:val="24"/>
        </w:rPr>
      </w:pPr>
      <w:r>
        <w:rPr>
          <w:sz w:val="24"/>
        </w:rPr>
        <w:t>Attenuation</w:t>
      </w:r>
      <w:r>
        <w:rPr>
          <w:spacing w:val="-3"/>
          <w:sz w:val="24"/>
        </w:rPr>
        <w:t xml:space="preserve"> </w:t>
      </w:r>
      <w:r>
        <w:rPr>
          <w:sz w:val="24"/>
        </w:rPr>
        <w:t>varies</w:t>
      </w:r>
      <w:r>
        <w:rPr>
          <w:spacing w:val="-2"/>
          <w:sz w:val="24"/>
        </w:rPr>
        <w:t xml:space="preserve"> </w:t>
      </w:r>
      <w:r>
        <w:rPr>
          <w:sz w:val="24"/>
        </w:rPr>
        <w:t>with</w:t>
      </w:r>
      <w:r>
        <w:rPr>
          <w:spacing w:val="-1"/>
          <w:sz w:val="24"/>
        </w:rPr>
        <w:t xml:space="preserve"> </w:t>
      </w:r>
      <w:r>
        <w:rPr>
          <w:spacing w:val="-2"/>
          <w:sz w:val="24"/>
        </w:rPr>
        <w:t>frequency.</w:t>
      </w:r>
    </w:p>
    <w:p w:rsidR="00854CEF" w:rsidRDefault="00854CEF">
      <w:pPr>
        <w:pStyle w:val="BodyText"/>
        <w:spacing w:before="40"/>
      </w:pPr>
    </w:p>
    <w:p w:rsidR="00854CEF" w:rsidRDefault="00606446">
      <w:pPr>
        <w:pStyle w:val="BodyText"/>
        <w:spacing w:line="256" w:lineRule="auto"/>
        <w:ind w:left="1452" w:right="593"/>
        <w:jc w:val="both"/>
      </w:pPr>
      <w:r>
        <w:t>The first and second problems are dealt with by attention to signal strength and the use of amplifiers or repeaters.</w:t>
      </w:r>
    </w:p>
    <w:p w:rsidR="00854CEF" w:rsidRDefault="00854CEF">
      <w:pPr>
        <w:pStyle w:val="BodyText"/>
        <w:spacing w:before="2"/>
      </w:pPr>
    </w:p>
    <w:p w:rsidR="00854CEF" w:rsidRDefault="00606446">
      <w:pPr>
        <w:pStyle w:val="BodyText"/>
        <w:spacing w:before="1" w:line="259" w:lineRule="auto"/>
        <w:ind w:left="1452" w:right="587"/>
        <w:jc w:val="both"/>
      </w:pPr>
      <w:r>
        <w:t>The third</w:t>
      </w:r>
      <w:r>
        <w:rPr>
          <w:spacing w:val="-1"/>
        </w:rPr>
        <w:t xml:space="preserve"> </w:t>
      </w:r>
      <w:r>
        <w:t xml:space="preserve">problem is noticeable for analog signals. </w:t>
      </w:r>
      <w:proofErr w:type="gramStart"/>
      <w:r>
        <w:t>Because the attenuation varies as a function of frequency.</w:t>
      </w:r>
      <w:proofErr w:type="gramEnd"/>
      <w:r>
        <w:t xml:space="preserve"> To overcome this problem, techniques are available for equalizing</w:t>
      </w:r>
      <w:r>
        <w:rPr>
          <w:spacing w:val="-6"/>
        </w:rPr>
        <w:t xml:space="preserve"> </w:t>
      </w:r>
      <w:r>
        <w:t>attenuation</w:t>
      </w:r>
      <w:r>
        <w:rPr>
          <w:spacing w:val="-7"/>
        </w:rPr>
        <w:t xml:space="preserve"> </w:t>
      </w:r>
      <w:r>
        <w:t>across</w:t>
      </w:r>
      <w:r>
        <w:rPr>
          <w:spacing w:val="-5"/>
        </w:rPr>
        <w:t xml:space="preserve"> </w:t>
      </w:r>
      <w:r>
        <w:t>a</w:t>
      </w:r>
      <w:r>
        <w:rPr>
          <w:spacing w:val="-5"/>
        </w:rPr>
        <w:t xml:space="preserve"> </w:t>
      </w:r>
      <w:r>
        <w:t>band</w:t>
      </w:r>
      <w:r>
        <w:rPr>
          <w:spacing w:val="-6"/>
        </w:rPr>
        <w:t xml:space="preserve"> </w:t>
      </w:r>
      <w:r>
        <w:t>of</w:t>
      </w:r>
      <w:r>
        <w:rPr>
          <w:spacing w:val="-4"/>
        </w:rPr>
        <w:t xml:space="preserve"> </w:t>
      </w:r>
      <w:r>
        <w:t>frequencies.</w:t>
      </w:r>
      <w:r>
        <w:rPr>
          <w:spacing w:val="-4"/>
        </w:rPr>
        <w:t xml:space="preserve"> </w:t>
      </w:r>
      <w:r>
        <w:t>This</w:t>
      </w:r>
      <w:r>
        <w:rPr>
          <w:spacing w:val="-4"/>
        </w:rPr>
        <w:t xml:space="preserve"> </w:t>
      </w:r>
      <w:r>
        <w:t>is</w:t>
      </w:r>
      <w:r>
        <w:rPr>
          <w:spacing w:val="-4"/>
        </w:rPr>
        <w:t xml:space="preserve"> </w:t>
      </w:r>
      <w:r>
        <w:t>commonly</w:t>
      </w:r>
      <w:r>
        <w:rPr>
          <w:spacing w:val="-3"/>
        </w:rPr>
        <w:t xml:space="preserve"> </w:t>
      </w:r>
      <w:r>
        <w:t>done</w:t>
      </w:r>
      <w:r>
        <w:rPr>
          <w:spacing w:val="-4"/>
        </w:rPr>
        <w:t xml:space="preserve"> </w:t>
      </w:r>
      <w:r>
        <w:t>for</w:t>
      </w:r>
      <w:r>
        <w:rPr>
          <w:spacing w:val="-6"/>
        </w:rPr>
        <w:t xml:space="preserve"> </w:t>
      </w:r>
      <w:r>
        <w:t>voice grade telephone lines by using loading coils.</w:t>
      </w:r>
    </w:p>
    <w:p w:rsidR="00854CEF" w:rsidRDefault="00854CEF">
      <w:pPr>
        <w:pStyle w:val="BodyText"/>
        <w:spacing w:line="259" w:lineRule="auto"/>
        <w:jc w:val="both"/>
        <w:sectPr w:rsidR="00854CEF">
          <w:pgSz w:w="12240" w:h="15840"/>
          <w:pgMar w:top="1320" w:right="850" w:bottom="280" w:left="708" w:header="720" w:footer="720" w:gutter="0"/>
          <w:cols w:space="720"/>
        </w:sectPr>
      </w:pPr>
    </w:p>
    <w:p w:rsidR="00854CEF" w:rsidRDefault="00606446">
      <w:pPr>
        <w:pStyle w:val="ListParagraph"/>
        <w:numPr>
          <w:ilvl w:val="0"/>
          <w:numId w:val="89"/>
        </w:numPr>
        <w:tabs>
          <w:tab w:val="left" w:pos="1022"/>
        </w:tabs>
        <w:spacing w:before="74"/>
        <w:ind w:left="1022" w:hanging="290"/>
        <w:rPr>
          <w:b/>
          <w:sz w:val="24"/>
        </w:rPr>
      </w:pPr>
      <w:r>
        <w:rPr>
          <w:b/>
          <w:color w:val="212121"/>
          <w:spacing w:val="-2"/>
          <w:sz w:val="24"/>
        </w:rPr>
        <w:lastRenderedPageBreak/>
        <w:t>Distortion</w:t>
      </w:r>
    </w:p>
    <w:p w:rsidR="00854CEF" w:rsidRDefault="00606446">
      <w:pPr>
        <w:pStyle w:val="BodyText"/>
        <w:spacing w:before="281"/>
        <w:ind w:left="732" w:right="595"/>
        <w:jc w:val="both"/>
      </w:pPr>
      <w:r>
        <w:t>If a signal changes its form or shape, it is referred to as distortion. Signals made up of different frequencies are composite signals. Distortion occurs in these composite signals.</w:t>
      </w:r>
    </w:p>
    <w:p w:rsidR="00854CEF" w:rsidRDefault="00606446">
      <w:pPr>
        <w:pStyle w:val="ListParagraph"/>
        <w:numPr>
          <w:ilvl w:val="1"/>
          <w:numId w:val="89"/>
        </w:numPr>
        <w:tabs>
          <w:tab w:val="left" w:pos="1452"/>
        </w:tabs>
        <w:spacing w:before="279"/>
        <w:ind w:right="584"/>
        <w:jc w:val="both"/>
        <w:rPr>
          <w:sz w:val="24"/>
        </w:rPr>
      </w:pPr>
      <w:r>
        <w:rPr>
          <w:sz w:val="24"/>
        </w:rPr>
        <w:t>Each</w:t>
      </w:r>
      <w:r>
        <w:rPr>
          <w:spacing w:val="-3"/>
          <w:sz w:val="24"/>
        </w:rPr>
        <w:t xml:space="preserve"> </w:t>
      </w:r>
      <w:r>
        <w:rPr>
          <w:sz w:val="24"/>
        </w:rPr>
        <w:t>component</w:t>
      </w:r>
      <w:r>
        <w:rPr>
          <w:spacing w:val="-4"/>
          <w:sz w:val="24"/>
        </w:rPr>
        <w:t xml:space="preserve"> </w:t>
      </w:r>
      <w:r>
        <w:rPr>
          <w:sz w:val="24"/>
        </w:rPr>
        <w:t>of</w:t>
      </w:r>
      <w:r>
        <w:rPr>
          <w:spacing w:val="-3"/>
          <w:sz w:val="24"/>
        </w:rPr>
        <w:t xml:space="preserve"> </w:t>
      </w:r>
      <w:r>
        <w:rPr>
          <w:sz w:val="24"/>
        </w:rPr>
        <w:t>frequency</w:t>
      </w:r>
      <w:r>
        <w:rPr>
          <w:spacing w:val="-4"/>
          <w:sz w:val="24"/>
        </w:rPr>
        <w:t xml:space="preserve"> </w:t>
      </w:r>
      <w:r>
        <w:rPr>
          <w:sz w:val="24"/>
        </w:rPr>
        <w:t>has</w:t>
      </w:r>
      <w:r>
        <w:rPr>
          <w:spacing w:val="-3"/>
          <w:sz w:val="24"/>
        </w:rPr>
        <w:t xml:space="preserve"> </w:t>
      </w:r>
      <w:r>
        <w:rPr>
          <w:sz w:val="24"/>
        </w:rPr>
        <w:t>its</w:t>
      </w:r>
      <w:r>
        <w:rPr>
          <w:spacing w:val="-3"/>
          <w:sz w:val="24"/>
        </w:rPr>
        <w:t xml:space="preserve"> </w:t>
      </w:r>
      <w:r>
        <w:rPr>
          <w:sz w:val="24"/>
        </w:rPr>
        <w:t>propagation</w:t>
      </w:r>
      <w:r>
        <w:rPr>
          <w:spacing w:val="-4"/>
          <w:sz w:val="24"/>
        </w:rPr>
        <w:t xml:space="preserve"> </w:t>
      </w:r>
      <w:r>
        <w:rPr>
          <w:sz w:val="24"/>
        </w:rPr>
        <w:t>speed</w:t>
      </w:r>
      <w:r>
        <w:rPr>
          <w:spacing w:val="-5"/>
          <w:sz w:val="24"/>
        </w:rPr>
        <w:t xml:space="preserve"> </w:t>
      </w:r>
      <w:r>
        <w:rPr>
          <w:sz w:val="24"/>
        </w:rPr>
        <w:t>traveling</w:t>
      </w:r>
      <w:r>
        <w:rPr>
          <w:spacing w:val="-4"/>
          <w:sz w:val="24"/>
        </w:rPr>
        <w:t xml:space="preserve"> </w:t>
      </w:r>
      <w:r>
        <w:rPr>
          <w:sz w:val="24"/>
        </w:rPr>
        <w:t>through</w:t>
      </w:r>
      <w:r>
        <w:rPr>
          <w:spacing w:val="-3"/>
          <w:sz w:val="24"/>
        </w:rPr>
        <w:t xml:space="preserve"> </w:t>
      </w:r>
      <w:r>
        <w:rPr>
          <w:sz w:val="24"/>
        </w:rPr>
        <w:t>a</w:t>
      </w:r>
      <w:r>
        <w:rPr>
          <w:spacing w:val="-4"/>
          <w:sz w:val="24"/>
        </w:rPr>
        <w:t xml:space="preserve"> </w:t>
      </w:r>
      <w:r>
        <w:rPr>
          <w:sz w:val="24"/>
        </w:rPr>
        <w:t xml:space="preserve">medium and therefore, different components have different delay in arriving at the final </w:t>
      </w:r>
      <w:r>
        <w:rPr>
          <w:spacing w:val="-2"/>
          <w:sz w:val="24"/>
        </w:rPr>
        <w:t>destination.</w:t>
      </w:r>
    </w:p>
    <w:p w:rsidR="00854CEF" w:rsidRDefault="00606446">
      <w:pPr>
        <w:pStyle w:val="ListParagraph"/>
        <w:numPr>
          <w:ilvl w:val="1"/>
          <w:numId w:val="89"/>
        </w:numPr>
        <w:tabs>
          <w:tab w:val="left" w:pos="1451"/>
        </w:tabs>
        <w:spacing w:line="280" w:lineRule="exact"/>
        <w:ind w:left="1451" w:hanging="359"/>
        <w:jc w:val="both"/>
        <w:rPr>
          <w:sz w:val="24"/>
        </w:rPr>
      </w:pPr>
      <w:r>
        <w:rPr>
          <w:sz w:val="24"/>
        </w:rPr>
        <w:t>It</w:t>
      </w:r>
      <w:r>
        <w:rPr>
          <w:spacing w:val="-10"/>
          <w:sz w:val="24"/>
        </w:rPr>
        <w:t xml:space="preserve"> </w:t>
      </w:r>
      <w:r>
        <w:rPr>
          <w:sz w:val="24"/>
        </w:rPr>
        <w:t>means</w:t>
      </w:r>
      <w:r>
        <w:rPr>
          <w:spacing w:val="-7"/>
          <w:sz w:val="24"/>
        </w:rPr>
        <w:t xml:space="preserve"> </w:t>
      </w:r>
      <w:r>
        <w:rPr>
          <w:sz w:val="24"/>
        </w:rPr>
        <w:t>that</w:t>
      </w:r>
      <w:r>
        <w:rPr>
          <w:spacing w:val="-7"/>
          <w:sz w:val="24"/>
        </w:rPr>
        <w:t xml:space="preserve"> </w:t>
      </w:r>
      <w:r>
        <w:rPr>
          <w:sz w:val="24"/>
        </w:rPr>
        <w:t>signals</w:t>
      </w:r>
      <w:r>
        <w:rPr>
          <w:spacing w:val="-7"/>
          <w:sz w:val="24"/>
        </w:rPr>
        <w:t xml:space="preserve"> </w:t>
      </w:r>
      <w:r>
        <w:rPr>
          <w:sz w:val="24"/>
        </w:rPr>
        <w:t>have</w:t>
      </w:r>
      <w:r>
        <w:rPr>
          <w:spacing w:val="-7"/>
          <w:sz w:val="24"/>
        </w:rPr>
        <w:t xml:space="preserve"> </w:t>
      </w:r>
      <w:r>
        <w:rPr>
          <w:sz w:val="24"/>
        </w:rPr>
        <w:t>different</w:t>
      </w:r>
      <w:r>
        <w:rPr>
          <w:spacing w:val="-7"/>
          <w:sz w:val="24"/>
        </w:rPr>
        <w:t xml:space="preserve"> </w:t>
      </w:r>
      <w:r>
        <w:rPr>
          <w:sz w:val="24"/>
        </w:rPr>
        <w:t>phases</w:t>
      </w:r>
      <w:r>
        <w:rPr>
          <w:spacing w:val="-7"/>
          <w:sz w:val="24"/>
        </w:rPr>
        <w:t xml:space="preserve"> </w:t>
      </w:r>
      <w:r>
        <w:rPr>
          <w:sz w:val="24"/>
        </w:rPr>
        <w:t>at</w:t>
      </w:r>
      <w:r>
        <w:rPr>
          <w:spacing w:val="-7"/>
          <w:sz w:val="24"/>
        </w:rPr>
        <w:t xml:space="preserve"> </w:t>
      </w:r>
      <w:r>
        <w:rPr>
          <w:sz w:val="24"/>
        </w:rPr>
        <w:t>the</w:t>
      </w:r>
      <w:r>
        <w:rPr>
          <w:spacing w:val="-7"/>
          <w:sz w:val="24"/>
        </w:rPr>
        <w:t xml:space="preserve"> </w:t>
      </w:r>
      <w:r>
        <w:rPr>
          <w:sz w:val="24"/>
        </w:rPr>
        <w:t>receiver</w:t>
      </w:r>
      <w:r>
        <w:rPr>
          <w:spacing w:val="-8"/>
          <w:sz w:val="24"/>
        </w:rPr>
        <w:t xml:space="preserve"> </w:t>
      </w:r>
      <w:r>
        <w:rPr>
          <w:sz w:val="24"/>
        </w:rPr>
        <w:t>than</w:t>
      </w:r>
      <w:r>
        <w:rPr>
          <w:spacing w:val="-7"/>
          <w:sz w:val="24"/>
        </w:rPr>
        <w:t xml:space="preserve"> </w:t>
      </w:r>
      <w:r>
        <w:rPr>
          <w:sz w:val="24"/>
        </w:rPr>
        <w:t>they</w:t>
      </w:r>
      <w:r>
        <w:rPr>
          <w:spacing w:val="-8"/>
          <w:sz w:val="24"/>
        </w:rPr>
        <w:t xml:space="preserve"> </w:t>
      </w:r>
      <w:r>
        <w:rPr>
          <w:sz w:val="24"/>
        </w:rPr>
        <w:t>did</w:t>
      </w:r>
      <w:r>
        <w:rPr>
          <w:spacing w:val="-8"/>
          <w:sz w:val="24"/>
        </w:rPr>
        <w:t xml:space="preserve"> </w:t>
      </w:r>
      <w:r>
        <w:rPr>
          <w:sz w:val="24"/>
        </w:rPr>
        <w:t>at</w:t>
      </w:r>
      <w:r>
        <w:rPr>
          <w:spacing w:val="-7"/>
          <w:sz w:val="24"/>
        </w:rPr>
        <w:t xml:space="preserve"> </w:t>
      </w:r>
      <w:r>
        <w:rPr>
          <w:sz w:val="24"/>
        </w:rPr>
        <w:t>the</w:t>
      </w:r>
      <w:r>
        <w:rPr>
          <w:spacing w:val="-7"/>
          <w:sz w:val="24"/>
        </w:rPr>
        <w:t xml:space="preserve"> </w:t>
      </w:r>
      <w:r>
        <w:rPr>
          <w:spacing w:val="-2"/>
          <w:sz w:val="24"/>
        </w:rPr>
        <w:t>source.</w:t>
      </w:r>
    </w:p>
    <w:p w:rsidR="00854CEF" w:rsidRDefault="00606446">
      <w:pPr>
        <w:pStyle w:val="ListParagraph"/>
        <w:numPr>
          <w:ilvl w:val="1"/>
          <w:numId w:val="89"/>
        </w:numPr>
        <w:tabs>
          <w:tab w:val="left" w:pos="1451"/>
        </w:tabs>
        <w:spacing w:before="2"/>
        <w:ind w:left="1451" w:hanging="359"/>
        <w:jc w:val="both"/>
        <w:rPr>
          <w:sz w:val="24"/>
        </w:rPr>
      </w:pPr>
      <w:r>
        <w:rPr>
          <w:sz w:val="24"/>
        </w:rPr>
        <w:t>This</w:t>
      </w:r>
      <w:r>
        <w:rPr>
          <w:spacing w:val="-4"/>
          <w:sz w:val="24"/>
        </w:rPr>
        <w:t xml:space="preserve"> </w:t>
      </w:r>
      <w:r>
        <w:rPr>
          <w:sz w:val="24"/>
        </w:rPr>
        <w:t>figure</w:t>
      </w:r>
      <w:r>
        <w:rPr>
          <w:spacing w:val="-1"/>
          <w:sz w:val="24"/>
        </w:rPr>
        <w:t xml:space="preserve"> </w:t>
      </w:r>
      <w:r>
        <w:rPr>
          <w:sz w:val="24"/>
        </w:rPr>
        <w:t>shows</w:t>
      </w:r>
      <w:r>
        <w:rPr>
          <w:spacing w:val="-2"/>
          <w:sz w:val="24"/>
        </w:rPr>
        <w:t xml:space="preserve"> </w:t>
      </w:r>
      <w:r>
        <w:rPr>
          <w:sz w:val="24"/>
        </w:rPr>
        <w:t>the</w:t>
      </w:r>
      <w:r>
        <w:rPr>
          <w:spacing w:val="-1"/>
          <w:sz w:val="24"/>
        </w:rPr>
        <w:t xml:space="preserve"> </w:t>
      </w:r>
      <w:r>
        <w:rPr>
          <w:sz w:val="24"/>
        </w:rPr>
        <w:t>effect</w:t>
      </w:r>
      <w:r>
        <w:rPr>
          <w:spacing w:val="-3"/>
          <w:sz w:val="24"/>
        </w:rPr>
        <w:t xml:space="preserve"> </w:t>
      </w:r>
      <w:r>
        <w:rPr>
          <w:sz w:val="24"/>
        </w:rPr>
        <w:t>of</w:t>
      </w:r>
      <w:r>
        <w:rPr>
          <w:spacing w:val="-2"/>
          <w:sz w:val="24"/>
        </w:rPr>
        <w:t xml:space="preserve"> </w:t>
      </w:r>
      <w:r>
        <w:rPr>
          <w:sz w:val="24"/>
        </w:rPr>
        <w:t>distortion</w:t>
      </w:r>
      <w:r>
        <w:rPr>
          <w:spacing w:val="-2"/>
          <w:sz w:val="24"/>
        </w:rPr>
        <w:t xml:space="preserve"> </w:t>
      </w:r>
      <w:r>
        <w:rPr>
          <w:sz w:val="24"/>
        </w:rPr>
        <w:t>on</w:t>
      </w:r>
      <w:r>
        <w:rPr>
          <w:spacing w:val="-3"/>
          <w:sz w:val="24"/>
        </w:rPr>
        <w:t xml:space="preserve"> </w:t>
      </w:r>
      <w:r>
        <w:rPr>
          <w:sz w:val="24"/>
        </w:rPr>
        <w:t>a</w:t>
      </w:r>
      <w:r>
        <w:rPr>
          <w:spacing w:val="-1"/>
          <w:sz w:val="24"/>
        </w:rPr>
        <w:t xml:space="preserve"> </w:t>
      </w:r>
      <w:r>
        <w:rPr>
          <w:sz w:val="24"/>
        </w:rPr>
        <w:t>composite</w:t>
      </w:r>
      <w:r>
        <w:rPr>
          <w:spacing w:val="-1"/>
          <w:sz w:val="24"/>
        </w:rPr>
        <w:t xml:space="preserve"> </w:t>
      </w:r>
      <w:r>
        <w:rPr>
          <w:spacing w:val="-2"/>
          <w:sz w:val="24"/>
        </w:rPr>
        <w:t>signal:</w:t>
      </w:r>
    </w:p>
    <w:p w:rsidR="00854CEF" w:rsidRDefault="00606446">
      <w:pPr>
        <w:pStyle w:val="BodyText"/>
        <w:spacing w:before="21"/>
        <w:rPr>
          <w:sz w:val="20"/>
        </w:rPr>
      </w:pPr>
      <w:r>
        <w:rPr>
          <w:noProof/>
          <w:sz w:val="20"/>
        </w:rPr>
        <w:drawing>
          <wp:anchor distT="0" distB="0" distL="0" distR="0" simplePos="0" relativeHeight="487596544" behindDoc="1" locked="0" layoutInCell="1" allowOverlap="1">
            <wp:simplePos x="0" y="0"/>
            <wp:positionH relativeFrom="page">
              <wp:posOffset>1800098</wp:posOffset>
            </wp:positionH>
            <wp:positionV relativeFrom="paragraph">
              <wp:posOffset>178031</wp:posOffset>
            </wp:positionV>
            <wp:extent cx="4207168" cy="1673352"/>
            <wp:effectExtent l="0" t="0" r="0" b="0"/>
            <wp:wrapTopAndBottom/>
            <wp:docPr id="22" name="Image 22" descr="transmission impairment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descr="transmission impairment 2"/>
                    <pic:cNvPicPr/>
                  </pic:nvPicPr>
                  <pic:blipFill>
                    <a:blip r:embed="rId32" cstate="print"/>
                    <a:stretch>
                      <a:fillRect/>
                    </a:stretch>
                  </pic:blipFill>
                  <pic:spPr>
                    <a:xfrm>
                      <a:off x="0" y="0"/>
                      <a:ext cx="4207168" cy="1673352"/>
                    </a:xfrm>
                    <a:prstGeom prst="rect">
                      <a:avLst/>
                    </a:prstGeom>
                  </pic:spPr>
                </pic:pic>
              </a:graphicData>
            </a:graphic>
          </wp:anchor>
        </w:drawing>
      </w:r>
    </w:p>
    <w:p w:rsidR="00854CEF" w:rsidRDefault="00854CEF">
      <w:pPr>
        <w:pStyle w:val="BodyText"/>
        <w:spacing w:before="26"/>
      </w:pPr>
    </w:p>
    <w:p w:rsidR="00854CEF" w:rsidRDefault="00606446">
      <w:pPr>
        <w:pStyle w:val="ListParagraph"/>
        <w:numPr>
          <w:ilvl w:val="0"/>
          <w:numId w:val="89"/>
        </w:numPr>
        <w:tabs>
          <w:tab w:val="left" w:pos="1022"/>
        </w:tabs>
        <w:ind w:left="1022" w:hanging="290"/>
        <w:rPr>
          <w:b/>
          <w:sz w:val="24"/>
        </w:rPr>
      </w:pPr>
      <w:r>
        <w:rPr>
          <w:b/>
          <w:color w:val="212121"/>
          <w:spacing w:val="-2"/>
          <w:sz w:val="24"/>
        </w:rPr>
        <w:t>Noise</w:t>
      </w:r>
    </w:p>
    <w:p w:rsidR="00854CEF" w:rsidRDefault="00606446">
      <w:pPr>
        <w:pStyle w:val="BodyText"/>
        <w:spacing w:before="281"/>
        <w:ind w:left="732" w:right="590"/>
        <w:jc w:val="both"/>
      </w:pPr>
      <w:r>
        <w:t>Noise is another problem. There are some random or unwanted signals mix up with the original signal is called noise. Noises can corrupt the signals in many ways along with the distortion introduced by the transmission media.</w:t>
      </w:r>
    </w:p>
    <w:p w:rsidR="00854CEF" w:rsidRDefault="00606446">
      <w:pPr>
        <w:pStyle w:val="BodyText"/>
        <w:spacing w:before="279"/>
        <w:ind w:left="732"/>
        <w:jc w:val="both"/>
      </w:pPr>
      <w:r>
        <w:t>Different</w:t>
      </w:r>
      <w:r>
        <w:rPr>
          <w:spacing w:val="-3"/>
        </w:rPr>
        <w:t xml:space="preserve"> </w:t>
      </w:r>
      <w:r>
        <w:t>types</w:t>
      </w:r>
      <w:r>
        <w:rPr>
          <w:spacing w:val="-1"/>
        </w:rPr>
        <w:t xml:space="preserve"> </w:t>
      </w:r>
      <w:r>
        <w:t>of</w:t>
      </w:r>
      <w:r>
        <w:rPr>
          <w:spacing w:val="-1"/>
        </w:rPr>
        <w:t xml:space="preserve"> </w:t>
      </w:r>
      <w:r>
        <w:t>noises</w:t>
      </w:r>
      <w:r>
        <w:rPr>
          <w:spacing w:val="-1"/>
        </w:rPr>
        <w:t xml:space="preserve"> </w:t>
      </w:r>
      <w:r>
        <w:rPr>
          <w:spacing w:val="-4"/>
        </w:rPr>
        <w:t>are:</w:t>
      </w:r>
    </w:p>
    <w:p w:rsidR="00854CEF" w:rsidRDefault="00606446">
      <w:pPr>
        <w:pStyle w:val="ListParagraph"/>
        <w:numPr>
          <w:ilvl w:val="0"/>
          <w:numId w:val="88"/>
        </w:numPr>
        <w:tabs>
          <w:tab w:val="left" w:pos="1450"/>
        </w:tabs>
        <w:spacing w:before="280" w:line="281" w:lineRule="exact"/>
        <w:ind w:left="1450" w:hanging="358"/>
        <w:rPr>
          <w:sz w:val="24"/>
        </w:rPr>
      </w:pPr>
      <w:r>
        <w:rPr>
          <w:sz w:val="24"/>
        </w:rPr>
        <w:t>Thermal</w:t>
      </w:r>
      <w:r>
        <w:rPr>
          <w:spacing w:val="-5"/>
          <w:sz w:val="24"/>
        </w:rPr>
        <w:t xml:space="preserve"> </w:t>
      </w:r>
      <w:r>
        <w:rPr>
          <w:spacing w:val="-2"/>
          <w:sz w:val="24"/>
        </w:rPr>
        <w:t>noise</w:t>
      </w:r>
    </w:p>
    <w:p w:rsidR="00854CEF" w:rsidRDefault="00606446">
      <w:pPr>
        <w:pStyle w:val="ListParagraph"/>
        <w:numPr>
          <w:ilvl w:val="0"/>
          <w:numId w:val="88"/>
        </w:numPr>
        <w:tabs>
          <w:tab w:val="left" w:pos="1451"/>
        </w:tabs>
        <w:spacing w:line="281" w:lineRule="exact"/>
        <w:ind w:left="1451" w:hanging="359"/>
        <w:rPr>
          <w:sz w:val="24"/>
        </w:rPr>
      </w:pPr>
      <w:proofErr w:type="spellStart"/>
      <w:r>
        <w:rPr>
          <w:sz w:val="24"/>
        </w:rPr>
        <w:t>Intermodulation</w:t>
      </w:r>
      <w:proofErr w:type="spellEnd"/>
      <w:r>
        <w:rPr>
          <w:spacing w:val="-8"/>
          <w:sz w:val="24"/>
        </w:rPr>
        <w:t xml:space="preserve"> </w:t>
      </w:r>
      <w:r>
        <w:rPr>
          <w:spacing w:val="-2"/>
          <w:sz w:val="24"/>
        </w:rPr>
        <w:t>noise</w:t>
      </w:r>
    </w:p>
    <w:p w:rsidR="00854CEF" w:rsidRDefault="00606446">
      <w:pPr>
        <w:pStyle w:val="ListParagraph"/>
        <w:numPr>
          <w:ilvl w:val="0"/>
          <w:numId w:val="88"/>
        </w:numPr>
        <w:tabs>
          <w:tab w:val="left" w:pos="1452"/>
        </w:tabs>
        <w:spacing w:line="281" w:lineRule="exact"/>
        <w:rPr>
          <w:sz w:val="24"/>
        </w:rPr>
      </w:pPr>
      <w:r>
        <w:rPr>
          <w:spacing w:val="-2"/>
          <w:sz w:val="24"/>
        </w:rPr>
        <w:t>Crosstalk</w:t>
      </w:r>
    </w:p>
    <w:p w:rsidR="00854CEF" w:rsidRDefault="00606446">
      <w:pPr>
        <w:pStyle w:val="ListParagraph"/>
        <w:numPr>
          <w:ilvl w:val="0"/>
          <w:numId w:val="88"/>
        </w:numPr>
        <w:tabs>
          <w:tab w:val="left" w:pos="1450"/>
        </w:tabs>
        <w:spacing w:line="281" w:lineRule="exact"/>
        <w:ind w:left="1450" w:hanging="358"/>
        <w:rPr>
          <w:sz w:val="24"/>
        </w:rPr>
      </w:pPr>
      <w:r>
        <w:rPr>
          <w:sz w:val="24"/>
        </w:rPr>
        <w:t>Impulse</w:t>
      </w:r>
      <w:r>
        <w:rPr>
          <w:spacing w:val="-2"/>
          <w:sz w:val="24"/>
        </w:rPr>
        <w:t xml:space="preserve"> noise</w:t>
      </w:r>
    </w:p>
    <w:p w:rsidR="00854CEF" w:rsidRDefault="00606446">
      <w:pPr>
        <w:pStyle w:val="Heading5"/>
        <w:numPr>
          <w:ilvl w:val="0"/>
          <w:numId w:val="87"/>
        </w:numPr>
        <w:tabs>
          <w:tab w:val="left" w:pos="1010"/>
        </w:tabs>
        <w:spacing w:before="281"/>
        <w:ind w:left="1010" w:hanging="278"/>
      </w:pPr>
      <w:r>
        <w:t>Thermal</w:t>
      </w:r>
      <w:r>
        <w:rPr>
          <w:spacing w:val="-4"/>
        </w:rPr>
        <w:t xml:space="preserve"> </w:t>
      </w:r>
      <w:r>
        <w:rPr>
          <w:spacing w:val="-2"/>
        </w:rPr>
        <w:t>noise</w:t>
      </w:r>
    </w:p>
    <w:p w:rsidR="00854CEF" w:rsidRDefault="00606446">
      <w:pPr>
        <w:pStyle w:val="BodyText"/>
        <w:spacing w:before="281"/>
        <w:ind w:left="732" w:right="593"/>
        <w:jc w:val="both"/>
      </w:pPr>
      <w:r>
        <w:t>The thermal noise is random</w:t>
      </w:r>
      <w:r>
        <w:rPr>
          <w:spacing w:val="-1"/>
        </w:rPr>
        <w:t xml:space="preserve"> </w:t>
      </w:r>
      <w:r>
        <w:t>motion of electrons in a conductor</w:t>
      </w:r>
      <w:r>
        <w:rPr>
          <w:spacing w:val="-1"/>
        </w:rPr>
        <w:t xml:space="preserve"> </w:t>
      </w:r>
      <w:r>
        <w:t>that creates an extra signal not originally sent by the transmitter.</w:t>
      </w:r>
    </w:p>
    <w:p w:rsidR="00854CEF" w:rsidRDefault="00606446">
      <w:pPr>
        <w:pStyle w:val="BodyText"/>
        <w:spacing w:before="279"/>
        <w:ind w:left="732" w:right="596"/>
        <w:jc w:val="both"/>
      </w:pPr>
      <w:r>
        <w:t>It is also known as white noise because it is distributed across the entire spectrum (as the frequency encompass over a broad range of frequencies).</w:t>
      </w:r>
    </w:p>
    <w:p w:rsidR="00854CEF" w:rsidRDefault="00606446">
      <w:pPr>
        <w:pStyle w:val="Heading5"/>
        <w:numPr>
          <w:ilvl w:val="0"/>
          <w:numId w:val="87"/>
        </w:numPr>
        <w:tabs>
          <w:tab w:val="left" w:pos="1022"/>
        </w:tabs>
        <w:spacing w:before="280"/>
        <w:ind w:left="1022" w:hanging="290"/>
      </w:pPr>
      <w:proofErr w:type="spellStart"/>
      <w:r>
        <w:t>Intermodulation</w:t>
      </w:r>
      <w:proofErr w:type="spellEnd"/>
      <w:r>
        <w:rPr>
          <w:spacing w:val="-11"/>
        </w:rPr>
        <w:t xml:space="preserve"> </w:t>
      </w:r>
      <w:r>
        <w:rPr>
          <w:spacing w:val="-2"/>
        </w:rPr>
        <w:t>noise</w:t>
      </w:r>
    </w:p>
    <w:p w:rsidR="00854CEF" w:rsidRDefault="00854CEF">
      <w:pPr>
        <w:pStyle w:val="BodyText"/>
        <w:spacing w:before="1"/>
        <w:rPr>
          <w:b/>
        </w:rPr>
      </w:pPr>
    </w:p>
    <w:p w:rsidR="00854CEF" w:rsidRDefault="00606446">
      <w:pPr>
        <w:pStyle w:val="BodyText"/>
        <w:ind w:left="732" w:right="583"/>
        <w:jc w:val="both"/>
      </w:pPr>
      <w:r>
        <w:t xml:space="preserve">When more than one </w:t>
      </w:r>
      <w:proofErr w:type="gramStart"/>
      <w:r>
        <w:t>signal</w:t>
      </w:r>
      <w:proofErr w:type="gramEnd"/>
      <w:r>
        <w:t xml:space="preserve"> share a single transmission channel, </w:t>
      </w:r>
      <w:proofErr w:type="spellStart"/>
      <w:r>
        <w:t>intermodulation</w:t>
      </w:r>
      <w:proofErr w:type="spellEnd"/>
      <w:r>
        <w:t xml:space="preserve"> noise is </w:t>
      </w:r>
      <w:r>
        <w:rPr>
          <w:spacing w:val="-2"/>
        </w:rPr>
        <w:t>generated.</w:t>
      </w:r>
    </w:p>
    <w:p w:rsidR="00854CEF" w:rsidRDefault="00854CEF">
      <w:pPr>
        <w:pStyle w:val="BodyText"/>
        <w:jc w:val="both"/>
        <w:sectPr w:rsidR="00854CEF">
          <w:pgSz w:w="12240" w:h="15840"/>
          <w:pgMar w:top="1140" w:right="850" w:bottom="280" w:left="708" w:header="720" w:footer="720" w:gutter="0"/>
          <w:cols w:space="720"/>
        </w:sectPr>
      </w:pPr>
    </w:p>
    <w:p w:rsidR="00854CEF" w:rsidRDefault="00606446">
      <w:pPr>
        <w:pStyle w:val="BodyText"/>
        <w:spacing w:before="71"/>
        <w:ind w:left="732" w:right="586"/>
        <w:jc w:val="both"/>
      </w:pPr>
      <w:r>
        <w:lastRenderedPageBreak/>
        <w:t>For instance, two signals S1 and S2 will generate signals of frequencies (S1 + S2) and (s1 - S2),</w:t>
      </w:r>
      <w:r>
        <w:rPr>
          <w:spacing w:val="-3"/>
        </w:rPr>
        <w:t xml:space="preserve"> </w:t>
      </w:r>
      <w:r>
        <w:t>which</w:t>
      </w:r>
      <w:r>
        <w:rPr>
          <w:spacing w:val="-2"/>
        </w:rPr>
        <w:t xml:space="preserve"> </w:t>
      </w:r>
      <w:r>
        <w:t>may</w:t>
      </w:r>
      <w:r>
        <w:rPr>
          <w:spacing w:val="-3"/>
        </w:rPr>
        <w:t xml:space="preserve"> </w:t>
      </w:r>
      <w:r>
        <w:t>interfere</w:t>
      </w:r>
      <w:r>
        <w:rPr>
          <w:spacing w:val="-2"/>
        </w:rPr>
        <w:t xml:space="preserve"> </w:t>
      </w:r>
      <w:r>
        <w:t>with</w:t>
      </w:r>
      <w:r>
        <w:rPr>
          <w:spacing w:val="-2"/>
        </w:rPr>
        <w:t xml:space="preserve"> </w:t>
      </w:r>
      <w:r>
        <w:t>the</w:t>
      </w:r>
      <w:r>
        <w:rPr>
          <w:spacing w:val="-2"/>
        </w:rPr>
        <w:t xml:space="preserve"> </w:t>
      </w:r>
      <w:r>
        <w:t>signals</w:t>
      </w:r>
      <w:r>
        <w:rPr>
          <w:spacing w:val="-2"/>
        </w:rPr>
        <w:t xml:space="preserve"> </w:t>
      </w:r>
      <w:r>
        <w:t>of</w:t>
      </w:r>
      <w:r>
        <w:rPr>
          <w:spacing w:val="-4"/>
        </w:rPr>
        <w:t xml:space="preserve"> </w:t>
      </w:r>
      <w:r>
        <w:t>the</w:t>
      </w:r>
      <w:r>
        <w:rPr>
          <w:spacing w:val="-2"/>
        </w:rPr>
        <w:t xml:space="preserve"> </w:t>
      </w:r>
      <w:r>
        <w:t>same</w:t>
      </w:r>
      <w:r>
        <w:rPr>
          <w:spacing w:val="-2"/>
        </w:rPr>
        <w:t xml:space="preserve"> </w:t>
      </w:r>
      <w:r>
        <w:t>frequencies</w:t>
      </w:r>
      <w:r>
        <w:rPr>
          <w:spacing w:val="-2"/>
        </w:rPr>
        <w:t xml:space="preserve"> </w:t>
      </w:r>
      <w:r>
        <w:t>sent</w:t>
      </w:r>
      <w:r>
        <w:rPr>
          <w:spacing w:val="-4"/>
        </w:rPr>
        <w:t xml:space="preserve"> </w:t>
      </w:r>
      <w:r>
        <w:t>by</w:t>
      </w:r>
      <w:r>
        <w:rPr>
          <w:spacing w:val="-3"/>
        </w:rPr>
        <w:t xml:space="preserve"> </w:t>
      </w:r>
      <w:r>
        <w:t>the</w:t>
      </w:r>
      <w:r>
        <w:rPr>
          <w:spacing w:val="-2"/>
        </w:rPr>
        <w:t xml:space="preserve"> </w:t>
      </w:r>
      <w:r>
        <w:t>sender.</w:t>
      </w:r>
      <w:r>
        <w:rPr>
          <w:spacing w:val="-2"/>
        </w:rPr>
        <w:t xml:space="preserve"> </w:t>
      </w:r>
      <w:proofErr w:type="gramStart"/>
      <w:r>
        <w:t>Due</w:t>
      </w:r>
      <w:r>
        <w:rPr>
          <w:spacing w:val="-2"/>
        </w:rPr>
        <w:t xml:space="preserve"> </w:t>
      </w:r>
      <w:r>
        <w:t xml:space="preserve">to If nonlinearity present in any part of the communication system, </w:t>
      </w:r>
      <w:proofErr w:type="spellStart"/>
      <w:r>
        <w:t>intermodulation</w:t>
      </w:r>
      <w:proofErr w:type="spellEnd"/>
      <w:r>
        <w:t xml:space="preserve"> noise is </w:t>
      </w:r>
      <w:r>
        <w:rPr>
          <w:spacing w:val="-2"/>
        </w:rPr>
        <w:t>introduced.</w:t>
      </w:r>
      <w:proofErr w:type="gramEnd"/>
    </w:p>
    <w:p w:rsidR="00854CEF" w:rsidRDefault="00606446">
      <w:pPr>
        <w:pStyle w:val="Heading5"/>
        <w:numPr>
          <w:ilvl w:val="0"/>
          <w:numId w:val="87"/>
        </w:numPr>
        <w:tabs>
          <w:tab w:val="left" w:pos="994"/>
        </w:tabs>
        <w:spacing w:before="279"/>
        <w:ind w:left="994" w:hanging="262"/>
      </w:pPr>
      <w:r>
        <w:t>Cross</w:t>
      </w:r>
      <w:r>
        <w:rPr>
          <w:spacing w:val="-2"/>
        </w:rPr>
        <w:t xml:space="preserve"> </w:t>
      </w:r>
      <w:r>
        <w:rPr>
          <w:spacing w:val="-4"/>
        </w:rPr>
        <w:t>talk</w:t>
      </w:r>
    </w:p>
    <w:p w:rsidR="00854CEF" w:rsidRDefault="00606446">
      <w:pPr>
        <w:pStyle w:val="BodyText"/>
        <w:spacing w:before="280"/>
        <w:ind w:left="732" w:right="585" w:firstLine="52"/>
        <w:jc w:val="both"/>
      </w:pPr>
      <w:proofErr w:type="gramStart"/>
      <w:r>
        <w:rPr>
          <w:b/>
        </w:rPr>
        <w:t>crosstalk</w:t>
      </w:r>
      <w:proofErr w:type="gramEnd"/>
      <w:r>
        <w:rPr>
          <w:b/>
          <w:spacing w:val="-2"/>
        </w:rPr>
        <w:t xml:space="preserve"> </w:t>
      </w:r>
      <w:r>
        <w:t>is</w:t>
      </w:r>
      <w:r>
        <w:rPr>
          <w:spacing w:val="39"/>
        </w:rPr>
        <w:t xml:space="preserve"> </w:t>
      </w:r>
      <w:r>
        <w:t>any</w:t>
      </w:r>
      <w:r>
        <w:rPr>
          <w:spacing w:val="40"/>
        </w:rPr>
        <w:t xml:space="preserve"> </w:t>
      </w:r>
      <w:r>
        <w:t>phenomenon</w:t>
      </w:r>
      <w:r>
        <w:rPr>
          <w:spacing w:val="40"/>
        </w:rPr>
        <w:t xml:space="preserve"> </w:t>
      </w:r>
      <w:r>
        <w:t>by</w:t>
      </w:r>
      <w:r>
        <w:rPr>
          <w:spacing w:val="40"/>
        </w:rPr>
        <w:t xml:space="preserve"> </w:t>
      </w:r>
      <w:r>
        <w:t>which</w:t>
      </w:r>
      <w:r>
        <w:rPr>
          <w:spacing w:val="40"/>
        </w:rPr>
        <w:t xml:space="preserve"> </w:t>
      </w:r>
      <w:r>
        <w:t xml:space="preserve">a </w:t>
      </w:r>
      <w:hyperlink r:id="rId33">
        <w:r>
          <w:t>signal</w:t>
        </w:r>
      </w:hyperlink>
      <w:r>
        <w:rPr>
          <w:spacing w:val="-1"/>
        </w:rPr>
        <w:t xml:space="preserve"> </w:t>
      </w:r>
      <w:r>
        <w:t>transmitted</w:t>
      </w:r>
      <w:r>
        <w:rPr>
          <w:spacing w:val="40"/>
        </w:rPr>
        <w:t xml:space="preserve"> </w:t>
      </w:r>
      <w:r>
        <w:t>on</w:t>
      </w:r>
      <w:r>
        <w:rPr>
          <w:spacing w:val="40"/>
        </w:rPr>
        <w:t xml:space="preserve"> </w:t>
      </w:r>
      <w:r>
        <w:t xml:space="preserve">one </w:t>
      </w:r>
      <w:hyperlink r:id="rId34">
        <w:r>
          <w:t>circuit</w:t>
        </w:r>
      </w:hyperlink>
      <w:r>
        <w:rPr>
          <w:spacing w:val="-1"/>
        </w:rPr>
        <w:t xml:space="preserve"> </w:t>
      </w:r>
      <w:r>
        <w:t>or</w:t>
      </w:r>
      <w:r>
        <w:rPr>
          <w:spacing w:val="-3"/>
        </w:rPr>
        <w:t xml:space="preserve"> </w:t>
      </w:r>
      <w:hyperlink r:id="rId35">
        <w:r>
          <w:t>channel</w:t>
        </w:r>
      </w:hyperlink>
      <w:r>
        <w:rPr>
          <w:spacing w:val="-3"/>
        </w:rPr>
        <w:t xml:space="preserve"> </w:t>
      </w:r>
      <w:r>
        <w:t xml:space="preserve">of a </w:t>
      </w:r>
      <w:hyperlink r:id="rId36">
        <w:r>
          <w:t>transmission system</w:t>
        </w:r>
      </w:hyperlink>
      <w:r>
        <w:t xml:space="preserve"> creates an undesired effect in another circuit or channel</w:t>
      </w:r>
      <w:r>
        <w:rPr>
          <w:rFonts w:ascii="Arial MT"/>
          <w:sz w:val="21"/>
        </w:rPr>
        <w:t>.</w:t>
      </w:r>
      <w:r>
        <w:t>.</w:t>
      </w:r>
    </w:p>
    <w:p w:rsidR="00854CEF" w:rsidRDefault="00606446">
      <w:pPr>
        <w:pStyle w:val="BodyText"/>
        <w:spacing w:before="280"/>
        <w:ind w:left="732" w:right="588"/>
        <w:jc w:val="both"/>
      </w:pPr>
      <w:r>
        <w:t>Just</w:t>
      </w:r>
      <w:r>
        <w:rPr>
          <w:spacing w:val="-10"/>
        </w:rPr>
        <w:t xml:space="preserve"> </w:t>
      </w:r>
      <w:r>
        <w:t>like</w:t>
      </w:r>
      <w:r>
        <w:rPr>
          <w:spacing w:val="-10"/>
        </w:rPr>
        <w:t xml:space="preserve"> </w:t>
      </w:r>
      <w:r>
        <w:t>in</w:t>
      </w:r>
      <w:r>
        <w:rPr>
          <w:spacing w:val="-10"/>
        </w:rPr>
        <w:t xml:space="preserve"> </w:t>
      </w:r>
      <w:r>
        <w:t>telephone</w:t>
      </w:r>
      <w:r>
        <w:rPr>
          <w:spacing w:val="-10"/>
        </w:rPr>
        <w:t xml:space="preserve"> </w:t>
      </w:r>
      <w:r>
        <w:t>system,</w:t>
      </w:r>
      <w:r>
        <w:rPr>
          <w:spacing w:val="-10"/>
        </w:rPr>
        <w:t xml:space="preserve"> </w:t>
      </w:r>
      <w:r>
        <w:t>it</w:t>
      </w:r>
      <w:r>
        <w:rPr>
          <w:spacing w:val="-10"/>
        </w:rPr>
        <w:t xml:space="preserve"> </w:t>
      </w:r>
      <w:r>
        <w:t>is</w:t>
      </w:r>
      <w:r>
        <w:rPr>
          <w:spacing w:val="-13"/>
        </w:rPr>
        <w:t xml:space="preserve"> </w:t>
      </w:r>
      <w:r>
        <w:t>a</w:t>
      </w:r>
      <w:r>
        <w:rPr>
          <w:spacing w:val="-10"/>
        </w:rPr>
        <w:t xml:space="preserve"> </w:t>
      </w:r>
      <w:r>
        <w:t>common</w:t>
      </w:r>
      <w:r>
        <w:rPr>
          <w:spacing w:val="-10"/>
        </w:rPr>
        <w:t xml:space="preserve"> </w:t>
      </w:r>
      <w:r>
        <w:t>experience</w:t>
      </w:r>
      <w:r>
        <w:rPr>
          <w:spacing w:val="-10"/>
        </w:rPr>
        <w:t xml:space="preserve"> </w:t>
      </w:r>
      <w:r>
        <w:t>to</w:t>
      </w:r>
      <w:r>
        <w:rPr>
          <w:spacing w:val="-10"/>
        </w:rPr>
        <w:t xml:space="preserve"> </w:t>
      </w:r>
      <w:r>
        <w:t>hear</w:t>
      </w:r>
      <w:r>
        <w:rPr>
          <w:spacing w:val="-11"/>
        </w:rPr>
        <w:t xml:space="preserve"> </w:t>
      </w:r>
      <w:r>
        <w:t>conversation</w:t>
      </w:r>
      <w:r>
        <w:rPr>
          <w:spacing w:val="-11"/>
        </w:rPr>
        <w:t xml:space="preserve"> </w:t>
      </w:r>
      <w:r>
        <w:t>of</w:t>
      </w:r>
      <w:r>
        <w:rPr>
          <w:spacing w:val="-12"/>
        </w:rPr>
        <w:t xml:space="preserve"> </w:t>
      </w:r>
      <w:r>
        <w:t>other</w:t>
      </w:r>
      <w:r>
        <w:rPr>
          <w:spacing w:val="-11"/>
        </w:rPr>
        <w:t xml:space="preserve"> </w:t>
      </w:r>
      <w:r>
        <w:t>people in the background. This is known as cross talk.</w:t>
      </w:r>
    </w:p>
    <w:p w:rsidR="00854CEF" w:rsidRDefault="00606446">
      <w:pPr>
        <w:pStyle w:val="ListParagraph"/>
        <w:numPr>
          <w:ilvl w:val="0"/>
          <w:numId w:val="87"/>
        </w:numPr>
        <w:tabs>
          <w:tab w:val="left" w:pos="1025"/>
        </w:tabs>
        <w:spacing w:before="279"/>
        <w:ind w:left="1025" w:hanging="293"/>
        <w:rPr>
          <w:b/>
          <w:color w:val="212121"/>
          <w:sz w:val="24"/>
        </w:rPr>
      </w:pPr>
      <w:r>
        <w:rPr>
          <w:b/>
          <w:color w:val="212121"/>
          <w:sz w:val="24"/>
        </w:rPr>
        <w:t>Impulse</w:t>
      </w:r>
      <w:r>
        <w:rPr>
          <w:b/>
          <w:color w:val="212121"/>
          <w:spacing w:val="-2"/>
          <w:sz w:val="24"/>
        </w:rPr>
        <w:t xml:space="preserve"> noise</w:t>
      </w:r>
    </w:p>
    <w:p w:rsidR="00854CEF" w:rsidRDefault="00854CEF">
      <w:pPr>
        <w:pStyle w:val="BodyText"/>
        <w:rPr>
          <w:b/>
        </w:rPr>
      </w:pPr>
    </w:p>
    <w:p w:rsidR="00854CEF" w:rsidRDefault="00606446">
      <w:pPr>
        <w:pStyle w:val="BodyText"/>
        <w:ind w:left="732" w:right="590"/>
        <w:jc w:val="both"/>
      </w:pPr>
      <w:r>
        <w:t>Impulse</w:t>
      </w:r>
      <w:r>
        <w:rPr>
          <w:spacing w:val="-3"/>
        </w:rPr>
        <w:t xml:space="preserve"> </w:t>
      </w:r>
      <w:r>
        <w:t>noise</w:t>
      </w:r>
      <w:r>
        <w:rPr>
          <w:spacing w:val="-3"/>
        </w:rPr>
        <w:t xml:space="preserve"> </w:t>
      </w:r>
      <w:r>
        <w:t>is</w:t>
      </w:r>
      <w:r>
        <w:rPr>
          <w:spacing w:val="-3"/>
        </w:rPr>
        <w:t xml:space="preserve"> </w:t>
      </w:r>
      <w:r>
        <w:t>irregular</w:t>
      </w:r>
      <w:r>
        <w:rPr>
          <w:spacing w:val="-3"/>
        </w:rPr>
        <w:t xml:space="preserve"> </w:t>
      </w:r>
      <w:r>
        <w:t>pulses</w:t>
      </w:r>
      <w:r>
        <w:rPr>
          <w:spacing w:val="-3"/>
        </w:rPr>
        <w:t xml:space="preserve"> </w:t>
      </w:r>
      <w:r>
        <w:t>or</w:t>
      </w:r>
      <w:r>
        <w:rPr>
          <w:spacing w:val="-4"/>
        </w:rPr>
        <w:t xml:space="preserve"> </w:t>
      </w:r>
      <w:r>
        <w:t>spikes(</w:t>
      </w:r>
      <w:r>
        <w:rPr>
          <w:spacing w:val="-4"/>
        </w:rPr>
        <w:t xml:space="preserve"> </w:t>
      </w:r>
      <w:r>
        <w:t>a</w:t>
      </w:r>
      <w:r>
        <w:rPr>
          <w:spacing w:val="-4"/>
        </w:rPr>
        <w:t xml:space="preserve"> </w:t>
      </w:r>
      <w:r>
        <w:t>signal</w:t>
      </w:r>
      <w:r>
        <w:rPr>
          <w:spacing w:val="-4"/>
        </w:rPr>
        <w:t xml:space="preserve"> </w:t>
      </w:r>
      <w:r>
        <w:t>with</w:t>
      </w:r>
      <w:r>
        <w:rPr>
          <w:spacing w:val="-3"/>
        </w:rPr>
        <w:t xml:space="preserve"> </w:t>
      </w:r>
      <w:r>
        <w:t>high</w:t>
      </w:r>
      <w:r>
        <w:rPr>
          <w:spacing w:val="-4"/>
        </w:rPr>
        <w:t xml:space="preserve"> </w:t>
      </w:r>
      <w:r>
        <w:t>energy</w:t>
      </w:r>
      <w:r>
        <w:rPr>
          <w:spacing w:val="-4"/>
        </w:rPr>
        <w:t xml:space="preserve"> </w:t>
      </w:r>
      <w:r>
        <w:t>in</w:t>
      </w:r>
      <w:r>
        <w:rPr>
          <w:spacing w:val="-4"/>
        </w:rPr>
        <w:t xml:space="preserve"> </w:t>
      </w:r>
      <w:r>
        <w:t>a</w:t>
      </w:r>
      <w:r>
        <w:rPr>
          <w:spacing w:val="-3"/>
        </w:rPr>
        <w:t xml:space="preserve"> </w:t>
      </w:r>
      <w:r>
        <w:t>very</w:t>
      </w:r>
      <w:r>
        <w:rPr>
          <w:spacing w:val="-4"/>
        </w:rPr>
        <w:t xml:space="preserve"> </w:t>
      </w:r>
      <w:r>
        <w:t>short</w:t>
      </w:r>
      <w:r>
        <w:rPr>
          <w:spacing w:val="-4"/>
        </w:rPr>
        <w:t xml:space="preserve"> </w:t>
      </w:r>
      <w:r>
        <w:t xml:space="preserve">period) generated by phenomena like that comes from power lines, lightning, spark due to </w:t>
      </w:r>
      <w:proofErr w:type="spellStart"/>
      <w:r>
        <w:t>loose</w:t>
      </w:r>
      <w:proofErr w:type="spellEnd"/>
      <w:r>
        <w:t xml:space="preserve"> contact in electric circuits and so on.</w:t>
      </w:r>
    </w:p>
    <w:p w:rsidR="00854CEF" w:rsidRDefault="00854CEF">
      <w:pPr>
        <w:pStyle w:val="BodyText"/>
      </w:pPr>
    </w:p>
    <w:p w:rsidR="00854CEF" w:rsidRDefault="00606446">
      <w:pPr>
        <w:pStyle w:val="BodyText"/>
        <w:ind w:left="732" w:right="584"/>
        <w:jc w:val="both"/>
      </w:pPr>
      <w:r>
        <w:t>It is a primary source of bit-errors in digital data communication that kind of noise introduces burst errors.</w:t>
      </w:r>
    </w:p>
    <w:p w:rsidR="00854CEF" w:rsidRDefault="00606446">
      <w:pPr>
        <w:pStyle w:val="Heading4"/>
        <w:numPr>
          <w:ilvl w:val="1"/>
          <w:numId w:val="99"/>
        </w:numPr>
        <w:tabs>
          <w:tab w:val="left" w:pos="1122"/>
        </w:tabs>
        <w:spacing w:before="280"/>
        <w:ind w:left="1122" w:hanging="390"/>
      </w:pPr>
      <w:r>
        <w:t>CHANNEL</w:t>
      </w:r>
      <w:r>
        <w:rPr>
          <w:spacing w:val="-3"/>
        </w:rPr>
        <w:t xml:space="preserve"> </w:t>
      </w:r>
      <w:r>
        <w:rPr>
          <w:spacing w:val="-2"/>
        </w:rPr>
        <w:t>CAPACITY-</w:t>
      </w:r>
    </w:p>
    <w:p w:rsidR="00854CEF" w:rsidRDefault="00606446">
      <w:pPr>
        <w:pStyle w:val="BodyText"/>
        <w:spacing w:before="42" w:line="276" w:lineRule="auto"/>
        <w:ind w:left="732" w:right="591" w:firstLine="719"/>
        <w:jc w:val="both"/>
      </w:pPr>
      <w:r>
        <w:t>The maximum rate at which data can be transmitted over a given communication path, or channel, under given conditions, is referred to as the channel capacity. There are four concepts here that we are trying to relate to one another.</w:t>
      </w:r>
    </w:p>
    <w:p w:rsidR="00854CEF" w:rsidRDefault="00606446">
      <w:pPr>
        <w:pStyle w:val="ListParagraph"/>
        <w:numPr>
          <w:ilvl w:val="0"/>
          <w:numId w:val="86"/>
        </w:numPr>
        <w:tabs>
          <w:tab w:val="left" w:pos="890"/>
        </w:tabs>
        <w:spacing w:line="281" w:lineRule="exact"/>
        <w:ind w:left="890" w:hanging="158"/>
        <w:rPr>
          <w:sz w:val="24"/>
        </w:rPr>
      </w:pPr>
      <w:r>
        <w:rPr>
          <w:b/>
          <w:sz w:val="24"/>
        </w:rPr>
        <w:t>Data</w:t>
      </w:r>
      <w:r>
        <w:rPr>
          <w:b/>
          <w:spacing w:val="-4"/>
          <w:sz w:val="24"/>
        </w:rPr>
        <w:t xml:space="preserve"> </w:t>
      </w:r>
      <w:r>
        <w:rPr>
          <w:b/>
          <w:sz w:val="24"/>
        </w:rPr>
        <w:t>rate:</w:t>
      </w:r>
      <w:r>
        <w:rPr>
          <w:b/>
          <w:spacing w:val="-2"/>
          <w:sz w:val="24"/>
        </w:rPr>
        <w:t xml:space="preserve"> </w:t>
      </w:r>
      <w:r>
        <w:rPr>
          <w:sz w:val="24"/>
        </w:rPr>
        <w:t>The</w:t>
      </w:r>
      <w:r>
        <w:rPr>
          <w:spacing w:val="-1"/>
          <w:sz w:val="24"/>
        </w:rPr>
        <w:t xml:space="preserve"> </w:t>
      </w:r>
      <w:r>
        <w:rPr>
          <w:sz w:val="24"/>
        </w:rPr>
        <w:t>rate,</w:t>
      </w:r>
      <w:r>
        <w:rPr>
          <w:spacing w:val="-2"/>
          <w:sz w:val="24"/>
        </w:rPr>
        <w:t xml:space="preserve"> </w:t>
      </w:r>
      <w:r>
        <w:rPr>
          <w:sz w:val="24"/>
        </w:rPr>
        <w:t>in</w:t>
      </w:r>
      <w:r>
        <w:rPr>
          <w:spacing w:val="-3"/>
          <w:sz w:val="24"/>
        </w:rPr>
        <w:t xml:space="preserve"> </w:t>
      </w:r>
      <w:r>
        <w:rPr>
          <w:sz w:val="24"/>
        </w:rPr>
        <w:t>bits</w:t>
      </w:r>
      <w:r>
        <w:rPr>
          <w:spacing w:val="-1"/>
          <w:sz w:val="24"/>
        </w:rPr>
        <w:t xml:space="preserve"> </w:t>
      </w:r>
      <w:r>
        <w:rPr>
          <w:sz w:val="24"/>
        </w:rPr>
        <w:t>per</w:t>
      </w:r>
      <w:r>
        <w:rPr>
          <w:spacing w:val="-2"/>
          <w:sz w:val="24"/>
        </w:rPr>
        <w:t xml:space="preserve"> </w:t>
      </w:r>
      <w:r>
        <w:rPr>
          <w:sz w:val="24"/>
        </w:rPr>
        <w:t>second</w:t>
      </w:r>
      <w:r>
        <w:rPr>
          <w:spacing w:val="-4"/>
          <w:sz w:val="24"/>
        </w:rPr>
        <w:t xml:space="preserve"> </w:t>
      </w:r>
      <w:r>
        <w:rPr>
          <w:sz w:val="24"/>
        </w:rPr>
        <w:t>(bps),</w:t>
      </w:r>
      <w:r>
        <w:rPr>
          <w:spacing w:val="-3"/>
          <w:sz w:val="24"/>
        </w:rPr>
        <w:t xml:space="preserve"> </w:t>
      </w:r>
      <w:r>
        <w:rPr>
          <w:sz w:val="24"/>
        </w:rPr>
        <w:t>at</w:t>
      </w:r>
      <w:r>
        <w:rPr>
          <w:spacing w:val="-2"/>
          <w:sz w:val="24"/>
        </w:rPr>
        <w:t xml:space="preserve"> </w:t>
      </w:r>
      <w:r>
        <w:rPr>
          <w:sz w:val="24"/>
        </w:rPr>
        <w:t>which</w:t>
      </w:r>
      <w:r>
        <w:rPr>
          <w:spacing w:val="-3"/>
          <w:sz w:val="24"/>
        </w:rPr>
        <w:t xml:space="preserve"> </w:t>
      </w:r>
      <w:r>
        <w:rPr>
          <w:sz w:val="24"/>
        </w:rPr>
        <w:t>data</w:t>
      </w:r>
      <w:r>
        <w:rPr>
          <w:spacing w:val="-2"/>
          <w:sz w:val="24"/>
        </w:rPr>
        <w:t xml:space="preserve"> </w:t>
      </w:r>
      <w:r>
        <w:rPr>
          <w:sz w:val="24"/>
        </w:rPr>
        <w:t>can</w:t>
      </w:r>
      <w:r>
        <w:rPr>
          <w:spacing w:val="-2"/>
          <w:sz w:val="24"/>
        </w:rPr>
        <w:t xml:space="preserve"> </w:t>
      </w:r>
      <w:r>
        <w:rPr>
          <w:sz w:val="24"/>
        </w:rPr>
        <w:t>be</w:t>
      </w:r>
      <w:r>
        <w:rPr>
          <w:spacing w:val="-1"/>
          <w:sz w:val="24"/>
        </w:rPr>
        <w:t xml:space="preserve"> </w:t>
      </w:r>
      <w:r>
        <w:rPr>
          <w:spacing w:val="-2"/>
          <w:sz w:val="24"/>
        </w:rPr>
        <w:t>communicated.</w:t>
      </w:r>
    </w:p>
    <w:p w:rsidR="00854CEF" w:rsidRDefault="00606446">
      <w:pPr>
        <w:pStyle w:val="ListParagraph"/>
        <w:numPr>
          <w:ilvl w:val="0"/>
          <w:numId w:val="86"/>
        </w:numPr>
        <w:tabs>
          <w:tab w:val="left" w:pos="914"/>
        </w:tabs>
        <w:spacing w:before="43" w:line="276" w:lineRule="auto"/>
        <w:ind w:right="589" w:firstLine="0"/>
        <w:rPr>
          <w:sz w:val="24"/>
        </w:rPr>
      </w:pPr>
      <w:r>
        <w:rPr>
          <w:b/>
          <w:sz w:val="24"/>
        </w:rPr>
        <w:t xml:space="preserve">Bandwidth: </w:t>
      </w:r>
      <w:r>
        <w:rPr>
          <w:sz w:val="24"/>
        </w:rPr>
        <w:t>The bandwidth of the transmitted signal as constrained by the transmitter and the nature of the transmission medium, expressed in cycles per second, or Hertz</w:t>
      </w:r>
    </w:p>
    <w:p w:rsidR="00854CEF" w:rsidRDefault="00606446">
      <w:pPr>
        <w:pStyle w:val="ListParagraph"/>
        <w:numPr>
          <w:ilvl w:val="0"/>
          <w:numId w:val="86"/>
        </w:numPr>
        <w:tabs>
          <w:tab w:val="left" w:pos="890"/>
        </w:tabs>
        <w:spacing w:line="280" w:lineRule="exact"/>
        <w:ind w:left="890" w:hanging="158"/>
        <w:rPr>
          <w:sz w:val="24"/>
        </w:rPr>
      </w:pPr>
      <w:r>
        <w:rPr>
          <w:b/>
          <w:sz w:val="24"/>
        </w:rPr>
        <w:t>Noise:</w:t>
      </w:r>
      <w:r>
        <w:rPr>
          <w:b/>
          <w:spacing w:val="-3"/>
          <w:sz w:val="24"/>
        </w:rPr>
        <w:t xml:space="preserve"> </w:t>
      </w:r>
      <w:r>
        <w:rPr>
          <w:sz w:val="24"/>
        </w:rPr>
        <w:t>The</w:t>
      </w:r>
      <w:r>
        <w:rPr>
          <w:spacing w:val="-1"/>
          <w:sz w:val="24"/>
        </w:rPr>
        <w:t xml:space="preserve"> </w:t>
      </w:r>
      <w:r>
        <w:rPr>
          <w:sz w:val="24"/>
        </w:rPr>
        <w:t>average</w:t>
      </w:r>
      <w:r>
        <w:rPr>
          <w:spacing w:val="-1"/>
          <w:sz w:val="24"/>
        </w:rPr>
        <w:t xml:space="preserve"> </w:t>
      </w:r>
      <w:r>
        <w:rPr>
          <w:sz w:val="24"/>
        </w:rPr>
        <w:t>level</w:t>
      </w:r>
      <w:r>
        <w:rPr>
          <w:spacing w:val="-2"/>
          <w:sz w:val="24"/>
        </w:rPr>
        <w:t xml:space="preserve"> </w:t>
      </w:r>
      <w:r>
        <w:rPr>
          <w:sz w:val="24"/>
        </w:rPr>
        <w:t>of</w:t>
      </w:r>
      <w:r>
        <w:rPr>
          <w:spacing w:val="-3"/>
          <w:sz w:val="24"/>
        </w:rPr>
        <w:t xml:space="preserve"> </w:t>
      </w:r>
      <w:r>
        <w:rPr>
          <w:sz w:val="24"/>
        </w:rPr>
        <w:t>noise</w:t>
      </w:r>
      <w:r>
        <w:rPr>
          <w:spacing w:val="-1"/>
          <w:sz w:val="24"/>
        </w:rPr>
        <w:t xml:space="preserve"> </w:t>
      </w:r>
      <w:r>
        <w:rPr>
          <w:sz w:val="24"/>
        </w:rPr>
        <w:t>over</w:t>
      </w:r>
      <w:r>
        <w:rPr>
          <w:spacing w:val="-1"/>
          <w:sz w:val="24"/>
        </w:rPr>
        <w:t xml:space="preserve"> </w:t>
      </w:r>
      <w:r>
        <w:rPr>
          <w:sz w:val="24"/>
        </w:rPr>
        <w:t>the</w:t>
      </w:r>
      <w:r>
        <w:rPr>
          <w:spacing w:val="-1"/>
          <w:sz w:val="24"/>
        </w:rPr>
        <w:t xml:space="preserve"> </w:t>
      </w:r>
      <w:r>
        <w:rPr>
          <w:sz w:val="24"/>
        </w:rPr>
        <w:t>communications</w:t>
      </w:r>
      <w:r>
        <w:rPr>
          <w:spacing w:val="-1"/>
          <w:sz w:val="24"/>
        </w:rPr>
        <w:t xml:space="preserve"> </w:t>
      </w:r>
      <w:r>
        <w:rPr>
          <w:spacing w:val="-4"/>
          <w:sz w:val="24"/>
        </w:rPr>
        <w:t>path</w:t>
      </w:r>
    </w:p>
    <w:p w:rsidR="00854CEF" w:rsidRDefault="00606446">
      <w:pPr>
        <w:pStyle w:val="ListParagraph"/>
        <w:numPr>
          <w:ilvl w:val="0"/>
          <w:numId w:val="86"/>
        </w:numPr>
        <w:tabs>
          <w:tab w:val="left" w:pos="890"/>
        </w:tabs>
        <w:spacing w:before="43"/>
        <w:ind w:right="587" w:firstLine="0"/>
        <w:rPr>
          <w:sz w:val="24"/>
        </w:rPr>
      </w:pPr>
      <w:r>
        <w:rPr>
          <w:b/>
          <w:sz w:val="24"/>
        </w:rPr>
        <w:t>Error</w:t>
      </w:r>
      <w:r>
        <w:rPr>
          <w:b/>
          <w:spacing w:val="-4"/>
          <w:sz w:val="24"/>
        </w:rPr>
        <w:t xml:space="preserve"> </w:t>
      </w:r>
      <w:r>
        <w:rPr>
          <w:b/>
          <w:sz w:val="24"/>
        </w:rPr>
        <w:t>rate:</w:t>
      </w:r>
      <w:r>
        <w:rPr>
          <w:b/>
          <w:spacing w:val="-5"/>
          <w:sz w:val="24"/>
        </w:rPr>
        <w:t xml:space="preserve"> </w:t>
      </w:r>
      <w:r>
        <w:rPr>
          <w:sz w:val="24"/>
        </w:rPr>
        <w:t>The</w:t>
      </w:r>
      <w:r>
        <w:rPr>
          <w:spacing w:val="-3"/>
          <w:sz w:val="24"/>
        </w:rPr>
        <w:t xml:space="preserve"> </w:t>
      </w:r>
      <w:r>
        <w:rPr>
          <w:sz w:val="24"/>
        </w:rPr>
        <w:t>rate</w:t>
      </w:r>
      <w:r>
        <w:rPr>
          <w:spacing w:val="-4"/>
          <w:sz w:val="24"/>
        </w:rPr>
        <w:t xml:space="preserve"> </w:t>
      </w:r>
      <w:r>
        <w:rPr>
          <w:sz w:val="24"/>
        </w:rPr>
        <w:t>at</w:t>
      </w:r>
      <w:r>
        <w:rPr>
          <w:spacing w:val="-4"/>
          <w:sz w:val="24"/>
        </w:rPr>
        <w:t xml:space="preserve"> </w:t>
      </w:r>
      <w:r>
        <w:rPr>
          <w:sz w:val="24"/>
        </w:rPr>
        <w:t>which</w:t>
      </w:r>
      <w:r>
        <w:rPr>
          <w:spacing w:val="-3"/>
          <w:sz w:val="24"/>
        </w:rPr>
        <w:t xml:space="preserve"> </w:t>
      </w:r>
      <w:r>
        <w:rPr>
          <w:sz w:val="24"/>
        </w:rPr>
        <w:t>errors</w:t>
      </w:r>
      <w:r>
        <w:rPr>
          <w:spacing w:val="-3"/>
          <w:sz w:val="24"/>
        </w:rPr>
        <w:t xml:space="preserve"> </w:t>
      </w:r>
      <w:r>
        <w:rPr>
          <w:sz w:val="24"/>
        </w:rPr>
        <w:t>occur,</w:t>
      </w:r>
      <w:r>
        <w:rPr>
          <w:spacing w:val="-3"/>
          <w:sz w:val="24"/>
        </w:rPr>
        <w:t xml:space="preserve"> </w:t>
      </w:r>
      <w:r>
        <w:rPr>
          <w:sz w:val="24"/>
        </w:rPr>
        <w:t>where</w:t>
      </w:r>
      <w:r>
        <w:rPr>
          <w:spacing w:val="-3"/>
          <w:sz w:val="24"/>
        </w:rPr>
        <w:t xml:space="preserve"> </w:t>
      </w:r>
      <w:r>
        <w:rPr>
          <w:sz w:val="24"/>
        </w:rPr>
        <w:t>an</w:t>
      </w:r>
      <w:r>
        <w:rPr>
          <w:spacing w:val="-4"/>
          <w:sz w:val="24"/>
        </w:rPr>
        <w:t xml:space="preserve"> </w:t>
      </w:r>
      <w:r>
        <w:rPr>
          <w:sz w:val="24"/>
        </w:rPr>
        <w:t>error</w:t>
      </w:r>
      <w:r>
        <w:rPr>
          <w:spacing w:val="-4"/>
          <w:sz w:val="24"/>
        </w:rPr>
        <w:t xml:space="preserve"> </w:t>
      </w:r>
      <w:r>
        <w:rPr>
          <w:sz w:val="24"/>
        </w:rPr>
        <w:t>is</w:t>
      </w:r>
      <w:r>
        <w:rPr>
          <w:spacing w:val="-4"/>
          <w:sz w:val="24"/>
        </w:rPr>
        <w:t xml:space="preserve"> </w:t>
      </w:r>
      <w:r>
        <w:rPr>
          <w:sz w:val="24"/>
        </w:rPr>
        <w:t>the</w:t>
      </w:r>
      <w:r>
        <w:rPr>
          <w:spacing w:val="-3"/>
          <w:sz w:val="24"/>
        </w:rPr>
        <w:t xml:space="preserve"> </w:t>
      </w:r>
      <w:r>
        <w:rPr>
          <w:sz w:val="24"/>
        </w:rPr>
        <w:t>reception</w:t>
      </w:r>
      <w:r>
        <w:rPr>
          <w:spacing w:val="-5"/>
          <w:sz w:val="24"/>
        </w:rPr>
        <w:t xml:space="preserve"> </w:t>
      </w:r>
      <w:r>
        <w:rPr>
          <w:sz w:val="24"/>
        </w:rPr>
        <w:t>of</w:t>
      </w:r>
      <w:r>
        <w:rPr>
          <w:spacing w:val="-4"/>
          <w:sz w:val="24"/>
        </w:rPr>
        <w:t xml:space="preserve"> </w:t>
      </w:r>
      <w:r>
        <w:rPr>
          <w:sz w:val="24"/>
        </w:rPr>
        <w:t>a</w:t>
      </w:r>
      <w:r>
        <w:rPr>
          <w:spacing w:val="-4"/>
          <w:sz w:val="24"/>
        </w:rPr>
        <w:t xml:space="preserve"> </w:t>
      </w:r>
      <w:r>
        <w:rPr>
          <w:sz w:val="24"/>
        </w:rPr>
        <w:t>1</w:t>
      </w:r>
      <w:r>
        <w:rPr>
          <w:spacing w:val="-3"/>
          <w:sz w:val="24"/>
        </w:rPr>
        <w:t xml:space="preserve"> </w:t>
      </w:r>
      <w:r>
        <w:rPr>
          <w:sz w:val="24"/>
        </w:rPr>
        <w:t>when</w:t>
      </w:r>
      <w:r>
        <w:rPr>
          <w:spacing w:val="-4"/>
          <w:sz w:val="24"/>
        </w:rPr>
        <w:t xml:space="preserve"> </w:t>
      </w:r>
      <w:r>
        <w:rPr>
          <w:sz w:val="24"/>
        </w:rPr>
        <w:t>a</w:t>
      </w:r>
      <w:r>
        <w:rPr>
          <w:spacing w:val="-4"/>
          <w:sz w:val="24"/>
        </w:rPr>
        <w:t xml:space="preserve"> </w:t>
      </w:r>
      <w:r>
        <w:rPr>
          <w:sz w:val="24"/>
        </w:rPr>
        <w:t>0 was transmitted or the reception of a 0 when a 1 was transmitted.</w:t>
      </w:r>
    </w:p>
    <w:p w:rsidR="00854CEF" w:rsidRDefault="00606446">
      <w:pPr>
        <w:pStyle w:val="BodyText"/>
        <w:spacing w:before="1" w:line="276" w:lineRule="auto"/>
        <w:ind w:left="732" w:right="587" w:firstLine="719"/>
        <w:jc w:val="both"/>
      </w:pPr>
      <w:r>
        <w:t>The</w:t>
      </w:r>
      <w:r>
        <w:rPr>
          <w:spacing w:val="-1"/>
        </w:rPr>
        <w:t xml:space="preserve"> </w:t>
      </w:r>
      <w:r>
        <w:t>problem</w:t>
      </w:r>
      <w:r>
        <w:rPr>
          <w:spacing w:val="-1"/>
        </w:rPr>
        <w:t xml:space="preserve"> </w:t>
      </w:r>
      <w:r>
        <w:t>we</w:t>
      </w:r>
      <w:r>
        <w:rPr>
          <w:spacing w:val="-1"/>
        </w:rPr>
        <w:t xml:space="preserve"> </w:t>
      </w:r>
      <w:r>
        <w:t>are</w:t>
      </w:r>
      <w:r>
        <w:rPr>
          <w:spacing w:val="-1"/>
        </w:rPr>
        <w:t xml:space="preserve"> </w:t>
      </w:r>
      <w:r>
        <w:t>addressing</w:t>
      </w:r>
      <w:r>
        <w:rPr>
          <w:spacing w:val="-2"/>
        </w:rPr>
        <w:t xml:space="preserve"> </w:t>
      </w:r>
      <w:r>
        <w:t>is</w:t>
      </w:r>
      <w:r>
        <w:rPr>
          <w:spacing w:val="-1"/>
        </w:rPr>
        <w:t xml:space="preserve"> </w:t>
      </w:r>
      <w:r>
        <w:t>this:</w:t>
      </w:r>
      <w:r>
        <w:rPr>
          <w:spacing w:val="-2"/>
        </w:rPr>
        <w:t xml:space="preserve"> </w:t>
      </w:r>
      <w:r>
        <w:t>Communications</w:t>
      </w:r>
      <w:r>
        <w:rPr>
          <w:spacing w:val="-1"/>
        </w:rPr>
        <w:t xml:space="preserve"> </w:t>
      </w:r>
      <w:r>
        <w:t>facilities</w:t>
      </w:r>
      <w:r>
        <w:rPr>
          <w:spacing w:val="-1"/>
        </w:rPr>
        <w:t xml:space="preserve"> </w:t>
      </w:r>
      <w:r>
        <w:t>are</w:t>
      </w:r>
      <w:r>
        <w:rPr>
          <w:spacing w:val="-1"/>
        </w:rPr>
        <w:t xml:space="preserve"> </w:t>
      </w:r>
      <w:r>
        <w:t>expensive</w:t>
      </w:r>
      <w:r>
        <w:rPr>
          <w:spacing w:val="-1"/>
        </w:rPr>
        <w:t xml:space="preserve"> </w:t>
      </w:r>
      <w:r>
        <w:t>and, in general, the greater the bandwidth of a facility, the greater the cost. Furthermore, all transmission channels of any practical interest are of limited bandwidth. The limitations arise</w:t>
      </w:r>
      <w:r>
        <w:rPr>
          <w:spacing w:val="-14"/>
        </w:rPr>
        <w:t xml:space="preserve"> </w:t>
      </w:r>
      <w:r>
        <w:t>from</w:t>
      </w:r>
      <w:r>
        <w:rPr>
          <w:spacing w:val="-13"/>
        </w:rPr>
        <w:t xml:space="preserve"> </w:t>
      </w:r>
      <w:r>
        <w:t>the</w:t>
      </w:r>
      <w:r>
        <w:rPr>
          <w:spacing w:val="-13"/>
        </w:rPr>
        <w:t xml:space="preserve"> </w:t>
      </w:r>
      <w:r>
        <w:t>physical</w:t>
      </w:r>
      <w:r>
        <w:rPr>
          <w:spacing w:val="-13"/>
        </w:rPr>
        <w:t xml:space="preserve"> </w:t>
      </w:r>
      <w:r>
        <w:t>properties</w:t>
      </w:r>
      <w:r>
        <w:rPr>
          <w:spacing w:val="-14"/>
        </w:rPr>
        <w:t xml:space="preserve"> </w:t>
      </w:r>
      <w:r>
        <w:t>of</w:t>
      </w:r>
      <w:r>
        <w:rPr>
          <w:spacing w:val="-13"/>
        </w:rPr>
        <w:t xml:space="preserve"> </w:t>
      </w:r>
      <w:r>
        <w:t>the</w:t>
      </w:r>
      <w:r>
        <w:rPr>
          <w:spacing w:val="-13"/>
        </w:rPr>
        <w:t xml:space="preserve"> </w:t>
      </w:r>
      <w:r>
        <w:t>transmission</w:t>
      </w:r>
      <w:r>
        <w:rPr>
          <w:spacing w:val="-13"/>
        </w:rPr>
        <w:t xml:space="preserve"> </w:t>
      </w:r>
      <w:r>
        <w:t>medium</w:t>
      </w:r>
      <w:r>
        <w:rPr>
          <w:spacing w:val="-13"/>
        </w:rPr>
        <w:t xml:space="preserve"> </w:t>
      </w:r>
      <w:r>
        <w:t>or</w:t>
      </w:r>
      <w:r>
        <w:rPr>
          <w:spacing w:val="-14"/>
        </w:rPr>
        <w:t xml:space="preserve"> </w:t>
      </w:r>
      <w:r>
        <w:t>from</w:t>
      </w:r>
      <w:r>
        <w:rPr>
          <w:spacing w:val="-13"/>
        </w:rPr>
        <w:t xml:space="preserve"> </w:t>
      </w:r>
      <w:r>
        <w:t>deliberate</w:t>
      </w:r>
      <w:r>
        <w:rPr>
          <w:spacing w:val="-13"/>
        </w:rPr>
        <w:t xml:space="preserve"> </w:t>
      </w:r>
      <w:r>
        <w:t>limitations at</w:t>
      </w:r>
      <w:r>
        <w:rPr>
          <w:spacing w:val="-14"/>
        </w:rPr>
        <w:t xml:space="preserve"> </w:t>
      </w:r>
      <w:r>
        <w:t>the</w:t>
      </w:r>
      <w:r>
        <w:rPr>
          <w:spacing w:val="-13"/>
        </w:rPr>
        <w:t xml:space="preserve"> </w:t>
      </w:r>
      <w:r>
        <w:t>transmitter</w:t>
      </w:r>
      <w:r>
        <w:rPr>
          <w:spacing w:val="-13"/>
        </w:rPr>
        <w:t xml:space="preserve"> </w:t>
      </w:r>
      <w:r>
        <w:t>on</w:t>
      </w:r>
      <w:r>
        <w:rPr>
          <w:spacing w:val="-13"/>
        </w:rPr>
        <w:t xml:space="preserve"> </w:t>
      </w:r>
      <w:r>
        <w:t>the</w:t>
      </w:r>
      <w:r>
        <w:rPr>
          <w:spacing w:val="-14"/>
        </w:rPr>
        <w:t xml:space="preserve"> </w:t>
      </w:r>
      <w:r>
        <w:t>bandwidth</w:t>
      </w:r>
      <w:r>
        <w:rPr>
          <w:spacing w:val="-13"/>
        </w:rPr>
        <w:t xml:space="preserve"> </w:t>
      </w:r>
      <w:r>
        <w:t>to</w:t>
      </w:r>
      <w:r>
        <w:rPr>
          <w:spacing w:val="-13"/>
        </w:rPr>
        <w:t xml:space="preserve"> </w:t>
      </w:r>
      <w:r>
        <w:t>prevent</w:t>
      </w:r>
      <w:r>
        <w:rPr>
          <w:spacing w:val="-13"/>
        </w:rPr>
        <w:t xml:space="preserve"> </w:t>
      </w:r>
      <w:r>
        <w:t>interference</w:t>
      </w:r>
      <w:r>
        <w:rPr>
          <w:spacing w:val="-13"/>
        </w:rPr>
        <w:t xml:space="preserve"> </w:t>
      </w:r>
      <w:r>
        <w:t>from</w:t>
      </w:r>
      <w:r>
        <w:rPr>
          <w:spacing w:val="-14"/>
        </w:rPr>
        <w:t xml:space="preserve"> </w:t>
      </w:r>
      <w:r>
        <w:t>other</w:t>
      </w:r>
      <w:r>
        <w:rPr>
          <w:spacing w:val="-13"/>
        </w:rPr>
        <w:t xml:space="preserve"> </w:t>
      </w:r>
      <w:r>
        <w:t>sources.</w:t>
      </w:r>
      <w:r>
        <w:rPr>
          <w:spacing w:val="-13"/>
        </w:rPr>
        <w:t xml:space="preserve"> </w:t>
      </w:r>
      <w:r>
        <w:t>Accordingly, we</w:t>
      </w:r>
      <w:r>
        <w:rPr>
          <w:spacing w:val="-4"/>
        </w:rPr>
        <w:t xml:space="preserve"> </w:t>
      </w:r>
      <w:r>
        <w:t>would</w:t>
      </w:r>
      <w:r>
        <w:rPr>
          <w:spacing w:val="-6"/>
        </w:rPr>
        <w:t xml:space="preserve"> </w:t>
      </w:r>
      <w:r>
        <w:t>like</w:t>
      </w:r>
      <w:r>
        <w:rPr>
          <w:spacing w:val="-4"/>
        </w:rPr>
        <w:t xml:space="preserve"> </w:t>
      </w:r>
      <w:r>
        <w:t>to</w:t>
      </w:r>
      <w:r>
        <w:rPr>
          <w:spacing w:val="-5"/>
        </w:rPr>
        <w:t xml:space="preserve"> </w:t>
      </w:r>
      <w:r>
        <w:t>make</w:t>
      </w:r>
      <w:r>
        <w:rPr>
          <w:spacing w:val="-2"/>
        </w:rPr>
        <w:t xml:space="preserve"> </w:t>
      </w:r>
      <w:r>
        <w:t>as</w:t>
      </w:r>
      <w:r>
        <w:rPr>
          <w:spacing w:val="-5"/>
        </w:rPr>
        <w:t xml:space="preserve"> </w:t>
      </w:r>
      <w:r>
        <w:t>efficient</w:t>
      </w:r>
      <w:r>
        <w:rPr>
          <w:spacing w:val="-5"/>
        </w:rPr>
        <w:t xml:space="preserve"> </w:t>
      </w:r>
      <w:r>
        <w:t>use</w:t>
      </w:r>
      <w:r>
        <w:rPr>
          <w:spacing w:val="-5"/>
        </w:rPr>
        <w:t xml:space="preserve"> </w:t>
      </w:r>
      <w:r>
        <w:t>as</w:t>
      </w:r>
      <w:r>
        <w:rPr>
          <w:spacing w:val="-4"/>
        </w:rPr>
        <w:t xml:space="preserve"> </w:t>
      </w:r>
      <w:r>
        <w:t>possible</w:t>
      </w:r>
      <w:r>
        <w:rPr>
          <w:spacing w:val="-2"/>
        </w:rPr>
        <w:t xml:space="preserve"> </w:t>
      </w:r>
      <w:r>
        <w:t>of</w:t>
      </w:r>
      <w:r>
        <w:rPr>
          <w:spacing w:val="-6"/>
        </w:rPr>
        <w:t xml:space="preserve"> </w:t>
      </w:r>
      <w:r>
        <w:t>a</w:t>
      </w:r>
      <w:r>
        <w:rPr>
          <w:spacing w:val="-5"/>
        </w:rPr>
        <w:t xml:space="preserve"> </w:t>
      </w:r>
      <w:r>
        <w:t>given</w:t>
      </w:r>
      <w:r>
        <w:rPr>
          <w:spacing w:val="-4"/>
        </w:rPr>
        <w:t xml:space="preserve"> </w:t>
      </w:r>
      <w:r>
        <w:t>bandwidth.</w:t>
      </w:r>
      <w:r>
        <w:rPr>
          <w:spacing w:val="-4"/>
        </w:rPr>
        <w:t xml:space="preserve"> </w:t>
      </w:r>
      <w:r>
        <w:t>For</w:t>
      </w:r>
      <w:r>
        <w:rPr>
          <w:spacing w:val="-6"/>
        </w:rPr>
        <w:t xml:space="preserve"> </w:t>
      </w:r>
      <w:r>
        <w:t>digital</w:t>
      </w:r>
      <w:r>
        <w:rPr>
          <w:spacing w:val="-3"/>
        </w:rPr>
        <w:t xml:space="preserve"> </w:t>
      </w:r>
      <w:r>
        <w:t>data,</w:t>
      </w:r>
      <w:r>
        <w:rPr>
          <w:spacing w:val="-4"/>
        </w:rPr>
        <w:t xml:space="preserve"> </w:t>
      </w:r>
      <w:r>
        <w:t>this means that we would like to get as high a data rate as possible at a particular limit of error rate for a given bandwidth. The main constraint on achieving this efficiency is noise.</w:t>
      </w:r>
    </w:p>
    <w:p w:rsidR="00854CEF" w:rsidRDefault="00606446">
      <w:pPr>
        <w:pStyle w:val="Heading5"/>
        <w:spacing w:line="281" w:lineRule="exact"/>
        <w:jc w:val="both"/>
        <w:rPr>
          <w:b w:val="0"/>
        </w:rPr>
      </w:pPr>
      <w:proofErr w:type="spellStart"/>
      <w:r>
        <w:rPr>
          <w:u w:val="single"/>
        </w:rPr>
        <w:t>Nyquist</w:t>
      </w:r>
      <w:proofErr w:type="spellEnd"/>
      <w:r>
        <w:rPr>
          <w:spacing w:val="-6"/>
          <w:u w:val="single"/>
        </w:rPr>
        <w:t xml:space="preserve"> </w:t>
      </w:r>
      <w:r>
        <w:rPr>
          <w:spacing w:val="-2"/>
          <w:u w:val="single"/>
        </w:rPr>
        <w:t>Bandwidth</w:t>
      </w:r>
      <w:r>
        <w:rPr>
          <w:b w:val="0"/>
          <w:spacing w:val="-2"/>
          <w:u w:val="single"/>
        </w:rPr>
        <w:t>-</w:t>
      </w:r>
    </w:p>
    <w:p w:rsidR="00854CEF" w:rsidRDefault="00606446">
      <w:pPr>
        <w:pStyle w:val="BodyText"/>
        <w:spacing w:before="186" w:line="256" w:lineRule="auto"/>
        <w:ind w:left="732" w:right="581" w:firstLine="316"/>
      </w:pPr>
      <w:proofErr w:type="spellStart"/>
      <w:r>
        <w:t>Nyquist</w:t>
      </w:r>
      <w:proofErr w:type="spellEnd"/>
      <w:r>
        <w:t xml:space="preserve"> states that</w:t>
      </w:r>
      <w:r>
        <w:rPr>
          <w:spacing w:val="-1"/>
        </w:rPr>
        <w:t xml:space="preserve"> </w:t>
      </w:r>
      <w:r>
        <w:t>if</w:t>
      </w:r>
      <w:r>
        <w:rPr>
          <w:spacing w:val="-2"/>
        </w:rPr>
        <w:t xml:space="preserve"> </w:t>
      </w:r>
      <w:r>
        <w:t>the rate of signal transmission is 2B, then a signal with frequencies not greater than B is sufficient to carry the signal rate.</w:t>
      </w:r>
    </w:p>
    <w:p w:rsidR="00854CEF" w:rsidRDefault="00606446">
      <w:pPr>
        <w:pStyle w:val="BodyText"/>
        <w:spacing w:before="161" w:line="396" w:lineRule="auto"/>
        <w:ind w:left="732" w:right="3939" w:firstLine="4003"/>
      </w:pPr>
      <w:r>
        <w:t xml:space="preserve">C = 2B </w:t>
      </w:r>
      <w:r>
        <w:rPr>
          <w:rFonts w:ascii="Cambria Math" w:eastAsia="Cambria Math"/>
        </w:rPr>
        <w:t>𝑙𝑜𝑔</w:t>
      </w:r>
      <w:r>
        <w:rPr>
          <w:rFonts w:ascii="Cambria Math" w:eastAsia="Cambria Math"/>
          <w:vertAlign w:val="subscript"/>
        </w:rPr>
        <w:t>2</w:t>
      </w:r>
      <w:r>
        <w:t>M Where</w:t>
      </w:r>
      <w:r>
        <w:rPr>
          <w:spacing w:val="-4"/>
        </w:rPr>
        <w:t xml:space="preserve"> </w:t>
      </w:r>
      <w:r>
        <w:t>M</w:t>
      </w:r>
      <w:r>
        <w:rPr>
          <w:spacing w:val="-4"/>
        </w:rPr>
        <w:t xml:space="preserve"> </w:t>
      </w:r>
      <w:r>
        <w:t>is</w:t>
      </w:r>
      <w:r>
        <w:rPr>
          <w:spacing w:val="-4"/>
        </w:rPr>
        <w:t xml:space="preserve"> </w:t>
      </w:r>
      <w:r>
        <w:t>the</w:t>
      </w:r>
      <w:r>
        <w:rPr>
          <w:spacing w:val="-4"/>
        </w:rPr>
        <w:t xml:space="preserve"> </w:t>
      </w:r>
      <w:r>
        <w:t>number</w:t>
      </w:r>
      <w:r>
        <w:rPr>
          <w:spacing w:val="-4"/>
        </w:rPr>
        <w:t xml:space="preserve"> </w:t>
      </w:r>
      <w:r>
        <w:t>of</w:t>
      </w:r>
      <w:r>
        <w:rPr>
          <w:spacing w:val="-6"/>
        </w:rPr>
        <w:t xml:space="preserve"> </w:t>
      </w:r>
      <w:r>
        <w:t>discrete</w:t>
      </w:r>
      <w:r>
        <w:rPr>
          <w:spacing w:val="-4"/>
        </w:rPr>
        <w:t xml:space="preserve"> </w:t>
      </w:r>
      <w:r>
        <w:t>signal</w:t>
      </w:r>
      <w:r>
        <w:rPr>
          <w:spacing w:val="-5"/>
        </w:rPr>
        <w:t xml:space="preserve"> </w:t>
      </w:r>
      <w:r>
        <w:t>or</w:t>
      </w:r>
      <w:r>
        <w:rPr>
          <w:spacing w:val="-6"/>
        </w:rPr>
        <w:t xml:space="preserve"> </w:t>
      </w:r>
      <w:r>
        <w:t>voltage</w:t>
      </w:r>
      <w:r>
        <w:rPr>
          <w:spacing w:val="-4"/>
        </w:rPr>
        <w:t xml:space="preserve"> </w:t>
      </w:r>
      <w:r>
        <w:t>levels.</w:t>
      </w:r>
    </w:p>
    <w:p w:rsidR="00854CEF" w:rsidRDefault="00854CEF">
      <w:pPr>
        <w:pStyle w:val="BodyText"/>
        <w:spacing w:line="396" w:lineRule="auto"/>
        <w:sectPr w:rsidR="00854CEF">
          <w:pgSz w:w="12240" w:h="15840"/>
          <w:pgMar w:top="560" w:right="850" w:bottom="280" w:left="708" w:header="720" w:footer="720" w:gutter="0"/>
          <w:cols w:space="720"/>
        </w:sectPr>
      </w:pPr>
    </w:p>
    <w:p w:rsidR="00854CEF" w:rsidRDefault="00606446">
      <w:pPr>
        <w:pStyle w:val="Heading5"/>
        <w:spacing w:before="71"/>
      </w:pPr>
      <w:r>
        <w:rPr>
          <w:u w:val="single"/>
        </w:rPr>
        <w:lastRenderedPageBreak/>
        <w:t>Shannon</w:t>
      </w:r>
      <w:r>
        <w:rPr>
          <w:spacing w:val="-4"/>
          <w:u w:val="single"/>
        </w:rPr>
        <w:t xml:space="preserve"> </w:t>
      </w:r>
      <w:r>
        <w:rPr>
          <w:u w:val="single"/>
        </w:rPr>
        <w:t>Capacity</w:t>
      </w:r>
      <w:r>
        <w:rPr>
          <w:spacing w:val="-3"/>
          <w:u w:val="single"/>
        </w:rPr>
        <w:t xml:space="preserve"> </w:t>
      </w:r>
      <w:r>
        <w:rPr>
          <w:spacing w:val="-2"/>
          <w:u w:val="single"/>
        </w:rPr>
        <w:t>Formula-</w:t>
      </w:r>
    </w:p>
    <w:p w:rsidR="00854CEF" w:rsidRDefault="00606446">
      <w:pPr>
        <w:pStyle w:val="BodyText"/>
        <w:spacing w:before="184" w:line="256" w:lineRule="auto"/>
        <w:ind w:left="732" w:firstLine="422"/>
      </w:pPr>
      <w:proofErr w:type="spellStart"/>
      <w:r>
        <w:t>Nyquist</w:t>
      </w:r>
      <w:proofErr w:type="spellEnd"/>
      <w:r>
        <w:rPr>
          <w:spacing w:val="40"/>
        </w:rPr>
        <w:t xml:space="preserve"> </w:t>
      </w:r>
      <w:r>
        <w:t>formula</w:t>
      </w:r>
      <w:r>
        <w:rPr>
          <w:spacing w:val="40"/>
        </w:rPr>
        <w:t xml:space="preserve"> </w:t>
      </w:r>
      <w:r>
        <w:t>indicates</w:t>
      </w:r>
      <w:r>
        <w:rPr>
          <w:spacing w:val="40"/>
        </w:rPr>
        <w:t xml:space="preserve"> </w:t>
      </w:r>
      <w:r>
        <w:t>that</w:t>
      </w:r>
      <w:r>
        <w:rPr>
          <w:spacing w:val="40"/>
        </w:rPr>
        <w:t xml:space="preserve"> </w:t>
      </w:r>
      <w:r>
        <w:t>doubling</w:t>
      </w:r>
      <w:r>
        <w:rPr>
          <w:spacing w:val="40"/>
        </w:rPr>
        <w:t xml:space="preserve"> </w:t>
      </w:r>
      <w:r>
        <w:t>the</w:t>
      </w:r>
      <w:r>
        <w:rPr>
          <w:spacing w:val="40"/>
        </w:rPr>
        <w:t xml:space="preserve"> </w:t>
      </w:r>
      <w:r>
        <w:t>bandwidth</w:t>
      </w:r>
      <w:r>
        <w:rPr>
          <w:spacing w:val="40"/>
        </w:rPr>
        <w:t xml:space="preserve"> </w:t>
      </w:r>
      <w:r>
        <w:t>doubles</w:t>
      </w:r>
      <w:r>
        <w:rPr>
          <w:spacing w:val="40"/>
        </w:rPr>
        <w:t xml:space="preserve"> </w:t>
      </w:r>
      <w:r>
        <w:t>the</w:t>
      </w:r>
      <w:r>
        <w:rPr>
          <w:spacing w:val="40"/>
        </w:rPr>
        <w:t xml:space="preserve"> </w:t>
      </w:r>
      <w:r>
        <w:t>data</w:t>
      </w:r>
      <w:r>
        <w:rPr>
          <w:spacing w:val="40"/>
        </w:rPr>
        <w:t xml:space="preserve"> </w:t>
      </w:r>
      <w:r>
        <w:t>rate.</w:t>
      </w:r>
      <w:r>
        <w:rPr>
          <w:spacing w:val="40"/>
        </w:rPr>
        <w:t xml:space="preserve"> </w:t>
      </w:r>
      <w:r>
        <w:t>The presence of noise can corrupt one or more bits.</w:t>
      </w:r>
    </w:p>
    <w:p w:rsidR="00854CEF" w:rsidRDefault="00606446">
      <w:pPr>
        <w:pStyle w:val="BodyText"/>
        <w:spacing w:before="164" w:line="256" w:lineRule="auto"/>
        <w:ind w:left="732" w:right="581" w:firstLine="528"/>
      </w:pPr>
      <w:r>
        <w:t>The</w:t>
      </w:r>
      <w:r>
        <w:rPr>
          <w:spacing w:val="29"/>
        </w:rPr>
        <w:t xml:space="preserve"> </w:t>
      </w:r>
      <w:r>
        <w:t>signal-to</w:t>
      </w:r>
      <w:r>
        <w:rPr>
          <w:spacing w:val="29"/>
        </w:rPr>
        <w:t xml:space="preserve"> </w:t>
      </w:r>
      <w:r>
        <w:t>noise</w:t>
      </w:r>
      <w:r>
        <w:rPr>
          <w:spacing w:val="30"/>
        </w:rPr>
        <w:t xml:space="preserve"> </w:t>
      </w:r>
      <w:r>
        <w:t>ratio</w:t>
      </w:r>
      <w:r>
        <w:rPr>
          <w:spacing w:val="29"/>
        </w:rPr>
        <w:t xml:space="preserve"> </w:t>
      </w:r>
      <w:r>
        <w:t>is</w:t>
      </w:r>
      <w:r>
        <w:rPr>
          <w:spacing w:val="28"/>
        </w:rPr>
        <w:t xml:space="preserve"> </w:t>
      </w:r>
      <w:r>
        <w:t>important</w:t>
      </w:r>
      <w:r>
        <w:rPr>
          <w:spacing w:val="30"/>
        </w:rPr>
        <w:t xml:space="preserve"> </w:t>
      </w:r>
      <w:r>
        <w:t>in</w:t>
      </w:r>
      <w:r>
        <w:rPr>
          <w:spacing w:val="28"/>
        </w:rPr>
        <w:t xml:space="preserve"> </w:t>
      </w:r>
      <w:r>
        <w:t>the</w:t>
      </w:r>
      <w:r>
        <w:rPr>
          <w:spacing w:val="29"/>
        </w:rPr>
        <w:t xml:space="preserve"> </w:t>
      </w:r>
      <w:r>
        <w:t>transmission</w:t>
      </w:r>
      <w:r>
        <w:rPr>
          <w:spacing w:val="29"/>
        </w:rPr>
        <w:t xml:space="preserve"> </w:t>
      </w:r>
      <w:r>
        <w:t>of</w:t>
      </w:r>
      <w:r>
        <w:rPr>
          <w:spacing w:val="29"/>
        </w:rPr>
        <w:t xml:space="preserve"> </w:t>
      </w:r>
      <w:r>
        <w:t>digital</w:t>
      </w:r>
      <w:r>
        <w:rPr>
          <w:spacing w:val="29"/>
        </w:rPr>
        <w:t xml:space="preserve"> </w:t>
      </w:r>
      <w:r>
        <w:t>data.</w:t>
      </w:r>
      <w:r>
        <w:rPr>
          <w:spacing w:val="29"/>
        </w:rPr>
        <w:t xml:space="preserve"> </w:t>
      </w:r>
      <w:r>
        <w:t>Shannon’s result is that the maximum channel capacity in bits per second.</w:t>
      </w:r>
    </w:p>
    <w:p w:rsidR="00854CEF" w:rsidRDefault="00606446">
      <w:pPr>
        <w:spacing w:before="163"/>
        <w:ind w:left="145" w:right="6"/>
        <w:jc w:val="center"/>
        <w:rPr>
          <w:sz w:val="24"/>
        </w:rPr>
      </w:pPr>
      <w:r>
        <w:rPr>
          <w:b/>
          <w:sz w:val="24"/>
        </w:rPr>
        <w:t>C=</w:t>
      </w:r>
      <w:r>
        <w:rPr>
          <w:b/>
          <w:spacing w:val="-2"/>
          <w:sz w:val="24"/>
        </w:rPr>
        <w:t xml:space="preserve"> </w:t>
      </w:r>
      <w:r>
        <w:rPr>
          <w:b/>
          <w:sz w:val="24"/>
        </w:rPr>
        <w:t>B</w:t>
      </w:r>
      <w:r>
        <w:rPr>
          <w:b/>
          <w:spacing w:val="53"/>
          <w:sz w:val="24"/>
        </w:rPr>
        <w:t xml:space="preserve"> </w:t>
      </w:r>
      <w:r>
        <w:rPr>
          <w:rFonts w:ascii="Cambria Math" w:eastAsia="Cambria Math"/>
          <w:sz w:val="24"/>
        </w:rPr>
        <w:t>𝑙</w:t>
      </w:r>
      <w:r>
        <w:rPr>
          <w:rFonts w:ascii="Cambria Math" w:eastAsia="Cambria Math"/>
          <w:sz w:val="24"/>
        </w:rPr>
        <w:t>𝑜𝑔</w:t>
      </w:r>
      <w:r>
        <w:rPr>
          <w:rFonts w:ascii="Cambria Math" w:eastAsia="Cambria Math"/>
          <w:sz w:val="24"/>
          <w:vertAlign w:val="subscript"/>
        </w:rPr>
        <w:t>2</w:t>
      </w:r>
      <w:r>
        <w:rPr>
          <w:rFonts w:ascii="Cambria Math" w:eastAsia="Cambria Math"/>
          <w:spacing w:val="9"/>
          <w:sz w:val="24"/>
        </w:rPr>
        <w:t xml:space="preserve"> </w:t>
      </w:r>
      <w:r>
        <w:rPr>
          <w:spacing w:val="-2"/>
          <w:sz w:val="24"/>
        </w:rPr>
        <w:t>(1+SNR)</w:t>
      </w:r>
    </w:p>
    <w:p w:rsidR="00854CEF" w:rsidRDefault="00606446">
      <w:pPr>
        <w:pStyle w:val="BodyText"/>
        <w:spacing w:before="185" w:line="256" w:lineRule="auto"/>
        <w:ind w:left="732"/>
      </w:pPr>
      <w:r>
        <w:t>Where</w:t>
      </w:r>
      <w:r>
        <w:rPr>
          <w:spacing w:val="29"/>
        </w:rPr>
        <w:t xml:space="preserve"> </w:t>
      </w:r>
      <w:r>
        <w:t>C</w:t>
      </w:r>
      <w:r>
        <w:rPr>
          <w:spacing w:val="28"/>
        </w:rPr>
        <w:t xml:space="preserve"> </w:t>
      </w:r>
      <w:r>
        <w:t>is</w:t>
      </w:r>
      <w:r>
        <w:rPr>
          <w:spacing w:val="29"/>
        </w:rPr>
        <w:t xml:space="preserve"> </w:t>
      </w:r>
      <w:r>
        <w:t>the</w:t>
      </w:r>
      <w:r>
        <w:rPr>
          <w:spacing w:val="29"/>
        </w:rPr>
        <w:t xml:space="preserve"> </w:t>
      </w:r>
      <w:r>
        <w:t>capacity</w:t>
      </w:r>
      <w:r>
        <w:rPr>
          <w:spacing w:val="28"/>
        </w:rPr>
        <w:t xml:space="preserve"> </w:t>
      </w:r>
      <w:r>
        <w:t>of</w:t>
      </w:r>
      <w:r>
        <w:rPr>
          <w:spacing w:val="28"/>
        </w:rPr>
        <w:t xml:space="preserve"> </w:t>
      </w:r>
      <w:r>
        <w:t>the</w:t>
      </w:r>
      <w:r>
        <w:rPr>
          <w:spacing w:val="29"/>
        </w:rPr>
        <w:t xml:space="preserve"> </w:t>
      </w:r>
      <w:r>
        <w:t>channel</w:t>
      </w:r>
      <w:r>
        <w:rPr>
          <w:spacing w:val="29"/>
        </w:rPr>
        <w:t xml:space="preserve"> </w:t>
      </w:r>
      <w:r>
        <w:t>in</w:t>
      </w:r>
      <w:r>
        <w:rPr>
          <w:spacing w:val="29"/>
        </w:rPr>
        <w:t xml:space="preserve"> </w:t>
      </w:r>
      <w:r>
        <w:t>bits</w:t>
      </w:r>
      <w:r>
        <w:rPr>
          <w:spacing w:val="29"/>
        </w:rPr>
        <w:t xml:space="preserve"> </w:t>
      </w:r>
      <w:r>
        <w:t>per</w:t>
      </w:r>
      <w:r>
        <w:rPr>
          <w:spacing w:val="28"/>
        </w:rPr>
        <w:t xml:space="preserve"> </w:t>
      </w:r>
      <w:r>
        <w:t>second</w:t>
      </w:r>
      <w:r>
        <w:rPr>
          <w:spacing w:val="28"/>
        </w:rPr>
        <w:t xml:space="preserve"> </w:t>
      </w:r>
      <w:r>
        <w:t>and</w:t>
      </w:r>
      <w:r>
        <w:rPr>
          <w:spacing w:val="27"/>
        </w:rPr>
        <w:t xml:space="preserve"> </w:t>
      </w:r>
      <w:r>
        <w:t>B</w:t>
      </w:r>
      <w:r>
        <w:rPr>
          <w:spacing w:val="28"/>
        </w:rPr>
        <w:t xml:space="preserve"> </w:t>
      </w:r>
      <w:r>
        <w:t>is</w:t>
      </w:r>
      <w:r>
        <w:rPr>
          <w:spacing w:val="32"/>
        </w:rPr>
        <w:t xml:space="preserve"> </w:t>
      </w:r>
      <w:r>
        <w:t>the</w:t>
      </w:r>
      <w:r>
        <w:rPr>
          <w:spacing w:val="29"/>
        </w:rPr>
        <w:t xml:space="preserve"> </w:t>
      </w:r>
      <w:r>
        <w:t>bandwidth</w:t>
      </w:r>
      <w:r>
        <w:rPr>
          <w:spacing w:val="28"/>
        </w:rPr>
        <w:t xml:space="preserve"> </w:t>
      </w:r>
      <w:r>
        <w:t>of</w:t>
      </w:r>
      <w:r>
        <w:rPr>
          <w:spacing w:val="28"/>
        </w:rPr>
        <w:t xml:space="preserve"> </w:t>
      </w:r>
      <w:r>
        <w:t>the channel in Hertz.</w:t>
      </w:r>
    </w:p>
    <w:p w:rsidR="00854CEF" w:rsidRDefault="00606446">
      <w:pPr>
        <w:pStyle w:val="BodyText"/>
        <w:spacing w:before="163"/>
        <w:ind w:left="145" w:right="2"/>
        <w:jc w:val="center"/>
      </w:pPr>
      <w:r>
        <w:rPr>
          <w:rFonts w:ascii="Cambria Math" w:eastAsia="Cambria Math"/>
        </w:rPr>
        <w:t>𝑆𝑁𝑅</w:t>
      </w:r>
      <w:r>
        <w:rPr>
          <w:rFonts w:ascii="Cambria Math" w:eastAsia="Cambria Math"/>
          <w:vertAlign w:val="subscript"/>
        </w:rPr>
        <w:t>𝑑𝑏</w:t>
      </w:r>
      <w:r>
        <w:t>=</w:t>
      </w:r>
      <w:r>
        <w:rPr>
          <w:spacing w:val="7"/>
        </w:rPr>
        <w:t xml:space="preserve"> </w:t>
      </w:r>
      <w:r>
        <w:t>10</w:t>
      </w:r>
      <w:r>
        <w:rPr>
          <w:rFonts w:ascii="Cambria Math" w:eastAsia="Cambria Math"/>
        </w:rPr>
        <w:t>𝑙𝑜𝑔</w:t>
      </w:r>
      <w:r>
        <w:rPr>
          <w:rFonts w:ascii="Cambria Math" w:eastAsia="Cambria Math"/>
          <w:vertAlign w:val="subscript"/>
        </w:rPr>
        <w:t>10</w:t>
      </w:r>
      <w:r>
        <w:rPr>
          <w:rFonts w:ascii="Cambria Math" w:eastAsia="Cambria Math"/>
          <w:spacing w:val="15"/>
        </w:rPr>
        <w:t xml:space="preserve"> </w:t>
      </w:r>
      <w:r>
        <w:t>(signal</w:t>
      </w:r>
      <w:r>
        <w:rPr>
          <w:spacing w:val="8"/>
        </w:rPr>
        <w:t xml:space="preserve"> </w:t>
      </w:r>
      <w:r>
        <w:t>power/noise</w:t>
      </w:r>
      <w:r>
        <w:rPr>
          <w:spacing w:val="8"/>
        </w:rPr>
        <w:t xml:space="preserve"> </w:t>
      </w:r>
      <w:r>
        <w:rPr>
          <w:spacing w:val="-2"/>
        </w:rPr>
        <w:t>power)</w:t>
      </w:r>
    </w:p>
    <w:p w:rsidR="00854CEF" w:rsidRDefault="00854CEF">
      <w:pPr>
        <w:pStyle w:val="BodyText"/>
      </w:pPr>
    </w:p>
    <w:p w:rsidR="00854CEF" w:rsidRDefault="00854CEF">
      <w:pPr>
        <w:pStyle w:val="BodyText"/>
        <w:spacing w:before="280"/>
      </w:pPr>
    </w:p>
    <w:p w:rsidR="00854CEF" w:rsidRDefault="00606446">
      <w:pPr>
        <w:pStyle w:val="Heading2"/>
        <w:numPr>
          <w:ilvl w:val="1"/>
          <w:numId w:val="99"/>
        </w:numPr>
        <w:tabs>
          <w:tab w:val="left" w:pos="1153"/>
        </w:tabs>
        <w:ind w:left="1153" w:hanging="421"/>
      </w:pPr>
      <w:r>
        <w:rPr>
          <w:spacing w:val="-2"/>
        </w:rPr>
        <w:t>TRANSMISSION</w:t>
      </w:r>
      <w:r>
        <w:rPr>
          <w:spacing w:val="3"/>
        </w:rPr>
        <w:t xml:space="preserve"> </w:t>
      </w:r>
      <w:r>
        <w:rPr>
          <w:spacing w:val="-2"/>
        </w:rPr>
        <w:t>MEDIA-</w:t>
      </w:r>
    </w:p>
    <w:p w:rsidR="00854CEF" w:rsidRDefault="00606446">
      <w:pPr>
        <w:pStyle w:val="BodyText"/>
        <w:spacing w:before="278"/>
        <w:ind w:left="732" w:right="588" w:firstLine="719"/>
        <w:jc w:val="both"/>
      </w:pPr>
      <w:r>
        <w:t>In data communication terminology, a transmission medium is a physical path between</w:t>
      </w:r>
      <w:r>
        <w:rPr>
          <w:spacing w:val="-10"/>
        </w:rPr>
        <w:t xml:space="preserve"> </w:t>
      </w:r>
      <w:r>
        <w:t>the</w:t>
      </w:r>
      <w:r>
        <w:rPr>
          <w:spacing w:val="-12"/>
        </w:rPr>
        <w:t xml:space="preserve"> </w:t>
      </w:r>
      <w:r>
        <w:t>transmitter</w:t>
      </w:r>
      <w:r>
        <w:rPr>
          <w:spacing w:val="-12"/>
        </w:rPr>
        <w:t xml:space="preserve"> </w:t>
      </w:r>
      <w:r>
        <w:t>and</w:t>
      </w:r>
      <w:r>
        <w:rPr>
          <w:spacing w:val="-12"/>
        </w:rPr>
        <w:t xml:space="preserve"> </w:t>
      </w:r>
      <w:r>
        <w:t>the</w:t>
      </w:r>
      <w:r>
        <w:rPr>
          <w:spacing w:val="-10"/>
        </w:rPr>
        <w:t xml:space="preserve"> </w:t>
      </w:r>
      <w:r>
        <w:t>receiver</w:t>
      </w:r>
      <w:r>
        <w:rPr>
          <w:spacing w:val="-11"/>
        </w:rPr>
        <w:t xml:space="preserve"> </w:t>
      </w:r>
      <w:proofErr w:type="spellStart"/>
      <w:r>
        <w:t>i.e</w:t>
      </w:r>
      <w:proofErr w:type="spellEnd"/>
      <w:r>
        <w:rPr>
          <w:spacing w:val="-12"/>
        </w:rPr>
        <w:t xml:space="preserve"> </w:t>
      </w:r>
      <w:r>
        <w:t>it</w:t>
      </w:r>
      <w:r>
        <w:rPr>
          <w:spacing w:val="-10"/>
        </w:rPr>
        <w:t xml:space="preserve"> </w:t>
      </w:r>
      <w:r>
        <w:t>is</w:t>
      </w:r>
      <w:r>
        <w:rPr>
          <w:spacing w:val="-11"/>
        </w:rPr>
        <w:t xml:space="preserve"> </w:t>
      </w:r>
      <w:r>
        <w:t>the</w:t>
      </w:r>
      <w:r>
        <w:rPr>
          <w:spacing w:val="-10"/>
        </w:rPr>
        <w:t xml:space="preserve"> </w:t>
      </w:r>
      <w:r>
        <w:t>channel</w:t>
      </w:r>
      <w:r>
        <w:rPr>
          <w:spacing w:val="-11"/>
        </w:rPr>
        <w:t xml:space="preserve"> </w:t>
      </w:r>
      <w:r>
        <w:t>through</w:t>
      </w:r>
      <w:r>
        <w:rPr>
          <w:spacing w:val="-11"/>
        </w:rPr>
        <w:t xml:space="preserve"> </w:t>
      </w:r>
      <w:r>
        <w:t>which</w:t>
      </w:r>
      <w:r>
        <w:rPr>
          <w:spacing w:val="-11"/>
        </w:rPr>
        <w:t xml:space="preserve"> </w:t>
      </w:r>
      <w:r>
        <w:t>data</w:t>
      </w:r>
      <w:r>
        <w:rPr>
          <w:spacing w:val="-10"/>
        </w:rPr>
        <w:t xml:space="preserve"> </w:t>
      </w:r>
      <w:r>
        <w:t>is</w:t>
      </w:r>
      <w:r>
        <w:rPr>
          <w:spacing w:val="-10"/>
        </w:rPr>
        <w:t xml:space="preserve"> </w:t>
      </w:r>
      <w:r>
        <w:t>sent</w:t>
      </w:r>
      <w:r>
        <w:rPr>
          <w:spacing w:val="-12"/>
        </w:rPr>
        <w:t xml:space="preserve"> </w:t>
      </w:r>
      <w:r>
        <w:t>from one place to another.</w:t>
      </w:r>
    </w:p>
    <w:p w:rsidR="00854CEF" w:rsidRDefault="00854CEF">
      <w:pPr>
        <w:pStyle w:val="BodyText"/>
        <w:spacing w:before="31"/>
      </w:pPr>
    </w:p>
    <w:p w:rsidR="00854CEF" w:rsidRDefault="00606446">
      <w:pPr>
        <w:spacing w:before="1"/>
        <w:ind w:left="732"/>
        <w:rPr>
          <w:b/>
          <w:sz w:val="24"/>
        </w:rPr>
      </w:pPr>
      <w:r>
        <w:rPr>
          <w:b/>
          <w:sz w:val="24"/>
        </w:rPr>
        <w:t>Classification</w:t>
      </w:r>
      <w:r>
        <w:rPr>
          <w:b/>
          <w:spacing w:val="-7"/>
          <w:sz w:val="24"/>
        </w:rPr>
        <w:t xml:space="preserve"> </w:t>
      </w:r>
      <w:r>
        <w:rPr>
          <w:b/>
          <w:sz w:val="24"/>
        </w:rPr>
        <w:t>of</w:t>
      </w:r>
      <w:r>
        <w:rPr>
          <w:b/>
          <w:spacing w:val="-7"/>
          <w:sz w:val="24"/>
        </w:rPr>
        <w:t xml:space="preserve"> </w:t>
      </w:r>
      <w:r>
        <w:rPr>
          <w:b/>
          <w:sz w:val="24"/>
        </w:rPr>
        <w:t>Transmission</w:t>
      </w:r>
      <w:r>
        <w:rPr>
          <w:b/>
          <w:spacing w:val="-7"/>
          <w:sz w:val="24"/>
        </w:rPr>
        <w:t xml:space="preserve"> </w:t>
      </w:r>
      <w:r>
        <w:rPr>
          <w:b/>
          <w:spacing w:val="-2"/>
          <w:sz w:val="24"/>
        </w:rPr>
        <w:t>Media:</w:t>
      </w:r>
    </w:p>
    <w:p w:rsidR="00854CEF" w:rsidRDefault="00606446">
      <w:pPr>
        <w:pStyle w:val="BodyText"/>
        <w:spacing w:before="68"/>
        <w:rPr>
          <w:b/>
          <w:sz w:val="20"/>
        </w:rPr>
      </w:pPr>
      <w:r>
        <w:rPr>
          <w:b/>
          <w:noProof/>
          <w:sz w:val="20"/>
        </w:rPr>
        <w:drawing>
          <wp:anchor distT="0" distB="0" distL="0" distR="0" simplePos="0" relativeHeight="487597056" behindDoc="1" locked="0" layoutInCell="1" allowOverlap="1">
            <wp:simplePos x="0" y="0"/>
            <wp:positionH relativeFrom="page">
              <wp:posOffset>1335486</wp:posOffset>
            </wp:positionH>
            <wp:positionV relativeFrom="paragraph">
              <wp:posOffset>207459</wp:posOffset>
            </wp:positionV>
            <wp:extent cx="4835367" cy="1789271"/>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37" cstate="print"/>
                    <a:stretch>
                      <a:fillRect/>
                    </a:stretch>
                  </pic:blipFill>
                  <pic:spPr>
                    <a:xfrm>
                      <a:off x="0" y="0"/>
                      <a:ext cx="4835367" cy="1789271"/>
                    </a:xfrm>
                    <a:prstGeom prst="rect">
                      <a:avLst/>
                    </a:prstGeom>
                  </pic:spPr>
                </pic:pic>
              </a:graphicData>
            </a:graphic>
          </wp:anchor>
        </w:drawing>
      </w:r>
    </w:p>
    <w:p w:rsidR="00854CEF" w:rsidRDefault="00606446">
      <w:pPr>
        <w:pStyle w:val="Heading4"/>
        <w:numPr>
          <w:ilvl w:val="2"/>
          <w:numId w:val="99"/>
        </w:numPr>
        <w:tabs>
          <w:tab w:val="left" w:pos="1319"/>
        </w:tabs>
        <w:spacing w:before="258"/>
        <w:ind w:left="1319" w:hanging="587"/>
      </w:pPr>
      <w:r>
        <w:t>GUIDED</w:t>
      </w:r>
      <w:r>
        <w:rPr>
          <w:spacing w:val="-3"/>
        </w:rPr>
        <w:t xml:space="preserve"> </w:t>
      </w:r>
      <w:r>
        <w:rPr>
          <w:spacing w:val="-2"/>
        </w:rPr>
        <w:t>MEDIA</w:t>
      </w:r>
    </w:p>
    <w:p w:rsidR="00854CEF" w:rsidRDefault="00606446">
      <w:pPr>
        <w:pStyle w:val="BodyText"/>
        <w:spacing w:before="280"/>
        <w:ind w:left="732"/>
      </w:pPr>
      <w:r>
        <w:t>It</w:t>
      </w:r>
      <w:r>
        <w:rPr>
          <w:spacing w:val="23"/>
        </w:rPr>
        <w:t xml:space="preserve"> </w:t>
      </w:r>
      <w:r>
        <w:t>is</w:t>
      </w:r>
      <w:r>
        <w:rPr>
          <w:spacing w:val="23"/>
        </w:rPr>
        <w:t xml:space="preserve"> </w:t>
      </w:r>
      <w:r>
        <w:t>defined</w:t>
      </w:r>
      <w:r>
        <w:rPr>
          <w:spacing w:val="22"/>
        </w:rPr>
        <w:t xml:space="preserve"> </w:t>
      </w:r>
      <w:r>
        <w:t>as</w:t>
      </w:r>
      <w:r>
        <w:rPr>
          <w:spacing w:val="23"/>
        </w:rPr>
        <w:t xml:space="preserve"> </w:t>
      </w:r>
      <w:r>
        <w:t>the</w:t>
      </w:r>
      <w:r>
        <w:rPr>
          <w:spacing w:val="23"/>
        </w:rPr>
        <w:t xml:space="preserve"> </w:t>
      </w:r>
      <w:r>
        <w:t>physical</w:t>
      </w:r>
      <w:r>
        <w:rPr>
          <w:spacing w:val="23"/>
        </w:rPr>
        <w:t xml:space="preserve"> </w:t>
      </w:r>
      <w:r>
        <w:t>medium</w:t>
      </w:r>
      <w:r>
        <w:rPr>
          <w:spacing w:val="23"/>
        </w:rPr>
        <w:t xml:space="preserve"> </w:t>
      </w:r>
      <w:r>
        <w:t>through</w:t>
      </w:r>
      <w:r>
        <w:rPr>
          <w:spacing w:val="25"/>
        </w:rPr>
        <w:t xml:space="preserve"> </w:t>
      </w:r>
      <w:r>
        <w:t>which</w:t>
      </w:r>
      <w:r>
        <w:rPr>
          <w:spacing w:val="23"/>
        </w:rPr>
        <w:t xml:space="preserve"> </w:t>
      </w:r>
      <w:r>
        <w:t>the</w:t>
      </w:r>
      <w:r>
        <w:rPr>
          <w:spacing w:val="27"/>
        </w:rPr>
        <w:t xml:space="preserve"> </w:t>
      </w:r>
      <w:r>
        <w:t>signals</w:t>
      </w:r>
      <w:r>
        <w:rPr>
          <w:spacing w:val="24"/>
        </w:rPr>
        <w:t xml:space="preserve"> </w:t>
      </w:r>
      <w:r>
        <w:t>are</w:t>
      </w:r>
      <w:r>
        <w:rPr>
          <w:spacing w:val="24"/>
        </w:rPr>
        <w:t xml:space="preserve"> </w:t>
      </w:r>
      <w:r>
        <w:t>transmitted.</w:t>
      </w:r>
      <w:r>
        <w:rPr>
          <w:spacing w:val="24"/>
        </w:rPr>
        <w:t xml:space="preserve"> </w:t>
      </w:r>
      <w:r>
        <w:t>It</w:t>
      </w:r>
      <w:r>
        <w:rPr>
          <w:spacing w:val="23"/>
        </w:rPr>
        <w:t xml:space="preserve"> </w:t>
      </w:r>
      <w:r>
        <w:t>is</w:t>
      </w:r>
      <w:r>
        <w:rPr>
          <w:spacing w:val="23"/>
        </w:rPr>
        <w:t xml:space="preserve"> </w:t>
      </w:r>
      <w:r>
        <w:t>also known as Bounded media.</w:t>
      </w:r>
    </w:p>
    <w:p w:rsidR="00854CEF" w:rsidRDefault="00606446">
      <w:pPr>
        <w:spacing w:before="281"/>
        <w:ind w:left="732"/>
        <w:rPr>
          <w:b/>
          <w:sz w:val="24"/>
        </w:rPr>
      </w:pPr>
      <w:r>
        <w:rPr>
          <w:b/>
          <w:sz w:val="24"/>
          <w:u w:val="single"/>
        </w:rPr>
        <w:t>Types</w:t>
      </w:r>
      <w:r>
        <w:rPr>
          <w:b/>
          <w:spacing w:val="-3"/>
          <w:sz w:val="24"/>
          <w:u w:val="single"/>
        </w:rPr>
        <w:t xml:space="preserve"> </w:t>
      </w:r>
      <w:r>
        <w:rPr>
          <w:b/>
          <w:sz w:val="24"/>
          <w:u w:val="single"/>
        </w:rPr>
        <w:t>of</w:t>
      </w:r>
      <w:r>
        <w:rPr>
          <w:b/>
          <w:spacing w:val="-3"/>
          <w:sz w:val="24"/>
          <w:u w:val="single"/>
        </w:rPr>
        <w:t xml:space="preserve"> </w:t>
      </w:r>
      <w:r>
        <w:rPr>
          <w:b/>
          <w:sz w:val="24"/>
          <w:u w:val="single"/>
        </w:rPr>
        <w:t>Guided</w:t>
      </w:r>
      <w:r>
        <w:rPr>
          <w:b/>
          <w:spacing w:val="-2"/>
          <w:sz w:val="24"/>
          <w:u w:val="single"/>
        </w:rPr>
        <w:t xml:space="preserve"> media:</w:t>
      </w:r>
    </w:p>
    <w:p w:rsidR="00854CEF" w:rsidRDefault="00854CEF">
      <w:pPr>
        <w:pStyle w:val="BodyText"/>
        <w:spacing w:before="30"/>
        <w:rPr>
          <w:b/>
        </w:rPr>
      </w:pPr>
    </w:p>
    <w:p w:rsidR="00854CEF" w:rsidRDefault="00606446">
      <w:pPr>
        <w:pStyle w:val="Heading4"/>
        <w:numPr>
          <w:ilvl w:val="3"/>
          <w:numId w:val="99"/>
        </w:numPr>
        <w:tabs>
          <w:tab w:val="left" w:pos="1451"/>
        </w:tabs>
        <w:spacing w:line="280" w:lineRule="exact"/>
        <w:ind w:left="1451" w:hanging="359"/>
        <w:jc w:val="left"/>
      </w:pPr>
      <w:r>
        <w:t>TWISTED</w:t>
      </w:r>
      <w:r>
        <w:rPr>
          <w:spacing w:val="-8"/>
        </w:rPr>
        <w:t xml:space="preserve"> </w:t>
      </w:r>
      <w:r>
        <w:rPr>
          <w:spacing w:val="-4"/>
        </w:rPr>
        <w:t>PAIR:</w:t>
      </w:r>
    </w:p>
    <w:p w:rsidR="00854CEF" w:rsidRDefault="00606446">
      <w:pPr>
        <w:pStyle w:val="ListParagraph"/>
        <w:numPr>
          <w:ilvl w:val="0"/>
          <w:numId w:val="77"/>
        </w:numPr>
        <w:tabs>
          <w:tab w:val="left" w:pos="1452"/>
        </w:tabs>
        <w:spacing w:line="294" w:lineRule="exact"/>
        <w:rPr>
          <w:sz w:val="24"/>
        </w:rPr>
      </w:pPr>
      <w:r>
        <w:rPr>
          <w:sz w:val="24"/>
        </w:rPr>
        <w:t>Twisted</w:t>
      </w:r>
      <w:r>
        <w:rPr>
          <w:spacing w:val="-5"/>
          <w:sz w:val="24"/>
        </w:rPr>
        <w:t xml:space="preserve"> </w:t>
      </w:r>
      <w:r>
        <w:rPr>
          <w:sz w:val="24"/>
        </w:rPr>
        <w:t>pair</w:t>
      </w:r>
      <w:r>
        <w:rPr>
          <w:spacing w:val="-2"/>
          <w:sz w:val="24"/>
        </w:rPr>
        <w:t xml:space="preserve"> </w:t>
      </w:r>
      <w:r>
        <w:rPr>
          <w:sz w:val="24"/>
        </w:rPr>
        <w:t>is</w:t>
      </w:r>
      <w:r>
        <w:rPr>
          <w:spacing w:val="-2"/>
          <w:sz w:val="24"/>
        </w:rPr>
        <w:t xml:space="preserve"> </w:t>
      </w:r>
      <w:r>
        <w:rPr>
          <w:sz w:val="24"/>
        </w:rPr>
        <w:t>a</w:t>
      </w:r>
      <w:r>
        <w:rPr>
          <w:spacing w:val="-1"/>
          <w:sz w:val="24"/>
        </w:rPr>
        <w:t xml:space="preserve"> </w:t>
      </w:r>
      <w:r>
        <w:rPr>
          <w:sz w:val="24"/>
        </w:rPr>
        <w:t>physical</w:t>
      </w:r>
      <w:r>
        <w:rPr>
          <w:spacing w:val="-3"/>
          <w:sz w:val="24"/>
        </w:rPr>
        <w:t xml:space="preserve"> </w:t>
      </w:r>
      <w:r>
        <w:rPr>
          <w:sz w:val="24"/>
        </w:rPr>
        <w:t>media</w:t>
      </w:r>
      <w:r>
        <w:rPr>
          <w:spacing w:val="-1"/>
          <w:sz w:val="24"/>
        </w:rPr>
        <w:t xml:space="preserve"> </w:t>
      </w:r>
      <w:r>
        <w:rPr>
          <w:sz w:val="24"/>
        </w:rPr>
        <w:t>made</w:t>
      </w:r>
      <w:r>
        <w:rPr>
          <w:spacing w:val="-2"/>
          <w:sz w:val="24"/>
        </w:rPr>
        <w:t xml:space="preserve"> </w:t>
      </w:r>
      <w:r>
        <w:rPr>
          <w:sz w:val="24"/>
        </w:rPr>
        <w:t>up</w:t>
      </w:r>
      <w:r>
        <w:rPr>
          <w:spacing w:val="-2"/>
          <w:sz w:val="24"/>
        </w:rPr>
        <w:t xml:space="preserve"> </w:t>
      </w:r>
      <w:r>
        <w:rPr>
          <w:sz w:val="24"/>
        </w:rPr>
        <w:t>of</w:t>
      </w:r>
      <w:r>
        <w:rPr>
          <w:spacing w:val="-2"/>
          <w:sz w:val="24"/>
        </w:rPr>
        <w:t xml:space="preserve"> </w:t>
      </w:r>
      <w:r>
        <w:rPr>
          <w:sz w:val="24"/>
        </w:rPr>
        <w:t>a</w:t>
      </w:r>
      <w:r>
        <w:rPr>
          <w:spacing w:val="-2"/>
          <w:sz w:val="24"/>
        </w:rPr>
        <w:t xml:space="preserve"> </w:t>
      </w:r>
      <w:r>
        <w:rPr>
          <w:sz w:val="24"/>
        </w:rPr>
        <w:t>pair</w:t>
      </w:r>
      <w:r>
        <w:rPr>
          <w:spacing w:val="-3"/>
          <w:sz w:val="24"/>
        </w:rPr>
        <w:t xml:space="preserve"> </w:t>
      </w:r>
      <w:r>
        <w:rPr>
          <w:sz w:val="24"/>
        </w:rPr>
        <w:t>of</w:t>
      </w:r>
      <w:r>
        <w:rPr>
          <w:spacing w:val="-2"/>
          <w:sz w:val="24"/>
        </w:rPr>
        <w:t xml:space="preserve"> </w:t>
      </w:r>
      <w:r>
        <w:rPr>
          <w:sz w:val="24"/>
        </w:rPr>
        <w:t>cables</w:t>
      </w:r>
      <w:r>
        <w:rPr>
          <w:spacing w:val="-2"/>
          <w:sz w:val="24"/>
        </w:rPr>
        <w:t xml:space="preserve"> </w:t>
      </w:r>
      <w:r>
        <w:rPr>
          <w:sz w:val="24"/>
        </w:rPr>
        <w:t>twisted</w:t>
      </w:r>
      <w:r>
        <w:rPr>
          <w:spacing w:val="-2"/>
          <w:sz w:val="24"/>
        </w:rPr>
        <w:t xml:space="preserve"> </w:t>
      </w:r>
      <w:r>
        <w:rPr>
          <w:sz w:val="24"/>
        </w:rPr>
        <w:t>with</w:t>
      </w:r>
      <w:r>
        <w:rPr>
          <w:spacing w:val="-2"/>
          <w:sz w:val="24"/>
        </w:rPr>
        <w:t xml:space="preserve"> </w:t>
      </w:r>
      <w:r>
        <w:rPr>
          <w:sz w:val="24"/>
        </w:rPr>
        <w:t>each</w:t>
      </w:r>
      <w:r>
        <w:rPr>
          <w:spacing w:val="-1"/>
          <w:sz w:val="24"/>
        </w:rPr>
        <w:t xml:space="preserve"> </w:t>
      </w:r>
      <w:r>
        <w:rPr>
          <w:spacing w:val="-2"/>
          <w:sz w:val="24"/>
        </w:rPr>
        <w:t>other.</w:t>
      </w:r>
    </w:p>
    <w:p w:rsidR="00854CEF" w:rsidRDefault="00606446">
      <w:pPr>
        <w:pStyle w:val="ListParagraph"/>
        <w:numPr>
          <w:ilvl w:val="0"/>
          <w:numId w:val="77"/>
        </w:numPr>
        <w:tabs>
          <w:tab w:val="left" w:pos="1452"/>
        </w:tabs>
        <w:rPr>
          <w:sz w:val="24"/>
        </w:rPr>
      </w:pPr>
      <w:r>
        <w:rPr>
          <w:sz w:val="24"/>
        </w:rPr>
        <w:t>A</w:t>
      </w:r>
      <w:r>
        <w:rPr>
          <w:spacing w:val="-5"/>
          <w:sz w:val="24"/>
        </w:rPr>
        <w:t xml:space="preserve"> </w:t>
      </w:r>
      <w:r>
        <w:rPr>
          <w:sz w:val="24"/>
        </w:rPr>
        <w:t>twisted</w:t>
      </w:r>
      <w:r>
        <w:rPr>
          <w:spacing w:val="-4"/>
          <w:sz w:val="24"/>
        </w:rPr>
        <w:t xml:space="preserve"> </w:t>
      </w:r>
      <w:r>
        <w:rPr>
          <w:sz w:val="24"/>
        </w:rPr>
        <w:t>pair</w:t>
      </w:r>
      <w:r>
        <w:rPr>
          <w:spacing w:val="-2"/>
          <w:sz w:val="24"/>
        </w:rPr>
        <w:t xml:space="preserve"> </w:t>
      </w:r>
      <w:r>
        <w:rPr>
          <w:sz w:val="24"/>
        </w:rPr>
        <w:t>cable</w:t>
      </w:r>
      <w:r>
        <w:rPr>
          <w:spacing w:val="-2"/>
          <w:sz w:val="24"/>
        </w:rPr>
        <w:t xml:space="preserve"> </w:t>
      </w:r>
      <w:r>
        <w:rPr>
          <w:sz w:val="24"/>
        </w:rPr>
        <w:t>is</w:t>
      </w:r>
      <w:r>
        <w:rPr>
          <w:spacing w:val="-2"/>
          <w:sz w:val="24"/>
        </w:rPr>
        <w:t xml:space="preserve"> </w:t>
      </w:r>
      <w:r>
        <w:rPr>
          <w:sz w:val="24"/>
        </w:rPr>
        <w:t>cheap</w:t>
      </w:r>
      <w:r>
        <w:rPr>
          <w:spacing w:val="-1"/>
          <w:sz w:val="24"/>
        </w:rPr>
        <w:t xml:space="preserve"> </w:t>
      </w:r>
      <w:r>
        <w:rPr>
          <w:sz w:val="24"/>
        </w:rPr>
        <w:t>as</w:t>
      </w:r>
      <w:r>
        <w:rPr>
          <w:spacing w:val="-2"/>
          <w:sz w:val="24"/>
        </w:rPr>
        <w:t xml:space="preserve"> </w:t>
      </w:r>
      <w:r>
        <w:rPr>
          <w:sz w:val="24"/>
        </w:rPr>
        <w:t>compared</w:t>
      </w:r>
      <w:r>
        <w:rPr>
          <w:spacing w:val="-3"/>
          <w:sz w:val="24"/>
        </w:rPr>
        <w:t xml:space="preserve"> </w:t>
      </w:r>
      <w:r>
        <w:rPr>
          <w:sz w:val="24"/>
        </w:rPr>
        <w:t>to</w:t>
      </w:r>
      <w:r>
        <w:rPr>
          <w:spacing w:val="-1"/>
          <w:sz w:val="24"/>
        </w:rPr>
        <w:t xml:space="preserve"> </w:t>
      </w:r>
      <w:r>
        <w:rPr>
          <w:sz w:val="24"/>
        </w:rPr>
        <w:t>other</w:t>
      </w:r>
      <w:r>
        <w:rPr>
          <w:spacing w:val="-2"/>
          <w:sz w:val="24"/>
        </w:rPr>
        <w:t xml:space="preserve"> </w:t>
      </w:r>
      <w:r>
        <w:rPr>
          <w:sz w:val="24"/>
        </w:rPr>
        <w:t>transmission</w:t>
      </w:r>
      <w:r>
        <w:rPr>
          <w:spacing w:val="-2"/>
          <w:sz w:val="24"/>
        </w:rPr>
        <w:t xml:space="preserve"> media.</w:t>
      </w:r>
    </w:p>
    <w:p w:rsidR="00854CEF" w:rsidRDefault="00606446">
      <w:pPr>
        <w:pStyle w:val="ListParagraph"/>
        <w:numPr>
          <w:ilvl w:val="0"/>
          <w:numId w:val="77"/>
        </w:numPr>
        <w:tabs>
          <w:tab w:val="left" w:pos="1452"/>
        </w:tabs>
        <w:spacing w:before="1"/>
        <w:rPr>
          <w:sz w:val="24"/>
        </w:rPr>
      </w:pPr>
      <w:r>
        <w:rPr>
          <w:sz w:val="24"/>
        </w:rPr>
        <w:t>Installation</w:t>
      </w:r>
      <w:r>
        <w:rPr>
          <w:spacing w:val="-6"/>
          <w:sz w:val="24"/>
        </w:rPr>
        <w:t xml:space="preserve"> </w:t>
      </w:r>
      <w:r>
        <w:rPr>
          <w:sz w:val="24"/>
        </w:rPr>
        <w:t>of</w:t>
      </w:r>
      <w:r>
        <w:rPr>
          <w:spacing w:val="-2"/>
          <w:sz w:val="24"/>
        </w:rPr>
        <w:t xml:space="preserve"> </w:t>
      </w:r>
      <w:r>
        <w:rPr>
          <w:sz w:val="24"/>
        </w:rPr>
        <w:t>the</w:t>
      </w:r>
      <w:r>
        <w:rPr>
          <w:spacing w:val="-3"/>
          <w:sz w:val="24"/>
        </w:rPr>
        <w:t xml:space="preserve"> </w:t>
      </w:r>
      <w:r>
        <w:rPr>
          <w:sz w:val="24"/>
        </w:rPr>
        <w:t>twisted</w:t>
      </w:r>
      <w:r>
        <w:rPr>
          <w:spacing w:val="-3"/>
          <w:sz w:val="24"/>
        </w:rPr>
        <w:t xml:space="preserve"> </w:t>
      </w:r>
      <w:r>
        <w:rPr>
          <w:sz w:val="24"/>
        </w:rPr>
        <w:t>pair</w:t>
      </w:r>
      <w:r>
        <w:rPr>
          <w:spacing w:val="-4"/>
          <w:sz w:val="24"/>
        </w:rPr>
        <w:t xml:space="preserve"> </w:t>
      </w:r>
      <w:r>
        <w:rPr>
          <w:sz w:val="24"/>
        </w:rPr>
        <w:t>cable</w:t>
      </w:r>
      <w:r>
        <w:rPr>
          <w:spacing w:val="-2"/>
          <w:sz w:val="24"/>
        </w:rPr>
        <w:t xml:space="preserve"> </w:t>
      </w:r>
      <w:r>
        <w:rPr>
          <w:sz w:val="24"/>
        </w:rPr>
        <w:t>is</w:t>
      </w:r>
      <w:r>
        <w:rPr>
          <w:spacing w:val="-3"/>
          <w:sz w:val="24"/>
        </w:rPr>
        <w:t xml:space="preserve"> </w:t>
      </w:r>
      <w:r>
        <w:rPr>
          <w:sz w:val="24"/>
        </w:rPr>
        <w:t>easy,</w:t>
      </w:r>
      <w:r>
        <w:rPr>
          <w:spacing w:val="-2"/>
          <w:sz w:val="24"/>
        </w:rPr>
        <w:t xml:space="preserve"> </w:t>
      </w:r>
      <w:r>
        <w:rPr>
          <w:sz w:val="24"/>
        </w:rPr>
        <w:t>and</w:t>
      </w:r>
      <w:r>
        <w:rPr>
          <w:spacing w:val="-5"/>
          <w:sz w:val="24"/>
        </w:rPr>
        <w:t xml:space="preserve"> </w:t>
      </w:r>
      <w:r>
        <w:rPr>
          <w:sz w:val="24"/>
        </w:rPr>
        <w:t>it</w:t>
      </w:r>
      <w:r>
        <w:rPr>
          <w:spacing w:val="-2"/>
          <w:sz w:val="24"/>
        </w:rPr>
        <w:t xml:space="preserve"> </w:t>
      </w:r>
      <w:r>
        <w:rPr>
          <w:sz w:val="24"/>
        </w:rPr>
        <w:t>is</w:t>
      </w:r>
      <w:r>
        <w:rPr>
          <w:spacing w:val="-3"/>
          <w:sz w:val="24"/>
        </w:rPr>
        <w:t xml:space="preserve"> </w:t>
      </w:r>
      <w:r>
        <w:rPr>
          <w:sz w:val="24"/>
        </w:rPr>
        <w:t>a</w:t>
      </w:r>
      <w:r>
        <w:rPr>
          <w:spacing w:val="-2"/>
          <w:sz w:val="24"/>
        </w:rPr>
        <w:t xml:space="preserve"> </w:t>
      </w:r>
      <w:r>
        <w:rPr>
          <w:sz w:val="24"/>
        </w:rPr>
        <w:t>lightweight</w:t>
      </w:r>
      <w:r>
        <w:rPr>
          <w:spacing w:val="-3"/>
          <w:sz w:val="24"/>
        </w:rPr>
        <w:t xml:space="preserve"> </w:t>
      </w:r>
      <w:r>
        <w:rPr>
          <w:spacing w:val="-2"/>
          <w:sz w:val="24"/>
        </w:rPr>
        <w:t>cable.</w:t>
      </w:r>
    </w:p>
    <w:p w:rsidR="00854CEF" w:rsidRDefault="00606446">
      <w:pPr>
        <w:pStyle w:val="ListParagraph"/>
        <w:numPr>
          <w:ilvl w:val="0"/>
          <w:numId w:val="77"/>
        </w:numPr>
        <w:tabs>
          <w:tab w:val="left" w:pos="1452"/>
        </w:tabs>
        <w:spacing w:line="294" w:lineRule="exact"/>
        <w:rPr>
          <w:sz w:val="24"/>
        </w:rPr>
      </w:pPr>
      <w:r>
        <w:rPr>
          <w:sz w:val="24"/>
        </w:rPr>
        <w:t>The</w:t>
      </w:r>
      <w:r>
        <w:rPr>
          <w:spacing w:val="-3"/>
          <w:sz w:val="24"/>
        </w:rPr>
        <w:t xml:space="preserve"> </w:t>
      </w:r>
      <w:r>
        <w:rPr>
          <w:sz w:val="24"/>
        </w:rPr>
        <w:t>frequency</w:t>
      </w:r>
      <w:r>
        <w:rPr>
          <w:spacing w:val="-2"/>
          <w:sz w:val="24"/>
        </w:rPr>
        <w:t xml:space="preserve"> </w:t>
      </w:r>
      <w:r>
        <w:rPr>
          <w:sz w:val="24"/>
        </w:rPr>
        <w:t>range</w:t>
      </w:r>
      <w:r>
        <w:rPr>
          <w:spacing w:val="-1"/>
          <w:sz w:val="24"/>
        </w:rPr>
        <w:t xml:space="preserve"> </w:t>
      </w:r>
      <w:r>
        <w:rPr>
          <w:sz w:val="24"/>
        </w:rPr>
        <w:t>for</w:t>
      </w:r>
      <w:r>
        <w:rPr>
          <w:spacing w:val="-2"/>
          <w:sz w:val="24"/>
        </w:rPr>
        <w:t xml:space="preserve"> </w:t>
      </w:r>
      <w:r>
        <w:rPr>
          <w:sz w:val="24"/>
        </w:rPr>
        <w:t>twisted</w:t>
      </w:r>
      <w:r>
        <w:rPr>
          <w:spacing w:val="-3"/>
          <w:sz w:val="24"/>
        </w:rPr>
        <w:t xml:space="preserve"> </w:t>
      </w:r>
      <w:r>
        <w:rPr>
          <w:sz w:val="24"/>
        </w:rPr>
        <w:t>pair</w:t>
      </w:r>
      <w:r>
        <w:rPr>
          <w:spacing w:val="-2"/>
          <w:sz w:val="24"/>
        </w:rPr>
        <w:t xml:space="preserve"> </w:t>
      </w:r>
      <w:r>
        <w:rPr>
          <w:sz w:val="24"/>
        </w:rPr>
        <w:t>cable</w:t>
      </w:r>
      <w:r>
        <w:rPr>
          <w:spacing w:val="-1"/>
          <w:sz w:val="24"/>
        </w:rPr>
        <w:t xml:space="preserve"> </w:t>
      </w:r>
      <w:r>
        <w:rPr>
          <w:sz w:val="24"/>
        </w:rPr>
        <w:t>is</w:t>
      </w:r>
      <w:r>
        <w:rPr>
          <w:spacing w:val="-1"/>
          <w:sz w:val="24"/>
        </w:rPr>
        <w:t xml:space="preserve"> </w:t>
      </w:r>
      <w:r>
        <w:rPr>
          <w:sz w:val="24"/>
        </w:rPr>
        <w:t>from</w:t>
      </w:r>
      <w:r>
        <w:rPr>
          <w:spacing w:val="-2"/>
          <w:sz w:val="24"/>
        </w:rPr>
        <w:t xml:space="preserve"> </w:t>
      </w:r>
      <w:r>
        <w:rPr>
          <w:sz w:val="24"/>
        </w:rPr>
        <w:t>0</w:t>
      </w:r>
      <w:r>
        <w:rPr>
          <w:spacing w:val="-2"/>
          <w:sz w:val="24"/>
        </w:rPr>
        <w:t xml:space="preserve"> </w:t>
      </w:r>
      <w:r>
        <w:rPr>
          <w:sz w:val="24"/>
        </w:rPr>
        <w:t xml:space="preserve">to </w:t>
      </w:r>
      <w:proofErr w:type="gramStart"/>
      <w:r>
        <w:rPr>
          <w:spacing w:val="-2"/>
          <w:sz w:val="24"/>
        </w:rPr>
        <w:t>3.5KHz</w:t>
      </w:r>
      <w:proofErr w:type="gramEnd"/>
      <w:r>
        <w:rPr>
          <w:spacing w:val="-2"/>
          <w:sz w:val="24"/>
        </w:rPr>
        <w:t>.</w:t>
      </w:r>
    </w:p>
    <w:p w:rsidR="00854CEF" w:rsidRDefault="00606446">
      <w:pPr>
        <w:pStyle w:val="ListParagraph"/>
        <w:numPr>
          <w:ilvl w:val="0"/>
          <w:numId w:val="77"/>
        </w:numPr>
        <w:tabs>
          <w:tab w:val="left" w:pos="1452"/>
        </w:tabs>
        <w:ind w:right="964"/>
        <w:rPr>
          <w:sz w:val="24"/>
        </w:rPr>
      </w:pPr>
      <w:r>
        <w:rPr>
          <w:sz w:val="24"/>
        </w:rPr>
        <w:t>A</w:t>
      </w:r>
      <w:r>
        <w:rPr>
          <w:spacing w:val="-4"/>
          <w:sz w:val="24"/>
        </w:rPr>
        <w:t xml:space="preserve"> </w:t>
      </w:r>
      <w:r>
        <w:rPr>
          <w:sz w:val="24"/>
        </w:rPr>
        <w:t>twisted</w:t>
      </w:r>
      <w:r>
        <w:rPr>
          <w:spacing w:val="-5"/>
          <w:sz w:val="24"/>
        </w:rPr>
        <w:t xml:space="preserve"> </w:t>
      </w:r>
      <w:r>
        <w:rPr>
          <w:sz w:val="24"/>
        </w:rPr>
        <w:t>pair</w:t>
      </w:r>
      <w:r>
        <w:rPr>
          <w:spacing w:val="-4"/>
          <w:sz w:val="24"/>
        </w:rPr>
        <w:t xml:space="preserve"> </w:t>
      </w:r>
      <w:r>
        <w:rPr>
          <w:sz w:val="24"/>
        </w:rPr>
        <w:t>consists</w:t>
      </w:r>
      <w:r>
        <w:rPr>
          <w:spacing w:val="-3"/>
          <w:sz w:val="24"/>
        </w:rPr>
        <w:t xml:space="preserve"> </w:t>
      </w:r>
      <w:r>
        <w:rPr>
          <w:sz w:val="24"/>
        </w:rPr>
        <w:t>of</w:t>
      </w:r>
      <w:r>
        <w:rPr>
          <w:spacing w:val="-4"/>
          <w:sz w:val="24"/>
        </w:rPr>
        <w:t xml:space="preserve"> </w:t>
      </w:r>
      <w:r>
        <w:rPr>
          <w:sz w:val="24"/>
        </w:rPr>
        <w:t>two</w:t>
      </w:r>
      <w:r>
        <w:rPr>
          <w:spacing w:val="-4"/>
          <w:sz w:val="24"/>
        </w:rPr>
        <w:t xml:space="preserve"> </w:t>
      </w:r>
      <w:r>
        <w:rPr>
          <w:sz w:val="24"/>
        </w:rPr>
        <w:t>insulated</w:t>
      </w:r>
      <w:r>
        <w:rPr>
          <w:spacing w:val="-4"/>
          <w:sz w:val="24"/>
        </w:rPr>
        <w:t xml:space="preserve"> </w:t>
      </w:r>
      <w:r>
        <w:rPr>
          <w:sz w:val="24"/>
        </w:rPr>
        <w:t>copper</w:t>
      </w:r>
      <w:r>
        <w:rPr>
          <w:spacing w:val="-3"/>
          <w:sz w:val="24"/>
        </w:rPr>
        <w:t xml:space="preserve"> </w:t>
      </w:r>
      <w:r>
        <w:rPr>
          <w:sz w:val="24"/>
        </w:rPr>
        <w:t>wires</w:t>
      </w:r>
      <w:r>
        <w:rPr>
          <w:spacing w:val="-3"/>
          <w:sz w:val="24"/>
        </w:rPr>
        <w:t xml:space="preserve"> </w:t>
      </w:r>
      <w:r>
        <w:rPr>
          <w:sz w:val="24"/>
        </w:rPr>
        <w:t>arranged</w:t>
      </w:r>
      <w:r>
        <w:rPr>
          <w:spacing w:val="-4"/>
          <w:sz w:val="24"/>
        </w:rPr>
        <w:t xml:space="preserve"> </w:t>
      </w:r>
      <w:r>
        <w:rPr>
          <w:sz w:val="24"/>
        </w:rPr>
        <w:t>in</w:t>
      </w:r>
      <w:r>
        <w:rPr>
          <w:spacing w:val="-3"/>
          <w:sz w:val="24"/>
        </w:rPr>
        <w:t xml:space="preserve"> </w:t>
      </w:r>
      <w:r>
        <w:rPr>
          <w:sz w:val="24"/>
        </w:rPr>
        <w:t>a</w:t>
      </w:r>
      <w:r>
        <w:rPr>
          <w:spacing w:val="-4"/>
          <w:sz w:val="24"/>
        </w:rPr>
        <w:t xml:space="preserve"> </w:t>
      </w:r>
      <w:r>
        <w:rPr>
          <w:sz w:val="24"/>
        </w:rPr>
        <w:t>regular</w:t>
      </w:r>
      <w:r>
        <w:rPr>
          <w:spacing w:val="-5"/>
          <w:sz w:val="24"/>
        </w:rPr>
        <w:t xml:space="preserve"> </w:t>
      </w:r>
      <w:r>
        <w:rPr>
          <w:sz w:val="24"/>
        </w:rPr>
        <w:t xml:space="preserve">spiral </w:t>
      </w:r>
      <w:r>
        <w:rPr>
          <w:spacing w:val="-2"/>
          <w:sz w:val="24"/>
        </w:rPr>
        <w:t>pattern.</w:t>
      </w:r>
    </w:p>
    <w:p w:rsidR="00854CEF" w:rsidRDefault="00854CEF">
      <w:pPr>
        <w:pStyle w:val="ListParagraph"/>
        <w:rPr>
          <w:sz w:val="24"/>
        </w:rPr>
        <w:sectPr w:rsidR="00854CEF">
          <w:pgSz w:w="12240" w:h="15840"/>
          <w:pgMar w:top="560" w:right="850" w:bottom="280" w:left="708" w:header="720" w:footer="720" w:gutter="0"/>
          <w:cols w:space="720"/>
        </w:sectPr>
      </w:pPr>
    </w:p>
    <w:p w:rsidR="00854CEF" w:rsidRDefault="00606446">
      <w:pPr>
        <w:pStyle w:val="ListParagraph"/>
        <w:numPr>
          <w:ilvl w:val="0"/>
          <w:numId w:val="77"/>
        </w:numPr>
        <w:tabs>
          <w:tab w:val="left" w:pos="1452"/>
        </w:tabs>
        <w:spacing w:before="90"/>
        <w:ind w:right="886"/>
        <w:rPr>
          <w:sz w:val="24"/>
        </w:rPr>
      </w:pPr>
      <w:r>
        <w:rPr>
          <w:sz w:val="24"/>
        </w:rPr>
        <w:lastRenderedPageBreak/>
        <w:t>One</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wires</w:t>
      </w:r>
      <w:r>
        <w:rPr>
          <w:spacing w:val="-2"/>
          <w:sz w:val="24"/>
        </w:rPr>
        <w:t xml:space="preserve"> </w:t>
      </w:r>
      <w:r>
        <w:rPr>
          <w:sz w:val="24"/>
        </w:rPr>
        <w:t>is</w:t>
      </w:r>
      <w:r>
        <w:rPr>
          <w:spacing w:val="-2"/>
          <w:sz w:val="24"/>
        </w:rPr>
        <w:t xml:space="preserve"> </w:t>
      </w:r>
      <w:r>
        <w:rPr>
          <w:sz w:val="24"/>
        </w:rPr>
        <w:t>used</w:t>
      </w:r>
      <w:r>
        <w:rPr>
          <w:spacing w:val="-2"/>
          <w:sz w:val="24"/>
        </w:rPr>
        <w:t xml:space="preserve"> </w:t>
      </w:r>
      <w:r>
        <w:rPr>
          <w:sz w:val="24"/>
        </w:rPr>
        <w:t>to</w:t>
      </w:r>
      <w:r>
        <w:rPr>
          <w:spacing w:val="-2"/>
          <w:sz w:val="24"/>
        </w:rPr>
        <w:t xml:space="preserve"> </w:t>
      </w:r>
      <w:r>
        <w:rPr>
          <w:sz w:val="24"/>
        </w:rPr>
        <w:t>carry</w:t>
      </w:r>
      <w:r>
        <w:rPr>
          <w:spacing w:val="-3"/>
          <w:sz w:val="24"/>
        </w:rPr>
        <w:t xml:space="preserve"> </w:t>
      </w:r>
      <w:r>
        <w:rPr>
          <w:sz w:val="24"/>
        </w:rPr>
        <w:t>signals</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receiver</w:t>
      </w:r>
      <w:r>
        <w:rPr>
          <w:spacing w:val="-2"/>
          <w:sz w:val="24"/>
        </w:rPr>
        <w:t xml:space="preserve"> </w:t>
      </w:r>
      <w:r>
        <w:rPr>
          <w:sz w:val="24"/>
        </w:rPr>
        <w:t>and</w:t>
      </w:r>
      <w:r>
        <w:rPr>
          <w:spacing w:val="-3"/>
          <w:sz w:val="24"/>
        </w:rPr>
        <w:t xml:space="preserve"> </w:t>
      </w:r>
      <w:r>
        <w:rPr>
          <w:sz w:val="24"/>
        </w:rPr>
        <w:t>other</w:t>
      </w:r>
      <w:r>
        <w:rPr>
          <w:spacing w:val="-3"/>
          <w:sz w:val="24"/>
        </w:rPr>
        <w:t xml:space="preserve"> </w:t>
      </w:r>
      <w:r>
        <w:rPr>
          <w:sz w:val="24"/>
        </w:rPr>
        <w:t>is</w:t>
      </w:r>
      <w:r>
        <w:rPr>
          <w:spacing w:val="-2"/>
          <w:sz w:val="24"/>
        </w:rPr>
        <w:t xml:space="preserve"> </w:t>
      </w:r>
      <w:r>
        <w:rPr>
          <w:sz w:val="24"/>
        </w:rPr>
        <w:t>used</w:t>
      </w:r>
      <w:r>
        <w:rPr>
          <w:spacing w:val="-3"/>
          <w:sz w:val="24"/>
        </w:rPr>
        <w:t xml:space="preserve"> </w:t>
      </w:r>
      <w:r>
        <w:rPr>
          <w:sz w:val="24"/>
        </w:rPr>
        <w:t>only</w:t>
      </w:r>
      <w:r>
        <w:rPr>
          <w:spacing w:val="-3"/>
          <w:sz w:val="24"/>
        </w:rPr>
        <w:t xml:space="preserve"> </w:t>
      </w:r>
      <w:r>
        <w:rPr>
          <w:sz w:val="24"/>
        </w:rPr>
        <w:t>as</w:t>
      </w:r>
      <w:r>
        <w:rPr>
          <w:spacing w:val="-2"/>
          <w:sz w:val="24"/>
        </w:rPr>
        <w:t xml:space="preserve"> </w:t>
      </w:r>
      <w:r>
        <w:rPr>
          <w:sz w:val="24"/>
        </w:rPr>
        <w:t>a ground reference. The receiver uses the difference between the two.</w:t>
      </w:r>
    </w:p>
    <w:p w:rsidR="00854CEF" w:rsidRDefault="00854CEF">
      <w:pPr>
        <w:pStyle w:val="BodyText"/>
        <w:rPr>
          <w:sz w:val="20"/>
        </w:rPr>
      </w:pPr>
    </w:p>
    <w:p w:rsidR="00854CEF" w:rsidRDefault="00854CEF">
      <w:pPr>
        <w:pStyle w:val="BodyText"/>
        <w:rPr>
          <w:sz w:val="20"/>
        </w:rPr>
      </w:pPr>
    </w:p>
    <w:p w:rsidR="00854CEF" w:rsidRDefault="00854CEF">
      <w:pPr>
        <w:pStyle w:val="BodyText"/>
        <w:rPr>
          <w:sz w:val="20"/>
        </w:rPr>
      </w:pPr>
    </w:p>
    <w:p w:rsidR="00854CEF" w:rsidRDefault="00854CEF">
      <w:pPr>
        <w:pStyle w:val="BodyText"/>
        <w:rPr>
          <w:sz w:val="20"/>
        </w:rPr>
      </w:pPr>
    </w:p>
    <w:p w:rsidR="00854CEF" w:rsidRDefault="00854CEF">
      <w:pPr>
        <w:pStyle w:val="BodyText"/>
        <w:rPr>
          <w:sz w:val="20"/>
        </w:rPr>
      </w:pPr>
    </w:p>
    <w:p w:rsidR="00854CEF" w:rsidRDefault="00854CEF">
      <w:pPr>
        <w:pStyle w:val="BodyText"/>
        <w:rPr>
          <w:sz w:val="20"/>
        </w:rPr>
      </w:pPr>
    </w:p>
    <w:p w:rsidR="00854CEF" w:rsidRDefault="00854CEF">
      <w:pPr>
        <w:pStyle w:val="BodyText"/>
        <w:rPr>
          <w:sz w:val="20"/>
        </w:rPr>
      </w:pPr>
    </w:p>
    <w:p w:rsidR="00854CEF" w:rsidRDefault="00606446">
      <w:pPr>
        <w:pStyle w:val="BodyText"/>
        <w:spacing w:before="69"/>
        <w:rPr>
          <w:sz w:val="20"/>
        </w:rPr>
      </w:pPr>
      <w:r>
        <w:rPr>
          <w:noProof/>
          <w:sz w:val="20"/>
        </w:rPr>
        <w:drawing>
          <wp:anchor distT="0" distB="0" distL="0" distR="0" simplePos="0" relativeHeight="487597568" behindDoc="1" locked="0" layoutInCell="1" allowOverlap="1">
            <wp:simplePos x="0" y="0"/>
            <wp:positionH relativeFrom="page">
              <wp:posOffset>1697238</wp:posOffset>
            </wp:positionH>
            <wp:positionV relativeFrom="paragraph">
              <wp:posOffset>208479</wp:posOffset>
            </wp:positionV>
            <wp:extent cx="4372475" cy="647700"/>
            <wp:effectExtent l="0" t="0" r="0" b="0"/>
            <wp:wrapTopAndBottom/>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38" cstate="print"/>
                    <a:stretch>
                      <a:fillRect/>
                    </a:stretch>
                  </pic:blipFill>
                  <pic:spPr>
                    <a:xfrm>
                      <a:off x="0" y="0"/>
                      <a:ext cx="4372475" cy="647700"/>
                    </a:xfrm>
                    <a:prstGeom prst="rect">
                      <a:avLst/>
                    </a:prstGeom>
                  </pic:spPr>
                </pic:pic>
              </a:graphicData>
            </a:graphic>
          </wp:anchor>
        </w:drawing>
      </w: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spacing w:before="86"/>
      </w:pPr>
    </w:p>
    <w:p w:rsidR="00854CEF" w:rsidRDefault="00606446">
      <w:pPr>
        <w:pStyle w:val="Heading5"/>
      </w:pPr>
      <w:r>
        <w:t>Types</w:t>
      </w:r>
      <w:r>
        <w:rPr>
          <w:spacing w:val="-4"/>
        </w:rPr>
        <w:t xml:space="preserve"> </w:t>
      </w:r>
      <w:r>
        <w:t>of</w:t>
      </w:r>
      <w:r>
        <w:rPr>
          <w:spacing w:val="-2"/>
        </w:rPr>
        <w:t xml:space="preserve"> </w:t>
      </w:r>
      <w:r>
        <w:t>Twisted</w:t>
      </w:r>
      <w:r>
        <w:rPr>
          <w:spacing w:val="-5"/>
        </w:rPr>
        <w:t xml:space="preserve"> </w:t>
      </w:r>
      <w:r>
        <w:rPr>
          <w:spacing w:val="-2"/>
        </w:rPr>
        <w:t>pair:</w:t>
      </w:r>
    </w:p>
    <w:p w:rsidR="00854CEF" w:rsidRDefault="00606446">
      <w:pPr>
        <w:pStyle w:val="BodyText"/>
        <w:spacing w:before="43"/>
        <w:rPr>
          <w:b/>
          <w:sz w:val="20"/>
        </w:rPr>
      </w:pPr>
      <w:r>
        <w:rPr>
          <w:b/>
          <w:noProof/>
          <w:sz w:val="20"/>
        </w:rPr>
        <w:drawing>
          <wp:anchor distT="0" distB="0" distL="0" distR="0" simplePos="0" relativeHeight="487598080" behindDoc="1" locked="0" layoutInCell="1" allowOverlap="1">
            <wp:simplePos x="0" y="0"/>
            <wp:positionH relativeFrom="page">
              <wp:posOffset>2637852</wp:posOffset>
            </wp:positionH>
            <wp:positionV relativeFrom="paragraph">
              <wp:posOffset>191643</wp:posOffset>
            </wp:positionV>
            <wp:extent cx="2532840" cy="765428"/>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39" cstate="print"/>
                    <a:stretch>
                      <a:fillRect/>
                    </a:stretch>
                  </pic:blipFill>
                  <pic:spPr>
                    <a:xfrm>
                      <a:off x="0" y="0"/>
                      <a:ext cx="2532840" cy="765428"/>
                    </a:xfrm>
                    <a:prstGeom prst="rect">
                      <a:avLst/>
                    </a:prstGeom>
                  </pic:spPr>
                </pic:pic>
              </a:graphicData>
            </a:graphic>
          </wp:anchor>
        </w:drawing>
      </w:r>
    </w:p>
    <w:p w:rsidR="00854CEF" w:rsidRDefault="00606446">
      <w:pPr>
        <w:pStyle w:val="ListParagraph"/>
        <w:numPr>
          <w:ilvl w:val="0"/>
          <w:numId w:val="77"/>
        </w:numPr>
        <w:tabs>
          <w:tab w:val="left" w:pos="1452"/>
        </w:tabs>
        <w:spacing w:before="78"/>
        <w:rPr>
          <w:sz w:val="24"/>
        </w:rPr>
      </w:pPr>
      <w:r>
        <w:rPr>
          <w:sz w:val="24"/>
        </w:rPr>
        <w:t>Twisted</w:t>
      </w:r>
      <w:r>
        <w:rPr>
          <w:spacing w:val="-5"/>
          <w:sz w:val="24"/>
        </w:rPr>
        <w:t xml:space="preserve"> </w:t>
      </w:r>
      <w:r>
        <w:rPr>
          <w:sz w:val="24"/>
        </w:rPr>
        <w:t>pair</w:t>
      </w:r>
      <w:r>
        <w:rPr>
          <w:spacing w:val="-2"/>
          <w:sz w:val="24"/>
        </w:rPr>
        <w:t xml:space="preserve"> </w:t>
      </w:r>
      <w:r>
        <w:rPr>
          <w:sz w:val="24"/>
        </w:rPr>
        <w:t>cables</w:t>
      </w:r>
      <w:r>
        <w:rPr>
          <w:spacing w:val="-1"/>
          <w:sz w:val="24"/>
        </w:rPr>
        <w:t xml:space="preserve"> </w:t>
      </w:r>
      <w:r>
        <w:rPr>
          <w:sz w:val="24"/>
        </w:rPr>
        <w:t>are</w:t>
      </w:r>
      <w:r>
        <w:rPr>
          <w:spacing w:val="-1"/>
          <w:sz w:val="24"/>
        </w:rPr>
        <w:t xml:space="preserve"> </w:t>
      </w:r>
      <w:r>
        <w:rPr>
          <w:sz w:val="24"/>
        </w:rPr>
        <w:t>used</w:t>
      </w:r>
      <w:r>
        <w:rPr>
          <w:spacing w:val="-3"/>
          <w:sz w:val="24"/>
        </w:rPr>
        <w:t xml:space="preserve"> </w:t>
      </w:r>
      <w:r>
        <w:rPr>
          <w:sz w:val="24"/>
        </w:rPr>
        <w:t>in</w:t>
      </w:r>
      <w:r>
        <w:rPr>
          <w:spacing w:val="-1"/>
          <w:sz w:val="24"/>
        </w:rPr>
        <w:t xml:space="preserve"> </w:t>
      </w:r>
      <w:r>
        <w:rPr>
          <w:sz w:val="24"/>
        </w:rPr>
        <w:t>telephone</w:t>
      </w:r>
      <w:r>
        <w:rPr>
          <w:spacing w:val="-1"/>
          <w:sz w:val="24"/>
        </w:rPr>
        <w:t xml:space="preserve"> </w:t>
      </w:r>
      <w:r>
        <w:rPr>
          <w:sz w:val="24"/>
        </w:rPr>
        <w:t>lines</w:t>
      </w:r>
      <w:r>
        <w:rPr>
          <w:spacing w:val="-4"/>
          <w:sz w:val="24"/>
        </w:rPr>
        <w:t xml:space="preserve"> </w:t>
      </w:r>
      <w:r>
        <w:rPr>
          <w:sz w:val="24"/>
        </w:rPr>
        <w:t>to</w:t>
      </w:r>
      <w:r>
        <w:rPr>
          <w:spacing w:val="-2"/>
          <w:sz w:val="24"/>
        </w:rPr>
        <w:t xml:space="preserve"> </w:t>
      </w:r>
      <w:r>
        <w:rPr>
          <w:sz w:val="24"/>
        </w:rPr>
        <w:t>provide</w:t>
      </w:r>
      <w:r>
        <w:rPr>
          <w:spacing w:val="-1"/>
          <w:sz w:val="24"/>
        </w:rPr>
        <w:t xml:space="preserve"> </w:t>
      </w:r>
      <w:r>
        <w:rPr>
          <w:sz w:val="24"/>
        </w:rPr>
        <w:t>voice</w:t>
      </w:r>
      <w:r>
        <w:rPr>
          <w:spacing w:val="-1"/>
          <w:sz w:val="24"/>
        </w:rPr>
        <w:t xml:space="preserve"> </w:t>
      </w:r>
      <w:r>
        <w:rPr>
          <w:sz w:val="24"/>
        </w:rPr>
        <w:t>and</w:t>
      </w:r>
      <w:r>
        <w:rPr>
          <w:spacing w:val="-2"/>
          <w:sz w:val="24"/>
        </w:rPr>
        <w:t xml:space="preserve"> </w:t>
      </w:r>
      <w:r>
        <w:rPr>
          <w:sz w:val="24"/>
        </w:rPr>
        <w:t>data</w:t>
      </w:r>
      <w:r>
        <w:rPr>
          <w:spacing w:val="-1"/>
          <w:sz w:val="24"/>
        </w:rPr>
        <w:t xml:space="preserve"> </w:t>
      </w:r>
      <w:r>
        <w:rPr>
          <w:spacing w:val="-2"/>
          <w:sz w:val="24"/>
        </w:rPr>
        <w:t>channels.</w:t>
      </w:r>
    </w:p>
    <w:p w:rsidR="00854CEF" w:rsidRDefault="00606446">
      <w:pPr>
        <w:pStyle w:val="ListParagraph"/>
        <w:numPr>
          <w:ilvl w:val="0"/>
          <w:numId w:val="77"/>
        </w:numPr>
        <w:tabs>
          <w:tab w:val="left" w:pos="1452"/>
        </w:tabs>
        <w:ind w:right="594"/>
        <w:rPr>
          <w:sz w:val="24"/>
        </w:rPr>
      </w:pPr>
      <w:r>
        <w:rPr>
          <w:sz w:val="24"/>
        </w:rPr>
        <w:t>Shielded</w:t>
      </w:r>
      <w:r>
        <w:rPr>
          <w:spacing w:val="70"/>
          <w:sz w:val="24"/>
        </w:rPr>
        <w:t xml:space="preserve"> </w:t>
      </w:r>
      <w:r>
        <w:rPr>
          <w:sz w:val="24"/>
        </w:rPr>
        <w:t>twisted</w:t>
      </w:r>
      <w:r>
        <w:rPr>
          <w:spacing w:val="70"/>
          <w:sz w:val="24"/>
        </w:rPr>
        <w:t xml:space="preserve"> </w:t>
      </w:r>
      <w:r>
        <w:rPr>
          <w:sz w:val="24"/>
        </w:rPr>
        <w:t>pair</w:t>
      </w:r>
      <w:r>
        <w:rPr>
          <w:spacing w:val="72"/>
          <w:sz w:val="24"/>
        </w:rPr>
        <w:t xml:space="preserve"> </w:t>
      </w:r>
      <w:r>
        <w:rPr>
          <w:sz w:val="24"/>
        </w:rPr>
        <w:t>has</w:t>
      </w:r>
      <w:r>
        <w:rPr>
          <w:spacing w:val="71"/>
          <w:sz w:val="24"/>
        </w:rPr>
        <w:t xml:space="preserve"> </w:t>
      </w:r>
      <w:r>
        <w:rPr>
          <w:sz w:val="24"/>
        </w:rPr>
        <w:t>a</w:t>
      </w:r>
      <w:r>
        <w:rPr>
          <w:spacing w:val="71"/>
          <w:sz w:val="24"/>
        </w:rPr>
        <w:t xml:space="preserve"> </w:t>
      </w:r>
      <w:r>
        <w:rPr>
          <w:sz w:val="24"/>
        </w:rPr>
        <w:t>metal</w:t>
      </w:r>
      <w:r>
        <w:rPr>
          <w:spacing w:val="70"/>
          <w:sz w:val="24"/>
        </w:rPr>
        <w:t xml:space="preserve"> </w:t>
      </w:r>
      <w:r>
        <w:rPr>
          <w:sz w:val="24"/>
        </w:rPr>
        <w:t>casing.</w:t>
      </w:r>
      <w:r>
        <w:rPr>
          <w:spacing w:val="72"/>
          <w:sz w:val="24"/>
        </w:rPr>
        <w:t xml:space="preserve"> </w:t>
      </w:r>
      <w:r>
        <w:rPr>
          <w:sz w:val="24"/>
        </w:rPr>
        <w:t>It</w:t>
      </w:r>
      <w:r>
        <w:rPr>
          <w:spacing w:val="73"/>
          <w:sz w:val="24"/>
        </w:rPr>
        <w:t xml:space="preserve"> </w:t>
      </w:r>
      <w:r>
        <w:rPr>
          <w:sz w:val="24"/>
        </w:rPr>
        <w:t>improves</w:t>
      </w:r>
      <w:r>
        <w:rPr>
          <w:spacing w:val="71"/>
          <w:sz w:val="24"/>
        </w:rPr>
        <w:t xml:space="preserve"> </w:t>
      </w:r>
      <w:r>
        <w:rPr>
          <w:sz w:val="24"/>
        </w:rPr>
        <w:t>the</w:t>
      </w:r>
      <w:r>
        <w:rPr>
          <w:spacing w:val="71"/>
          <w:sz w:val="24"/>
        </w:rPr>
        <w:t xml:space="preserve"> </w:t>
      </w:r>
      <w:r>
        <w:rPr>
          <w:sz w:val="24"/>
        </w:rPr>
        <w:t>quality</w:t>
      </w:r>
      <w:r>
        <w:rPr>
          <w:spacing w:val="73"/>
          <w:sz w:val="24"/>
        </w:rPr>
        <w:t xml:space="preserve"> </w:t>
      </w:r>
      <w:r>
        <w:rPr>
          <w:sz w:val="24"/>
        </w:rPr>
        <w:t>of</w:t>
      </w:r>
      <w:r>
        <w:rPr>
          <w:spacing w:val="70"/>
          <w:sz w:val="24"/>
        </w:rPr>
        <w:t xml:space="preserve"> </w:t>
      </w:r>
      <w:r>
        <w:rPr>
          <w:sz w:val="24"/>
        </w:rPr>
        <w:t>cable</w:t>
      </w:r>
      <w:r>
        <w:rPr>
          <w:spacing w:val="71"/>
          <w:sz w:val="24"/>
        </w:rPr>
        <w:t xml:space="preserve"> </w:t>
      </w:r>
      <w:r>
        <w:rPr>
          <w:sz w:val="24"/>
        </w:rPr>
        <w:t>by preventing the penetration of noise or cross talk. It is bulkier and more expensive.</w:t>
      </w:r>
    </w:p>
    <w:p w:rsidR="00854CEF" w:rsidRDefault="00854CEF">
      <w:pPr>
        <w:pStyle w:val="BodyText"/>
        <w:spacing w:before="30"/>
      </w:pPr>
    </w:p>
    <w:p w:rsidR="00854CEF" w:rsidRDefault="00606446">
      <w:pPr>
        <w:pStyle w:val="Heading4"/>
        <w:numPr>
          <w:ilvl w:val="3"/>
          <w:numId w:val="99"/>
        </w:numPr>
        <w:tabs>
          <w:tab w:val="left" w:pos="1451"/>
        </w:tabs>
        <w:ind w:left="1451" w:hanging="359"/>
        <w:jc w:val="left"/>
      </w:pPr>
      <w:r>
        <w:t>COAXIAL</w:t>
      </w:r>
      <w:r>
        <w:rPr>
          <w:spacing w:val="-4"/>
        </w:rPr>
        <w:t xml:space="preserve"> CABLE</w:t>
      </w:r>
    </w:p>
    <w:p w:rsidR="00854CEF" w:rsidRDefault="00606446">
      <w:pPr>
        <w:pStyle w:val="ListParagraph"/>
        <w:numPr>
          <w:ilvl w:val="0"/>
          <w:numId w:val="84"/>
        </w:numPr>
        <w:tabs>
          <w:tab w:val="left" w:pos="1452"/>
        </w:tabs>
        <w:spacing w:before="33" w:line="261" w:lineRule="auto"/>
        <w:ind w:right="895"/>
        <w:rPr>
          <w:sz w:val="24"/>
        </w:rPr>
      </w:pPr>
      <w:r>
        <w:rPr>
          <w:sz w:val="24"/>
        </w:rPr>
        <w:t>Coaxial</w:t>
      </w:r>
      <w:r>
        <w:rPr>
          <w:spacing w:val="-4"/>
          <w:sz w:val="24"/>
        </w:rPr>
        <w:t xml:space="preserve"> </w:t>
      </w:r>
      <w:r>
        <w:rPr>
          <w:sz w:val="24"/>
        </w:rPr>
        <w:t>cable</w:t>
      </w:r>
      <w:r>
        <w:rPr>
          <w:spacing w:val="-3"/>
          <w:sz w:val="24"/>
        </w:rPr>
        <w:t xml:space="preserve"> </w:t>
      </w:r>
      <w:r>
        <w:rPr>
          <w:sz w:val="24"/>
        </w:rPr>
        <w:t>carries</w:t>
      </w:r>
      <w:r>
        <w:rPr>
          <w:spacing w:val="-3"/>
          <w:sz w:val="24"/>
        </w:rPr>
        <w:t xml:space="preserve"> </w:t>
      </w:r>
      <w:r>
        <w:rPr>
          <w:sz w:val="24"/>
        </w:rPr>
        <w:t>signals</w:t>
      </w:r>
      <w:r>
        <w:rPr>
          <w:spacing w:val="-3"/>
          <w:sz w:val="24"/>
        </w:rPr>
        <w:t xml:space="preserve"> </w:t>
      </w:r>
      <w:r>
        <w:rPr>
          <w:sz w:val="24"/>
        </w:rPr>
        <w:t>of</w:t>
      </w:r>
      <w:r>
        <w:rPr>
          <w:spacing w:val="-3"/>
          <w:sz w:val="24"/>
        </w:rPr>
        <w:t xml:space="preserve"> </w:t>
      </w:r>
      <w:r>
        <w:rPr>
          <w:sz w:val="24"/>
        </w:rPr>
        <w:t>higher</w:t>
      </w:r>
      <w:r>
        <w:rPr>
          <w:spacing w:val="-3"/>
          <w:sz w:val="24"/>
        </w:rPr>
        <w:t xml:space="preserve"> </w:t>
      </w:r>
      <w:r>
        <w:rPr>
          <w:sz w:val="24"/>
        </w:rPr>
        <w:t>frequency</w:t>
      </w:r>
      <w:r>
        <w:rPr>
          <w:spacing w:val="-4"/>
          <w:sz w:val="24"/>
        </w:rPr>
        <w:t xml:space="preserve"> </w:t>
      </w:r>
      <w:r>
        <w:rPr>
          <w:sz w:val="24"/>
        </w:rPr>
        <w:t>ranges</w:t>
      </w:r>
      <w:r>
        <w:rPr>
          <w:spacing w:val="-3"/>
          <w:sz w:val="24"/>
        </w:rPr>
        <w:t xml:space="preserve"> </w:t>
      </w:r>
      <w:r>
        <w:rPr>
          <w:sz w:val="24"/>
        </w:rPr>
        <w:t>than</w:t>
      </w:r>
      <w:r>
        <w:rPr>
          <w:spacing w:val="-4"/>
          <w:sz w:val="24"/>
        </w:rPr>
        <w:t xml:space="preserve"> </w:t>
      </w:r>
      <w:r>
        <w:rPr>
          <w:sz w:val="24"/>
        </w:rPr>
        <w:t>those</w:t>
      </w:r>
      <w:r>
        <w:rPr>
          <w:spacing w:val="-3"/>
          <w:sz w:val="24"/>
        </w:rPr>
        <w:t xml:space="preserve"> </w:t>
      </w:r>
      <w:r>
        <w:rPr>
          <w:sz w:val="24"/>
        </w:rPr>
        <w:t>in</w:t>
      </w:r>
      <w:r>
        <w:rPr>
          <w:spacing w:val="-4"/>
          <w:sz w:val="24"/>
        </w:rPr>
        <w:t xml:space="preserve"> </w:t>
      </w:r>
      <w:r>
        <w:rPr>
          <w:sz w:val="24"/>
        </w:rPr>
        <w:t>twisted</w:t>
      </w:r>
      <w:r>
        <w:rPr>
          <w:spacing w:val="-4"/>
          <w:sz w:val="24"/>
        </w:rPr>
        <w:t xml:space="preserve"> </w:t>
      </w:r>
      <w:r>
        <w:rPr>
          <w:sz w:val="24"/>
        </w:rPr>
        <w:t xml:space="preserve">pair </w:t>
      </w:r>
      <w:r>
        <w:rPr>
          <w:spacing w:val="-2"/>
          <w:sz w:val="24"/>
        </w:rPr>
        <w:t>cable.</w:t>
      </w:r>
    </w:p>
    <w:p w:rsidR="00854CEF" w:rsidRDefault="00606446">
      <w:pPr>
        <w:pStyle w:val="ListParagraph"/>
        <w:numPr>
          <w:ilvl w:val="0"/>
          <w:numId w:val="84"/>
        </w:numPr>
        <w:tabs>
          <w:tab w:val="left" w:pos="1452"/>
        </w:tabs>
        <w:spacing w:before="69" w:line="264" w:lineRule="auto"/>
        <w:ind w:right="858"/>
        <w:rPr>
          <w:sz w:val="24"/>
        </w:rPr>
      </w:pPr>
      <w:r>
        <w:rPr>
          <w:sz w:val="24"/>
        </w:rPr>
        <w:t>Coaxial</w:t>
      </w:r>
      <w:r>
        <w:rPr>
          <w:spacing w:val="-4"/>
          <w:sz w:val="24"/>
        </w:rPr>
        <w:t xml:space="preserve"> </w:t>
      </w:r>
      <w:r>
        <w:rPr>
          <w:sz w:val="24"/>
        </w:rPr>
        <w:t>cable</w:t>
      </w:r>
      <w:r>
        <w:rPr>
          <w:spacing w:val="-3"/>
          <w:sz w:val="24"/>
        </w:rPr>
        <w:t xml:space="preserve"> </w:t>
      </w:r>
      <w:r>
        <w:rPr>
          <w:sz w:val="24"/>
        </w:rPr>
        <w:t>has</w:t>
      </w:r>
      <w:r>
        <w:rPr>
          <w:spacing w:val="-3"/>
          <w:sz w:val="24"/>
        </w:rPr>
        <w:t xml:space="preserve"> </w:t>
      </w:r>
      <w:r>
        <w:rPr>
          <w:sz w:val="24"/>
        </w:rPr>
        <w:t>a</w:t>
      </w:r>
      <w:r>
        <w:rPr>
          <w:spacing w:val="-3"/>
          <w:sz w:val="24"/>
        </w:rPr>
        <w:t xml:space="preserve"> </w:t>
      </w:r>
      <w:r>
        <w:rPr>
          <w:sz w:val="24"/>
        </w:rPr>
        <w:t>central</w:t>
      </w:r>
      <w:r>
        <w:rPr>
          <w:spacing w:val="-4"/>
          <w:sz w:val="24"/>
        </w:rPr>
        <w:t xml:space="preserve"> </w:t>
      </w:r>
      <w:r>
        <w:rPr>
          <w:sz w:val="24"/>
        </w:rPr>
        <w:t>core</w:t>
      </w:r>
      <w:r>
        <w:rPr>
          <w:spacing w:val="-3"/>
          <w:sz w:val="24"/>
        </w:rPr>
        <w:t xml:space="preserve"> </w:t>
      </w:r>
      <w:r>
        <w:rPr>
          <w:sz w:val="24"/>
        </w:rPr>
        <w:t>conductor</w:t>
      </w:r>
      <w:r>
        <w:rPr>
          <w:spacing w:val="-4"/>
          <w:sz w:val="24"/>
        </w:rPr>
        <w:t xml:space="preserve"> </w:t>
      </w:r>
      <w:r>
        <w:rPr>
          <w:sz w:val="24"/>
        </w:rPr>
        <w:t>of</w:t>
      </w:r>
      <w:r>
        <w:rPr>
          <w:spacing w:val="-4"/>
          <w:sz w:val="24"/>
        </w:rPr>
        <w:t xml:space="preserve"> </w:t>
      </w:r>
      <w:r>
        <w:rPr>
          <w:sz w:val="24"/>
        </w:rPr>
        <w:t>solid</w:t>
      </w:r>
      <w:r>
        <w:rPr>
          <w:spacing w:val="-4"/>
          <w:sz w:val="24"/>
        </w:rPr>
        <w:t xml:space="preserve"> </w:t>
      </w:r>
      <w:r>
        <w:rPr>
          <w:sz w:val="24"/>
        </w:rPr>
        <w:t>or</w:t>
      </w:r>
      <w:r>
        <w:rPr>
          <w:spacing w:val="-5"/>
          <w:sz w:val="24"/>
        </w:rPr>
        <w:t xml:space="preserve"> </w:t>
      </w:r>
      <w:r>
        <w:rPr>
          <w:sz w:val="24"/>
        </w:rPr>
        <w:t>stranded</w:t>
      </w:r>
      <w:r>
        <w:rPr>
          <w:spacing w:val="-2"/>
          <w:sz w:val="24"/>
        </w:rPr>
        <w:t xml:space="preserve"> </w:t>
      </w:r>
      <w:r>
        <w:rPr>
          <w:sz w:val="24"/>
        </w:rPr>
        <w:t>wire</w:t>
      </w:r>
      <w:r>
        <w:rPr>
          <w:spacing w:val="-3"/>
          <w:sz w:val="24"/>
        </w:rPr>
        <w:t xml:space="preserve"> </w:t>
      </w:r>
      <w:r>
        <w:rPr>
          <w:sz w:val="24"/>
        </w:rPr>
        <w:t>enclosed</w:t>
      </w:r>
      <w:r>
        <w:rPr>
          <w:spacing w:val="-5"/>
          <w:sz w:val="24"/>
        </w:rPr>
        <w:t xml:space="preserve"> </w:t>
      </w:r>
      <w:r>
        <w:rPr>
          <w:sz w:val="24"/>
        </w:rPr>
        <w:t>in</w:t>
      </w:r>
      <w:r>
        <w:rPr>
          <w:spacing w:val="-3"/>
          <w:sz w:val="24"/>
        </w:rPr>
        <w:t xml:space="preserve"> </w:t>
      </w:r>
      <w:r>
        <w:rPr>
          <w:sz w:val="24"/>
        </w:rPr>
        <w:t>an insulating sheath, which is encased in an outer conductor of metal foil.</w:t>
      </w:r>
    </w:p>
    <w:p w:rsidR="00854CEF" w:rsidRDefault="00606446">
      <w:pPr>
        <w:pStyle w:val="ListParagraph"/>
        <w:numPr>
          <w:ilvl w:val="0"/>
          <w:numId w:val="84"/>
        </w:numPr>
        <w:tabs>
          <w:tab w:val="left" w:pos="1452"/>
        </w:tabs>
        <w:spacing w:before="65" w:line="261" w:lineRule="auto"/>
        <w:ind w:right="701"/>
        <w:rPr>
          <w:sz w:val="24"/>
        </w:rPr>
      </w:pPr>
      <w:r>
        <w:rPr>
          <w:sz w:val="24"/>
        </w:rPr>
        <w:t>The</w:t>
      </w:r>
      <w:r>
        <w:rPr>
          <w:spacing w:val="-3"/>
          <w:sz w:val="24"/>
        </w:rPr>
        <w:t xml:space="preserve"> </w:t>
      </w:r>
      <w:r>
        <w:rPr>
          <w:sz w:val="24"/>
        </w:rPr>
        <w:t>outer</w:t>
      </w:r>
      <w:r>
        <w:rPr>
          <w:spacing w:val="-3"/>
          <w:sz w:val="24"/>
        </w:rPr>
        <w:t xml:space="preserve"> </w:t>
      </w:r>
      <w:r>
        <w:rPr>
          <w:sz w:val="24"/>
        </w:rPr>
        <w:t>metallic</w:t>
      </w:r>
      <w:r>
        <w:rPr>
          <w:spacing w:val="-4"/>
          <w:sz w:val="24"/>
        </w:rPr>
        <w:t xml:space="preserve"> </w:t>
      </w:r>
      <w:r>
        <w:rPr>
          <w:sz w:val="24"/>
        </w:rPr>
        <w:t>wrapping</w:t>
      </w:r>
      <w:r>
        <w:rPr>
          <w:spacing w:val="-5"/>
          <w:sz w:val="24"/>
        </w:rPr>
        <w:t xml:space="preserve"> </w:t>
      </w:r>
      <w:r>
        <w:rPr>
          <w:sz w:val="24"/>
        </w:rPr>
        <w:t>serves</w:t>
      </w:r>
      <w:r>
        <w:rPr>
          <w:spacing w:val="-3"/>
          <w:sz w:val="24"/>
        </w:rPr>
        <w:t xml:space="preserve"> </w:t>
      </w:r>
      <w:r>
        <w:rPr>
          <w:sz w:val="24"/>
        </w:rPr>
        <w:t>both</w:t>
      </w:r>
      <w:r>
        <w:rPr>
          <w:spacing w:val="-3"/>
          <w:sz w:val="24"/>
        </w:rPr>
        <w:t xml:space="preserve"> </w:t>
      </w:r>
      <w:r>
        <w:rPr>
          <w:sz w:val="24"/>
        </w:rPr>
        <w:t>as</w:t>
      </w:r>
      <w:r>
        <w:rPr>
          <w:spacing w:val="-3"/>
          <w:sz w:val="24"/>
        </w:rPr>
        <w:t xml:space="preserve"> </w:t>
      </w:r>
      <w:r>
        <w:rPr>
          <w:sz w:val="24"/>
        </w:rPr>
        <w:t>a</w:t>
      </w:r>
      <w:r>
        <w:rPr>
          <w:spacing w:val="-3"/>
          <w:sz w:val="24"/>
        </w:rPr>
        <w:t xml:space="preserve"> </w:t>
      </w:r>
      <w:r>
        <w:rPr>
          <w:sz w:val="24"/>
        </w:rPr>
        <w:t>shield</w:t>
      </w:r>
      <w:r>
        <w:rPr>
          <w:spacing w:val="-4"/>
          <w:sz w:val="24"/>
        </w:rPr>
        <w:t xml:space="preserve"> </w:t>
      </w:r>
      <w:r>
        <w:rPr>
          <w:sz w:val="24"/>
        </w:rPr>
        <w:t>against</w:t>
      </w:r>
      <w:r>
        <w:rPr>
          <w:spacing w:val="-4"/>
          <w:sz w:val="24"/>
        </w:rPr>
        <w:t xml:space="preserve"> </w:t>
      </w:r>
      <w:r>
        <w:rPr>
          <w:sz w:val="24"/>
        </w:rPr>
        <w:t>noise</w:t>
      </w:r>
      <w:r>
        <w:rPr>
          <w:spacing w:val="-3"/>
          <w:sz w:val="24"/>
        </w:rPr>
        <w:t xml:space="preserve"> </w:t>
      </w:r>
      <w:r>
        <w:rPr>
          <w:sz w:val="24"/>
        </w:rPr>
        <w:t>and</w:t>
      </w:r>
      <w:r>
        <w:rPr>
          <w:spacing w:val="-4"/>
          <w:sz w:val="24"/>
        </w:rPr>
        <w:t xml:space="preserve"> </w:t>
      </w:r>
      <w:r>
        <w:rPr>
          <w:sz w:val="24"/>
        </w:rPr>
        <w:t>as</w:t>
      </w:r>
      <w:r>
        <w:rPr>
          <w:spacing w:val="-3"/>
          <w:sz w:val="24"/>
        </w:rPr>
        <w:t xml:space="preserve"> </w:t>
      </w:r>
      <w:r>
        <w:rPr>
          <w:sz w:val="24"/>
        </w:rPr>
        <w:t>the</w:t>
      </w:r>
      <w:r>
        <w:rPr>
          <w:spacing w:val="-3"/>
          <w:sz w:val="24"/>
        </w:rPr>
        <w:t xml:space="preserve"> </w:t>
      </w:r>
      <w:r>
        <w:rPr>
          <w:sz w:val="24"/>
        </w:rPr>
        <w:t>second conductor, which completes the circuit.</w:t>
      </w:r>
    </w:p>
    <w:p w:rsidR="00854CEF" w:rsidRDefault="00606446">
      <w:pPr>
        <w:pStyle w:val="ListParagraph"/>
        <w:numPr>
          <w:ilvl w:val="0"/>
          <w:numId w:val="84"/>
        </w:numPr>
        <w:tabs>
          <w:tab w:val="left" w:pos="1452"/>
        </w:tabs>
        <w:spacing w:before="69" w:line="264" w:lineRule="auto"/>
        <w:ind w:right="752"/>
        <w:rPr>
          <w:sz w:val="24"/>
        </w:rPr>
      </w:pPr>
      <w:r>
        <w:rPr>
          <w:sz w:val="24"/>
        </w:rPr>
        <w:t>This</w:t>
      </w:r>
      <w:r>
        <w:rPr>
          <w:spacing w:val="-3"/>
          <w:sz w:val="24"/>
        </w:rPr>
        <w:t xml:space="preserve"> </w:t>
      </w:r>
      <w:r>
        <w:rPr>
          <w:sz w:val="24"/>
        </w:rPr>
        <w:t>outer</w:t>
      </w:r>
      <w:r>
        <w:rPr>
          <w:spacing w:val="-4"/>
          <w:sz w:val="24"/>
        </w:rPr>
        <w:t xml:space="preserve"> </w:t>
      </w:r>
      <w:r>
        <w:rPr>
          <w:sz w:val="24"/>
        </w:rPr>
        <w:t>conductor</w:t>
      </w:r>
      <w:r>
        <w:rPr>
          <w:spacing w:val="-4"/>
          <w:sz w:val="24"/>
        </w:rPr>
        <w:t xml:space="preserve"> </w:t>
      </w:r>
      <w:r>
        <w:rPr>
          <w:sz w:val="24"/>
        </w:rPr>
        <w:t>is</w:t>
      </w:r>
      <w:r>
        <w:rPr>
          <w:spacing w:val="-3"/>
          <w:sz w:val="24"/>
        </w:rPr>
        <w:t xml:space="preserve"> </w:t>
      </w:r>
      <w:r>
        <w:rPr>
          <w:sz w:val="24"/>
        </w:rPr>
        <w:t>also</w:t>
      </w:r>
      <w:r>
        <w:rPr>
          <w:spacing w:val="-3"/>
          <w:sz w:val="24"/>
        </w:rPr>
        <w:t xml:space="preserve"> </w:t>
      </w:r>
      <w:r>
        <w:rPr>
          <w:sz w:val="24"/>
        </w:rPr>
        <w:t>enclosed</w:t>
      </w:r>
      <w:r>
        <w:rPr>
          <w:spacing w:val="-4"/>
          <w:sz w:val="24"/>
        </w:rPr>
        <w:t xml:space="preserve"> </w:t>
      </w:r>
      <w:r>
        <w:rPr>
          <w:sz w:val="24"/>
        </w:rPr>
        <w:t>in</w:t>
      </w:r>
      <w:r>
        <w:rPr>
          <w:spacing w:val="-3"/>
          <w:sz w:val="24"/>
        </w:rPr>
        <w:t xml:space="preserve"> </w:t>
      </w:r>
      <w:r>
        <w:rPr>
          <w:sz w:val="24"/>
        </w:rPr>
        <w:t>an</w:t>
      </w:r>
      <w:r>
        <w:rPr>
          <w:spacing w:val="-3"/>
          <w:sz w:val="24"/>
        </w:rPr>
        <w:t xml:space="preserve"> </w:t>
      </w:r>
      <w:r>
        <w:rPr>
          <w:sz w:val="24"/>
        </w:rPr>
        <w:t>insulating</w:t>
      </w:r>
      <w:r>
        <w:rPr>
          <w:spacing w:val="-5"/>
          <w:sz w:val="24"/>
        </w:rPr>
        <w:t xml:space="preserve"> </w:t>
      </w:r>
      <w:r>
        <w:rPr>
          <w:sz w:val="24"/>
        </w:rPr>
        <w:t>sheath</w:t>
      </w:r>
      <w:r>
        <w:rPr>
          <w:spacing w:val="-3"/>
          <w:sz w:val="24"/>
        </w:rPr>
        <w:t xml:space="preserve"> </w:t>
      </w:r>
      <w:r>
        <w:rPr>
          <w:sz w:val="24"/>
        </w:rPr>
        <w:t>and</w:t>
      </w:r>
      <w:r>
        <w:rPr>
          <w:spacing w:val="-4"/>
          <w:sz w:val="24"/>
        </w:rPr>
        <w:t xml:space="preserve"> </w:t>
      </w:r>
      <w:r>
        <w:rPr>
          <w:sz w:val="24"/>
        </w:rPr>
        <w:t>the</w:t>
      </w:r>
      <w:r>
        <w:rPr>
          <w:spacing w:val="-3"/>
          <w:sz w:val="24"/>
        </w:rPr>
        <w:t xml:space="preserve"> </w:t>
      </w:r>
      <w:r>
        <w:rPr>
          <w:sz w:val="24"/>
        </w:rPr>
        <w:t>whole</w:t>
      </w:r>
      <w:r>
        <w:rPr>
          <w:spacing w:val="-3"/>
          <w:sz w:val="24"/>
        </w:rPr>
        <w:t xml:space="preserve"> </w:t>
      </w:r>
      <w:r>
        <w:rPr>
          <w:sz w:val="24"/>
        </w:rPr>
        <w:t>cable</w:t>
      </w:r>
      <w:r>
        <w:rPr>
          <w:spacing w:val="-3"/>
          <w:sz w:val="24"/>
        </w:rPr>
        <w:t xml:space="preserve"> </w:t>
      </w:r>
      <w:r>
        <w:rPr>
          <w:sz w:val="24"/>
        </w:rPr>
        <w:t>is protected by a plastic cover.</w:t>
      </w:r>
    </w:p>
    <w:p w:rsidR="00854CEF" w:rsidRDefault="00606446">
      <w:pPr>
        <w:pStyle w:val="BodyText"/>
        <w:spacing w:before="96"/>
        <w:rPr>
          <w:sz w:val="20"/>
        </w:rPr>
      </w:pPr>
      <w:r>
        <w:rPr>
          <w:noProof/>
          <w:sz w:val="20"/>
        </w:rPr>
        <w:drawing>
          <wp:anchor distT="0" distB="0" distL="0" distR="0" simplePos="0" relativeHeight="487598592" behindDoc="1" locked="0" layoutInCell="1" allowOverlap="1">
            <wp:simplePos x="0" y="0"/>
            <wp:positionH relativeFrom="page">
              <wp:posOffset>1553447</wp:posOffset>
            </wp:positionH>
            <wp:positionV relativeFrom="paragraph">
              <wp:posOffset>225602</wp:posOffset>
            </wp:positionV>
            <wp:extent cx="4682091" cy="880110"/>
            <wp:effectExtent l="0" t="0" r="0" b="0"/>
            <wp:wrapTopAndBottom/>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40" cstate="print"/>
                    <a:stretch>
                      <a:fillRect/>
                    </a:stretch>
                  </pic:blipFill>
                  <pic:spPr>
                    <a:xfrm>
                      <a:off x="0" y="0"/>
                      <a:ext cx="4682091" cy="880110"/>
                    </a:xfrm>
                    <a:prstGeom prst="rect">
                      <a:avLst/>
                    </a:prstGeom>
                  </pic:spPr>
                </pic:pic>
              </a:graphicData>
            </a:graphic>
          </wp:anchor>
        </w:drawing>
      </w:r>
    </w:p>
    <w:p w:rsidR="00854CEF" w:rsidRDefault="00854CEF">
      <w:pPr>
        <w:pStyle w:val="BodyText"/>
        <w:spacing w:before="160"/>
      </w:pPr>
    </w:p>
    <w:p w:rsidR="00854CEF" w:rsidRDefault="00606446">
      <w:pPr>
        <w:pStyle w:val="Heading5"/>
      </w:pPr>
      <w:r>
        <w:t>Coaxial</w:t>
      </w:r>
      <w:r>
        <w:rPr>
          <w:spacing w:val="-3"/>
        </w:rPr>
        <w:t xml:space="preserve"> </w:t>
      </w:r>
      <w:r>
        <w:t>cable</w:t>
      </w:r>
      <w:r>
        <w:rPr>
          <w:spacing w:val="-2"/>
        </w:rPr>
        <w:t xml:space="preserve"> </w:t>
      </w:r>
      <w:r>
        <w:t>is</w:t>
      </w:r>
      <w:r>
        <w:rPr>
          <w:spacing w:val="-3"/>
        </w:rPr>
        <w:t xml:space="preserve"> </w:t>
      </w:r>
      <w:r>
        <w:t>of</w:t>
      </w:r>
      <w:r>
        <w:rPr>
          <w:spacing w:val="-1"/>
        </w:rPr>
        <w:t xml:space="preserve"> </w:t>
      </w:r>
      <w:r>
        <w:t>two</w:t>
      </w:r>
      <w:r>
        <w:rPr>
          <w:spacing w:val="-3"/>
        </w:rPr>
        <w:t xml:space="preserve"> </w:t>
      </w:r>
      <w:r>
        <w:rPr>
          <w:spacing w:val="-2"/>
        </w:rPr>
        <w:t>types:</w:t>
      </w:r>
    </w:p>
    <w:p w:rsidR="00854CEF" w:rsidRDefault="00854CEF">
      <w:pPr>
        <w:pStyle w:val="Heading5"/>
        <w:sectPr w:rsidR="00854CEF">
          <w:pgSz w:w="12240" w:h="15840"/>
          <w:pgMar w:top="540" w:right="850" w:bottom="280" w:left="708" w:header="720" w:footer="720" w:gutter="0"/>
          <w:cols w:space="720"/>
        </w:sectPr>
      </w:pPr>
    </w:p>
    <w:p w:rsidR="00854CEF" w:rsidRDefault="00606446">
      <w:pPr>
        <w:pStyle w:val="ListParagraph"/>
        <w:numPr>
          <w:ilvl w:val="0"/>
          <w:numId w:val="83"/>
        </w:numPr>
        <w:tabs>
          <w:tab w:val="left" w:pos="1452"/>
        </w:tabs>
        <w:spacing w:before="84" w:line="268" w:lineRule="auto"/>
        <w:ind w:right="742"/>
        <w:rPr>
          <w:sz w:val="24"/>
        </w:rPr>
      </w:pPr>
      <w:r>
        <w:rPr>
          <w:b/>
          <w:sz w:val="24"/>
        </w:rPr>
        <w:lastRenderedPageBreak/>
        <w:t>Baseband</w:t>
      </w:r>
      <w:r>
        <w:rPr>
          <w:b/>
          <w:spacing w:val="-3"/>
          <w:sz w:val="24"/>
        </w:rPr>
        <w:t xml:space="preserve"> </w:t>
      </w:r>
      <w:r>
        <w:rPr>
          <w:b/>
          <w:sz w:val="24"/>
        </w:rPr>
        <w:t>transmission:</w:t>
      </w:r>
      <w:r>
        <w:rPr>
          <w:b/>
          <w:spacing w:val="-2"/>
          <w:sz w:val="24"/>
        </w:rPr>
        <w:t xml:space="preserve"> </w:t>
      </w:r>
      <w:r>
        <w:rPr>
          <w:sz w:val="24"/>
        </w:rPr>
        <w:t>It</w:t>
      </w:r>
      <w:r>
        <w:rPr>
          <w:spacing w:val="-4"/>
          <w:sz w:val="24"/>
        </w:rPr>
        <w:t xml:space="preserve"> </w:t>
      </w:r>
      <w:r>
        <w:rPr>
          <w:sz w:val="24"/>
        </w:rPr>
        <w:t>is</w:t>
      </w:r>
      <w:r>
        <w:rPr>
          <w:spacing w:val="-3"/>
          <w:sz w:val="24"/>
        </w:rPr>
        <w:t xml:space="preserve"> </w:t>
      </w:r>
      <w:r>
        <w:rPr>
          <w:sz w:val="24"/>
        </w:rPr>
        <w:t>defined</w:t>
      </w:r>
      <w:r>
        <w:rPr>
          <w:spacing w:val="-5"/>
          <w:sz w:val="24"/>
        </w:rPr>
        <w:t xml:space="preserve"> </w:t>
      </w:r>
      <w:r>
        <w:rPr>
          <w:sz w:val="24"/>
        </w:rPr>
        <w:t>as</w:t>
      </w:r>
      <w:r>
        <w:rPr>
          <w:spacing w:val="-3"/>
          <w:sz w:val="24"/>
        </w:rPr>
        <w:t xml:space="preserve"> </w:t>
      </w:r>
      <w:r>
        <w:rPr>
          <w:sz w:val="24"/>
        </w:rPr>
        <w:t>the</w:t>
      </w:r>
      <w:r>
        <w:rPr>
          <w:spacing w:val="-3"/>
          <w:sz w:val="24"/>
        </w:rPr>
        <w:t xml:space="preserve"> </w:t>
      </w:r>
      <w:r>
        <w:rPr>
          <w:sz w:val="24"/>
        </w:rPr>
        <w:t>process</w:t>
      </w:r>
      <w:r>
        <w:rPr>
          <w:spacing w:val="-3"/>
          <w:sz w:val="24"/>
        </w:rPr>
        <w:t xml:space="preserve"> </w:t>
      </w:r>
      <w:r>
        <w:rPr>
          <w:sz w:val="24"/>
        </w:rPr>
        <w:t>of</w:t>
      </w:r>
      <w:r>
        <w:rPr>
          <w:spacing w:val="-4"/>
          <w:sz w:val="24"/>
        </w:rPr>
        <w:t xml:space="preserve"> </w:t>
      </w:r>
      <w:r>
        <w:rPr>
          <w:sz w:val="24"/>
        </w:rPr>
        <w:t>transmitting</w:t>
      </w:r>
      <w:r>
        <w:rPr>
          <w:spacing w:val="-4"/>
          <w:sz w:val="24"/>
        </w:rPr>
        <w:t xml:space="preserve"> </w:t>
      </w:r>
      <w:r>
        <w:rPr>
          <w:sz w:val="24"/>
        </w:rPr>
        <w:t>a</w:t>
      </w:r>
      <w:r>
        <w:rPr>
          <w:spacing w:val="-4"/>
          <w:sz w:val="24"/>
        </w:rPr>
        <w:t xml:space="preserve"> </w:t>
      </w:r>
      <w:r>
        <w:rPr>
          <w:sz w:val="24"/>
        </w:rPr>
        <w:t>single</w:t>
      </w:r>
      <w:r>
        <w:rPr>
          <w:spacing w:val="-3"/>
          <w:sz w:val="24"/>
        </w:rPr>
        <w:t xml:space="preserve"> </w:t>
      </w:r>
      <w:r>
        <w:rPr>
          <w:sz w:val="24"/>
        </w:rPr>
        <w:t>signal at high speed.</w:t>
      </w:r>
    </w:p>
    <w:p w:rsidR="00854CEF" w:rsidRDefault="00606446">
      <w:pPr>
        <w:pStyle w:val="ListParagraph"/>
        <w:numPr>
          <w:ilvl w:val="0"/>
          <w:numId w:val="83"/>
        </w:numPr>
        <w:tabs>
          <w:tab w:val="left" w:pos="1452"/>
        </w:tabs>
        <w:spacing w:before="59" w:line="268" w:lineRule="auto"/>
        <w:ind w:right="1164"/>
        <w:rPr>
          <w:sz w:val="24"/>
        </w:rPr>
      </w:pPr>
      <w:r>
        <w:rPr>
          <w:b/>
          <w:sz w:val="24"/>
        </w:rPr>
        <w:t>Broadband</w:t>
      </w:r>
      <w:r>
        <w:rPr>
          <w:b/>
          <w:spacing w:val="-4"/>
          <w:sz w:val="24"/>
        </w:rPr>
        <w:t xml:space="preserve"> </w:t>
      </w:r>
      <w:r>
        <w:rPr>
          <w:b/>
          <w:sz w:val="24"/>
        </w:rPr>
        <w:t>transmission:</w:t>
      </w:r>
      <w:r>
        <w:rPr>
          <w:b/>
          <w:spacing w:val="-3"/>
          <w:sz w:val="24"/>
        </w:rPr>
        <w:t xml:space="preserve"> </w:t>
      </w:r>
      <w:r>
        <w:rPr>
          <w:sz w:val="24"/>
        </w:rPr>
        <w:t>It</w:t>
      </w:r>
      <w:r>
        <w:rPr>
          <w:spacing w:val="-5"/>
          <w:sz w:val="24"/>
        </w:rPr>
        <w:t xml:space="preserve"> </w:t>
      </w:r>
      <w:r>
        <w:rPr>
          <w:sz w:val="24"/>
        </w:rPr>
        <w:t>is</w:t>
      </w:r>
      <w:r>
        <w:rPr>
          <w:spacing w:val="-4"/>
          <w:sz w:val="24"/>
        </w:rPr>
        <w:t xml:space="preserve"> </w:t>
      </w:r>
      <w:r>
        <w:rPr>
          <w:sz w:val="24"/>
        </w:rPr>
        <w:t>defined</w:t>
      </w:r>
      <w:r>
        <w:rPr>
          <w:spacing w:val="-6"/>
          <w:sz w:val="24"/>
        </w:rPr>
        <w:t xml:space="preserve"> </w:t>
      </w:r>
      <w:r>
        <w:rPr>
          <w:sz w:val="24"/>
        </w:rPr>
        <w:t>as</w:t>
      </w:r>
      <w:r>
        <w:rPr>
          <w:spacing w:val="-4"/>
          <w:sz w:val="24"/>
        </w:rPr>
        <w:t xml:space="preserve"> </w:t>
      </w:r>
      <w:r>
        <w:rPr>
          <w:sz w:val="24"/>
        </w:rPr>
        <w:t>the</w:t>
      </w:r>
      <w:r>
        <w:rPr>
          <w:spacing w:val="-4"/>
          <w:sz w:val="24"/>
        </w:rPr>
        <w:t xml:space="preserve"> </w:t>
      </w:r>
      <w:r>
        <w:rPr>
          <w:sz w:val="24"/>
        </w:rPr>
        <w:t>process</w:t>
      </w:r>
      <w:r>
        <w:rPr>
          <w:spacing w:val="-4"/>
          <w:sz w:val="24"/>
        </w:rPr>
        <w:t xml:space="preserve"> </w:t>
      </w:r>
      <w:r>
        <w:rPr>
          <w:sz w:val="24"/>
        </w:rPr>
        <w:t>of</w:t>
      </w:r>
      <w:r>
        <w:rPr>
          <w:spacing w:val="-5"/>
          <w:sz w:val="24"/>
        </w:rPr>
        <w:t xml:space="preserve"> </w:t>
      </w:r>
      <w:r>
        <w:rPr>
          <w:sz w:val="24"/>
        </w:rPr>
        <w:t>transmitting</w:t>
      </w:r>
      <w:r>
        <w:rPr>
          <w:spacing w:val="-5"/>
          <w:sz w:val="24"/>
        </w:rPr>
        <w:t xml:space="preserve"> </w:t>
      </w:r>
      <w:r>
        <w:rPr>
          <w:sz w:val="24"/>
        </w:rPr>
        <w:t>multiple signals simultaneously.</w:t>
      </w:r>
    </w:p>
    <w:p w:rsidR="00854CEF" w:rsidRDefault="00606446">
      <w:pPr>
        <w:pStyle w:val="ListParagraph"/>
        <w:numPr>
          <w:ilvl w:val="1"/>
          <w:numId w:val="83"/>
        </w:numPr>
        <w:tabs>
          <w:tab w:val="left" w:pos="1452"/>
        </w:tabs>
        <w:spacing w:before="280" w:line="261" w:lineRule="auto"/>
        <w:ind w:right="765"/>
        <w:rPr>
          <w:sz w:val="24"/>
        </w:rPr>
      </w:pPr>
      <w:r>
        <w:rPr>
          <w:sz w:val="24"/>
        </w:rPr>
        <w:t>Coaxial</w:t>
      </w:r>
      <w:r>
        <w:rPr>
          <w:spacing w:val="-4"/>
          <w:sz w:val="24"/>
        </w:rPr>
        <w:t xml:space="preserve"> </w:t>
      </w:r>
      <w:r>
        <w:rPr>
          <w:sz w:val="24"/>
        </w:rPr>
        <w:t>cable</w:t>
      </w:r>
      <w:r>
        <w:rPr>
          <w:spacing w:val="-3"/>
          <w:sz w:val="24"/>
        </w:rPr>
        <w:t xml:space="preserve"> </w:t>
      </w:r>
      <w:r>
        <w:rPr>
          <w:sz w:val="24"/>
        </w:rPr>
        <w:t>was</w:t>
      </w:r>
      <w:r>
        <w:rPr>
          <w:spacing w:val="-3"/>
          <w:sz w:val="24"/>
        </w:rPr>
        <w:t xml:space="preserve"> </w:t>
      </w:r>
      <w:r>
        <w:rPr>
          <w:sz w:val="24"/>
        </w:rPr>
        <w:t>widely</w:t>
      </w:r>
      <w:r>
        <w:rPr>
          <w:spacing w:val="-4"/>
          <w:sz w:val="24"/>
        </w:rPr>
        <w:t xml:space="preserve"> </w:t>
      </w:r>
      <w:r>
        <w:rPr>
          <w:sz w:val="24"/>
        </w:rPr>
        <w:t>used</w:t>
      </w:r>
      <w:r>
        <w:rPr>
          <w:spacing w:val="-5"/>
          <w:sz w:val="24"/>
        </w:rPr>
        <w:t xml:space="preserve"> </w:t>
      </w:r>
      <w:r>
        <w:rPr>
          <w:sz w:val="24"/>
        </w:rPr>
        <w:t>in</w:t>
      </w:r>
      <w:r>
        <w:rPr>
          <w:spacing w:val="-3"/>
          <w:sz w:val="24"/>
        </w:rPr>
        <w:t xml:space="preserve"> </w:t>
      </w:r>
      <w:r>
        <w:rPr>
          <w:sz w:val="24"/>
        </w:rPr>
        <w:t>analog</w:t>
      </w:r>
      <w:r>
        <w:rPr>
          <w:spacing w:val="-5"/>
          <w:sz w:val="24"/>
        </w:rPr>
        <w:t xml:space="preserve"> </w:t>
      </w:r>
      <w:r>
        <w:rPr>
          <w:sz w:val="24"/>
        </w:rPr>
        <w:t>telephone</w:t>
      </w:r>
      <w:r>
        <w:rPr>
          <w:spacing w:val="-3"/>
          <w:sz w:val="24"/>
        </w:rPr>
        <w:t xml:space="preserve"> </w:t>
      </w:r>
      <w:r>
        <w:rPr>
          <w:sz w:val="24"/>
        </w:rPr>
        <w:t>networks</w:t>
      </w:r>
      <w:r>
        <w:rPr>
          <w:spacing w:val="-3"/>
          <w:sz w:val="24"/>
        </w:rPr>
        <w:t xml:space="preserve"> </w:t>
      </w:r>
      <w:r>
        <w:rPr>
          <w:sz w:val="24"/>
        </w:rPr>
        <w:t>where</w:t>
      </w:r>
      <w:r>
        <w:rPr>
          <w:spacing w:val="-3"/>
          <w:sz w:val="24"/>
        </w:rPr>
        <w:t xml:space="preserve"> </w:t>
      </w:r>
      <w:r>
        <w:rPr>
          <w:sz w:val="24"/>
        </w:rPr>
        <w:t>a</w:t>
      </w:r>
      <w:r>
        <w:rPr>
          <w:spacing w:val="-3"/>
          <w:sz w:val="24"/>
        </w:rPr>
        <w:t xml:space="preserve"> </w:t>
      </w:r>
      <w:r>
        <w:rPr>
          <w:sz w:val="24"/>
        </w:rPr>
        <w:t>single</w:t>
      </w:r>
      <w:r>
        <w:rPr>
          <w:spacing w:val="-3"/>
          <w:sz w:val="24"/>
        </w:rPr>
        <w:t xml:space="preserve"> </w:t>
      </w:r>
      <w:r>
        <w:rPr>
          <w:sz w:val="24"/>
        </w:rPr>
        <w:t>coaxial network could carry 10,000 voice signals.</w:t>
      </w:r>
    </w:p>
    <w:p w:rsidR="00854CEF" w:rsidRDefault="00606446">
      <w:pPr>
        <w:pStyle w:val="ListParagraph"/>
        <w:numPr>
          <w:ilvl w:val="1"/>
          <w:numId w:val="83"/>
        </w:numPr>
        <w:tabs>
          <w:tab w:val="left" w:pos="1451"/>
        </w:tabs>
        <w:spacing w:before="71"/>
        <w:ind w:left="1451" w:hanging="359"/>
        <w:rPr>
          <w:sz w:val="24"/>
        </w:rPr>
      </w:pPr>
      <w:r>
        <w:rPr>
          <w:sz w:val="24"/>
        </w:rPr>
        <w:t>Cable</w:t>
      </w:r>
      <w:r>
        <w:rPr>
          <w:spacing w:val="-2"/>
          <w:sz w:val="24"/>
        </w:rPr>
        <w:t xml:space="preserve"> </w:t>
      </w:r>
      <w:r>
        <w:rPr>
          <w:sz w:val="24"/>
        </w:rPr>
        <w:t>TV</w:t>
      </w:r>
      <w:r>
        <w:rPr>
          <w:spacing w:val="-3"/>
          <w:sz w:val="24"/>
        </w:rPr>
        <w:t xml:space="preserve"> </w:t>
      </w:r>
      <w:r>
        <w:rPr>
          <w:sz w:val="24"/>
        </w:rPr>
        <w:t>also</w:t>
      </w:r>
      <w:r>
        <w:rPr>
          <w:spacing w:val="-1"/>
          <w:sz w:val="24"/>
        </w:rPr>
        <w:t xml:space="preserve"> </w:t>
      </w:r>
      <w:proofErr w:type="gramStart"/>
      <w:r>
        <w:rPr>
          <w:sz w:val="24"/>
        </w:rPr>
        <w:t>use</w:t>
      </w:r>
      <w:proofErr w:type="gramEnd"/>
      <w:r>
        <w:rPr>
          <w:spacing w:val="-1"/>
          <w:sz w:val="24"/>
        </w:rPr>
        <w:t xml:space="preserve"> </w:t>
      </w:r>
      <w:r>
        <w:rPr>
          <w:sz w:val="24"/>
        </w:rPr>
        <w:t>coaxial</w:t>
      </w:r>
      <w:r>
        <w:rPr>
          <w:spacing w:val="-3"/>
          <w:sz w:val="24"/>
        </w:rPr>
        <w:t xml:space="preserve"> </w:t>
      </w:r>
      <w:r>
        <w:rPr>
          <w:sz w:val="24"/>
        </w:rPr>
        <w:t>cables</w:t>
      </w:r>
      <w:r>
        <w:rPr>
          <w:spacing w:val="-1"/>
          <w:sz w:val="24"/>
        </w:rPr>
        <w:t xml:space="preserve"> </w:t>
      </w:r>
      <w:r>
        <w:rPr>
          <w:sz w:val="24"/>
        </w:rPr>
        <w:t>and</w:t>
      </w:r>
      <w:r>
        <w:rPr>
          <w:spacing w:val="-3"/>
          <w:sz w:val="24"/>
        </w:rPr>
        <w:t xml:space="preserve"> </w:t>
      </w:r>
      <w:r>
        <w:rPr>
          <w:sz w:val="24"/>
        </w:rPr>
        <w:t>it</w:t>
      </w:r>
      <w:r>
        <w:rPr>
          <w:spacing w:val="-1"/>
          <w:sz w:val="24"/>
        </w:rPr>
        <w:t xml:space="preserve"> </w:t>
      </w:r>
      <w:r>
        <w:rPr>
          <w:sz w:val="24"/>
        </w:rPr>
        <w:t>is</w:t>
      </w:r>
      <w:r>
        <w:rPr>
          <w:spacing w:val="-2"/>
          <w:sz w:val="24"/>
        </w:rPr>
        <w:t xml:space="preserve"> </w:t>
      </w:r>
      <w:r>
        <w:rPr>
          <w:sz w:val="24"/>
        </w:rPr>
        <w:t>also</w:t>
      </w:r>
      <w:r>
        <w:rPr>
          <w:spacing w:val="-1"/>
          <w:sz w:val="24"/>
        </w:rPr>
        <w:t xml:space="preserve"> </w:t>
      </w:r>
      <w:r>
        <w:rPr>
          <w:sz w:val="24"/>
        </w:rPr>
        <w:t>used</w:t>
      </w:r>
      <w:r>
        <w:rPr>
          <w:spacing w:val="-2"/>
          <w:sz w:val="24"/>
        </w:rPr>
        <w:t xml:space="preserve"> </w:t>
      </w:r>
      <w:r>
        <w:rPr>
          <w:sz w:val="24"/>
        </w:rPr>
        <w:t>in</w:t>
      </w:r>
      <w:r>
        <w:rPr>
          <w:spacing w:val="-1"/>
          <w:sz w:val="24"/>
        </w:rPr>
        <w:t xml:space="preserve"> </w:t>
      </w:r>
      <w:r>
        <w:rPr>
          <w:spacing w:val="-2"/>
          <w:sz w:val="24"/>
        </w:rPr>
        <w:t>LANs.</w:t>
      </w:r>
    </w:p>
    <w:p w:rsidR="00854CEF" w:rsidRDefault="00854CEF">
      <w:pPr>
        <w:pStyle w:val="BodyText"/>
        <w:spacing w:before="23"/>
      </w:pPr>
    </w:p>
    <w:p w:rsidR="00854CEF" w:rsidRDefault="00606446">
      <w:pPr>
        <w:pStyle w:val="Heading4"/>
        <w:numPr>
          <w:ilvl w:val="3"/>
          <w:numId w:val="99"/>
        </w:numPr>
        <w:tabs>
          <w:tab w:val="left" w:pos="1451"/>
        </w:tabs>
        <w:ind w:left="1451" w:hanging="359"/>
        <w:jc w:val="left"/>
      </w:pPr>
      <w:r>
        <w:t>FIBRE</w:t>
      </w:r>
      <w:r>
        <w:rPr>
          <w:spacing w:val="-1"/>
        </w:rPr>
        <w:t xml:space="preserve"> </w:t>
      </w:r>
      <w:r>
        <w:rPr>
          <w:spacing w:val="-2"/>
        </w:rPr>
        <w:t>OPTIC</w:t>
      </w:r>
    </w:p>
    <w:p w:rsidR="00854CEF" w:rsidRDefault="00606446">
      <w:pPr>
        <w:pStyle w:val="ListParagraph"/>
        <w:numPr>
          <w:ilvl w:val="0"/>
          <w:numId w:val="82"/>
        </w:numPr>
        <w:tabs>
          <w:tab w:val="left" w:pos="1451"/>
        </w:tabs>
        <w:spacing w:before="33"/>
        <w:ind w:left="1451" w:hanging="359"/>
        <w:rPr>
          <w:rFonts w:ascii="Courier New" w:hAnsi="Courier New"/>
          <w:sz w:val="20"/>
        </w:rPr>
      </w:pPr>
      <w:r>
        <w:rPr>
          <w:sz w:val="24"/>
        </w:rPr>
        <w:t>A</w:t>
      </w:r>
      <w:r>
        <w:rPr>
          <w:spacing w:val="-5"/>
          <w:sz w:val="24"/>
        </w:rPr>
        <w:t xml:space="preserve"> </w:t>
      </w:r>
      <w:r>
        <w:rPr>
          <w:sz w:val="24"/>
        </w:rPr>
        <w:t>fiber</w:t>
      </w:r>
      <w:r>
        <w:rPr>
          <w:spacing w:val="-1"/>
          <w:sz w:val="24"/>
        </w:rPr>
        <w:t xml:space="preserve"> </w:t>
      </w:r>
      <w:r>
        <w:rPr>
          <w:sz w:val="24"/>
        </w:rPr>
        <w:t>optic</w:t>
      </w:r>
      <w:r>
        <w:rPr>
          <w:spacing w:val="-3"/>
          <w:sz w:val="24"/>
        </w:rPr>
        <w:t xml:space="preserve"> </w:t>
      </w:r>
      <w:r>
        <w:rPr>
          <w:sz w:val="24"/>
        </w:rPr>
        <w:t>cable</w:t>
      </w:r>
      <w:r>
        <w:rPr>
          <w:spacing w:val="-1"/>
          <w:sz w:val="24"/>
        </w:rPr>
        <w:t xml:space="preserve"> </w:t>
      </w:r>
      <w:r>
        <w:rPr>
          <w:sz w:val="24"/>
        </w:rPr>
        <w:t>is</w:t>
      </w:r>
      <w:r>
        <w:rPr>
          <w:spacing w:val="-2"/>
          <w:sz w:val="24"/>
        </w:rPr>
        <w:t xml:space="preserve"> </w:t>
      </w:r>
      <w:r>
        <w:rPr>
          <w:sz w:val="24"/>
        </w:rPr>
        <w:t>made</w:t>
      </w:r>
      <w:r>
        <w:rPr>
          <w:spacing w:val="-2"/>
          <w:sz w:val="24"/>
        </w:rPr>
        <w:t xml:space="preserve"> </w:t>
      </w:r>
      <w:r>
        <w:rPr>
          <w:sz w:val="24"/>
        </w:rPr>
        <w:t>of</w:t>
      </w:r>
      <w:r>
        <w:rPr>
          <w:spacing w:val="-1"/>
          <w:sz w:val="24"/>
        </w:rPr>
        <w:t xml:space="preserve"> </w:t>
      </w:r>
      <w:r>
        <w:rPr>
          <w:sz w:val="24"/>
        </w:rPr>
        <w:t>glass</w:t>
      </w:r>
      <w:r>
        <w:rPr>
          <w:spacing w:val="-2"/>
          <w:sz w:val="24"/>
        </w:rPr>
        <w:t xml:space="preserve"> </w:t>
      </w:r>
      <w:r>
        <w:rPr>
          <w:sz w:val="24"/>
        </w:rPr>
        <w:t>or</w:t>
      </w:r>
      <w:r>
        <w:rPr>
          <w:spacing w:val="-2"/>
          <w:sz w:val="24"/>
        </w:rPr>
        <w:t xml:space="preserve"> </w:t>
      </w:r>
      <w:r>
        <w:rPr>
          <w:sz w:val="24"/>
        </w:rPr>
        <w:t>plastic</w:t>
      </w:r>
      <w:r>
        <w:rPr>
          <w:spacing w:val="-3"/>
          <w:sz w:val="24"/>
        </w:rPr>
        <w:t xml:space="preserve"> </w:t>
      </w:r>
      <w:r>
        <w:rPr>
          <w:sz w:val="24"/>
        </w:rPr>
        <w:t>and</w:t>
      </w:r>
      <w:r>
        <w:rPr>
          <w:spacing w:val="-3"/>
          <w:sz w:val="24"/>
        </w:rPr>
        <w:t xml:space="preserve"> </w:t>
      </w:r>
      <w:r>
        <w:rPr>
          <w:sz w:val="24"/>
        </w:rPr>
        <w:t>transmits</w:t>
      </w:r>
      <w:r>
        <w:rPr>
          <w:spacing w:val="-2"/>
          <w:sz w:val="24"/>
        </w:rPr>
        <w:t xml:space="preserve"> </w:t>
      </w:r>
      <w:r>
        <w:rPr>
          <w:sz w:val="24"/>
        </w:rPr>
        <w:t>signals</w:t>
      </w:r>
      <w:r>
        <w:rPr>
          <w:spacing w:val="-1"/>
          <w:sz w:val="24"/>
        </w:rPr>
        <w:t xml:space="preserve"> </w:t>
      </w:r>
      <w:r>
        <w:rPr>
          <w:sz w:val="24"/>
        </w:rPr>
        <w:t>in</w:t>
      </w:r>
      <w:r>
        <w:rPr>
          <w:spacing w:val="-3"/>
          <w:sz w:val="24"/>
        </w:rPr>
        <w:t xml:space="preserve"> </w:t>
      </w:r>
      <w:r>
        <w:rPr>
          <w:sz w:val="24"/>
        </w:rPr>
        <w:t>form</w:t>
      </w:r>
      <w:r>
        <w:rPr>
          <w:spacing w:val="-2"/>
          <w:sz w:val="24"/>
        </w:rPr>
        <w:t xml:space="preserve"> </w:t>
      </w:r>
      <w:r>
        <w:rPr>
          <w:sz w:val="24"/>
        </w:rPr>
        <w:t>of</w:t>
      </w:r>
      <w:r>
        <w:rPr>
          <w:spacing w:val="-2"/>
          <w:sz w:val="24"/>
        </w:rPr>
        <w:t xml:space="preserve"> light.</w:t>
      </w:r>
    </w:p>
    <w:p w:rsidR="00854CEF" w:rsidRDefault="00606446">
      <w:pPr>
        <w:pStyle w:val="ListParagraph"/>
        <w:numPr>
          <w:ilvl w:val="0"/>
          <w:numId w:val="82"/>
        </w:numPr>
        <w:tabs>
          <w:tab w:val="left" w:pos="1452"/>
        </w:tabs>
        <w:spacing w:before="86" w:line="261" w:lineRule="auto"/>
        <w:ind w:right="930"/>
        <w:rPr>
          <w:rFonts w:ascii="Courier New" w:hAnsi="Courier New"/>
          <w:sz w:val="20"/>
        </w:rPr>
      </w:pPr>
      <w:r>
        <w:rPr>
          <w:sz w:val="24"/>
        </w:rPr>
        <w:t>A</w:t>
      </w:r>
      <w:r>
        <w:rPr>
          <w:spacing w:val="-2"/>
          <w:sz w:val="24"/>
        </w:rPr>
        <w:t xml:space="preserve"> </w:t>
      </w:r>
      <w:r>
        <w:rPr>
          <w:sz w:val="24"/>
        </w:rPr>
        <w:t>glass</w:t>
      </w:r>
      <w:r>
        <w:rPr>
          <w:spacing w:val="-1"/>
          <w:sz w:val="24"/>
        </w:rPr>
        <w:t xml:space="preserve"> </w:t>
      </w:r>
      <w:r>
        <w:rPr>
          <w:sz w:val="24"/>
        </w:rPr>
        <w:t>or</w:t>
      </w:r>
      <w:r>
        <w:rPr>
          <w:spacing w:val="-2"/>
          <w:sz w:val="24"/>
        </w:rPr>
        <w:t xml:space="preserve"> </w:t>
      </w:r>
      <w:r>
        <w:rPr>
          <w:sz w:val="24"/>
        </w:rPr>
        <w:t>plastic</w:t>
      </w:r>
      <w:r>
        <w:rPr>
          <w:spacing w:val="-2"/>
          <w:sz w:val="24"/>
        </w:rPr>
        <w:t xml:space="preserve"> </w:t>
      </w:r>
      <w:r>
        <w:rPr>
          <w:sz w:val="24"/>
        </w:rPr>
        <w:t>core</w:t>
      </w:r>
      <w:r>
        <w:rPr>
          <w:spacing w:val="-1"/>
          <w:sz w:val="24"/>
        </w:rPr>
        <w:t xml:space="preserve"> </w:t>
      </w:r>
      <w:r>
        <w:rPr>
          <w:sz w:val="24"/>
        </w:rPr>
        <w:t>is surrounded</w:t>
      </w:r>
      <w:r>
        <w:rPr>
          <w:spacing w:val="-2"/>
          <w:sz w:val="24"/>
        </w:rPr>
        <w:t xml:space="preserve"> </w:t>
      </w:r>
      <w:r>
        <w:rPr>
          <w:sz w:val="24"/>
        </w:rPr>
        <w:t>by</w:t>
      </w:r>
      <w:r>
        <w:rPr>
          <w:spacing w:val="-2"/>
          <w:sz w:val="24"/>
        </w:rPr>
        <w:t xml:space="preserve"> </w:t>
      </w:r>
      <w:r>
        <w:rPr>
          <w:sz w:val="24"/>
        </w:rPr>
        <w:t>a</w:t>
      </w:r>
      <w:r>
        <w:rPr>
          <w:spacing w:val="-2"/>
          <w:sz w:val="24"/>
        </w:rPr>
        <w:t xml:space="preserve"> </w:t>
      </w:r>
      <w:r>
        <w:rPr>
          <w:sz w:val="24"/>
        </w:rPr>
        <w:t>cladding</w:t>
      </w:r>
      <w:r>
        <w:rPr>
          <w:spacing w:val="-2"/>
          <w:sz w:val="24"/>
        </w:rPr>
        <w:t xml:space="preserve"> </w:t>
      </w:r>
      <w:r>
        <w:rPr>
          <w:sz w:val="24"/>
        </w:rPr>
        <w:t>of</w:t>
      </w:r>
      <w:r>
        <w:rPr>
          <w:spacing w:val="-2"/>
          <w:sz w:val="24"/>
        </w:rPr>
        <w:t xml:space="preserve"> </w:t>
      </w:r>
      <w:r>
        <w:rPr>
          <w:sz w:val="24"/>
        </w:rPr>
        <w:t>less</w:t>
      </w:r>
      <w:r>
        <w:rPr>
          <w:spacing w:val="-1"/>
          <w:sz w:val="24"/>
        </w:rPr>
        <w:t xml:space="preserve"> </w:t>
      </w:r>
      <w:r>
        <w:rPr>
          <w:sz w:val="24"/>
        </w:rPr>
        <w:t>dense</w:t>
      </w:r>
      <w:r>
        <w:rPr>
          <w:spacing w:val="-1"/>
          <w:sz w:val="24"/>
        </w:rPr>
        <w:t xml:space="preserve"> </w:t>
      </w:r>
      <w:r>
        <w:rPr>
          <w:sz w:val="24"/>
        </w:rPr>
        <w:t>glass</w:t>
      </w:r>
      <w:r>
        <w:rPr>
          <w:spacing w:val="-1"/>
          <w:sz w:val="24"/>
        </w:rPr>
        <w:t xml:space="preserve"> </w:t>
      </w:r>
      <w:r>
        <w:rPr>
          <w:sz w:val="24"/>
        </w:rPr>
        <w:t>or plastic. A protective</w:t>
      </w:r>
      <w:r>
        <w:rPr>
          <w:spacing w:val="-3"/>
          <w:sz w:val="24"/>
        </w:rPr>
        <w:t xml:space="preserve"> </w:t>
      </w:r>
      <w:r>
        <w:rPr>
          <w:sz w:val="24"/>
        </w:rPr>
        <w:t>coating</w:t>
      </w:r>
      <w:r>
        <w:rPr>
          <w:spacing w:val="-4"/>
          <w:sz w:val="24"/>
        </w:rPr>
        <w:t xml:space="preserve"> </w:t>
      </w:r>
      <w:r>
        <w:rPr>
          <w:sz w:val="24"/>
        </w:rPr>
        <w:t>given</w:t>
      </w:r>
      <w:r>
        <w:rPr>
          <w:spacing w:val="-4"/>
          <w:sz w:val="24"/>
        </w:rPr>
        <w:t xml:space="preserve"> </w:t>
      </w:r>
      <w:r>
        <w:rPr>
          <w:sz w:val="24"/>
        </w:rPr>
        <w:t>on</w:t>
      </w:r>
      <w:r>
        <w:rPr>
          <w:spacing w:val="-4"/>
          <w:sz w:val="24"/>
        </w:rPr>
        <w:t xml:space="preserve"> </w:t>
      </w:r>
      <w:r>
        <w:rPr>
          <w:sz w:val="24"/>
        </w:rPr>
        <w:t>the</w:t>
      </w:r>
      <w:r>
        <w:rPr>
          <w:spacing w:val="-3"/>
          <w:sz w:val="24"/>
        </w:rPr>
        <w:t xml:space="preserve"> </w:t>
      </w:r>
      <w:r>
        <w:rPr>
          <w:sz w:val="24"/>
        </w:rPr>
        <w:t>cladding</w:t>
      </w:r>
      <w:r>
        <w:rPr>
          <w:spacing w:val="-5"/>
          <w:sz w:val="24"/>
        </w:rPr>
        <w:t xml:space="preserve"> </w:t>
      </w:r>
      <w:r>
        <w:rPr>
          <w:sz w:val="24"/>
        </w:rPr>
        <w:t>consisting</w:t>
      </w:r>
      <w:r>
        <w:rPr>
          <w:spacing w:val="-5"/>
          <w:sz w:val="24"/>
        </w:rPr>
        <w:t xml:space="preserve"> </w:t>
      </w:r>
      <w:r>
        <w:rPr>
          <w:sz w:val="24"/>
        </w:rPr>
        <w:t>of</w:t>
      </w:r>
      <w:r>
        <w:rPr>
          <w:spacing w:val="-4"/>
          <w:sz w:val="24"/>
        </w:rPr>
        <w:t xml:space="preserve"> </w:t>
      </w:r>
      <w:r>
        <w:rPr>
          <w:sz w:val="24"/>
        </w:rPr>
        <w:t>plastic</w:t>
      </w:r>
      <w:r>
        <w:rPr>
          <w:spacing w:val="-4"/>
          <w:sz w:val="24"/>
        </w:rPr>
        <w:t xml:space="preserve"> </w:t>
      </w:r>
      <w:r>
        <w:rPr>
          <w:sz w:val="24"/>
        </w:rPr>
        <w:t>is</w:t>
      </w:r>
      <w:r>
        <w:rPr>
          <w:spacing w:val="-3"/>
          <w:sz w:val="24"/>
        </w:rPr>
        <w:t xml:space="preserve"> </w:t>
      </w:r>
      <w:r>
        <w:rPr>
          <w:sz w:val="24"/>
        </w:rPr>
        <w:t>known</w:t>
      </w:r>
      <w:r>
        <w:rPr>
          <w:spacing w:val="-4"/>
          <w:sz w:val="24"/>
        </w:rPr>
        <w:t xml:space="preserve"> </w:t>
      </w:r>
      <w:r>
        <w:rPr>
          <w:sz w:val="24"/>
        </w:rPr>
        <w:t>as</w:t>
      </w:r>
      <w:r>
        <w:rPr>
          <w:spacing w:val="-3"/>
          <w:sz w:val="24"/>
        </w:rPr>
        <w:t xml:space="preserve"> </w:t>
      </w:r>
      <w:r>
        <w:rPr>
          <w:sz w:val="24"/>
        </w:rPr>
        <w:t>a</w:t>
      </w:r>
      <w:r>
        <w:rPr>
          <w:spacing w:val="-4"/>
          <w:sz w:val="24"/>
        </w:rPr>
        <w:t xml:space="preserve"> </w:t>
      </w:r>
      <w:r>
        <w:rPr>
          <w:sz w:val="24"/>
        </w:rPr>
        <w:t>jacket.</w:t>
      </w:r>
    </w:p>
    <w:p w:rsidR="00854CEF" w:rsidRDefault="00606446">
      <w:pPr>
        <w:pStyle w:val="ListParagraph"/>
        <w:numPr>
          <w:ilvl w:val="0"/>
          <w:numId w:val="82"/>
        </w:numPr>
        <w:tabs>
          <w:tab w:val="left" w:pos="1451"/>
        </w:tabs>
        <w:spacing w:before="70"/>
        <w:ind w:left="1451" w:hanging="359"/>
        <w:rPr>
          <w:rFonts w:ascii="Courier New" w:hAnsi="Courier New"/>
          <w:sz w:val="20"/>
        </w:rPr>
      </w:pPr>
      <w:r>
        <w:rPr>
          <w:sz w:val="24"/>
        </w:rPr>
        <w:t>Fiber</w:t>
      </w:r>
      <w:r>
        <w:rPr>
          <w:spacing w:val="-6"/>
          <w:sz w:val="24"/>
        </w:rPr>
        <w:t xml:space="preserve"> </w:t>
      </w:r>
      <w:r>
        <w:rPr>
          <w:sz w:val="24"/>
        </w:rPr>
        <w:t>optics</w:t>
      </w:r>
      <w:r>
        <w:rPr>
          <w:spacing w:val="-6"/>
          <w:sz w:val="24"/>
        </w:rPr>
        <w:t xml:space="preserve"> </w:t>
      </w:r>
      <w:proofErr w:type="gramStart"/>
      <w:r>
        <w:rPr>
          <w:sz w:val="24"/>
        </w:rPr>
        <w:t>provide</w:t>
      </w:r>
      <w:proofErr w:type="gramEnd"/>
      <w:r>
        <w:rPr>
          <w:spacing w:val="-3"/>
          <w:sz w:val="24"/>
        </w:rPr>
        <w:t xml:space="preserve"> </w:t>
      </w:r>
      <w:r>
        <w:rPr>
          <w:sz w:val="24"/>
        </w:rPr>
        <w:t>faster</w:t>
      </w:r>
      <w:r>
        <w:rPr>
          <w:spacing w:val="-3"/>
          <w:sz w:val="24"/>
        </w:rPr>
        <w:t xml:space="preserve"> </w:t>
      </w:r>
      <w:r>
        <w:rPr>
          <w:sz w:val="24"/>
        </w:rPr>
        <w:t>data</w:t>
      </w:r>
      <w:r>
        <w:rPr>
          <w:spacing w:val="-5"/>
          <w:sz w:val="24"/>
        </w:rPr>
        <w:t xml:space="preserve"> </w:t>
      </w:r>
      <w:r>
        <w:rPr>
          <w:sz w:val="24"/>
        </w:rPr>
        <w:t>transmission</w:t>
      </w:r>
      <w:r>
        <w:rPr>
          <w:spacing w:val="-4"/>
          <w:sz w:val="24"/>
        </w:rPr>
        <w:t xml:space="preserve"> </w:t>
      </w:r>
      <w:r>
        <w:rPr>
          <w:sz w:val="24"/>
        </w:rPr>
        <w:t>than</w:t>
      </w:r>
      <w:r>
        <w:rPr>
          <w:spacing w:val="-3"/>
          <w:sz w:val="24"/>
        </w:rPr>
        <w:t xml:space="preserve"> </w:t>
      </w:r>
      <w:r>
        <w:rPr>
          <w:sz w:val="24"/>
        </w:rPr>
        <w:t>copper</w:t>
      </w:r>
      <w:r>
        <w:rPr>
          <w:spacing w:val="-3"/>
          <w:sz w:val="24"/>
        </w:rPr>
        <w:t xml:space="preserve"> </w:t>
      </w:r>
      <w:r>
        <w:rPr>
          <w:spacing w:val="-2"/>
          <w:sz w:val="24"/>
        </w:rPr>
        <w:t>wires.</w:t>
      </w:r>
    </w:p>
    <w:p w:rsidR="00854CEF" w:rsidRDefault="00606446">
      <w:pPr>
        <w:pStyle w:val="Heading5"/>
        <w:spacing w:before="273"/>
      </w:pPr>
      <w:r>
        <w:t>Diagrammatic</w:t>
      </w:r>
      <w:r>
        <w:rPr>
          <w:spacing w:val="-5"/>
        </w:rPr>
        <w:t xml:space="preserve"> </w:t>
      </w:r>
      <w:r>
        <w:t>representation</w:t>
      </w:r>
      <w:r>
        <w:rPr>
          <w:spacing w:val="-4"/>
        </w:rPr>
        <w:t xml:space="preserve"> </w:t>
      </w:r>
      <w:r>
        <w:t>of</w:t>
      </w:r>
      <w:r>
        <w:rPr>
          <w:spacing w:val="-5"/>
        </w:rPr>
        <w:t xml:space="preserve"> </w:t>
      </w:r>
      <w:r>
        <w:t>fiber</w:t>
      </w:r>
      <w:r>
        <w:rPr>
          <w:spacing w:val="-5"/>
        </w:rPr>
        <w:t xml:space="preserve"> </w:t>
      </w:r>
      <w:r>
        <w:t>optic</w:t>
      </w:r>
      <w:r>
        <w:rPr>
          <w:spacing w:val="-6"/>
        </w:rPr>
        <w:t xml:space="preserve"> </w:t>
      </w:r>
      <w:r>
        <w:rPr>
          <w:spacing w:val="-2"/>
        </w:rPr>
        <w:t>cable:</w:t>
      </w:r>
    </w:p>
    <w:p w:rsidR="00854CEF" w:rsidRDefault="00854CEF">
      <w:pPr>
        <w:pStyle w:val="BodyText"/>
        <w:rPr>
          <w:b/>
          <w:sz w:val="20"/>
        </w:rPr>
      </w:pPr>
    </w:p>
    <w:p w:rsidR="00854CEF" w:rsidRDefault="00606446">
      <w:pPr>
        <w:pStyle w:val="BodyText"/>
        <w:spacing w:before="151"/>
        <w:rPr>
          <w:b/>
          <w:sz w:val="20"/>
        </w:rPr>
      </w:pPr>
      <w:r>
        <w:rPr>
          <w:b/>
          <w:noProof/>
          <w:sz w:val="20"/>
        </w:rPr>
        <w:drawing>
          <wp:anchor distT="0" distB="0" distL="0" distR="0" simplePos="0" relativeHeight="487599104" behindDoc="1" locked="0" layoutInCell="1" allowOverlap="1">
            <wp:simplePos x="0" y="0"/>
            <wp:positionH relativeFrom="page">
              <wp:posOffset>1667349</wp:posOffset>
            </wp:positionH>
            <wp:positionV relativeFrom="paragraph">
              <wp:posOffset>260282</wp:posOffset>
            </wp:positionV>
            <wp:extent cx="4457772" cy="908685"/>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41" cstate="print"/>
                    <a:stretch>
                      <a:fillRect/>
                    </a:stretch>
                  </pic:blipFill>
                  <pic:spPr>
                    <a:xfrm>
                      <a:off x="0" y="0"/>
                      <a:ext cx="4457772" cy="908685"/>
                    </a:xfrm>
                    <a:prstGeom prst="rect">
                      <a:avLst/>
                    </a:prstGeom>
                  </pic:spPr>
                </pic:pic>
              </a:graphicData>
            </a:graphic>
          </wp:anchor>
        </w:drawing>
      </w:r>
    </w:p>
    <w:p w:rsidR="00854CEF" w:rsidRDefault="00606446">
      <w:pPr>
        <w:pStyle w:val="ListParagraph"/>
        <w:numPr>
          <w:ilvl w:val="0"/>
          <w:numId w:val="82"/>
        </w:numPr>
        <w:tabs>
          <w:tab w:val="left" w:pos="1452"/>
        </w:tabs>
        <w:spacing w:before="174" w:line="225" w:lineRule="auto"/>
        <w:ind w:right="786"/>
        <w:rPr>
          <w:rFonts w:ascii="Courier New" w:hAnsi="Courier New"/>
          <w:sz w:val="24"/>
        </w:rPr>
      </w:pPr>
      <w:r>
        <w:rPr>
          <w:sz w:val="24"/>
        </w:rPr>
        <w:t>It</w:t>
      </w:r>
      <w:r>
        <w:rPr>
          <w:spacing w:val="-4"/>
          <w:sz w:val="24"/>
        </w:rPr>
        <w:t xml:space="preserve"> </w:t>
      </w:r>
      <w:r>
        <w:rPr>
          <w:sz w:val="24"/>
        </w:rPr>
        <w:t>supports</w:t>
      </w:r>
      <w:r>
        <w:rPr>
          <w:spacing w:val="-3"/>
          <w:sz w:val="24"/>
        </w:rPr>
        <w:t xml:space="preserve"> </w:t>
      </w:r>
      <w:r>
        <w:rPr>
          <w:sz w:val="24"/>
        </w:rPr>
        <w:t>two</w:t>
      </w:r>
      <w:r>
        <w:rPr>
          <w:spacing w:val="-3"/>
          <w:sz w:val="24"/>
        </w:rPr>
        <w:t xml:space="preserve"> </w:t>
      </w:r>
      <w:r>
        <w:rPr>
          <w:sz w:val="24"/>
        </w:rPr>
        <w:t>modes</w:t>
      </w:r>
      <w:r>
        <w:rPr>
          <w:spacing w:val="-3"/>
          <w:sz w:val="24"/>
        </w:rPr>
        <w:t xml:space="preserve"> </w:t>
      </w:r>
      <w:r>
        <w:rPr>
          <w:sz w:val="24"/>
        </w:rPr>
        <w:t>for</w:t>
      </w:r>
      <w:r>
        <w:rPr>
          <w:spacing w:val="-5"/>
          <w:sz w:val="24"/>
        </w:rPr>
        <w:t xml:space="preserve"> </w:t>
      </w:r>
      <w:r>
        <w:rPr>
          <w:sz w:val="24"/>
        </w:rPr>
        <w:t>propagating</w:t>
      </w:r>
      <w:r>
        <w:rPr>
          <w:spacing w:val="-5"/>
          <w:sz w:val="24"/>
        </w:rPr>
        <w:t xml:space="preserve"> </w:t>
      </w:r>
      <w:r>
        <w:rPr>
          <w:sz w:val="24"/>
        </w:rPr>
        <w:t>light</w:t>
      </w:r>
      <w:r>
        <w:rPr>
          <w:spacing w:val="-4"/>
          <w:sz w:val="24"/>
        </w:rPr>
        <w:t xml:space="preserve"> </w:t>
      </w:r>
      <w:r>
        <w:rPr>
          <w:sz w:val="24"/>
        </w:rPr>
        <w:t>along</w:t>
      </w:r>
      <w:r>
        <w:rPr>
          <w:spacing w:val="-4"/>
          <w:sz w:val="24"/>
        </w:rPr>
        <w:t xml:space="preserve"> </w:t>
      </w:r>
      <w:r>
        <w:rPr>
          <w:sz w:val="24"/>
        </w:rPr>
        <w:t>optical</w:t>
      </w:r>
      <w:r>
        <w:rPr>
          <w:spacing w:val="-4"/>
          <w:sz w:val="24"/>
        </w:rPr>
        <w:t xml:space="preserve"> </w:t>
      </w:r>
      <w:r>
        <w:rPr>
          <w:sz w:val="24"/>
        </w:rPr>
        <w:t xml:space="preserve">channels </w:t>
      </w:r>
      <w:proofErr w:type="spellStart"/>
      <w:r>
        <w:rPr>
          <w:sz w:val="24"/>
        </w:rPr>
        <w:t>i.e</w:t>
      </w:r>
      <w:proofErr w:type="spellEnd"/>
      <w:r>
        <w:rPr>
          <w:sz w:val="24"/>
        </w:rPr>
        <w:t>,</w:t>
      </w:r>
      <w:r>
        <w:rPr>
          <w:spacing w:val="-5"/>
          <w:sz w:val="24"/>
        </w:rPr>
        <w:t xml:space="preserve"> </w:t>
      </w:r>
      <w:r>
        <w:rPr>
          <w:sz w:val="24"/>
        </w:rPr>
        <w:t>Single</w:t>
      </w:r>
      <w:r>
        <w:rPr>
          <w:spacing w:val="-3"/>
          <w:sz w:val="24"/>
        </w:rPr>
        <w:t xml:space="preserve"> </w:t>
      </w:r>
      <w:r>
        <w:rPr>
          <w:sz w:val="24"/>
        </w:rPr>
        <w:t>mode and multi-mode.</w:t>
      </w:r>
    </w:p>
    <w:p w:rsidR="00854CEF" w:rsidRDefault="00606446">
      <w:pPr>
        <w:pStyle w:val="ListParagraph"/>
        <w:numPr>
          <w:ilvl w:val="0"/>
          <w:numId w:val="82"/>
        </w:numPr>
        <w:tabs>
          <w:tab w:val="left" w:pos="1452"/>
        </w:tabs>
        <w:spacing w:before="16" w:line="225" w:lineRule="auto"/>
        <w:ind w:right="712"/>
        <w:rPr>
          <w:rFonts w:ascii="Courier New" w:hAnsi="Courier New"/>
          <w:sz w:val="24"/>
        </w:rPr>
      </w:pPr>
      <w:r>
        <w:rPr>
          <w:sz w:val="24"/>
        </w:rPr>
        <w:t>Single</w:t>
      </w:r>
      <w:r>
        <w:rPr>
          <w:spacing w:val="-3"/>
          <w:sz w:val="24"/>
        </w:rPr>
        <w:t xml:space="preserve"> </w:t>
      </w:r>
      <w:r>
        <w:rPr>
          <w:sz w:val="24"/>
        </w:rPr>
        <w:t>mode</w:t>
      </w:r>
      <w:r>
        <w:rPr>
          <w:spacing w:val="-3"/>
          <w:sz w:val="24"/>
        </w:rPr>
        <w:t xml:space="preserve"> </w:t>
      </w:r>
      <w:r>
        <w:rPr>
          <w:sz w:val="24"/>
        </w:rPr>
        <w:t>is</w:t>
      </w:r>
      <w:r>
        <w:rPr>
          <w:spacing w:val="-3"/>
          <w:sz w:val="24"/>
        </w:rPr>
        <w:t xml:space="preserve"> </w:t>
      </w:r>
      <w:r>
        <w:rPr>
          <w:sz w:val="24"/>
        </w:rPr>
        <w:t>so</w:t>
      </w:r>
      <w:r>
        <w:rPr>
          <w:spacing w:val="-3"/>
          <w:sz w:val="24"/>
        </w:rPr>
        <w:t xml:space="preserve"> </w:t>
      </w:r>
      <w:r>
        <w:rPr>
          <w:sz w:val="24"/>
        </w:rPr>
        <w:t>named</w:t>
      </w:r>
      <w:r>
        <w:rPr>
          <w:spacing w:val="-5"/>
          <w:sz w:val="24"/>
        </w:rPr>
        <w:t xml:space="preserve"> </w:t>
      </w:r>
      <w:r>
        <w:rPr>
          <w:sz w:val="24"/>
        </w:rPr>
        <w:t>because</w:t>
      </w:r>
      <w:r>
        <w:rPr>
          <w:spacing w:val="-3"/>
          <w:sz w:val="24"/>
        </w:rPr>
        <w:t xml:space="preserve"> </w:t>
      </w:r>
      <w:r>
        <w:rPr>
          <w:sz w:val="24"/>
        </w:rPr>
        <w:t>single</w:t>
      </w:r>
      <w:r>
        <w:rPr>
          <w:spacing w:val="-3"/>
          <w:sz w:val="24"/>
        </w:rPr>
        <w:t xml:space="preserve"> </w:t>
      </w:r>
      <w:r>
        <w:rPr>
          <w:sz w:val="24"/>
        </w:rPr>
        <w:t>beam</w:t>
      </w:r>
      <w:r>
        <w:rPr>
          <w:spacing w:val="-4"/>
          <w:sz w:val="24"/>
        </w:rPr>
        <w:t xml:space="preserve"> </w:t>
      </w:r>
      <w:r>
        <w:rPr>
          <w:sz w:val="24"/>
        </w:rPr>
        <w:t>from</w:t>
      </w:r>
      <w:r>
        <w:rPr>
          <w:spacing w:val="-4"/>
          <w:sz w:val="24"/>
        </w:rPr>
        <w:t xml:space="preserve"> </w:t>
      </w:r>
      <w:r>
        <w:rPr>
          <w:sz w:val="24"/>
        </w:rPr>
        <w:t>a</w:t>
      </w:r>
      <w:r>
        <w:rPr>
          <w:spacing w:val="-4"/>
          <w:sz w:val="24"/>
        </w:rPr>
        <w:t xml:space="preserve"> </w:t>
      </w:r>
      <w:r>
        <w:rPr>
          <w:sz w:val="24"/>
        </w:rPr>
        <w:t>light</w:t>
      </w:r>
      <w:r>
        <w:rPr>
          <w:spacing w:val="-4"/>
          <w:sz w:val="24"/>
        </w:rPr>
        <w:t xml:space="preserve"> </w:t>
      </w:r>
      <w:r>
        <w:rPr>
          <w:sz w:val="24"/>
        </w:rPr>
        <w:t>source</w:t>
      </w:r>
      <w:r>
        <w:rPr>
          <w:spacing w:val="-3"/>
          <w:sz w:val="24"/>
        </w:rPr>
        <w:t xml:space="preserve"> </w:t>
      </w:r>
      <w:r>
        <w:rPr>
          <w:sz w:val="24"/>
        </w:rPr>
        <w:t>move</w:t>
      </w:r>
      <w:r>
        <w:rPr>
          <w:spacing w:val="-3"/>
          <w:sz w:val="24"/>
        </w:rPr>
        <w:t xml:space="preserve"> </w:t>
      </w:r>
      <w:r>
        <w:rPr>
          <w:sz w:val="24"/>
        </w:rPr>
        <w:t>through</w:t>
      </w:r>
      <w:r>
        <w:rPr>
          <w:spacing w:val="-3"/>
          <w:sz w:val="24"/>
        </w:rPr>
        <w:t xml:space="preserve"> </w:t>
      </w:r>
      <w:r>
        <w:rPr>
          <w:sz w:val="24"/>
        </w:rPr>
        <w:t xml:space="preserve">the </w:t>
      </w:r>
      <w:r>
        <w:rPr>
          <w:spacing w:val="-4"/>
          <w:sz w:val="24"/>
        </w:rPr>
        <w:t>core.</w:t>
      </w:r>
    </w:p>
    <w:p w:rsidR="00854CEF" w:rsidRDefault="00606446">
      <w:pPr>
        <w:pStyle w:val="ListParagraph"/>
        <w:numPr>
          <w:ilvl w:val="0"/>
          <w:numId w:val="82"/>
        </w:numPr>
        <w:tabs>
          <w:tab w:val="left" w:pos="1452"/>
        </w:tabs>
        <w:spacing w:before="14" w:line="225" w:lineRule="auto"/>
        <w:ind w:right="867"/>
        <w:rPr>
          <w:rFonts w:ascii="Courier New" w:hAnsi="Courier New"/>
          <w:sz w:val="24"/>
        </w:rPr>
      </w:pPr>
      <w:r>
        <w:rPr>
          <w:sz w:val="24"/>
        </w:rPr>
        <w:t>Multimode</w:t>
      </w:r>
      <w:r>
        <w:rPr>
          <w:spacing w:val="-3"/>
          <w:sz w:val="24"/>
        </w:rPr>
        <w:t xml:space="preserve"> </w:t>
      </w:r>
      <w:r>
        <w:rPr>
          <w:sz w:val="24"/>
        </w:rPr>
        <w:t>is</w:t>
      </w:r>
      <w:r>
        <w:rPr>
          <w:spacing w:val="-3"/>
          <w:sz w:val="24"/>
        </w:rPr>
        <w:t xml:space="preserve"> </w:t>
      </w:r>
      <w:r>
        <w:rPr>
          <w:sz w:val="24"/>
        </w:rPr>
        <w:t>so</w:t>
      </w:r>
      <w:r>
        <w:rPr>
          <w:spacing w:val="-3"/>
          <w:sz w:val="24"/>
        </w:rPr>
        <w:t xml:space="preserve"> </w:t>
      </w:r>
      <w:r>
        <w:rPr>
          <w:sz w:val="24"/>
        </w:rPr>
        <w:t>named</w:t>
      </w:r>
      <w:r>
        <w:rPr>
          <w:spacing w:val="-5"/>
          <w:sz w:val="24"/>
        </w:rPr>
        <w:t xml:space="preserve"> </w:t>
      </w:r>
      <w:r>
        <w:rPr>
          <w:sz w:val="24"/>
        </w:rPr>
        <w:t>because</w:t>
      </w:r>
      <w:r>
        <w:rPr>
          <w:spacing w:val="-3"/>
          <w:sz w:val="24"/>
        </w:rPr>
        <w:t xml:space="preserve"> </w:t>
      </w:r>
      <w:r>
        <w:rPr>
          <w:sz w:val="24"/>
        </w:rPr>
        <w:t>multiple</w:t>
      </w:r>
      <w:r>
        <w:rPr>
          <w:spacing w:val="-3"/>
          <w:sz w:val="24"/>
        </w:rPr>
        <w:t xml:space="preserve"> </w:t>
      </w:r>
      <w:r>
        <w:rPr>
          <w:sz w:val="24"/>
        </w:rPr>
        <w:t>beams</w:t>
      </w:r>
      <w:r>
        <w:rPr>
          <w:spacing w:val="-3"/>
          <w:sz w:val="24"/>
        </w:rPr>
        <w:t xml:space="preserve"> </w:t>
      </w:r>
      <w:r>
        <w:rPr>
          <w:sz w:val="24"/>
        </w:rPr>
        <w:t>from</w:t>
      </w:r>
      <w:r>
        <w:rPr>
          <w:spacing w:val="-4"/>
          <w:sz w:val="24"/>
        </w:rPr>
        <w:t xml:space="preserve"> </w:t>
      </w:r>
      <w:r>
        <w:rPr>
          <w:sz w:val="24"/>
        </w:rPr>
        <w:t>a</w:t>
      </w:r>
      <w:r>
        <w:rPr>
          <w:spacing w:val="-4"/>
          <w:sz w:val="24"/>
        </w:rPr>
        <w:t xml:space="preserve"> </w:t>
      </w:r>
      <w:r>
        <w:rPr>
          <w:sz w:val="24"/>
        </w:rPr>
        <w:t>light</w:t>
      </w:r>
      <w:r>
        <w:rPr>
          <w:spacing w:val="-4"/>
          <w:sz w:val="24"/>
        </w:rPr>
        <w:t xml:space="preserve"> </w:t>
      </w:r>
      <w:r>
        <w:rPr>
          <w:sz w:val="24"/>
        </w:rPr>
        <w:t>source</w:t>
      </w:r>
      <w:r>
        <w:rPr>
          <w:spacing w:val="-3"/>
          <w:sz w:val="24"/>
        </w:rPr>
        <w:t xml:space="preserve"> </w:t>
      </w:r>
      <w:r>
        <w:rPr>
          <w:sz w:val="24"/>
        </w:rPr>
        <w:t>move</w:t>
      </w:r>
      <w:r>
        <w:rPr>
          <w:spacing w:val="-3"/>
          <w:sz w:val="24"/>
        </w:rPr>
        <w:t xml:space="preserve"> </w:t>
      </w:r>
      <w:r>
        <w:rPr>
          <w:sz w:val="24"/>
        </w:rPr>
        <w:t>through the core in different paths.</w:t>
      </w:r>
    </w:p>
    <w:p w:rsidR="00854CEF" w:rsidRDefault="00854CEF">
      <w:pPr>
        <w:pStyle w:val="BodyText"/>
        <w:spacing w:before="3"/>
      </w:pPr>
    </w:p>
    <w:p w:rsidR="00854CEF" w:rsidRDefault="00606446">
      <w:pPr>
        <w:pStyle w:val="Heading5"/>
      </w:pPr>
      <w:r>
        <w:t>Advantages</w:t>
      </w:r>
      <w:r>
        <w:rPr>
          <w:spacing w:val="-4"/>
        </w:rPr>
        <w:t xml:space="preserve"> </w:t>
      </w:r>
      <w:r>
        <w:t>of</w:t>
      </w:r>
      <w:r>
        <w:rPr>
          <w:spacing w:val="-2"/>
        </w:rPr>
        <w:t xml:space="preserve"> </w:t>
      </w:r>
      <w:r>
        <w:t>fiber</w:t>
      </w:r>
      <w:r>
        <w:rPr>
          <w:spacing w:val="-3"/>
        </w:rPr>
        <w:t xml:space="preserve"> </w:t>
      </w:r>
      <w:r>
        <w:t>optic</w:t>
      </w:r>
      <w:r>
        <w:rPr>
          <w:spacing w:val="-3"/>
        </w:rPr>
        <w:t xml:space="preserve"> </w:t>
      </w:r>
      <w:r>
        <w:t>cable</w:t>
      </w:r>
      <w:r>
        <w:rPr>
          <w:spacing w:val="-2"/>
        </w:rPr>
        <w:t xml:space="preserve"> </w:t>
      </w:r>
      <w:r>
        <w:t>over</w:t>
      </w:r>
      <w:r>
        <w:rPr>
          <w:spacing w:val="-3"/>
        </w:rPr>
        <w:t xml:space="preserve"> </w:t>
      </w:r>
      <w:r>
        <w:rPr>
          <w:spacing w:val="-2"/>
        </w:rPr>
        <w:t>copper:</w:t>
      </w:r>
    </w:p>
    <w:p w:rsidR="00854CEF" w:rsidRDefault="00854CEF">
      <w:pPr>
        <w:pStyle w:val="BodyText"/>
        <w:spacing w:before="30"/>
        <w:rPr>
          <w:b/>
        </w:rPr>
      </w:pPr>
    </w:p>
    <w:p w:rsidR="00854CEF" w:rsidRDefault="00606446">
      <w:pPr>
        <w:pStyle w:val="ListParagraph"/>
        <w:numPr>
          <w:ilvl w:val="0"/>
          <w:numId w:val="82"/>
        </w:numPr>
        <w:tabs>
          <w:tab w:val="left" w:pos="1452"/>
        </w:tabs>
        <w:spacing w:line="261" w:lineRule="auto"/>
        <w:ind w:right="589"/>
        <w:jc w:val="both"/>
        <w:rPr>
          <w:rFonts w:ascii="Courier New" w:hAnsi="Courier New"/>
          <w:sz w:val="20"/>
        </w:rPr>
      </w:pPr>
      <w:r>
        <w:rPr>
          <w:b/>
          <w:sz w:val="24"/>
        </w:rPr>
        <w:t>Greater Bandwidth:</w:t>
      </w:r>
      <w:r>
        <w:rPr>
          <w:b/>
          <w:spacing w:val="-1"/>
          <w:sz w:val="24"/>
        </w:rPr>
        <w:t xml:space="preserve"> </w:t>
      </w:r>
      <w:r>
        <w:rPr>
          <w:sz w:val="24"/>
        </w:rPr>
        <w:t>The fiber optic cable provides more bandwidth as compared copper. Therefore, the fiber optic carries more data as compared to copper cable.</w:t>
      </w:r>
    </w:p>
    <w:p w:rsidR="00854CEF" w:rsidRDefault="00606446">
      <w:pPr>
        <w:pStyle w:val="ListParagraph"/>
        <w:numPr>
          <w:ilvl w:val="0"/>
          <w:numId w:val="82"/>
        </w:numPr>
        <w:tabs>
          <w:tab w:val="left" w:pos="1452"/>
        </w:tabs>
        <w:spacing w:before="72" w:line="261" w:lineRule="auto"/>
        <w:ind w:right="584"/>
        <w:jc w:val="both"/>
        <w:rPr>
          <w:rFonts w:ascii="Courier New" w:hAnsi="Courier New"/>
          <w:sz w:val="20"/>
        </w:rPr>
      </w:pPr>
      <w:r>
        <w:rPr>
          <w:b/>
          <w:sz w:val="24"/>
        </w:rPr>
        <w:t>Faster speed:</w:t>
      </w:r>
      <w:r>
        <w:rPr>
          <w:b/>
          <w:spacing w:val="-1"/>
          <w:sz w:val="24"/>
        </w:rPr>
        <w:t xml:space="preserve"> </w:t>
      </w:r>
      <w:r>
        <w:rPr>
          <w:sz w:val="24"/>
        </w:rPr>
        <w:t>fiber optic cable carries the data in the form of light. This allows the fiber optic cable to carry the signals at a higher speed.</w:t>
      </w:r>
    </w:p>
    <w:p w:rsidR="00854CEF" w:rsidRDefault="00606446">
      <w:pPr>
        <w:pStyle w:val="ListParagraph"/>
        <w:numPr>
          <w:ilvl w:val="0"/>
          <w:numId w:val="82"/>
        </w:numPr>
        <w:tabs>
          <w:tab w:val="left" w:pos="1452"/>
        </w:tabs>
        <w:spacing w:before="69" w:line="261" w:lineRule="auto"/>
        <w:ind w:right="588"/>
        <w:jc w:val="both"/>
        <w:rPr>
          <w:rFonts w:ascii="Courier New" w:hAnsi="Courier New"/>
          <w:sz w:val="20"/>
        </w:rPr>
      </w:pPr>
      <w:r>
        <w:rPr>
          <w:b/>
          <w:sz w:val="24"/>
        </w:rPr>
        <w:t>Longer distances:</w:t>
      </w:r>
      <w:r>
        <w:rPr>
          <w:b/>
          <w:spacing w:val="-1"/>
          <w:sz w:val="24"/>
        </w:rPr>
        <w:t xml:space="preserve"> </w:t>
      </w:r>
      <w:r>
        <w:rPr>
          <w:sz w:val="24"/>
        </w:rPr>
        <w:t>The fiber optic cable carries the data at a longer distance as compared to copper cable.</w:t>
      </w:r>
    </w:p>
    <w:p w:rsidR="00854CEF" w:rsidRDefault="00606446">
      <w:pPr>
        <w:pStyle w:val="ListParagraph"/>
        <w:numPr>
          <w:ilvl w:val="0"/>
          <w:numId w:val="82"/>
        </w:numPr>
        <w:tabs>
          <w:tab w:val="left" w:pos="1452"/>
        </w:tabs>
        <w:spacing w:before="71" w:line="264" w:lineRule="auto"/>
        <w:ind w:right="586"/>
        <w:jc w:val="both"/>
        <w:rPr>
          <w:rFonts w:ascii="Courier New" w:hAnsi="Courier New"/>
          <w:sz w:val="20"/>
        </w:rPr>
      </w:pPr>
      <w:r>
        <w:rPr>
          <w:b/>
          <w:sz w:val="24"/>
        </w:rPr>
        <w:t>Better</w:t>
      </w:r>
      <w:r>
        <w:rPr>
          <w:b/>
          <w:spacing w:val="-6"/>
          <w:sz w:val="24"/>
        </w:rPr>
        <w:t xml:space="preserve"> </w:t>
      </w:r>
      <w:r>
        <w:rPr>
          <w:b/>
          <w:sz w:val="24"/>
        </w:rPr>
        <w:t>reliability:</w:t>
      </w:r>
      <w:r>
        <w:rPr>
          <w:b/>
          <w:spacing w:val="-2"/>
          <w:sz w:val="24"/>
        </w:rPr>
        <w:t xml:space="preserve"> </w:t>
      </w:r>
      <w:r>
        <w:rPr>
          <w:sz w:val="24"/>
        </w:rPr>
        <w:t>The</w:t>
      </w:r>
      <w:r>
        <w:rPr>
          <w:spacing w:val="-2"/>
          <w:sz w:val="24"/>
        </w:rPr>
        <w:t xml:space="preserve"> </w:t>
      </w:r>
      <w:r>
        <w:rPr>
          <w:sz w:val="24"/>
        </w:rPr>
        <w:t>fiber</w:t>
      </w:r>
      <w:r>
        <w:rPr>
          <w:spacing w:val="-5"/>
          <w:sz w:val="24"/>
        </w:rPr>
        <w:t xml:space="preserve"> </w:t>
      </w:r>
      <w:r>
        <w:rPr>
          <w:sz w:val="24"/>
        </w:rPr>
        <w:t>optic</w:t>
      </w:r>
      <w:r>
        <w:rPr>
          <w:spacing w:val="-5"/>
          <w:sz w:val="24"/>
        </w:rPr>
        <w:t xml:space="preserve"> </w:t>
      </w:r>
      <w:r>
        <w:rPr>
          <w:sz w:val="24"/>
        </w:rPr>
        <w:t>cable</w:t>
      </w:r>
      <w:r>
        <w:rPr>
          <w:spacing w:val="-5"/>
          <w:sz w:val="24"/>
        </w:rPr>
        <w:t xml:space="preserve"> </w:t>
      </w:r>
      <w:r>
        <w:rPr>
          <w:sz w:val="24"/>
        </w:rPr>
        <w:t>is</w:t>
      </w:r>
      <w:r>
        <w:rPr>
          <w:spacing w:val="-4"/>
          <w:sz w:val="24"/>
        </w:rPr>
        <w:t xml:space="preserve"> </w:t>
      </w:r>
      <w:r>
        <w:rPr>
          <w:sz w:val="24"/>
        </w:rPr>
        <w:t>more</w:t>
      </w:r>
      <w:r>
        <w:rPr>
          <w:spacing w:val="-4"/>
          <w:sz w:val="24"/>
        </w:rPr>
        <w:t xml:space="preserve"> </w:t>
      </w:r>
      <w:r>
        <w:rPr>
          <w:sz w:val="24"/>
        </w:rPr>
        <w:t>reliable</w:t>
      </w:r>
      <w:r>
        <w:rPr>
          <w:spacing w:val="-5"/>
          <w:sz w:val="24"/>
        </w:rPr>
        <w:t xml:space="preserve"> </w:t>
      </w:r>
      <w:r>
        <w:rPr>
          <w:sz w:val="24"/>
        </w:rPr>
        <w:t>than</w:t>
      </w:r>
      <w:r>
        <w:rPr>
          <w:spacing w:val="-4"/>
          <w:sz w:val="24"/>
        </w:rPr>
        <w:t xml:space="preserve"> </w:t>
      </w:r>
      <w:r>
        <w:rPr>
          <w:sz w:val="24"/>
        </w:rPr>
        <w:t>the</w:t>
      </w:r>
      <w:r>
        <w:rPr>
          <w:spacing w:val="-4"/>
          <w:sz w:val="24"/>
        </w:rPr>
        <w:t xml:space="preserve"> </w:t>
      </w:r>
      <w:r>
        <w:rPr>
          <w:sz w:val="24"/>
        </w:rPr>
        <w:t>copper</w:t>
      </w:r>
      <w:r>
        <w:rPr>
          <w:spacing w:val="-5"/>
          <w:sz w:val="24"/>
        </w:rPr>
        <w:t xml:space="preserve"> </w:t>
      </w:r>
      <w:r>
        <w:rPr>
          <w:sz w:val="24"/>
        </w:rPr>
        <w:t>cable</w:t>
      </w:r>
      <w:r>
        <w:rPr>
          <w:spacing w:val="-5"/>
          <w:sz w:val="24"/>
        </w:rPr>
        <w:t xml:space="preserve"> </w:t>
      </w:r>
      <w:r>
        <w:rPr>
          <w:sz w:val="24"/>
        </w:rPr>
        <w:t>as</w:t>
      </w:r>
      <w:r>
        <w:rPr>
          <w:spacing w:val="-2"/>
          <w:sz w:val="24"/>
        </w:rPr>
        <w:t xml:space="preserve"> </w:t>
      </w:r>
      <w:r>
        <w:rPr>
          <w:sz w:val="24"/>
        </w:rPr>
        <w:t>it</w:t>
      </w:r>
      <w:r>
        <w:rPr>
          <w:spacing w:val="-4"/>
          <w:sz w:val="24"/>
        </w:rPr>
        <w:t xml:space="preserve"> </w:t>
      </w:r>
      <w:r>
        <w:rPr>
          <w:sz w:val="24"/>
        </w:rPr>
        <w:t>is immune to any temperature changes while it can cause obstruct in the connectivity of copper cable.</w:t>
      </w:r>
    </w:p>
    <w:p w:rsidR="00854CEF" w:rsidRDefault="00606446">
      <w:pPr>
        <w:pStyle w:val="ListParagraph"/>
        <w:numPr>
          <w:ilvl w:val="0"/>
          <w:numId w:val="82"/>
        </w:numPr>
        <w:tabs>
          <w:tab w:val="left" w:pos="1452"/>
        </w:tabs>
        <w:spacing w:before="68" w:line="264" w:lineRule="auto"/>
        <w:ind w:right="589"/>
        <w:jc w:val="both"/>
        <w:rPr>
          <w:rFonts w:ascii="Courier New" w:hAnsi="Courier New"/>
          <w:sz w:val="20"/>
        </w:rPr>
      </w:pPr>
      <w:r>
        <w:rPr>
          <w:b/>
          <w:sz w:val="24"/>
        </w:rPr>
        <w:t xml:space="preserve">Thinner and sturdier: </w:t>
      </w:r>
      <w:r>
        <w:rPr>
          <w:sz w:val="24"/>
        </w:rPr>
        <w:t>fiber optic cable is thinner and lighter in weight so it can withstand more pull pressure than copper cable.</w:t>
      </w:r>
    </w:p>
    <w:p w:rsidR="00854CEF" w:rsidRDefault="00854CEF">
      <w:pPr>
        <w:pStyle w:val="BodyText"/>
        <w:spacing w:before="4"/>
      </w:pPr>
    </w:p>
    <w:p w:rsidR="00854CEF" w:rsidRDefault="00606446">
      <w:pPr>
        <w:pStyle w:val="Heading5"/>
        <w:spacing w:before="1"/>
        <w:ind w:left="1092"/>
      </w:pPr>
      <w:r>
        <w:rPr>
          <w:spacing w:val="-2"/>
        </w:rPr>
        <w:t>Disadvantages-</w:t>
      </w:r>
    </w:p>
    <w:p w:rsidR="00854CEF" w:rsidRDefault="00854CEF">
      <w:pPr>
        <w:pStyle w:val="Heading5"/>
        <w:sectPr w:rsidR="00854CEF">
          <w:pgSz w:w="12240" w:h="15840"/>
          <w:pgMar w:top="580" w:right="850" w:bottom="280" w:left="708" w:header="720" w:footer="720" w:gutter="0"/>
          <w:cols w:space="720"/>
        </w:sectPr>
      </w:pPr>
    </w:p>
    <w:p w:rsidR="00854CEF" w:rsidRDefault="009E3FDF">
      <w:pPr>
        <w:pStyle w:val="ListParagraph"/>
        <w:numPr>
          <w:ilvl w:val="0"/>
          <w:numId w:val="82"/>
        </w:numPr>
        <w:tabs>
          <w:tab w:val="left" w:pos="1451"/>
        </w:tabs>
        <w:spacing w:before="84"/>
        <w:ind w:left="1451" w:hanging="359"/>
        <w:rPr>
          <w:rFonts w:ascii="Courier New" w:hAnsi="Courier New"/>
          <w:sz w:val="24"/>
        </w:rPr>
      </w:pPr>
      <w:r>
        <w:rPr>
          <w:rFonts w:ascii="Courier New" w:hAnsi="Courier New"/>
          <w:sz w:val="24"/>
        </w:rPr>
        <w:lastRenderedPageBreak/>
        <w:pict>
          <v:rect id="docshape1" o:spid="_x0000_s1029" style="position:absolute;left:0;text-align:left;margin-left:88.6pt;margin-top:18.3pt;width:452.95pt;height:15.7pt;z-index:-17361920;mso-position-horizontal-relative:page" stroked="f">
            <w10:wrap anchorx="page"/>
          </v:rect>
        </w:pict>
      </w:r>
      <w:r w:rsidR="00606446">
        <w:rPr>
          <w:sz w:val="24"/>
        </w:rPr>
        <w:t>Installation</w:t>
      </w:r>
      <w:r w:rsidR="00606446">
        <w:rPr>
          <w:spacing w:val="-4"/>
          <w:sz w:val="24"/>
        </w:rPr>
        <w:t xml:space="preserve"> </w:t>
      </w:r>
      <w:r w:rsidR="00606446">
        <w:rPr>
          <w:sz w:val="24"/>
        </w:rPr>
        <w:t>and</w:t>
      </w:r>
      <w:r w:rsidR="00606446">
        <w:rPr>
          <w:spacing w:val="-5"/>
          <w:sz w:val="24"/>
        </w:rPr>
        <w:t xml:space="preserve"> </w:t>
      </w:r>
      <w:r w:rsidR="00606446">
        <w:rPr>
          <w:sz w:val="24"/>
        </w:rPr>
        <w:t>maintenance</w:t>
      </w:r>
      <w:r w:rsidR="00606446">
        <w:rPr>
          <w:spacing w:val="-3"/>
          <w:sz w:val="24"/>
        </w:rPr>
        <w:t xml:space="preserve"> </w:t>
      </w:r>
      <w:r w:rsidR="00606446">
        <w:rPr>
          <w:sz w:val="24"/>
        </w:rPr>
        <w:t>is</w:t>
      </w:r>
      <w:r w:rsidR="00606446">
        <w:rPr>
          <w:spacing w:val="-2"/>
          <w:sz w:val="24"/>
        </w:rPr>
        <w:t xml:space="preserve"> difficult.</w:t>
      </w:r>
    </w:p>
    <w:p w:rsidR="00854CEF" w:rsidRDefault="00606446">
      <w:pPr>
        <w:pStyle w:val="ListParagraph"/>
        <w:numPr>
          <w:ilvl w:val="0"/>
          <w:numId w:val="82"/>
        </w:numPr>
        <w:tabs>
          <w:tab w:val="left" w:pos="1451"/>
        </w:tabs>
        <w:spacing w:before="15"/>
        <w:ind w:left="1451" w:hanging="359"/>
        <w:rPr>
          <w:rFonts w:ascii="Courier New" w:hAnsi="Courier New"/>
          <w:sz w:val="24"/>
        </w:rPr>
      </w:pPr>
      <w:r>
        <w:rPr>
          <w:sz w:val="24"/>
        </w:rPr>
        <w:t>Cost</w:t>
      </w:r>
      <w:r>
        <w:rPr>
          <w:spacing w:val="-5"/>
          <w:sz w:val="24"/>
        </w:rPr>
        <w:t xml:space="preserve"> </w:t>
      </w:r>
      <w:r>
        <w:rPr>
          <w:sz w:val="24"/>
        </w:rPr>
        <w:t>is</w:t>
      </w:r>
      <w:r>
        <w:rPr>
          <w:spacing w:val="-1"/>
          <w:sz w:val="24"/>
        </w:rPr>
        <w:t xml:space="preserve"> </w:t>
      </w:r>
      <w:r>
        <w:rPr>
          <w:spacing w:val="-2"/>
          <w:sz w:val="24"/>
        </w:rPr>
        <w:t>high.</w:t>
      </w:r>
    </w:p>
    <w:p w:rsidR="00854CEF" w:rsidRDefault="00606446">
      <w:pPr>
        <w:pStyle w:val="Heading2"/>
        <w:numPr>
          <w:ilvl w:val="2"/>
          <w:numId w:val="99"/>
        </w:numPr>
        <w:tabs>
          <w:tab w:val="left" w:pos="1365"/>
        </w:tabs>
        <w:spacing w:before="269"/>
        <w:ind w:left="1365" w:hanging="633"/>
      </w:pPr>
      <w:r>
        <w:t>UNGUIDED</w:t>
      </w:r>
      <w:r>
        <w:rPr>
          <w:spacing w:val="-14"/>
        </w:rPr>
        <w:t xml:space="preserve"> </w:t>
      </w:r>
      <w:r>
        <w:rPr>
          <w:spacing w:val="-2"/>
        </w:rPr>
        <w:t>TRANSMISSION</w:t>
      </w:r>
    </w:p>
    <w:p w:rsidR="00854CEF" w:rsidRDefault="00854CEF">
      <w:pPr>
        <w:pStyle w:val="BodyText"/>
        <w:spacing w:before="7"/>
        <w:rPr>
          <w:b/>
          <w:sz w:val="26"/>
        </w:rPr>
      </w:pPr>
    </w:p>
    <w:p w:rsidR="00854CEF" w:rsidRDefault="00606446">
      <w:pPr>
        <w:pStyle w:val="ListParagraph"/>
        <w:numPr>
          <w:ilvl w:val="0"/>
          <w:numId w:val="81"/>
        </w:numPr>
        <w:tabs>
          <w:tab w:val="left" w:pos="1452"/>
        </w:tabs>
        <w:spacing w:line="264" w:lineRule="auto"/>
        <w:ind w:right="819"/>
        <w:rPr>
          <w:sz w:val="24"/>
        </w:rPr>
      </w:pPr>
      <w:r>
        <w:rPr>
          <w:sz w:val="24"/>
        </w:rPr>
        <w:t>An</w:t>
      </w:r>
      <w:r>
        <w:rPr>
          <w:spacing w:val="-5"/>
          <w:sz w:val="24"/>
        </w:rPr>
        <w:t xml:space="preserve"> </w:t>
      </w:r>
      <w:r>
        <w:rPr>
          <w:sz w:val="24"/>
        </w:rPr>
        <w:t>unguided</w:t>
      </w:r>
      <w:r>
        <w:rPr>
          <w:spacing w:val="-6"/>
          <w:sz w:val="24"/>
        </w:rPr>
        <w:t xml:space="preserve"> </w:t>
      </w:r>
      <w:r>
        <w:rPr>
          <w:sz w:val="24"/>
        </w:rPr>
        <w:t>transmission</w:t>
      </w:r>
      <w:r>
        <w:rPr>
          <w:spacing w:val="-5"/>
          <w:sz w:val="24"/>
        </w:rPr>
        <w:t xml:space="preserve"> </w:t>
      </w:r>
      <w:r>
        <w:rPr>
          <w:sz w:val="24"/>
        </w:rPr>
        <w:t>transmits</w:t>
      </w:r>
      <w:r>
        <w:rPr>
          <w:spacing w:val="-4"/>
          <w:sz w:val="24"/>
        </w:rPr>
        <w:t xml:space="preserve"> </w:t>
      </w:r>
      <w:r>
        <w:rPr>
          <w:sz w:val="24"/>
        </w:rPr>
        <w:t>the</w:t>
      </w:r>
      <w:r>
        <w:rPr>
          <w:spacing w:val="-4"/>
          <w:sz w:val="24"/>
        </w:rPr>
        <w:t xml:space="preserve"> </w:t>
      </w:r>
      <w:r>
        <w:rPr>
          <w:sz w:val="24"/>
        </w:rPr>
        <w:t>electromagnetic</w:t>
      </w:r>
      <w:r>
        <w:rPr>
          <w:spacing w:val="-5"/>
          <w:sz w:val="24"/>
        </w:rPr>
        <w:t xml:space="preserve"> </w:t>
      </w:r>
      <w:r>
        <w:rPr>
          <w:sz w:val="24"/>
        </w:rPr>
        <w:t>waves</w:t>
      </w:r>
      <w:r>
        <w:rPr>
          <w:spacing w:val="-4"/>
          <w:sz w:val="24"/>
        </w:rPr>
        <w:t xml:space="preserve"> </w:t>
      </w:r>
      <w:r>
        <w:rPr>
          <w:sz w:val="24"/>
        </w:rPr>
        <w:t>without</w:t>
      </w:r>
      <w:r>
        <w:rPr>
          <w:spacing w:val="-5"/>
          <w:sz w:val="24"/>
        </w:rPr>
        <w:t xml:space="preserve"> </w:t>
      </w:r>
      <w:r>
        <w:rPr>
          <w:sz w:val="24"/>
        </w:rPr>
        <w:t>using</w:t>
      </w:r>
      <w:r>
        <w:rPr>
          <w:spacing w:val="-6"/>
          <w:sz w:val="24"/>
        </w:rPr>
        <w:t xml:space="preserve"> </w:t>
      </w:r>
      <w:r>
        <w:rPr>
          <w:sz w:val="24"/>
        </w:rPr>
        <w:t xml:space="preserve">any physical medium. Therefore it is also known as </w:t>
      </w:r>
      <w:r>
        <w:rPr>
          <w:b/>
          <w:sz w:val="24"/>
        </w:rPr>
        <w:t>wireless transmission</w:t>
      </w:r>
      <w:r>
        <w:rPr>
          <w:sz w:val="24"/>
        </w:rPr>
        <w:t>.</w:t>
      </w:r>
    </w:p>
    <w:p w:rsidR="00854CEF" w:rsidRDefault="00606446">
      <w:pPr>
        <w:pStyle w:val="ListParagraph"/>
        <w:numPr>
          <w:ilvl w:val="0"/>
          <w:numId w:val="81"/>
        </w:numPr>
        <w:tabs>
          <w:tab w:val="left" w:pos="1452"/>
        </w:tabs>
        <w:spacing w:before="65" w:line="261" w:lineRule="auto"/>
        <w:ind w:right="819"/>
        <w:rPr>
          <w:sz w:val="24"/>
        </w:rPr>
      </w:pPr>
      <w:r>
        <w:rPr>
          <w:sz w:val="24"/>
        </w:rPr>
        <w:t>In</w:t>
      </w:r>
      <w:r>
        <w:rPr>
          <w:spacing w:val="-4"/>
          <w:sz w:val="24"/>
        </w:rPr>
        <w:t xml:space="preserve"> </w:t>
      </w:r>
      <w:r>
        <w:rPr>
          <w:sz w:val="24"/>
        </w:rPr>
        <w:t>unguided</w:t>
      </w:r>
      <w:r>
        <w:rPr>
          <w:spacing w:val="-3"/>
          <w:sz w:val="24"/>
        </w:rPr>
        <w:t xml:space="preserve"> </w:t>
      </w:r>
      <w:r>
        <w:rPr>
          <w:sz w:val="24"/>
        </w:rPr>
        <w:t>media,</w:t>
      </w:r>
      <w:r>
        <w:rPr>
          <w:spacing w:val="-3"/>
          <w:sz w:val="24"/>
        </w:rPr>
        <w:t xml:space="preserve"> </w:t>
      </w:r>
      <w:r>
        <w:rPr>
          <w:sz w:val="24"/>
        </w:rPr>
        <w:t>air</w:t>
      </w:r>
      <w:r>
        <w:rPr>
          <w:spacing w:val="-4"/>
          <w:sz w:val="24"/>
        </w:rPr>
        <w:t xml:space="preserve"> </w:t>
      </w:r>
      <w:r>
        <w:rPr>
          <w:sz w:val="24"/>
        </w:rPr>
        <w:t>is</w:t>
      </w:r>
      <w:r>
        <w:rPr>
          <w:spacing w:val="-3"/>
          <w:sz w:val="24"/>
        </w:rPr>
        <w:t xml:space="preserve"> </w:t>
      </w:r>
      <w:r>
        <w:rPr>
          <w:sz w:val="24"/>
        </w:rPr>
        <w:t>the</w:t>
      </w:r>
      <w:r>
        <w:rPr>
          <w:spacing w:val="-3"/>
          <w:sz w:val="24"/>
        </w:rPr>
        <w:t xml:space="preserve"> </w:t>
      </w:r>
      <w:r>
        <w:rPr>
          <w:sz w:val="24"/>
        </w:rPr>
        <w:t>media</w:t>
      </w:r>
      <w:r>
        <w:rPr>
          <w:spacing w:val="-3"/>
          <w:sz w:val="24"/>
        </w:rPr>
        <w:t xml:space="preserve"> </w:t>
      </w:r>
      <w:r>
        <w:rPr>
          <w:sz w:val="24"/>
        </w:rPr>
        <w:t>through</w:t>
      </w:r>
      <w:r>
        <w:rPr>
          <w:spacing w:val="-2"/>
          <w:sz w:val="24"/>
        </w:rPr>
        <w:t xml:space="preserve"> </w:t>
      </w:r>
      <w:r>
        <w:rPr>
          <w:sz w:val="24"/>
        </w:rPr>
        <w:t>which</w:t>
      </w:r>
      <w:r>
        <w:rPr>
          <w:spacing w:val="-3"/>
          <w:sz w:val="24"/>
        </w:rPr>
        <w:t xml:space="preserve"> </w:t>
      </w:r>
      <w:r>
        <w:rPr>
          <w:sz w:val="24"/>
        </w:rPr>
        <w:t>the</w:t>
      </w:r>
      <w:r>
        <w:rPr>
          <w:spacing w:val="-3"/>
          <w:sz w:val="24"/>
        </w:rPr>
        <w:t xml:space="preserve"> </w:t>
      </w:r>
      <w:r>
        <w:rPr>
          <w:sz w:val="24"/>
        </w:rPr>
        <w:t>electromagnetic</w:t>
      </w:r>
      <w:r>
        <w:rPr>
          <w:spacing w:val="-4"/>
          <w:sz w:val="24"/>
        </w:rPr>
        <w:t xml:space="preserve"> </w:t>
      </w:r>
      <w:r>
        <w:rPr>
          <w:sz w:val="24"/>
        </w:rPr>
        <w:t>energy</w:t>
      </w:r>
      <w:r>
        <w:rPr>
          <w:spacing w:val="-4"/>
          <w:sz w:val="24"/>
        </w:rPr>
        <w:t xml:space="preserve"> </w:t>
      </w:r>
      <w:r>
        <w:rPr>
          <w:sz w:val="24"/>
        </w:rPr>
        <w:t>can flow easily.</w:t>
      </w:r>
    </w:p>
    <w:p w:rsidR="00854CEF" w:rsidRDefault="00606446">
      <w:pPr>
        <w:pStyle w:val="BodyText"/>
        <w:spacing w:before="256"/>
        <w:ind w:left="732"/>
      </w:pPr>
      <w:r>
        <w:t>Unguided</w:t>
      </w:r>
      <w:r>
        <w:rPr>
          <w:spacing w:val="-3"/>
        </w:rPr>
        <w:t xml:space="preserve"> </w:t>
      </w:r>
      <w:r>
        <w:t>transmission</w:t>
      </w:r>
      <w:r>
        <w:rPr>
          <w:spacing w:val="-2"/>
        </w:rPr>
        <w:t xml:space="preserve"> </w:t>
      </w:r>
      <w:r>
        <w:t>is</w:t>
      </w:r>
      <w:r>
        <w:rPr>
          <w:spacing w:val="-2"/>
        </w:rPr>
        <w:t xml:space="preserve"> </w:t>
      </w:r>
      <w:r>
        <w:t>broadly</w:t>
      </w:r>
      <w:r>
        <w:rPr>
          <w:spacing w:val="-3"/>
        </w:rPr>
        <w:t xml:space="preserve"> </w:t>
      </w:r>
      <w:r>
        <w:t>classified</w:t>
      </w:r>
      <w:r>
        <w:rPr>
          <w:spacing w:val="-4"/>
        </w:rPr>
        <w:t xml:space="preserve"> </w:t>
      </w:r>
      <w:r>
        <w:t>into</w:t>
      </w:r>
      <w:r>
        <w:rPr>
          <w:spacing w:val="-1"/>
        </w:rPr>
        <w:t xml:space="preserve"> </w:t>
      </w:r>
      <w:r>
        <w:t>three</w:t>
      </w:r>
      <w:r>
        <w:rPr>
          <w:spacing w:val="-1"/>
        </w:rPr>
        <w:t xml:space="preserve"> </w:t>
      </w:r>
      <w:r>
        <w:rPr>
          <w:spacing w:val="-2"/>
        </w:rPr>
        <w:t>categories:</w:t>
      </w:r>
    </w:p>
    <w:p w:rsidR="00854CEF" w:rsidRDefault="00854CEF">
      <w:pPr>
        <w:pStyle w:val="BodyText"/>
        <w:spacing w:before="30"/>
      </w:pPr>
    </w:p>
    <w:p w:rsidR="00854CEF" w:rsidRDefault="00606446">
      <w:pPr>
        <w:pStyle w:val="Heading5"/>
        <w:numPr>
          <w:ilvl w:val="3"/>
          <w:numId w:val="99"/>
        </w:numPr>
        <w:tabs>
          <w:tab w:val="left" w:pos="1451"/>
        </w:tabs>
        <w:ind w:left="1451" w:hanging="359"/>
        <w:jc w:val="left"/>
      </w:pPr>
      <w:r>
        <w:t>Radio</w:t>
      </w:r>
      <w:r>
        <w:rPr>
          <w:spacing w:val="-4"/>
        </w:rPr>
        <w:t xml:space="preserve"> </w:t>
      </w:r>
      <w:r>
        <w:rPr>
          <w:spacing w:val="-2"/>
        </w:rPr>
        <w:t>waves</w:t>
      </w:r>
    </w:p>
    <w:p w:rsidR="00854CEF" w:rsidRDefault="00606446">
      <w:pPr>
        <w:pStyle w:val="ListParagraph"/>
        <w:numPr>
          <w:ilvl w:val="0"/>
          <w:numId w:val="80"/>
        </w:numPr>
        <w:tabs>
          <w:tab w:val="left" w:pos="1452"/>
        </w:tabs>
        <w:spacing w:before="33" w:line="261" w:lineRule="auto"/>
        <w:ind w:right="624"/>
        <w:rPr>
          <w:sz w:val="24"/>
        </w:rPr>
      </w:pPr>
      <w:r>
        <w:rPr>
          <w:sz w:val="24"/>
        </w:rPr>
        <w:t>Radio</w:t>
      </w:r>
      <w:r>
        <w:rPr>
          <w:spacing w:val="-4"/>
          <w:sz w:val="24"/>
        </w:rPr>
        <w:t xml:space="preserve"> </w:t>
      </w:r>
      <w:r>
        <w:rPr>
          <w:sz w:val="24"/>
        </w:rPr>
        <w:t>waves</w:t>
      </w:r>
      <w:r>
        <w:rPr>
          <w:spacing w:val="-4"/>
          <w:sz w:val="24"/>
        </w:rPr>
        <w:t xml:space="preserve"> </w:t>
      </w:r>
      <w:r>
        <w:rPr>
          <w:sz w:val="24"/>
        </w:rPr>
        <w:t>are</w:t>
      </w:r>
      <w:r>
        <w:rPr>
          <w:spacing w:val="-4"/>
          <w:sz w:val="24"/>
        </w:rPr>
        <w:t xml:space="preserve"> </w:t>
      </w:r>
      <w:r>
        <w:rPr>
          <w:sz w:val="24"/>
        </w:rPr>
        <w:t>the</w:t>
      </w:r>
      <w:r>
        <w:rPr>
          <w:spacing w:val="-4"/>
          <w:sz w:val="24"/>
        </w:rPr>
        <w:t xml:space="preserve"> </w:t>
      </w:r>
      <w:r>
        <w:rPr>
          <w:sz w:val="24"/>
        </w:rPr>
        <w:t>electromagnetic</w:t>
      </w:r>
      <w:r>
        <w:rPr>
          <w:spacing w:val="-4"/>
          <w:sz w:val="24"/>
        </w:rPr>
        <w:t xml:space="preserve"> </w:t>
      </w:r>
      <w:r>
        <w:rPr>
          <w:sz w:val="24"/>
        </w:rPr>
        <w:t>waves</w:t>
      </w:r>
      <w:r>
        <w:rPr>
          <w:spacing w:val="-4"/>
          <w:sz w:val="24"/>
        </w:rPr>
        <w:t xml:space="preserve"> </w:t>
      </w:r>
      <w:r>
        <w:rPr>
          <w:sz w:val="24"/>
        </w:rPr>
        <w:t>that</w:t>
      </w:r>
      <w:r>
        <w:rPr>
          <w:spacing w:val="-4"/>
          <w:sz w:val="24"/>
        </w:rPr>
        <w:t xml:space="preserve"> </w:t>
      </w:r>
      <w:r>
        <w:rPr>
          <w:sz w:val="24"/>
        </w:rPr>
        <w:t>are</w:t>
      </w:r>
      <w:r>
        <w:rPr>
          <w:spacing w:val="-4"/>
          <w:sz w:val="24"/>
        </w:rPr>
        <w:t xml:space="preserve"> </w:t>
      </w:r>
      <w:r>
        <w:rPr>
          <w:sz w:val="24"/>
        </w:rPr>
        <w:t>transmitted</w:t>
      </w:r>
      <w:r>
        <w:rPr>
          <w:spacing w:val="-5"/>
          <w:sz w:val="24"/>
        </w:rPr>
        <w:t xml:space="preserve"> </w:t>
      </w:r>
      <w:r>
        <w:rPr>
          <w:sz w:val="24"/>
        </w:rPr>
        <w:t>in</w:t>
      </w:r>
      <w:r>
        <w:rPr>
          <w:spacing w:val="-4"/>
          <w:sz w:val="24"/>
        </w:rPr>
        <w:t xml:space="preserve"> </w:t>
      </w:r>
      <w:r>
        <w:rPr>
          <w:sz w:val="24"/>
        </w:rPr>
        <w:t>all</w:t>
      </w:r>
      <w:r>
        <w:rPr>
          <w:spacing w:val="-4"/>
          <w:sz w:val="24"/>
        </w:rPr>
        <w:t xml:space="preserve"> </w:t>
      </w:r>
      <w:r>
        <w:rPr>
          <w:sz w:val="24"/>
        </w:rPr>
        <w:t>the</w:t>
      </w:r>
      <w:r>
        <w:rPr>
          <w:spacing w:val="-4"/>
          <w:sz w:val="24"/>
        </w:rPr>
        <w:t xml:space="preserve"> </w:t>
      </w:r>
      <w:r>
        <w:rPr>
          <w:sz w:val="24"/>
        </w:rPr>
        <w:t>directions of free space.</w:t>
      </w:r>
    </w:p>
    <w:p w:rsidR="00854CEF" w:rsidRDefault="00606446">
      <w:pPr>
        <w:pStyle w:val="ListParagraph"/>
        <w:numPr>
          <w:ilvl w:val="0"/>
          <w:numId w:val="80"/>
        </w:numPr>
        <w:tabs>
          <w:tab w:val="left" w:pos="1451"/>
        </w:tabs>
        <w:spacing w:before="70"/>
        <w:ind w:left="1451" w:hanging="359"/>
        <w:rPr>
          <w:sz w:val="24"/>
        </w:rPr>
      </w:pPr>
      <w:r>
        <w:rPr>
          <w:sz w:val="24"/>
        </w:rPr>
        <w:t>Radio</w:t>
      </w:r>
      <w:r>
        <w:rPr>
          <w:spacing w:val="-3"/>
          <w:sz w:val="24"/>
        </w:rPr>
        <w:t xml:space="preserve"> </w:t>
      </w:r>
      <w:r>
        <w:rPr>
          <w:sz w:val="24"/>
        </w:rPr>
        <w:t>waves</w:t>
      </w:r>
      <w:r>
        <w:rPr>
          <w:spacing w:val="-2"/>
          <w:sz w:val="24"/>
        </w:rPr>
        <w:t xml:space="preserve"> </w:t>
      </w:r>
      <w:r>
        <w:rPr>
          <w:sz w:val="24"/>
        </w:rPr>
        <w:t>are</w:t>
      </w:r>
      <w:r>
        <w:rPr>
          <w:spacing w:val="-2"/>
          <w:sz w:val="24"/>
        </w:rPr>
        <w:t xml:space="preserve"> </w:t>
      </w:r>
      <w:proofErr w:type="spellStart"/>
      <w:r>
        <w:rPr>
          <w:sz w:val="24"/>
        </w:rPr>
        <w:t>omnidirectional</w:t>
      </w:r>
      <w:proofErr w:type="spellEnd"/>
      <w:r>
        <w:rPr>
          <w:sz w:val="24"/>
        </w:rPr>
        <w:t>,</w:t>
      </w:r>
      <w:r>
        <w:rPr>
          <w:spacing w:val="-2"/>
          <w:sz w:val="24"/>
        </w:rPr>
        <w:t xml:space="preserve"> </w:t>
      </w:r>
      <w:r>
        <w:rPr>
          <w:sz w:val="24"/>
        </w:rPr>
        <w:t>i.e.,</w:t>
      </w:r>
      <w:r>
        <w:rPr>
          <w:spacing w:val="-2"/>
          <w:sz w:val="24"/>
        </w:rPr>
        <w:t xml:space="preserve"> </w:t>
      </w:r>
      <w:r>
        <w:rPr>
          <w:sz w:val="24"/>
        </w:rPr>
        <w:t>the</w:t>
      </w:r>
      <w:r>
        <w:rPr>
          <w:spacing w:val="-2"/>
          <w:sz w:val="24"/>
        </w:rPr>
        <w:t xml:space="preserve"> </w:t>
      </w:r>
      <w:r>
        <w:rPr>
          <w:sz w:val="24"/>
        </w:rPr>
        <w:t>signals</w:t>
      </w:r>
      <w:r>
        <w:rPr>
          <w:spacing w:val="-2"/>
          <w:sz w:val="24"/>
        </w:rPr>
        <w:t xml:space="preserve"> </w:t>
      </w:r>
      <w:r>
        <w:rPr>
          <w:sz w:val="24"/>
        </w:rPr>
        <w:t>are</w:t>
      </w:r>
      <w:r>
        <w:rPr>
          <w:spacing w:val="-3"/>
          <w:sz w:val="24"/>
        </w:rPr>
        <w:t xml:space="preserve"> </w:t>
      </w:r>
      <w:r>
        <w:rPr>
          <w:sz w:val="24"/>
        </w:rPr>
        <w:t>propagated</w:t>
      </w:r>
      <w:r>
        <w:rPr>
          <w:spacing w:val="-3"/>
          <w:sz w:val="24"/>
        </w:rPr>
        <w:t xml:space="preserve"> </w:t>
      </w:r>
      <w:r>
        <w:rPr>
          <w:sz w:val="24"/>
        </w:rPr>
        <w:t>in</w:t>
      </w:r>
      <w:r>
        <w:rPr>
          <w:spacing w:val="-2"/>
          <w:sz w:val="24"/>
        </w:rPr>
        <w:t xml:space="preserve"> </w:t>
      </w:r>
      <w:r>
        <w:rPr>
          <w:sz w:val="24"/>
        </w:rPr>
        <w:t>all</w:t>
      </w:r>
      <w:r>
        <w:rPr>
          <w:spacing w:val="-3"/>
          <w:sz w:val="24"/>
        </w:rPr>
        <w:t xml:space="preserve"> </w:t>
      </w:r>
      <w:r>
        <w:rPr>
          <w:sz w:val="24"/>
        </w:rPr>
        <w:t>the</w:t>
      </w:r>
      <w:r>
        <w:rPr>
          <w:spacing w:val="-2"/>
          <w:sz w:val="24"/>
        </w:rPr>
        <w:t xml:space="preserve"> directions.</w:t>
      </w:r>
    </w:p>
    <w:p w:rsidR="00854CEF" w:rsidRDefault="00606446">
      <w:pPr>
        <w:pStyle w:val="ListParagraph"/>
        <w:numPr>
          <w:ilvl w:val="0"/>
          <w:numId w:val="80"/>
        </w:numPr>
        <w:tabs>
          <w:tab w:val="left" w:pos="1451"/>
        </w:tabs>
        <w:spacing w:before="88"/>
        <w:ind w:left="1451" w:hanging="359"/>
        <w:rPr>
          <w:sz w:val="24"/>
        </w:rPr>
      </w:pPr>
      <w:r>
        <w:rPr>
          <w:sz w:val="24"/>
        </w:rPr>
        <w:t>The</w:t>
      </w:r>
      <w:r>
        <w:rPr>
          <w:spacing w:val="-1"/>
          <w:sz w:val="24"/>
        </w:rPr>
        <w:t xml:space="preserve"> </w:t>
      </w:r>
      <w:r>
        <w:rPr>
          <w:sz w:val="24"/>
        </w:rPr>
        <w:t>range</w:t>
      </w:r>
      <w:r>
        <w:rPr>
          <w:spacing w:val="-1"/>
          <w:sz w:val="24"/>
        </w:rPr>
        <w:t xml:space="preserve"> </w:t>
      </w:r>
      <w:r>
        <w:rPr>
          <w:sz w:val="24"/>
        </w:rPr>
        <w:t>in</w:t>
      </w:r>
      <w:r>
        <w:rPr>
          <w:spacing w:val="-1"/>
          <w:sz w:val="24"/>
        </w:rPr>
        <w:t xml:space="preserve"> </w:t>
      </w:r>
      <w:r>
        <w:rPr>
          <w:sz w:val="24"/>
        </w:rPr>
        <w:t>frequencies of</w:t>
      </w:r>
      <w:r>
        <w:rPr>
          <w:spacing w:val="-1"/>
          <w:sz w:val="24"/>
        </w:rPr>
        <w:t xml:space="preserve"> </w:t>
      </w:r>
      <w:r>
        <w:rPr>
          <w:sz w:val="24"/>
        </w:rPr>
        <w:t>radio</w:t>
      </w:r>
      <w:r>
        <w:rPr>
          <w:spacing w:val="-1"/>
          <w:sz w:val="24"/>
        </w:rPr>
        <w:t xml:space="preserve"> </w:t>
      </w:r>
      <w:r>
        <w:rPr>
          <w:sz w:val="24"/>
        </w:rPr>
        <w:t>waves is</w:t>
      </w:r>
      <w:r>
        <w:rPr>
          <w:spacing w:val="-1"/>
          <w:sz w:val="24"/>
        </w:rPr>
        <w:t xml:space="preserve"> </w:t>
      </w:r>
      <w:r>
        <w:rPr>
          <w:sz w:val="24"/>
        </w:rPr>
        <w:t>from 3</w:t>
      </w:r>
      <w:r>
        <w:rPr>
          <w:spacing w:val="-1"/>
          <w:sz w:val="24"/>
        </w:rPr>
        <w:t xml:space="preserve"> </w:t>
      </w:r>
      <w:r>
        <w:rPr>
          <w:sz w:val="24"/>
        </w:rPr>
        <w:t>KHz</w:t>
      </w:r>
      <w:r>
        <w:rPr>
          <w:spacing w:val="-3"/>
          <w:sz w:val="24"/>
        </w:rPr>
        <w:t xml:space="preserve"> </w:t>
      </w:r>
      <w:r>
        <w:rPr>
          <w:sz w:val="24"/>
        </w:rPr>
        <w:t>to</w:t>
      </w:r>
      <w:r>
        <w:rPr>
          <w:spacing w:val="-1"/>
          <w:sz w:val="24"/>
        </w:rPr>
        <w:t xml:space="preserve"> </w:t>
      </w:r>
      <w:r>
        <w:rPr>
          <w:sz w:val="24"/>
        </w:rPr>
        <w:t>1</w:t>
      </w:r>
      <w:r>
        <w:rPr>
          <w:spacing w:val="-1"/>
          <w:sz w:val="24"/>
        </w:rPr>
        <w:t xml:space="preserve"> </w:t>
      </w:r>
      <w:r>
        <w:rPr>
          <w:spacing w:val="-4"/>
          <w:sz w:val="24"/>
        </w:rPr>
        <w:t>GHz.</w:t>
      </w:r>
    </w:p>
    <w:p w:rsidR="00854CEF" w:rsidRDefault="00606446">
      <w:pPr>
        <w:pStyle w:val="ListParagraph"/>
        <w:numPr>
          <w:ilvl w:val="0"/>
          <w:numId w:val="80"/>
        </w:numPr>
        <w:tabs>
          <w:tab w:val="left" w:pos="1452"/>
        </w:tabs>
        <w:spacing w:before="87" w:line="261" w:lineRule="auto"/>
        <w:ind w:right="956"/>
        <w:rPr>
          <w:sz w:val="24"/>
        </w:rPr>
      </w:pPr>
      <w:r>
        <w:rPr>
          <w:sz w:val="24"/>
        </w:rPr>
        <w:t>In</w:t>
      </w:r>
      <w:r>
        <w:rPr>
          <w:spacing w:val="-4"/>
          <w:sz w:val="24"/>
        </w:rPr>
        <w:t xml:space="preserve"> </w:t>
      </w:r>
      <w:r>
        <w:rPr>
          <w:sz w:val="24"/>
        </w:rPr>
        <w:t>the</w:t>
      </w:r>
      <w:r>
        <w:rPr>
          <w:spacing w:val="-3"/>
          <w:sz w:val="24"/>
        </w:rPr>
        <w:t xml:space="preserve"> </w:t>
      </w:r>
      <w:r>
        <w:rPr>
          <w:sz w:val="24"/>
        </w:rPr>
        <w:t>case</w:t>
      </w:r>
      <w:r>
        <w:rPr>
          <w:spacing w:val="-3"/>
          <w:sz w:val="24"/>
        </w:rPr>
        <w:t xml:space="preserve"> </w:t>
      </w:r>
      <w:r>
        <w:rPr>
          <w:sz w:val="24"/>
        </w:rPr>
        <w:t>of</w:t>
      </w:r>
      <w:r>
        <w:rPr>
          <w:spacing w:val="-4"/>
          <w:sz w:val="24"/>
        </w:rPr>
        <w:t xml:space="preserve"> </w:t>
      </w:r>
      <w:r>
        <w:rPr>
          <w:sz w:val="24"/>
        </w:rPr>
        <w:t>radio</w:t>
      </w:r>
      <w:r>
        <w:rPr>
          <w:spacing w:val="-3"/>
          <w:sz w:val="24"/>
        </w:rPr>
        <w:t xml:space="preserve"> </w:t>
      </w:r>
      <w:r>
        <w:rPr>
          <w:sz w:val="24"/>
        </w:rPr>
        <w:t>waves,</w:t>
      </w:r>
      <w:r>
        <w:rPr>
          <w:spacing w:val="-2"/>
          <w:sz w:val="24"/>
        </w:rPr>
        <w:t xml:space="preserve"> </w:t>
      </w:r>
      <w:r>
        <w:rPr>
          <w:sz w:val="24"/>
        </w:rPr>
        <w:t>the</w:t>
      </w:r>
      <w:r>
        <w:rPr>
          <w:spacing w:val="-3"/>
          <w:sz w:val="24"/>
        </w:rPr>
        <w:t xml:space="preserve"> </w:t>
      </w:r>
      <w:r>
        <w:rPr>
          <w:sz w:val="24"/>
        </w:rPr>
        <w:t>sending</w:t>
      </w:r>
      <w:r>
        <w:rPr>
          <w:spacing w:val="-5"/>
          <w:sz w:val="24"/>
        </w:rPr>
        <w:t xml:space="preserve"> </w:t>
      </w:r>
      <w:r>
        <w:rPr>
          <w:sz w:val="24"/>
        </w:rPr>
        <w:t>and</w:t>
      </w:r>
      <w:r>
        <w:rPr>
          <w:spacing w:val="-5"/>
          <w:sz w:val="24"/>
        </w:rPr>
        <w:t xml:space="preserve"> </w:t>
      </w:r>
      <w:r>
        <w:rPr>
          <w:sz w:val="24"/>
        </w:rPr>
        <w:t>receiving</w:t>
      </w:r>
      <w:r>
        <w:rPr>
          <w:spacing w:val="-4"/>
          <w:sz w:val="24"/>
        </w:rPr>
        <w:t xml:space="preserve"> </w:t>
      </w:r>
      <w:r>
        <w:rPr>
          <w:sz w:val="24"/>
        </w:rPr>
        <w:t>antenna</w:t>
      </w:r>
      <w:r>
        <w:rPr>
          <w:spacing w:val="-3"/>
          <w:sz w:val="24"/>
        </w:rPr>
        <w:t xml:space="preserve"> </w:t>
      </w:r>
      <w:r>
        <w:rPr>
          <w:sz w:val="24"/>
        </w:rPr>
        <w:t>are</w:t>
      </w:r>
      <w:r>
        <w:rPr>
          <w:spacing w:val="-3"/>
          <w:sz w:val="24"/>
        </w:rPr>
        <w:t xml:space="preserve"> </w:t>
      </w:r>
      <w:r>
        <w:rPr>
          <w:sz w:val="24"/>
        </w:rPr>
        <w:t>not</w:t>
      </w:r>
      <w:r>
        <w:rPr>
          <w:spacing w:val="-4"/>
          <w:sz w:val="24"/>
        </w:rPr>
        <w:t xml:space="preserve"> </w:t>
      </w:r>
      <w:r>
        <w:rPr>
          <w:sz w:val="24"/>
        </w:rPr>
        <w:t>aligned,</w:t>
      </w:r>
      <w:r>
        <w:rPr>
          <w:spacing w:val="-3"/>
          <w:sz w:val="24"/>
        </w:rPr>
        <w:t xml:space="preserve"> </w:t>
      </w:r>
      <w:r>
        <w:rPr>
          <w:sz w:val="24"/>
        </w:rPr>
        <w:t>i.e., the wave sent by the sending antenna can be received by any receiving antenna.</w:t>
      </w:r>
    </w:p>
    <w:p w:rsidR="00854CEF" w:rsidRDefault="00606446">
      <w:pPr>
        <w:pStyle w:val="ListParagraph"/>
        <w:numPr>
          <w:ilvl w:val="0"/>
          <w:numId w:val="80"/>
        </w:numPr>
        <w:tabs>
          <w:tab w:val="left" w:pos="1452"/>
        </w:tabs>
        <w:spacing w:before="68" w:line="264" w:lineRule="auto"/>
        <w:ind w:right="609"/>
        <w:rPr>
          <w:sz w:val="24"/>
        </w:rPr>
      </w:pPr>
      <w:r>
        <w:rPr>
          <w:sz w:val="24"/>
        </w:rPr>
        <w:t>Radio</w:t>
      </w:r>
      <w:r>
        <w:rPr>
          <w:spacing w:val="-3"/>
          <w:sz w:val="24"/>
        </w:rPr>
        <w:t xml:space="preserve"> </w:t>
      </w:r>
      <w:r>
        <w:rPr>
          <w:sz w:val="24"/>
        </w:rPr>
        <w:t>waves</w:t>
      </w:r>
      <w:r>
        <w:rPr>
          <w:spacing w:val="-3"/>
          <w:sz w:val="24"/>
        </w:rPr>
        <w:t xml:space="preserve"> </w:t>
      </w:r>
      <w:r>
        <w:rPr>
          <w:sz w:val="24"/>
        </w:rPr>
        <w:t>can</w:t>
      </w:r>
      <w:r>
        <w:rPr>
          <w:spacing w:val="-4"/>
          <w:sz w:val="24"/>
        </w:rPr>
        <w:t xml:space="preserve"> </w:t>
      </w:r>
      <w:r>
        <w:rPr>
          <w:sz w:val="24"/>
        </w:rPr>
        <w:t>penetrate</w:t>
      </w:r>
      <w:r>
        <w:rPr>
          <w:spacing w:val="-3"/>
          <w:sz w:val="24"/>
        </w:rPr>
        <w:t xml:space="preserve"> </w:t>
      </w:r>
      <w:r>
        <w:rPr>
          <w:sz w:val="24"/>
        </w:rPr>
        <w:t>walls.</w:t>
      </w:r>
      <w:r>
        <w:rPr>
          <w:spacing w:val="-3"/>
          <w:sz w:val="24"/>
        </w:rPr>
        <w:t xml:space="preserve"> </w:t>
      </w:r>
      <w:r>
        <w:rPr>
          <w:sz w:val="24"/>
        </w:rPr>
        <w:t>It</w:t>
      </w:r>
      <w:r>
        <w:rPr>
          <w:spacing w:val="-4"/>
          <w:sz w:val="24"/>
        </w:rPr>
        <w:t xml:space="preserve"> </w:t>
      </w:r>
      <w:r>
        <w:rPr>
          <w:sz w:val="24"/>
        </w:rPr>
        <w:t>is</w:t>
      </w:r>
      <w:r>
        <w:rPr>
          <w:spacing w:val="-3"/>
          <w:sz w:val="24"/>
        </w:rPr>
        <w:t xml:space="preserve"> </w:t>
      </w:r>
      <w:r>
        <w:rPr>
          <w:sz w:val="24"/>
        </w:rPr>
        <w:t>an</w:t>
      </w:r>
      <w:r>
        <w:rPr>
          <w:spacing w:val="-3"/>
          <w:sz w:val="24"/>
        </w:rPr>
        <w:t xml:space="preserve"> </w:t>
      </w:r>
      <w:r>
        <w:rPr>
          <w:sz w:val="24"/>
        </w:rPr>
        <w:t>advantage</w:t>
      </w:r>
      <w:r>
        <w:rPr>
          <w:spacing w:val="-3"/>
          <w:sz w:val="24"/>
        </w:rPr>
        <w:t xml:space="preserve"> </w:t>
      </w:r>
      <w:r>
        <w:rPr>
          <w:sz w:val="24"/>
        </w:rPr>
        <w:t>because</w:t>
      </w:r>
      <w:r>
        <w:rPr>
          <w:spacing w:val="-3"/>
          <w:sz w:val="24"/>
        </w:rPr>
        <w:t xml:space="preserve"> </w:t>
      </w:r>
      <w:r>
        <w:rPr>
          <w:sz w:val="24"/>
        </w:rPr>
        <w:t>an</w:t>
      </w:r>
      <w:r>
        <w:rPr>
          <w:spacing w:val="-3"/>
          <w:sz w:val="24"/>
        </w:rPr>
        <w:t xml:space="preserve"> </w:t>
      </w:r>
      <w:r>
        <w:rPr>
          <w:sz w:val="24"/>
        </w:rPr>
        <w:t>AM</w:t>
      </w:r>
      <w:r>
        <w:rPr>
          <w:spacing w:val="-3"/>
          <w:sz w:val="24"/>
        </w:rPr>
        <w:t xml:space="preserve"> </w:t>
      </w:r>
      <w:r>
        <w:rPr>
          <w:sz w:val="24"/>
        </w:rPr>
        <w:t>radio</w:t>
      </w:r>
      <w:r>
        <w:rPr>
          <w:spacing w:val="-3"/>
          <w:sz w:val="24"/>
        </w:rPr>
        <w:t xml:space="preserve"> </w:t>
      </w:r>
      <w:r>
        <w:rPr>
          <w:sz w:val="24"/>
        </w:rPr>
        <w:t>can</w:t>
      </w:r>
      <w:r>
        <w:rPr>
          <w:spacing w:val="-3"/>
          <w:sz w:val="24"/>
        </w:rPr>
        <w:t xml:space="preserve"> </w:t>
      </w:r>
      <w:r>
        <w:rPr>
          <w:sz w:val="24"/>
        </w:rPr>
        <w:t>receive signal inside a building.</w:t>
      </w:r>
    </w:p>
    <w:p w:rsidR="00854CEF" w:rsidRDefault="00854CEF">
      <w:pPr>
        <w:pStyle w:val="BodyText"/>
        <w:rPr>
          <w:sz w:val="20"/>
        </w:rPr>
      </w:pPr>
    </w:p>
    <w:p w:rsidR="00854CEF" w:rsidRDefault="00854CEF">
      <w:pPr>
        <w:pStyle w:val="BodyText"/>
        <w:rPr>
          <w:sz w:val="20"/>
        </w:rPr>
      </w:pPr>
    </w:p>
    <w:p w:rsidR="00854CEF" w:rsidRDefault="00606446">
      <w:pPr>
        <w:pStyle w:val="BodyText"/>
        <w:spacing w:before="199"/>
        <w:rPr>
          <w:sz w:val="20"/>
        </w:rPr>
      </w:pPr>
      <w:r>
        <w:rPr>
          <w:noProof/>
          <w:sz w:val="20"/>
        </w:rPr>
        <w:drawing>
          <wp:anchor distT="0" distB="0" distL="0" distR="0" simplePos="0" relativeHeight="487599616" behindDoc="1" locked="0" layoutInCell="1" allowOverlap="1">
            <wp:simplePos x="0" y="0"/>
            <wp:positionH relativeFrom="page">
              <wp:posOffset>2281118</wp:posOffset>
            </wp:positionH>
            <wp:positionV relativeFrom="paragraph">
              <wp:posOffset>290631</wp:posOffset>
            </wp:positionV>
            <wp:extent cx="3406480" cy="1399317"/>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42" cstate="print"/>
                    <a:stretch>
                      <a:fillRect/>
                    </a:stretch>
                  </pic:blipFill>
                  <pic:spPr>
                    <a:xfrm>
                      <a:off x="0" y="0"/>
                      <a:ext cx="3406480" cy="1399317"/>
                    </a:xfrm>
                    <a:prstGeom prst="rect">
                      <a:avLst/>
                    </a:prstGeom>
                  </pic:spPr>
                </pic:pic>
              </a:graphicData>
            </a:graphic>
          </wp:anchor>
        </w:drawing>
      </w:r>
    </w:p>
    <w:p w:rsidR="00854CEF" w:rsidRDefault="00854CEF">
      <w:pPr>
        <w:pStyle w:val="BodyText"/>
        <w:spacing w:before="115"/>
      </w:pPr>
    </w:p>
    <w:p w:rsidR="00854CEF" w:rsidRDefault="00606446">
      <w:pPr>
        <w:pStyle w:val="Heading5"/>
      </w:pPr>
      <w:r>
        <w:rPr>
          <w:spacing w:val="-2"/>
        </w:rPr>
        <w:t>Applications:</w:t>
      </w:r>
    </w:p>
    <w:p w:rsidR="00854CEF" w:rsidRDefault="00854CEF">
      <w:pPr>
        <w:pStyle w:val="BodyText"/>
        <w:spacing w:before="33"/>
        <w:rPr>
          <w:b/>
        </w:rPr>
      </w:pPr>
    </w:p>
    <w:p w:rsidR="00854CEF" w:rsidRDefault="00606446">
      <w:pPr>
        <w:pStyle w:val="ListParagraph"/>
        <w:numPr>
          <w:ilvl w:val="0"/>
          <w:numId w:val="80"/>
        </w:numPr>
        <w:tabs>
          <w:tab w:val="left" w:pos="1452"/>
        </w:tabs>
        <w:spacing w:line="261" w:lineRule="auto"/>
        <w:ind w:right="1567"/>
        <w:rPr>
          <w:sz w:val="24"/>
        </w:rPr>
      </w:pPr>
      <w:r>
        <w:rPr>
          <w:sz w:val="24"/>
        </w:rPr>
        <w:t>A</w:t>
      </w:r>
      <w:r>
        <w:rPr>
          <w:spacing w:val="-4"/>
          <w:sz w:val="24"/>
        </w:rPr>
        <w:t xml:space="preserve"> </w:t>
      </w:r>
      <w:r>
        <w:rPr>
          <w:sz w:val="24"/>
        </w:rPr>
        <w:t>Radio</w:t>
      </w:r>
      <w:r>
        <w:rPr>
          <w:spacing w:val="-3"/>
          <w:sz w:val="24"/>
        </w:rPr>
        <w:t xml:space="preserve"> </w:t>
      </w:r>
      <w:r>
        <w:rPr>
          <w:sz w:val="24"/>
        </w:rPr>
        <w:t>wave</w:t>
      </w:r>
      <w:r>
        <w:rPr>
          <w:spacing w:val="-3"/>
          <w:sz w:val="24"/>
        </w:rPr>
        <w:t xml:space="preserve"> </w:t>
      </w:r>
      <w:r>
        <w:rPr>
          <w:sz w:val="24"/>
        </w:rPr>
        <w:t>is</w:t>
      </w:r>
      <w:r>
        <w:rPr>
          <w:spacing w:val="-3"/>
          <w:sz w:val="24"/>
        </w:rPr>
        <w:t xml:space="preserve"> </w:t>
      </w:r>
      <w:r>
        <w:rPr>
          <w:sz w:val="24"/>
        </w:rPr>
        <w:t>useful</w:t>
      </w:r>
      <w:r>
        <w:rPr>
          <w:spacing w:val="-4"/>
          <w:sz w:val="24"/>
        </w:rPr>
        <w:t xml:space="preserve"> </w:t>
      </w:r>
      <w:r>
        <w:rPr>
          <w:sz w:val="24"/>
        </w:rPr>
        <w:t>for</w:t>
      </w:r>
      <w:r>
        <w:rPr>
          <w:spacing w:val="-5"/>
          <w:sz w:val="24"/>
        </w:rPr>
        <w:t xml:space="preserve"> </w:t>
      </w:r>
      <w:r>
        <w:rPr>
          <w:sz w:val="24"/>
        </w:rPr>
        <w:t>multicasting</w:t>
      </w:r>
      <w:r>
        <w:rPr>
          <w:spacing w:val="-4"/>
          <w:sz w:val="24"/>
        </w:rPr>
        <w:t xml:space="preserve"> </w:t>
      </w:r>
      <w:r>
        <w:rPr>
          <w:sz w:val="24"/>
        </w:rPr>
        <w:t>when</w:t>
      </w:r>
      <w:r>
        <w:rPr>
          <w:spacing w:val="-4"/>
          <w:sz w:val="24"/>
        </w:rPr>
        <w:t xml:space="preserve"> </w:t>
      </w:r>
      <w:r>
        <w:rPr>
          <w:sz w:val="24"/>
        </w:rPr>
        <w:t>there</w:t>
      </w:r>
      <w:r>
        <w:rPr>
          <w:spacing w:val="-3"/>
          <w:sz w:val="24"/>
        </w:rPr>
        <w:t xml:space="preserve"> </w:t>
      </w:r>
      <w:r>
        <w:rPr>
          <w:sz w:val="24"/>
        </w:rPr>
        <w:t>is</w:t>
      </w:r>
      <w:r>
        <w:rPr>
          <w:spacing w:val="-3"/>
          <w:sz w:val="24"/>
        </w:rPr>
        <w:t xml:space="preserve"> </w:t>
      </w:r>
      <w:r>
        <w:rPr>
          <w:sz w:val="24"/>
        </w:rPr>
        <w:t>one</w:t>
      </w:r>
      <w:r>
        <w:rPr>
          <w:spacing w:val="-3"/>
          <w:sz w:val="24"/>
        </w:rPr>
        <w:t xml:space="preserve"> </w:t>
      </w:r>
      <w:r>
        <w:rPr>
          <w:sz w:val="24"/>
        </w:rPr>
        <w:t>sender</w:t>
      </w:r>
      <w:r>
        <w:rPr>
          <w:spacing w:val="-3"/>
          <w:sz w:val="24"/>
        </w:rPr>
        <w:t xml:space="preserve"> </w:t>
      </w:r>
      <w:r>
        <w:rPr>
          <w:sz w:val="24"/>
        </w:rPr>
        <w:t>and</w:t>
      </w:r>
      <w:r>
        <w:rPr>
          <w:spacing w:val="-4"/>
          <w:sz w:val="24"/>
        </w:rPr>
        <w:t xml:space="preserve"> </w:t>
      </w:r>
      <w:r>
        <w:rPr>
          <w:sz w:val="24"/>
        </w:rPr>
        <w:t xml:space="preserve">many </w:t>
      </w:r>
      <w:r>
        <w:rPr>
          <w:spacing w:val="-2"/>
          <w:sz w:val="24"/>
        </w:rPr>
        <w:t>receivers.</w:t>
      </w:r>
    </w:p>
    <w:p w:rsidR="00854CEF" w:rsidRDefault="00606446">
      <w:pPr>
        <w:pStyle w:val="ListParagraph"/>
        <w:numPr>
          <w:ilvl w:val="0"/>
          <w:numId w:val="80"/>
        </w:numPr>
        <w:tabs>
          <w:tab w:val="left" w:pos="1451"/>
        </w:tabs>
        <w:spacing w:before="72"/>
        <w:ind w:left="1451" w:hanging="359"/>
        <w:rPr>
          <w:sz w:val="24"/>
        </w:rPr>
      </w:pPr>
      <w:r>
        <w:rPr>
          <w:sz w:val="24"/>
        </w:rPr>
        <w:t>An</w:t>
      </w:r>
      <w:r>
        <w:rPr>
          <w:spacing w:val="-3"/>
          <w:sz w:val="24"/>
        </w:rPr>
        <w:t xml:space="preserve"> </w:t>
      </w:r>
      <w:r>
        <w:rPr>
          <w:sz w:val="24"/>
        </w:rPr>
        <w:t>FM</w:t>
      </w:r>
      <w:r>
        <w:rPr>
          <w:spacing w:val="-2"/>
          <w:sz w:val="24"/>
        </w:rPr>
        <w:t xml:space="preserve"> </w:t>
      </w:r>
      <w:r>
        <w:rPr>
          <w:sz w:val="24"/>
        </w:rPr>
        <w:t>radio, television,</w:t>
      </w:r>
      <w:r>
        <w:rPr>
          <w:spacing w:val="-4"/>
          <w:sz w:val="24"/>
        </w:rPr>
        <w:t xml:space="preserve"> </w:t>
      </w:r>
      <w:r>
        <w:rPr>
          <w:sz w:val="24"/>
        </w:rPr>
        <w:t>cordless</w:t>
      </w:r>
      <w:r>
        <w:rPr>
          <w:spacing w:val="-2"/>
          <w:sz w:val="24"/>
        </w:rPr>
        <w:t xml:space="preserve"> </w:t>
      </w:r>
      <w:r>
        <w:rPr>
          <w:sz w:val="24"/>
        </w:rPr>
        <w:t>phones</w:t>
      </w:r>
      <w:r>
        <w:rPr>
          <w:spacing w:val="-1"/>
          <w:sz w:val="24"/>
        </w:rPr>
        <w:t xml:space="preserve"> </w:t>
      </w:r>
      <w:r>
        <w:rPr>
          <w:sz w:val="24"/>
        </w:rPr>
        <w:t>are</w:t>
      </w:r>
      <w:r>
        <w:rPr>
          <w:spacing w:val="-2"/>
          <w:sz w:val="24"/>
        </w:rPr>
        <w:t xml:space="preserve"> </w:t>
      </w:r>
      <w:r>
        <w:rPr>
          <w:sz w:val="24"/>
        </w:rPr>
        <w:t>examples</w:t>
      </w:r>
      <w:r>
        <w:rPr>
          <w:spacing w:val="-2"/>
          <w:sz w:val="24"/>
        </w:rPr>
        <w:t xml:space="preserve"> </w:t>
      </w:r>
      <w:r>
        <w:rPr>
          <w:sz w:val="24"/>
        </w:rPr>
        <w:t>of</w:t>
      </w:r>
      <w:r>
        <w:rPr>
          <w:spacing w:val="-2"/>
          <w:sz w:val="24"/>
        </w:rPr>
        <w:t xml:space="preserve"> </w:t>
      </w:r>
      <w:r>
        <w:rPr>
          <w:sz w:val="24"/>
        </w:rPr>
        <w:t>a</w:t>
      </w:r>
      <w:r>
        <w:rPr>
          <w:spacing w:val="-3"/>
          <w:sz w:val="24"/>
        </w:rPr>
        <w:t xml:space="preserve"> </w:t>
      </w:r>
      <w:r>
        <w:rPr>
          <w:sz w:val="24"/>
        </w:rPr>
        <w:t>radio</w:t>
      </w:r>
      <w:r>
        <w:rPr>
          <w:spacing w:val="-1"/>
          <w:sz w:val="24"/>
        </w:rPr>
        <w:t xml:space="preserve"> </w:t>
      </w:r>
      <w:r>
        <w:rPr>
          <w:spacing w:val="-2"/>
          <w:sz w:val="24"/>
        </w:rPr>
        <w:t>wave.</w:t>
      </w:r>
    </w:p>
    <w:p w:rsidR="00854CEF" w:rsidRDefault="00854CEF">
      <w:pPr>
        <w:pStyle w:val="BodyText"/>
        <w:spacing w:before="20"/>
      </w:pPr>
    </w:p>
    <w:p w:rsidR="00854CEF" w:rsidRDefault="00606446">
      <w:pPr>
        <w:pStyle w:val="Heading5"/>
        <w:numPr>
          <w:ilvl w:val="3"/>
          <w:numId w:val="99"/>
        </w:numPr>
        <w:tabs>
          <w:tab w:val="left" w:pos="966"/>
        </w:tabs>
        <w:ind w:left="966" w:hanging="234"/>
        <w:jc w:val="left"/>
        <w:rPr>
          <w:b w:val="0"/>
        </w:rPr>
      </w:pPr>
      <w:r>
        <w:rPr>
          <w:spacing w:val="-2"/>
        </w:rPr>
        <w:t>Microwaves-</w:t>
      </w:r>
    </w:p>
    <w:p w:rsidR="00854CEF" w:rsidRDefault="00854CEF">
      <w:pPr>
        <w:pStyle w:val="BodyText"/>
        <w:spacing w:before="17"/>
        <w:rPr>
          <w:b/>
        </w:rPr>
      </w:pPr>
    </w:p>
    <w:p w:rsidR="00854CEF" w:rsidRDefault="00606446">
      <w:pPr>
        <w:pStyle w:val="ListParagraph"/>
        <w:numPr>
          <w:ilvl w:val="0"/>
          <w:numId w:val="78"/>
        </w:numPr>
        <w:tabs>
          <w:tab w:val="left" w:pos="1452"/>
        </w:tabs>
        <w:spacing w:line="264" w:lineRule="auto"/>
        <w:ind w:right="593"/>
        <w:jc w:val="both"/>
        <w:rPr>
          <w:sz w:val="24"/>
        </w:rPr>
      </w:pPr>
      <w:r>
        <w:rPr>
          <w:sz w:val="24"/>
        </w:rPr>
        <w:t xml:space="preserve">Electromagnetic waves having frequencies between 1 and 300 GHz are called </w:t>
      </w:r>
      <w:r>
        <w:rPr>
          <w:spacing w:val="-2"/>
          <w:sz w:val="24"/>
        </w:rPr>
        <w:t>microwaves.</w:t>
      </w:r>
    </w:p>
    <w:p w:rsidR="00854CEF" w:rsidRDefault="00606446">
      <w:pPr>
        <w:pStyle w:val="ListParagraph"/>
        <w:numPr>
          <w:ilvl w:val="0"/>
          <w:numId w:val="78"/>
        </w:numPr>
        <w:tabs>
          <w:tab w:val="left" w:pos="1452"/>
        </w:tabs>
        <w:spacing w:line="266" w:lineRule="auto"/>
        <w:ind w:right="584"/>
        <w:jc w:val="both"/>
        <w:rPr>
          <w:sz w:val="24"/>
        </w:rPr>
      </w:pPr>
      <w:r>
        <w:rPr>
          <w:sz w:val="24"/>
        </w:rPr>
        <w:t>Microwaves</w:t>
      </w:r>
      <w:r>
        <w:rPr>
          <w:spacing w:val="-2"/>
          <w:sz w:val="24"/>
        </w:rPr>
        <w:t xml:space="preserve"> </w:t>
      </w:r>
      <w:r>
        <w:rPr>
          <w:sz w:val="24"/>
        </w:rPr>
        <w:t>are</w:t>
      </w:r>
      <w:r>
        <w:rPr>
          <w:spacing w:val="-2"/>
          <w:sz w:val="24"/>
        </w:rPr>
        <w:t xml:space="preserve"> </w:t>
      </w:r>
      <w:r>
        <w:rPr>
          <w:sz w:val="24"/>
        </w:rPr>
        <w:t>unidirectional.</w:t>
      </w:r>
      <w:r>
        <w:rPr>
          <w:spacing w:val="-1"/>
          <w:sz w:val="24"/>
        </w:rPr>
        <w:t xml:space="preserve"> </w:t>
      </w:r>
      <w:r>
        <w:rPr>
          <w:sz w:val="24"/>
        </w:rPr>
        <w:t>When</w:t>
      </w:r>
      <w:r>
        <w:rPr>
          <w:spacing w:val="-4"/>
          <w:sz w:val="24"/>
        </w:rPr>
        <w:t xml:space="preserve"> </w:t>
      </w:r>
      <w:r>
        <w:rPr>
          <w:sz w:val="24"/>
        </w:rPr>
        <w:t>an</w:t>
      </w:r>
      <w:r>
        <w:rPr>
          <w:spacing w:val="-2"/>
          <w:sz w:val="24"/>
        </w:rPr>
        <w:t xml:space="preserve"> </w:t>
      </w:r>
      <w:r>
        <w:rPr>
          <w:sz w:val="24"/>
        </w:rPr>
        <w:t>antenna</w:t>
      </w:r>
      <w:r>
        <w:rPr>
          <w:spacing w:val="-2"/>
          <w:sz w:val="24"/>
        </w:rPr>
        <w:t xml:space="preserve"> </w:t>
      </w:r>
      <w:r>
        <w:rPr>
          <w:sz w:val="24"/>
        </w:rPr>
        <w:t>transmits</w:t>
      </w:r>
      <w:r>
        <w:rPr>
          <w:spacing w:val="-2"/>
          <w:sz w:val="24"/>
        </w:rPr>
        <w:t xml:space="preserve"> </w:t>
      </w:r>
      <w:r>
        <w:rPr>
          <w:sz w:val="24"/>
        </w:rPr>
        <w:t>microwaves,</w:t>
      </w:r>
      <w:r>
        <w:rPr>
          <w:spacing w:val="-1"/>
          <w:sz w:val="24"/>
        </w:rPr>
        <w:t xml:space="preserve"> </w:t>
      </w:r>
      <w:r>
        <w:rPr>
          <w:sz w:val="24"/>
        </w:rPr>
        <w:t>they</w:t>
      </w:r>
      <w:r>
        <w:rPr>
          <w:spacing w:val="-3"/>
          <w:sz w:val="24"/>
        </w:rPr>
        <w:t xml:space="preserve"> </w:t>
      </w:r>
      <w:r>
        <w:rPr>
          <w:sz w:val="24"/>
        </w:rPr>
        <w:t>can</w:t>
      </w:r>
      <w:r>
        <w:rPr>
          <w:spacing w:val="-5"/>
          <w:sz w:val="24"/>
        </w:rPr>
        <w:t xml:space="preserve"> </w:t>
      </w:r>
      <w:r>
        <w:rPr>
          <w:sz w:val="24"/>
        </w:rPr>
        <w:t xml:space="preserve">be narrowly focused. This means that the sending and receiving antenna need to be </w:t>
      </w:r>
      <w:r>
        <w:rPr>
          <w:spacing w:val="-2"/>
          <w:sz w:val="24"/>
        </w:rPr>
        <w:t>aligned.</w:t>
      </w:r>
    </w:p>
    <w:p w:rsidR="00854CEF" w:rsidRDefault="00854CEF">
      <w:pPr>
        <w:pStyle w:val="ListParagraph"/>
        <w:spacing w:line="266" w:lineRule="auto"/>
        <w:jc w:val="both"/>
        <w:rPr>
          <w:sz w:val="24"/>
        </w:rPr>
        <w:sectPr w:rsidR="00854CEF">
          <w:pgSz w:w="12240" w:h="15840"/>
          <w:pgMar w:top="580" w:right="850" w:bottom="280" w:left="708" w:header="720" w:footer="720" w:gutter="0"/>
          <w:cols w:space="720"/>
        </w:sectPr>
      </w:pPr>
    </w:p>
    <w:p w:rsidR="00854CEF" w:rsidRDefault="00606446">
      <w:pPr>
        <w:pStyle w:val="ListParagraph"/>
        <w:numPr>
          <w:ilvl w:val="0"/>
          <w:numId w:val="78"/>
        </w:numPr>
        <w:tabs>
          <w:tab w:val="left" w:pos="1452"/>
        </w:tabs>
        <w:spacing w:before="89" w:line="266" w:lineRule="auto"/>
        <w:ind w:right="586"/>
        <w:jc w:val="both"/>
        <w:rPr>
          <w:sz w:val="24"/>
        </w:rPr>
      </w:pPr>
      <w:r>
        <w:rPr>
          <w:sz w:val="24"/>
        </w:rPr>
        <w:lastRenderedPageBreak/>
        <w:t>Microwave propagation is line of sight. Since the towers with the mounted antenna need</w:t>
      </w:r>
      <w:r>
        <w:rPr>
          <w:spacing w:val="-1"/>
          <w:sz w:val="24"/>
        </w:rPr>
        <w:t xml:space="preserve"> </w:t>
      </w:r>
      <w:r>
        <w:rPr>
          <w:sz w:val="24"/>
        </w:rPr>
        <w:t>to be in direct sight of</w:t>
      </w:r>
      <w:r>
        <w:rPr>
          <w:spacing w:val="-1"/>
          <w:sz w:val="24"/>
        </w:rPr>
        <w:t xml:space="preserve"> </w:t>
      </w:r>
      <w:r>
        <w:rPr>
          <w:sz w:val="24"/>
        </w:rPr>
        <w:t>each other. Repeaters are often needed for</w:t>
      </w:r>
      <w:r>
        <w:rPr>
          <w:spacing w:val="-1"/>
          <w:sz w:val="24"/>
        </w:rPr>
        <w:t xml:space="preserve"> </w:t>
      </w:r>
      <w:r>
        <w:rPr>
          <w:sz w:val="24"/>
        </w:rPr>
        <w:t xml:space="preserve">long distance </w:t>
      </w:r>
      <w:r>
        <w:rPr>
          <w:spacing w:val="-2"/>
          <w:sz w:val="24"/>
        </w:rPr>
        <w:t>communication.</w:t>
      </w:r>
    </w:p>
    <w:p w:rsidR="00854CEF" w:rsidRDefault="00606446">
      <w:pPr>
        <w:pStyle w:val="ListParagraph"/>
        <w:numPr>
          <w:ilvl w:val="0"/>
          <w:numId w:val="78"/>
        </w:numPr>
        <w:tabs>
          <w:tab w:val="left" w:pos="1451"/>
        </w:tabs>
        <w:spacing w:line="279" w:lineRule="exact"/>
        <w:ind w:left="1451" w:hanging="359"/>
        <w:jc w:val="both"/>
        <w:rPr>
          <w:sz w:val="24"/>
        </w:rPr>
      </w:pPr>
      <w:r>
        <w:rPr>
          <w:sz w:val="24"/>
        </w:rPr>
        <w:t>Very</w:t>
      </w:r>
      <w:r>
        <w:rPr>
          <w:spacing w:val="-7"/>
          <w:sz w:val="24"/>
        </w:rPr>
        <w:t xml:space="preserve"> </w:t>
      </w:r>
      <w:r>
        <w:rPr>
          <w:sz w:val="24"/>
        </w:rPr>
        <w:t>high</w:t>
      </w:r>
      <w:r>
        <w:rPr>
          <w:spacing w:val="-3"/>
          <w:sz w:val="24"/>
        </w:rPr>
        <w:t xml:space="preserve"> </w:t>
      </w:r>
      <w:r>
        <w:rPr>
          <w:sz w:val="24"/>
        </w:rPr>
        <w:t>frequency</w:t>
      </w:r>
      <w:r>
        <w:rPr>
          <w:spacing w:val="-1"/>
          <w:sz w:val="24"/>
        </w:rPr>
        <w:t xml:space="preserve"> </w:t>
      </w:r>
      <w:r>
        <w:rPr>
          <w:sz w:val="24"/>
        </w:rPr>
        <w:t>microwaves</w:t>
      </w:r>
      <w:r>
        <w:rPr>
          <w:spacing w:val="-3"/>
          <w:sz w:val="24"/>
        </w:rPr>
        <w:t xml:space="preserve"> </w:t>
      </w:r>
      <w:r>
        <w:rPr>
          <w:sz w:val="24"/>
        </w:rPr>
        <w:t>cannot</w:t>
      </w:r>
      <w:r>
        <w:rPr>
          <w:spacing w:val="-3"/>
          <w:sz w:val="24"/>
        </w:rPr>
        <w:t xml:space="preserve"> </w:t>
      </w:r>
      <w:r>
        <w:rPr>
          <w:sz w:val="24"/>
        </w:rPr>
        <w:t>penetrate</w:t>
      </w:r>
      <w:r>
        <w:rPr>
          <w:spacing w:val="-3"/>
          <w:sz w:val="24"/>
        </w:rPr>
        <w:t xml:space="preserve"> </w:t>
      </w:r>
      <w:r>
        <w:rPr>
          <w:sz w:val="24"/>
        </w:rPr>
        <w:t>walls.</w:t>
      </w:r>
      <w:r>
        <w:rPr>
          <w:spacing w:val="-2"/>
          <w:sz w:val="24"/>
        </w:rPr>
        <w:t xml:space="preserve"> </w:t>
      </w:r>
      <w:r>
        <w:rPr>
          <w:sz w:val="24"/>
        </w:rPr>
        <w:t>This</w:t>
      </w:r>
      <w:r>
        <w:rPr>
          <w:spacing w:val="-3"/>
          <w:sz w:val="24"/>
        </w:rPr>
        <w:t xml:space="preserve"> </w:t>
      </w:r>
      <w:r>
        <w:rPr>
          <w:sz w:val="24"/>
        </w:rPr>
        <w:t>characteristic</w:t>
      </w:r>
      <w:r>
        <w:rPr>
          <w:spacing w:val="-3"/>
          <w:sz w:val="24"/>
        </w:rPr>
        <w:t xml:space="preserve"> </w:t>
      </w:r>
      <w:r>
        <w:rPr>
          <w:sz w:val="24"/>
        </w:rPr>
        <w:t>can</w:t>
      </w:r>
      <w:r>
        <w:rPr>
          <w:spacing w:val="-4"/>
          <w:sz w:val="24"/>
        </w:rPr>
        <w:t xml:space="preserve"> </w:t>
      </w:r>
      <w:r>
        <w:rPr>
          <w:sz w:val="24"/>
        </w:rPr>
        <w:t>be</w:t>
      </w:r>
      <w:r>
        <w:rPr>
          <w:spacing w:val="-2"/>
          <w:sz w:val="24"/>
        </w:rPr>
        <w:t xml:space="preserve"> </w:t>
      </w:r>
      <w:r>
        <w:rPr>
          <w:spacing w:val="-10"/>
          <w:sz w:val="24"/>
        </w:rPr>
        <w:t>a</w:t>
      </w:r>
    </w:p>
    <w:p w:rsidR="00854CEF" w:rsidRDefault="00606446">
      <w:pPr>
        <w:pStyle w:val="BodyText"/>
        <w:spacing w:before="30"/>
        <w:ind w:left="1452"/>
        <w:jc w:val="both"/>
      </w:pPr>
      <w:proofErr w:type="gramStart"/>
      <w:r>
        <w:t>disadvantage</w:t>
      </w:r>
      <w:proofErr w:type="gramEnd"/>
      <w:r>
        <w:rPr>
          <w:spacing w:val="-5"/>
        </w:rPr>
        <w:t xml:space="preserve"> </w:t>
      </w:r>
      <w:r>
        <w:t>of</w:t>
      </w:r>
      <w:r>
        <w:rPr>
          <w:spacing w:val="-3"/>
        </w:rPr>
        <w:t xml:space="preserve"> </w:t>
      </w:r>
      <w:r>
        <w:t>receivers</w:t>
      </w:r>
      <w:r>
        <w:rPr>
          <w:spacing w:val="-2"/>
        </w:rPr>
        <w:t xml:space="preserve"> </w:t>
      </w:r>
      <w:r>
        <w:t>that</w:t>
      </w:r>
      <w:r>
        <w:rPr>
          <w:spacing w:val="-3"/>
        </w:rPr>
        <w:t xml:space="preserve"> </w:t>
      </w:r>
      <w:r>
        <w:t>are</w:t>
      </w:r>
      <w:r>
        <w:rPr>
          <w:spacing w:val="-3"/>
        </w:rPr>
        <w:t xml:space="preserve"> </w:t>
      </w:r>
      <w:r>
        <w:t>inside</w:t>
      </w:r>
      <w:r>
        <w:rPr>
          <w:spacing w:val="-2"/>
        </w:rPr>
        <w:t xml:space="preserve"> buildings.</w:t>
      </w:r>
    </w:p>
    <w:p w:rsidR="00854CEF" w:rsidRDefault="00606446">
      <w:pPr>
        <w:pStyle w:val="ListParagraph"/>
        <w:numPr>
          <w:ilvl w:val="0"/>
          <w:numId w:val="78"/>
        </w:numPr>
        <w:tabs>
          <w:tab w:val="left" w:pos="1452"/>
        </w:tabs>
        <w:spacing w:before="18" w:line="264" w:lineRule="auto"/>
        <w:ind w:right="589"/>
        <w:jc w:val="both"/>
        <w:rPr>
          <w:sz w:val="24"/>
        </w:rPr>
      </w:pPr>
      <w:r>
        <w:rPr>
          <w:sz w:val="24"/>
        </w:rPr>
        <w:t>Two</w:t>
      </w:r>
      <w:r>
        <w:rPr>
          <w:spacing w:val="-14"/>
          <w:sz w:val="24"/>
        </w:rPr>
        <w:t xml:space="preserve"> </w:t>
      </w:r>
      <w:r>
        <w:rPr>
          <w:sz w:val="24"/>
        </w:rPr>
        <w:t>types</w:t>
      </w:r>
      <w:r>
        <w:rPr>
          <w:spacing w:val="-13"/>
          <w:sz w:val="24"/>
        </w:rPr>
        <w:t xml:space="preserve"> </w:t>
      </w:r>
      <w:r>
        <w:rPr>
          <w:sz w:val="24"/>
        </w:rPr>
        <w:t>of</w:t>
      </w:r>
      <w:r>
        <w:rPr>
          <w:spacing w:val="-13"/>
          <w:sz w:val="24"/>
        </w:rPr>
        <w:t xml:space="preserve"> </w:t>
      </w:r>
      <w:r>
        <w:rPr>
          <w:sz w:val="24"/>
        </w:rPr>
        <w:t>antennas</w:t>
      </w:r>
      <w:r>
        <w:rPr>
          <w:spacing w:val="-13"/>
          <w:sz w:val="24"/>
        </w:rPr>
        <w:t xml:space="preserve"> </w:t>
      </w:r>
      <w:r>
        <w:rPr>
          <w:sz w:val="24"/>
        </w:rPr>
        <w:t>are</w:t>
      </w:r>
      <w:r>
        <w:rPr>
          <w:spacing w:val="-14"/>
          <w:sz w:val="24"/>
        </w:rPr>
        <w:t xml:space="preserve"> </w:t>
      </w:r>
      <w:r>
        <w:rPr>
          <w:sz w:val="24"/>
        </w:rPr>
        <w:t>used</w:t>
      </w:r>
      <w:r>
        <w:rPr>
          <w:spacing w:val="-13"/>
          <w:sz w:val="24"/>
        </w:rPr>
        <w:t xml:space="preserve"> </w:t>
      </w:r>
      <w:r>
        <w:rPr>
          <w:sz w:val="24"/>
        </w:rPr>
        <w:t>for</w:t>
      </w:r>
      <w:r>
        <w:rPr>
          <w:spacing w:val="-13"/>
          <w:sz w:val="24"/>
        </w:rPr>
        <w:t xml:space="preserve"> </w:t>
      </w:r>
      <w:r>
        <w:rPr>
          <w:sz w:val="24"/>
        </w:rPr>
        <w:t>microwave</w:t>
      </w:r>
      <w:r>
        <w:rPr>
          <w:spacing w:val="-13"/>
          <w:sz w:val="24"/>
        </w:rPr>
        <w:t xml:space="preserve"> </w:t>
      </w:r>
      <w:r>
        <w:rPr>
          <w:sz w:val="24"/>
        </w:rPr>
        <w:t>communications</w:t>
      </w:r>
      <w:r>
        <w:rPr>
          <w:spacing w:val="-13"/>
          <w:sz w:val="24"/>
        </w:rPr>
        <w:t xml:space="preserve"> </w:t>
      </w:r>
      <w:proofErr w:type="spellStart"/>
      <w:r>
        <w:rPr>
          <w:sz w:val="24"/>
        </w:rPr>
        <w:t>i.e</w:t>
      </w:r>
      <w:proofErr w:type="spellEnd"/>
      <w:r>
        <w:rPr>
          <w:sz w:val="24"/>
        </w:rPr>
        <w:t>,</w:t>
      </w:r>
      <w:r>
        <w:rPr>
          <w:spacing w:val="-12"/>
          <w:sz w:val="24"/>
        </w:rPr>
        <w:t xml:space="preserve"> </w:t>
      </w:r>
      <w:r>
        <w:rPr>
          <w:sz w:val="24"/>
        </w:rPr>
        <w:t>the</w:t>
      </w:r>
      <w:r>
        <w:rPr>
          <w:spacing w:val="-13"/>
          <w:sz w:val="24"/>
        </w:rPr>
        <w:t xml:space="preserve"> </w:t>
      </w:r>
      <w:proofErr w:type="gramStart"/>
      <w:r>
        <w:rPr>
          <w:sz w:val="24"/>
        </w:rPr>
        <w:t>Parabolic</w:t>
      </w:r>
      <w:proofErr w:type="gramEnd"/>
      <w:r>
        <w:rPr>
          <w:spacing w:val="-13"/>
          <w:sz w:val="24"/>
        </w:rPr>
        <w:t xml:space="preserve"> </w:t>
      </w:r>
      <w:r>
        <w:rPr>
          <w:sz w:val="24"/>
        </w:rPr>
        <w:t>dish and the horn.</w:t>
      </w:r>
    </w:p>
    <w:p w:rsidR="00854CEF" w:rsidRDefault="00606446">
      <w:pPr>
        <w:pStyle w:val="ListParagraph"/>
        <w:numPr>
          <w:ilvl w:val="0"/>
          <w:numId w:val="78"/>
        </w:numPr>
        <w:tabs>
          <w:tab w:val="left" w:pos="1451"/>
        </w:tabs>
        <w:spacing w:line="285" w:lineRule="exact"/>
        <w:ind w:left="1451" w:hanging="359"/>
        <w:jc w:val="both"/>
        <w:rPr>
          <w:sz w:val="24"/>
        </w:rPr>
      </w:pPr>
      <w:r>
        <w:rPr>
          <w:spacing w:val="-2"/>
          <w:sz w:val="24"/>
        </w:rPr>
        <w:t>Applications-</w:t>
      </w:r>
    </w:p>
    <w:p w:rsidR="00854CEF" w:rsidRDefault="00606446">
      <w:pPr>
        <w:pStyle w:val="BodyText"/>
        <w:spacing w:before="30" w:line="266" w:lineRule="auto"/>
        <w:ind w:left="2172" w:right="593"/>
        <w:jc w:val="both"/>
      </w:pPr>
      <w:r>
        <w:t xml:space="preserve">Microwaves due to their unidirectional properties are very useful when </w:t>
      </w:r>
      <w:proofErr w:type="spellStart"/>
      <w:r>
        <w:t>unicast</w:t>
      </w:r>
      <w:proofErr w:type="spellEnd"/>
      <w:r>
        <w:t xml:space="preserve"> communication is needed between the sender and receiver.</w:t>
      </w:r>
    </w:p>
    <w:p w:rsidR="00854CEF" w:rsidRDefault="00606446">
      <w:pPr>
        <w:pStyle w:val="Heading5"/>
        <w:numPr>
          <w:ilvl w:val="3"/>
          <w:numId w:val="99"/>
        </w:numPr>
        <w:tabs>
          <w:tab w:val="left" w:pos="966"/>
        </w:tabs>
        <w:ind w:left="966" w:hanging="234"/>
        <w:jc w:val="left"/>
        <w:rPr>
          <w:b w:val="0"/>
        </w:rPr>
      </w:pPr>
      <w:r>
        <w:rPr>
          <w:spacing w:val="-2"/>
        </w:rPr>
        <w:t>Infrared</w:t>
      </w:r>
    </w:p>
    <w:p w:rsidR="00854CEF" w:rsidRDefault="00854CEF">
      <w:pPr>
        <w:pStyle w:val="BodyText"/>
        <w:spacing w:before="30"/>
        <w:rPr>
          <w:b/>
        </w:rPr>
      </w:pPr>
    </w:p>
    <w:p w:rsidR="00854CEF" w:rsidRDefault="00606446">
      <w:pPr>
        <w:pStyle w:val="ListParagraph"/>
        <w:numPr>
          <w:ilvl w:val="0"/>
          <w:numId w:val="79"/>
        </w:numPr>
        <w:tabs>
          <w:tab w:val="left" w:pos="1452"/>
        </w:tabs>
        <w:spacing w:line="261" w:lineRule="auto"/>
        <w:ind w:right="586"/>
        <w:jc w:val="both"/>
        <w:rPr>
          <w:sz w:val="24"/>
        </w:rPr>
      </w:pPr>
      <w:r>
        <w:rPr>
          <w:sz w:val="24"/>
        </w:rPr>
        <w:t>An</w:t>
      </w:r>
      <w:r>
        <w:rPr>
          <w:spacing w:val="-9"/>
          <w:sz w:val="24"/>
        </w:rPr>
        <w:t xml:space="preserve"> </w:t>
      </w:r>
      <w:r>
        <w:rPr>
          <w:sz w:val="24"/>
        </w:rPr>
        <w:t>infrared</w:t>
      </w:r>
      <w:r>
        <w:rPr>
          <w:spacing w:val="-10"/>
          <w:sz w:val="24"/>
        </w:rPr>
        <w:t xml:space="preserve"> </w:t>
      </w:r>
      <w:r>
        <w:rPr>
          <w:sz w:val="24"/>
        </w:rPr>
        <w:t>transmission</w:t>
      </w:r>
      <w:r>
        <w:rPr>
          <w:spacing w:val="-9"/>
          <w:sz w:val="24"/>
        </w:rPr>
        <w:t xml:space="preserve"> </w:t>
      </w:r>
      <w:r>
        <w:rPr>
          <w:sz w:val="24"/>
        </w:rPr>
        <w:t>is</w:t>
      </w:r>
      <w:r>
        <w:rPr>
          <w:spacing w:val="-9"/>
          <w:sz w:val="24"/>
        </w:rPr>
        <w:t xml:space="preserve"> </w:t>
      </w:r>
      <w:r>
        <w:rPr>
          <w:sz w:val="24"/>
        </w:rPr>
        <w:t>a</w:t>
      </w:r>
      <w:r>
        <w:rPr>
          <w:spacing w:val="-11"/>
          <w:sz w:val="24"/>
        </w:rPr>
        <w:t xml:space="preserve"> </w:t>
      </w:r>
      <w:r>
        <w:rPr>
          <w:sz w:val="24"/>
        </w:rPr>
        <w:t>wireless</w:t>
      </w:r>
      <w:r>
        <w:rPr>
          <w:spacing w:val="-9"/>
          <w:sz w:val="24"/>
        </w:rPr>
        <w:t xml:space="preserve"> </w:t>
      </w:r>
      <w:r>
        <w:rPr>
          <w:sz w:val="24"/>
        </w:rPr>
        <w:t>technology</w:t>
      </w:r>
      <w:r>
        <w:rPr>
          <w:spacing w:val="-10"/>
          <w:sz w:val="24"/>
        </w:rPr>
        <w:t xml:space="preserve"> </w:t>
      </w:r>
      <w:r>
        <w:rPr>
          <w:sz w:val="24"/>
        </w:rPr>
        <w:t>used</w:t>
      </w:r>
      <w:r>
        <w:rPr>
          <w:spacing w:val="-10"/>
          <w:sz w:val="24"/>
        </w:rPr>
        <w:t xml:space="preserve"> </w:t>
      </w:r>
      <w:r>
        <w:rPr>
          <w:sz w:val="24"/>
        </w:rPr>
        <w:t>for</w:t>
      </w:r>
      <w:r>
        <w:rPr>
          <w:spacing w:val="-10"/>
          <w:sz w:val="24"/>
        </w:rPr>
        <w:t xml:space="preserve"> </w:t>
      </w:r>
      <w:r>
        <w:rPr>
          <w:sz w:val="24"/>
        </w:rPr>
        <w:t>communication</w:t>
      </w:r>
      <w:r>
        <w:rPr>
          <w:spacing w:val="-9"/>
          <w:sz w:val="24"/>
        </w:rPr>
        <w:t xml:space="preserve"> </w:t>
      </w:r>
      <w:r>
        <w:rPr>
          <w:sz w:val="24"/>
        </w:rPr>
        <w:t>over</w:t>
      </w:r>
      <w:r>
        <w:rPr>
          <w:spacing w:val="-10"/>
          <w:sz w:val="24"/>
        </w:rPr>
        <w:t xml:space="preserve"> </w:t>
      </w:r>
      <w:r>
        <w:rPr>
          <w:sz w:val="24"/>
        </w:rPr>
        <w:t xml:space="preserve">short </w:t>
      </w:r>
      <w:r>
        <w:rPr>
          <w:spacing w:val="-2"/>
          <w:sz w:val="24"/>
        </w:rPr>
        <w:t>ranges.</w:t>
      </w:r>
    </w:p>
    <w:p w:rsidR="00854CEF" w:rsidRDefault="00606446">
      <w:pPr>
        <w:pStyle w:val="ListParagraph"/>
        <w:numPr>
          <w:ilvl w:val="0"/>
          <w:numId w:val="79"/>
        </w:numPr>
        <w:tabs>
          <w:tab w:val="left" w:pos="1451"/>
        </w:tabs>
        <w:spacing w:before="72"/>
        <w:ind w:left="1451" w:hanging="359"/>
        <w:jc w:val="both"/>
        <w:rPr>
          <w:sz w:val="24"/>
        </w:rPr>
      </w:pPr>
      <w:r>
        <w:rPr>
          <w:sz w:val="24"/>
        </w:rPr>
        <w:t>The</w:t>
      </w:r>
      <w:r>
        <w:rPr>
          <w:spacing w:val="-1"/>
          <w:sz w:val="24"/>
        </w:rPr>
        <w:t xml:space="preserve"> </w:t>
      </w:r>
      <w:r>
        <w:rPr>
          <w:sz w:val="24"/>
        </w:rPr>
        <w:t>frequency</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infrared</w:t>
      </w:r>
      <w:r>
        <w:rPr>
          <w:spacing w:val="-3"/>
          <w:sz w:val="24"/>
        </w:rPr>
        <w:t xml:space="preserve"> </w:t>
      </w:r>
      <w:r>
        <w:rPr>
          <w:sz w:val="24"/>
        </w:rPr>
        <w:t>in</w:t>
      </w:r>
      <w:r>
        <w:rPr>
          <w:spacing w:val="-1"/>
          <w:sz w:val="24"/>
        </w:rPr>
        <w:t xml:space="preserve"> </w:t>
      </w:r>
      <w:r>
        <w:rPr>
          <w:sz w:val="24"/>
        </w:rPr>
        <w:t>the range</w:t>
      </w:r>
      <w:r>
        <w:rPr>
          <w:spacing w:val="-1"/>
          <w:sz w:val="24"/>
        </w:rPr>
        <w:t xml:space="preserve"> </w:t>
      </w:r>
      <w:r>
        <w:rPr>
          <w:sz w:val="24"/>
        </w:rPr>
        <w:t>from 300</w:t>
      </w:r>
      <w:r>
        <w:rPr>
          <w:spacing w:val="-2"/>
          <w:sz w:val="24"/>
        </w:rPr>
        <w:t xml:space="preserve"> </w:t>
      </w:r>
      <w:r>
        <w:rPr>
          <w:sz w:val="24"/>
        </w:rPr>
        <w:t>GHz</w:t>
      </w:r>
      <w:r>
        <w:rPr>
          <w:spacing w:val="-1"/>
          <w:sz w:val="24"/>
        </w:rPr>
        <w:t xml:space="preserve"> </w:t>
      </w:r>
      <w:r>
        <w:rPr>
          <w:sz w:val="24"/>
        </w:rPr>
        <w:t>to 400</w:t>
      </w:r>
      <w:r>
        <w:rPr>
          <w:spacing w:val="1"/>
          <w:sz w:val="24"/>
        </w:rPr>
        <w:t xml:space="preserve"> </w:t>
      </w:r>
      <w:r>
        <w:rPr>
          <w:spacing w:val="-4"/>
          <w:sz w:val="24"/>
        </w:rPr>
        <w:t>THz.</w:t>
      </w:r>
    </w:p>
    <w:p w:rsidR="00854CEF" w:rsidRDefault="00606446">
      <w:pPr>
        <w:pStyle w:val="ListParagraph"/>
        <w:numPr>
          <w:ilvl w:val="0"/>
          <w:numId w:val="79"/>
        </w:numPr>
        <w:tabs>
          <w:tab w:val="left" w:pos="1452"/>
        </w:tabs>
        <w:spacing w:before="86" w:line="264" w:lineRule="auto"/>
        <w:ind w:right="589"/>
        <w:jc w:val="both"/>
        <w:rPr>
          <w:sz w:val="24"/>
        </w:rPr>
      </w:pPr>
      <w:r>
        <w:rPr>
          <w:sz w:val="24"/>
        </w:rPr>
        <w:t>It is used for short-range communication such as data transfer between two cell phones, TV remote operation, data transfer between a computer and cell phone resides in the same closed area.</w:t>
      </w:r>
    </w:p>
    <w:p w:rsidR="00854CEF" w:rsidRDefault="00606446">
      <w:pPr>
        <w:pStyle w:val="Heading5"/>
        <w:spacing w:before="255"/>
      </w:pPr>
      <w:r>
        <w:t>Characteristics</w:t>
      </w:r>
      <w:r>
        <w:rPr>
          <w:spacing w:val="-6"/>
        </w:rPr>
        <w:t xml:space="preserve"> </w:t>
      </w:r>
      <w:r>
        <w:t>of</w:t>
      </w:r>
      <w:r>
        <w:rPr>
          <w:spacing w:val="-5"/>
        </w:rPr>
        <w:t xml:space="preserve"> </w:t>
      </w:r>
      <w:r>
        <w:rPr>
          <w:spacing w:val="-2"/>
        </w:rPr>
        <w:t>Infrared:</w:t>
      </w:r>
    </w:p>
    <w:p w:rsidR="00854CEF" w:rsidRDefault="00854CEF">
      <w:pPr>
        <w:pStyle w:val="BodyText"/>
        <w:spacing w:before="32"/>
        <w:rPr>
          <w:b/>
        </w:rPr>
      </w:pPr>
    </w:p>
    <w:p w:rsidR="00854CEF" w:rsidRDefault="00606446">
      <w:pPr>
        <w:pStyle w:val="ListParagraph"/>
        <w:numPr>
          <w:ilvl w:val="0"/>
          <w:numId w:val="79"/>
        </w:numPr>
        <w:tabs>
          <w:tab w:val="left" w:pos="1451"/>
        </w:tabs>
        <w:ind w:left="1451" w:hanging="359"/>
        <w:rPr>
          <w:sz w:val="24"/>
        </w:rPr>
      </w:pPr>
      <w:r>
        <w:rPr>
          <w:sz w:val="24"/>
        </w:rPr>
        <w:t>It</w:t>
      </w:r>
      <w:r>
        <w:rPr>
          <w:spacing w:val="-3"/>
          <w:sz w:val="24"/>
        </w:rPr>
        <w:t xml:space="preserve"> </w:t>
      </w:r>
      <w:r>
        <w:rPr>
          <w:sz w:val="24"/>
        </w:rPr>
        <w:t>supports</w:t>
      </w:r>
      <w:r>
        <w:rPr>
          <w:spacing w:val="-2"/>
          <w:sz w:val="24"/>
        </w:rPr>
        <w:t xml:space="preserve"> </w:t>
      </w:r>
      <w:r>
        <w:rPr>
          <w:sz w:val="24"/>
        </w:rPr>
        <w:t>high</w:t>
      </w:r>
      <w:r>
        <w:rPr>
          <w:spacing w:val="-3"/>
          <w:sz w:val="24"/>
        </w:rPr>
        <w:t xml:space="preserve"> </w:t>
      </w:r>
      <w:r>
        <w:rPr>
          <w:sz w:val="24"/>
        </w:rPr>
        <w:t>bandwidth,</w:t>
      </w:r>
      <w:r>
        <w:rPr>
          <w:spacing w:val="-2"/>
          <w:sz w:val="24"/>
        </w:rPr>
        <w:t xml:space="preserve"> </w:t>
      </w:r>
      <w:r>
        <w:rPr>
          <w:sz w:val="24"/>
        </w:rPr>
        <w:t>and</w:t>
      </w:r>
      <w:r>
        <w:rPr>
          <w:spacing w:val="-4"/>
          <w:sz w:val="24"/>
        </w:rPr>
        <w:t xml:space="preserve"> </w:t>
      </w:r>
      <w:r>
        <w:rPr>
          <w:sz w:val="24"/>
        </w:rPr>
        <w:t>hence</w:t>
      </w:r>
      <w:r>
        <w:rPr>
          <w:spacing w:val="-2"/>
          <w:sz w:val="24"/>
        </w:rPr>
        <w:t xml:space="preserve"> </w:t>
      </w:r>
      <w:r>
        <w:rPr>
          <w:sz w:val="24"/>
        </w:rPr>
        <w:t>the</w:t>
      </w:r>
      <w:r>
        <w:rPr>
          <w:spacing w:val="-2"/>
          <w:sz w:val="24"/>
        </w:rPr>
        <w:t xml:space="preserve"> </w:t>
      </w:r>
      <w:r>
        <w:rPr>
          <w:sz w:val="24"/>
        </w:rPr>
        <w:t>data</w:t>
      </w:r>
      <w:r>
        <w:rPr>
          <w:spacing w:val="-2"/>
          <w:sz w:val="24"/>
        </w:rPr>
        <w:t xml:space="preserve"> </w:t>
      </w:r>
      <w:r>
        <w:rPr>
          <w:sz w:val="24"/>
        </w:rPr>
        <w:t>rate</w:t>
      </w:r>
      <w:r>
        <w:rPr>
          <w:spacing w:val="-2"/>
          <w:sz w:val="24"/>
        </w:rPr>
        <w:t xml:space="preserve"> </w:t>
      </w:r>
      <w:r>
        <w:rPr>
          <w:sz w:val="24"/>
        </w:rPr>
        <w:t>will</w:t>
      </w:r>
      <w:r>
        <w:rPr>
          <w:spacing w:val="-3"/>
          <w:sz w:val="24"/>
        </w:rPr>
        <w:t xml:space="preserve"> </w:t>
      </w:r>
      <w:r>
        <w:rPr>
          <w:sz w:val="24"/>
        </w:rPr>
        <w:t>be</w:t>
      </w:r>
      <w:r>
        <w:rPr>
          <w:spacing w:val="-2"/>
          <w:sz w:val="24"/>
        </w:rPr>
        <w:t xml:space="preserve"> </w:t>
      </w:r>
      <w:r>
        <w:rPr>
          <w:sz w:val="24"/>
        </w:rPr>
        <w:t>very</w:t>
      </w:r>
      <w:r>
        <w:rPr>
          <w:spacing w:val="-3"/>
          <w:sz w:val="24"/>
        </w:rPr>
        <w:t xml:space="preserve"> </w:t>
      </w:r>
      <w:r>
        <w:rPr>
          <w:spacing w:val="-2"/>
          <w:sz w:val="24"/>
        </w:rPr>
        <w:t>high.</w:t>
      </w:r>
    </w:p>
    <w:p w:rsidR="00854CEF" w:rsidRDefault="00606446">
      <w:pPr>
        <w:pStyle w:val="ListParagraph"/>
        <w:numPr>
          <w:ilvl w:val="0"/>
          <w:numId w:val="79"/>
        </w:numPr>
        <w:tabs>
          <w:tab w:val="left" w:pos="1452"/>
        </w:tabs>
        <w:spacing w:before="87" w:line="264" w:lineRule="auto"/>
        <w:ind w:right="804"/>
        <w:rPr>
          <w:sz w:val="24"/>
        </w:rPr>
      </w:pPr>
      <w:r>
        <w:rPr>
          <w:sz w:val="24"/>
        </w:rPr>
        <w:t>Infrared</w:t>
      </w:r>
      <w:r>
        <w:rPr>
          <w:spacing w:val="-5"/>
          <w:sz w:val="24"/>
        </w:rPr>
        <w:t xml:space="preserve"> </w:t>
      </w:r>
      <w:r>
        <w:rPr>
          <w:sz w:val="24"/>
        </w:rPr>
        <w:t>waves</w:t>
      </w:r>
      <w:r>
        <w:rPr>
          <w:spacing w:val="-5"/>
          <w:sz w:val="24"/>
        </w:rPr>
        <w:t xml:space="preserve"> </w:t>
      </w:r>
      <w:r>
        <w:rPr>
          <w:sz w:val="24"/>
        </w:rPr>
        <w:t>cannot</w:t>
      </w:r>
      <w:r>
        <w:rPr>
          <w:spacing w:val="-6"/>
          <w:sz w:val="24"/>
        </w:rPr>
        <w:t xml:space="preserve"> </w:t>
      </w:r>
      <w:r>
        <w:rPr>
          <w:sz w:val="24"/>
        </w:rPr>
        <w:t>penetrate</w:t>
      </w:r>
      <w:r>
        <w:rPr>
          <w:spacing w:val="-5"/>
          <w:sz w:val="24"/>
        </w:rPr>
        <w:t xml:space="preserve"> </w:t>
      </w:r>
      <w:r>
        <w:rPr>
          <w:sz w:val="24"/>
        </w:rPr>
        <w:t>the</w:t>
      </w:r>
      <w:r>
        <w:rPr>
          <w:spacing w:val="-5"/>
          <w:sz w:val="24"/>
        </w:rPr>
        <w:t xml:space="preserve"> </w:t>
      </w:r>
      <w:r>
        <w:rPr>
          <w:sz w:val="24"/>
        </w:rPr>
        <w:t>walls.</w:t>
      </w:r>
      <w:r>
        <w:rPr>
          <w:spacing w:val="-5"/>
          <w:sz w:val="24"/>
        </w:rPr>
        <w:t xml:space="preserve"> </w:t>
      </w:r>
      <w:r>
        <w:rPr>
          <w:sz w:val="24"/>
        </w:rPr>
        <w:t>Therefore,</w:t>
      </w:r>
      <w:r>
        <w:rPr>
          <w:spacing w:val="-4"/>
          <w:sz w:val="24"/>
        </w:rPr>
        <w:t xml:space="preserve"> </w:t>
      </w:r>
      <w:r>
        <w:rPr>
          <w:sz w:val="24"/>
        </w:rPr>
        <w:t>the</w:t>
      </w:r>
      <w:r>
        <w:rPr>
          <w:spacing w:val="-5"/>
          <w:sz w:val="24"/>
        </w:rPr>
        <w:t xml:space="preserve"> </w:t>
      </w:r>
      <w:r>
        <w:rPr>
          <w:sz w:val="24"/>
        </w:rPr>
        <w:t>infrared</w:t>
      </w:r>
      <w:r>
        <w:rPr>
          <w:spacing w:val="-6"/>
          <w:sz w:val="24"/>
        </w:rPr>
        <w:t xml:space="preserve"> </w:t>
      </w:r>
      <w:r>
        <w:rPr>
          <w:sz w:val="24"/>
        </w:rPr>
        <w:t>communication in one room cannot be interrupted by the nearby rooms.</w:t>
      </w:r>
    </w:p>
    <w:p w:rsidR="00854CEF" w:rsidRDefault="00606446">
      <w:pPr>
        <w:pStyle w:val="ListParagraph"/>
        <w:numPr>
          <w:ilvl w:val="0"/>
          <w:numId w:val="79"/>
        </w:numPr>
        <w:tabs>
          <w:tab w:val="left" w:pos="1451"/>
        </w:tabs>
        <w:spacing w:before="66"/>
        <w:ind w:left="1451" w:hanging="359"/>
        <w:rPr>
          <w:sz w:val="24"/>
        </w:rPr>
      </w:pPr>
      <w:r>
        <w:rPr>
          <w:sz w:val="24"/>
        </w:rPr>
        <w:t>An</w:t>
      </w:r>
      <w:r>
        <w:rPr>
          <w:spacing w:val="-6"/>
          <w:sz w:val="24"/>
        </w:rPr>
        <w:t xml:space="preserve"> </w:t>
      </w:r>
      <w:r>
        <w:rPr>
          <w:sz w:val="24"/>
        </w:rPr>
        <w:t>infrared</w:t>
      </w:r>
      <w:r>
        <w:rPr>
          <w:spacing w:val="-4"/>
          <w:sz w:val="24"/>
        </w:rPr>
        <w:t xml:space="preserve"> </w:t>
      </w:r>
      <w:r>
        <w:rPr>
          <w:sz w:val="24"/>
        </w:rPr>
        <w:t>communication</w:t>
      </w:r>
      <w:r>
        <w:rPr>
          <w:spacing w:val="-4"/>
          <w:sz w:val="24"/>
        </w:rPr>
        <w:t xml:space="preserve"> </w:t>
      </w:r>
      <w:r>
        <w:rPr>
          <w:sz w:val="24"/>
        </w:rPr>
        <w:t>provides</w:t>
      </w:r>
      <w:r>
        <w:rPr>
          <w:spacing w:val="-2"/>
          <w:sz w:val="24"/>
        </w:rPr>
        <w:t xml:space="preserve"> </w:t>
      </w:r>
      <w:r>
        <w:rPr>
          <w:sz w:val="24"/>
        </w:rPr>
        <w:t>better</w:t>
      </w:r>
      <w:r>
        <w:rPr>
          <w:spacing w:val="-2"/>
          <w:sz w:val="24"/>
        </w:rPr>
        <w:t xml:space="preserve"> </w:t>
      </w:r>
      <w:r>
        <w:rPr>
          <w:sz w:val="24"/>
        </w:rPr>
        <w:t>security</w:t>
      </w:r>
      <w:r>
        <w:rPr>
          <w:spacing w:val="-4"/>
          <w:sz w:val="24"/>
        </w:rPr>
        <w:t xml:space="preserve"> </w:t>
      </w:r>
      <w:r>
        <w:rPr>
          <w:sz w:val="24"/>
        </w:rPr>
        <w:t>with</w:t>
      </w:r>
      <w:r>
        <w:rPr>
          <w:spacing w:val="-2"/>
          <w:sz w:val="24"/>
        </w:rPr>
        <w:t xml:space="preserve"> </w:t>
      </w:r>
      <w:r>
        <w:rPr>
          <w:sz w:val="24"/>
        </w:rPr>
        <w:t>minimum</w:t>
      </w:r>
      <w:r>
        <w:rPr>
          <w:spacing w:val="-4"/>
          <w:sz w:val="24"/>
        </w:rPr>
        <w:t xml:space="preserve"> </w:t>
      </w:r>
      <w:r>
        <w:rPr>
          <w:spacing w:val="-2"/>
          <w:sz w:val="24"/>
        </w:rPr>
        <w:t>interference.</w:t>
      </w:r>
    </w:p>
    <w:p w:rsidR="00854CEF" w:rsidRDefault="00606446">
      <w:pPr>
        <w:pStyle w:val="ListParagraph"/>
        <w:numPr>
          <w:ilvl w:val="0"/>
          <w:numId w:val="79"/>
        </w:numPr>
        <w:tabs>
          <w:tab w:val="left" w:pos="1452"/>
        </w:tabs>
        <w:spacing w:before="86" w:line="261" w:lineRule="auto"/>
        <w:ind w:right="699"/>
        <w:rPr>
          <w:sz w:val="24"/>
        </w:rPr>
      </w:pPr>
      <w:r>
        <w:rPr>
          <w:sz w:val="24"/>
        </w:rPr>
        <w:t>Infrared</w:t>
      </w:r>
      <w:r>
        <w:rPr>
          <w:spacing w:val="-6"/>
          <w:sz w:val="24"/>
        </w:rPr>
        <w:t xml:space="preserve"> </w:t>
      </w:r>
      <w:r>
        <w:rPr>
          <w:sz w:val="24"/>
        </w:rPr>
        <w:t>communication</w:t>
      </w:r>
      <w:r>
        <w:rPr>
          <w:spacing w:val="-5"/>
          <w:sz w:val="24"/>
        </w:rPr>
        <w:t xml:space="preserve"> </w:t>
      </w:r>
      <w:r>
        <w:rPr>
          <w:sz w:val="24"/>
        </w:rPr>
        <w:t>is</w:t>
      </w:r>
      <w:r>
        <w:rPr>
          <w:spacing w:val="-4"/>
          <w:sz w:val="24"/>
        </w:rPr>
        <w:t xml:space="preserve"> </w:t>
      </w:r>
      <w:r>
        <w:rPr>
          <w:sz w:val="24"/>
        </w:rPr>
        <w:t>unreliable</w:t>
      </w:r>
      <w:r>
        <w:rPr>
          <w:spacing w:val="-4"/>
          <w:sz w:val="24"/>
        </w:rPr>
        <w:t xml:space="preserve"> </w:t>
      </w:r>
      <w:r>
        <w:rPr>
          <w:sz w:val="24"/>
        </w:rPr>
        <w:t>outside</w:t>
      </w:r>
      <w:r>
        <w:rPr>
          <w:spacing w:val="-4"/>
          <w:sz w:val="24"/>
        </w:rPr>
        <w:t xml:space="preserve"> </w:t>
      </w:r>
      <w:r>
        <w:rPr>
          <w:sz w:val="24"/>
        </w:rPr>
        <w:t>the</w:t>
      </w:r>
      <w:r>
        <w:rPr>
          <w:spacing w:val="-4"/>
          <w:sz w:val="24"/>
        </w:rPr>
        <w:t xml:space="preserve"> </w:t>
      </w:r>
      <w:r>
        <w:rPr>
          <w:sz w:val="24"/>
        </w:rPr>
        <w:t>building</w:t>
      </w:r>
      <w:r>
        <w:rPr>
          <w:spacing w:val="-6"/>
          <w:sz w:val="24"/>
        </w:rPr>
        <w:t xml:space="preserve"> </w:t>
      </w:r>
      <w:r>
        <w:rPr>
          <w:sz w:val="24"/>
        </w:rPr>
        <w:t>because</w:t>
      </w:r>
      <w:r>
        <w:rPr>
          <w:spacing w:val="-4"/>
          <w:sz w:val="24"/>
        </w:rPr>
        <w:t xml:space="preserve"> </w:t>
      </w:r>
      <w:r>
        <w:rPr>
          <w:sz w:val="24"/>
        </w:rPr>
        <w:t>the</w:t>
      </w:r>
      <w:r>
        <w:rPr>
          <w:spacing w:val="-4"/>
          <w:sz w:val="24"/>
        </w:rPr>
        <w:t xml:space="preserve"> </w:t>
      </w:r>
      <w:r>
        <w:rPr>
          <w:sz w:val="24"/>
        </w:rPr>
        <w:t>sun</w:t>
      </w:r>
      <w:r>
        <w:rPr>
          <w:spacing w:val="-5"/>
          <w:sz w:val="24"/>
        </w:rPr>
        <w:t xml:space="preserve"> </w:t>
      </w:r>
      <w:r>
        <w:rPr>
          <w:sz w:val="24"/>
        </w:rPr>
        <w:t>rays</w:t>
      </w:r>
      <w:r>
        <w:rPr>
          <w:spacing w:val="-4"/>
          <w:sz w:val="24"/>
        </w:rPr>
        <w:t xml:space="preserve"> </w:t>
      </w:r>
      <w:r>
        <w:rPr>
          <w:sz w:val="24"/>
        </w:rPr>
        <w:t>will interfere with the infrared waves.</w:t>
      </w:r>
    </w:p>
    <w:p w:rsidR="00854CEF" w:rsidRDefault="00854CEF">
      <w:pPr>
        <w:pStyle w:val="ListParagraph"/>
        <w:spacing w:line="261" w:lineRule="auto"/>
        <w:rPr>
          <w:sz w:val="24"/>
        </w:rPr>
        <w:sectPr w:rsidR="00854CEF">
          <w:pgSz w:w="12240" w:h="15840"/>
          <w:pgMar w:top="560" w:right="850" w:bottom="280" w:left="708" w:header="720" w:footer="720" w:gutter="0"/>
          <w:cols w:space="720"/>
        </w:sectPr>
      </w:pPr>
    </w:p>
    <w:p w:rsidR="00854CEF" w:rsidRDefault="00606446">
      <w:pPr>
        <w:spacing w:before="69"/>
        <w:ind w:left="3889"/>
        <w:rPr>
          <w:b/>
          <w:sz w:val="32"/>
        </w:rPr>
      </w:pPr>
      <w:r>
        <w:rPr>
          <w:b/>
          <w:sz w:val="32"/>
          <w:u w:val="single"/>
        </w:rPr>
        <w:lastRenderedPageBreak/>
        <w:t>UNIT-</w:t>
      </w:r>
      <w:r>
        <w:rPr>
          <w:b/>
          <w:spacing w:val="-9"/>
          <w:sz w:val="32"/>
          <w:u w:val="single"/>
        </w:rPr>
        <w:t xml:space="preserve"> </w:t>
      </w:r>
      <w:r>
        <w:rPr>
          <w:b/>
          <w:sz w:val="32"/>
          <w:u w:val="single"/>
        </w:rPr>
        <w:t>3:</w:t>
      </w:r>
      <w:r>
        <w:rPr>
          <w:b/>
          <w:spacing w:val="-6"/>
          <w:sz w:val="32"/>
          <w:u w:val="single"/>
        </w:rPr>
        <w:t xml:space="preserve"> </w:t>
      </w:r>
      <w:r>
        <w:rPr>
          <w:b/>
          <w:sz w:val="32"/>
          <w:u w:val="single"/>
        </w:rPr>
        <w:t>DATA</w:t>
      </w:r>
      <w:r>
        <w:rPr>
          <w:b/>
          <w:spacing w:val="-8"/>
          <w:sz w:val="32"/>
          <w:u w:val="single"/>
        </w:rPr>
        <w:t xml:space="preserve"> </w:t>
      </w:r>
      <w:r>
        <w:rPr>
          <w:b/>
          <w:spacing w:val="-2"/>
          <w:sz w:val="32"/>
          <w:u w:val="single"/>
        </w:rPr>
        <w:t>ENCODING</w:t>
      </w:r>
    </w:p>
    <w:p w:rsidR="00854CEF" w:rsidRDefault="00606446">
      <w:pPr>
        <w:pStyle w:val="Heading2"/>
        <w:numPr>
          <w:ilvl w:val="4"/>
          <w:numId w:val="99"/>
        </w:numPr>
        <w:tabs>
          <w:tab w:val="left" w:pos="1154"/>
        </w:tabs>
        <w:spacing w:before="280"/>
        <w:ind w:left="1154" w:hanging="422"/>
      </w:pPr>
      <w:r>
        <w:t>DATA</w:t>
      </w:r>
      <w:r>
        <w:rPr>
          <w:spacing w:val="-6"/>
        </w:rPr>
        <w:t xml:space="preserve"> </w:t>
      </w:r>
      <w:r>
        <w:rPr>
          <w:spacing w:val="-2"/>
        </w:rPr>
        <w:t>ENCODING-</w:t>
      </w:r>
    </w:p>
    <w:p w:rsidR="00854CEF" w:rsidRDefault="00606446">
      <w:pPr>
        <w:pStyle w:val="BodyText"/>
        <w:spacing w:before="187" w:line="256" w:lineRule="auto"/>
        <w:ind w:left="732" w:right="581" w:firstLine="719"/>
      </w:pPr>
      <w:r>
        <w:t>Encoding</w:t>
      </w:r>
      <w:r>
        <w:rPr>
          <w:spacing w:val="-5"/>
        </w:rPr>
        <w:t xml:space="preserve"> </w:t>
      </w:r>
      <w:r>
        <w:t>is</w:t>
      </w:r>
      <w:r>
        <w:rPr>
          <w:spacing w:val="-3"/>
        </w:rPr>
        <w:t xml:space="preserve"> </w:t>
      </w:r>
      <w:r>
        <w:t>the</w:t>
      </w:r>
      <w:r>
        <w:rPr>
          <w:spacing w:val="-3"/>
        </w:rPr>
        <w:t xml:space="preserve"> </w:t>
      </w:r>
      <w:r>
        <w:t>process</w:t>
      </w:r>
      <w:r>
        <w:rPr>
          <w:spacing w:val="-3"/>
        </w:rPr>
        <w:t xml:space="preserve"> </w:t>
      </w:r>
      <w:r>
        <w:t>of</w:t>
      </w:r>
      <w:r>
        <w:rPr>
          <w:spacing w:val="-4"/>
        </w:rPr>
        <w:t xml:space="preserve"> </w:t>
      </w:r>
      <w:r>
        <w:t>converting</w:t>
      </w:r>
      <w:r>
        <w:rPr>
          <w:spacing w:val="-5"/>
        </w:rPr>
        <w:t xml:space="preserve"> </w:t>
      </w:r>
      <w:r>
        <w:t>the</w:t>
      </w:r>
      <w:r>
        <w:rPr>
          <w:spacing w:val="-3"/>
        </w:rPr>
        <w:t xml:space="preserve"> </w:t>
      </w:r>
      <w:r>
        <w:t>data or</w:t>
      </w:r>
      <w:r>
        <w:rPr>
          <w:spacing w:val="-5"/>
        </w:rPr>
        <w:t xml:space="preserve"> </w:t>
      </w:r>
      <w:r>
        <w:t>a</w:t>
      </w:r>
      <w:r>
        <w:rPr>
          <w:spacing w:val="-4"/>
        </w:rPr>
        <w:t xml:space="preserve"> </w:t>
      </w:r>
      <w:r>
        <w:t>given</w:t>
      </w:r>
      <w:r>
        <w:rPr>
          <w:spacing w:val="-3"/>
        </w:rPr>
        <w:t xml:space="preserve"> </w:t>
      </w:r>
      <w:r>
        <w:t>sequence</w:t>
      </w:r>
      <w:r>
        <w:rPr>
          <w:spacing w:val="-3"/>
        </w:rPr>
        <w:t xml:space="preserve"> </w:t>
      </w:r>
      <w:r>
        <w:t>of</w:t>
      </w:r>
      <w:r>
        <w:rPr>
          <w:spacing w:val="-4"/>
        </w:rPr>
        <w:t xml:space="preserve"> </w:t>
      </w:r>
      <w:r>
        <w:t>characters, symbols, alphabets etc. into a specified format, for the secured transmission of data.</w:t>
      </w:r>
    </w:p>
    <w:p w:rsidR="00854CEF" w:rsidRDefault="00606446">
      <w:pPr>
        <w:pStyle w:val="BodyText"/>
        <w:spacing w:before="166" w:line="256" w:lineRule="auto"/>
        <w:ind w:left="732" w:right="581" w:firstLine="719"/>
      </w:pPr>
      <w:r>
        <w:t>The</w:t>
      </w:r>
      <w:r>
        <w:rPr>
          <w:spacing w:val="-3"/>
        </w:rPr>
        <w:t xml:space="preserve"> </w:t>
      </w:r>
      <w:r>
        <w:t>data</w:t>
      </w:r>
      <w:r>
        <w:rPr>
          <w:spacing w:val="-4"/>
        </w:rPr>
        <w:t xml:space="preserve"> </w:t>
      </w:r>
      <w:r>
        <w:t>encoding</w:t>
      </w:r>
      <w:r>
        <w:rPr>
          <w:spacing w:val="-5"/>
        </w:rPr>
        <w:t xml:space="preserve"> </w:t>
      </w:r>
      <w:r>
        <w:t>technique</w:t>
      </w:r>
      <w:r>
        <w:rPr>
          <w:spacing w:val="-3"/>
        </w:rPr>
        <w:t xml:space="preserve"> </w:t>
      </w:r>
      <w:r>
        <w:t>is</w:t>
      </w:r>
      <w:r>
        <w:rPr>
          <w:spacing w:val="-3"/>
        </w:rPr>
        <w:t xml:space="preserve"> </w:t>
      </w:r>
      <w:r>
        <w:t>divided</w:t>
      </w:r>
      <w:r>
        <w:rPr>
          <w:spacing w:val="-4"/>
        </w:rPr>
        <w:t xml:space="preserve"> </w:t>
      </w:r>
      <w:r>
        <w:t>into</w:t>
      </w:r>
      <w:r>
        <w:rPr>
          <w:spacing w:val="-3"/>
        </w:rPr>
        <w:t xml:space="preserve"> </w:t>
      </w:r>
      <w:r>
        <w:t>the</w:t>
      </w:r>
      <w:r>
        <w:rPr>
          <w:spacing w:val="-3"/>
        </w:rPr>
        <w:t xml:space="preserve"> </w:t>
      </w:r>
      <w:r>
        <w:t>following</w:t>
      </w:r>
      <w:r>
        <w:rPr>
          <w:spacing w:val="-5"/>
        </w:rPr>
        <w:t xml:space="preserve"> </w:t>
      </w:r>
      <w:r>
        <w:t>types,</w:t>
      </w:r>
      <w:r>
        <w:rPr>
          <w:spacing w:val="-3"/>
        </w:rPr>
        <w:t xml:space="preserve"> </w:t>
      </w:r>
      <w:r>
        <w:t>depending</w:t>
      </w:r>
      <w:r>
        <w:rPr>
          <w:spacing w:val="-5"/>
        </w:rPr>
        <w:t xml:space="preserve"> </w:t>
      </w:r>
      <w:r>
        <w:t>upon</w:t>
      </w:r>
      <w:r>
        <w:rPr>
          <w:spacing w:val="-4"/>
        </w:rPr>
        <w:t xml:space="preserve"> </w:t>
      </w:r>
      <w:r>
        <w:t>the type of data conversion.</w:t>
      </w:r>
    </w:p>
    <w:p w:rsidR="00854CEF" w:rsidRDefault="00606446">
      <w:pPr>
        <w:pStyle w:val="ListParagraph"/>
        <w:numPr>
          <w:ilvl w:val="0"/>
          <w:numId w:val="76"/>
        </w:numPr>
        <w:tabs>
          <w:tab w:val="left" w:pos="1452"/>
        </w:tabs>
        <w:spacing w:before="162"/>
        <w:ind w:left="1452"/>
        <w:rPr>
          <w:sz w:val="24"/>
        </w:rPr>
      </w:pPr>
      <w:r>
        <w:rPr>
          <w:sz w:val="24"/>
        </w:rPr>
        <w:t>Digital</w:t>
      </w:r>
      <w:r>
        <w:rPr>
          <w:spacing w:val="-4"/>
          <w:sz w:val="24"/>
        </w:rPr>
        <w:t xml:space="preserve"> </w:t>
      </w:r>
      <w:r>
        <w:rPr>
          <w:sz w:val="24"/>
        </w:rPr>
        <w:t>data</w:t>
      </w:r>
      <w:r>
        <w:rPr>
          <w:spacing w:val="-4"/>
          <w:sz w:val="24"/>
        </w:rPr>
        <w:t xml:space="preserve"> </w:t>
      </w:r>
      <w:r>
        <w:rPr>
          <w:sz w:val="24"/>
        </w:rPr>
        <w:t>to</w:t>
      </w:r>
      <w:r>
        <w:rPr>
          <w:spacing w:val="-4"/>
          <w:sz w:val="24"/>
        </w:rPr>
        <w:t xml:space="preserve"> </w:t>
      </w:r>
      <w:r>
        <w:rPr>
          <w:sz w:val="24"/>
        </w:rPr>
        <w:t>digital</w:t>
      </w:r>
      <w:r>
        <w:rPr>
          <w:spacing w:val="-3"/>
          <w:sz w:val="24"/>
        </w:rPr>
        <w:t xml:space="preserve"> </w:t>
      </w:r>
      <w:r>
        <w:rPr>
          <w:spacing w:val="-2"/>
          <w:sz w:val="24"/>
        </w:rPr>
        <w:t>signal</w:t>
      </w:r>
    </w:p>
    <w:p w:rsidR="00854CEF" w:rsidRDefault="00606446">
      <w:pPr>
        <w:pStyle w:val="ListParagraph"/>
        <w:numPr>
          <w:ilvl w:val="0"/>
          <w:numId w:val="76"/>
        </w:numPr>
        <w:tabs>
          <w:tab w:val="left" w:pos="1452"/>
        </w:tabs>
        <w:spacing w:before="42"/>
        <w:ind w:left="1452"/>
        <w:rPr>
          <w:sz w:val="24"/>
        </w:rPr>
      </w:pPr>
      <w:r>
        <w:rPr>
          <w:sz w:val="24"/>
        </w:rPr>
        <w:t>Analog</w:t>
      </w:r>
      <w:r>
        <w:rPr>
          <w:spacing w:val="-6"/>
          <w:sz w:val="24"/>
        </w:rPr>
        <w:t xml:space="preserve"> </w:t>
      </w:r>
      <w:r>
        <w:rPr>
          <w:sz w:val="24"/>
        </w:rPr>
        <w:t>data</w:t>
      </w:r>
      <w:r>
        <w:rPr>
          <w:spacing w:val="-4"/>
          <w:sz w:val="24"/>
        </w:rPr>
        <w:t xml:space="preserve"> </w:t>
      </w:r>
      <w:r>
        <w:rPr>
          <w:sz w:val="24"/>
        </w:rPr>
        <w:t>to</w:t>
      </w:r>
      <w:r>
        <w:rPr>
          <w:spacing w:val="-3"/>
          <w:sz w:val="24"/>
        </w:rPr>
        <w:t xml:space="preserve"> </w:t>
      </w:r>
      <w:r>
        <w:rPr>
          <w:sz w:val="24"/>
        </w:rPr>
        <w:t>digital</w:t>
      </w:r>
      <w:r>
        <w:rPr>
          <w:spacing w:val="-4"/>
          <w:sz w:val="24"/>
        </w:rPr>
        <w:t xml:space="preserve"> </w:t>
      </w:r>
      <w:r>
        <w:rPr>
          <w:spacing w:val="-2"/>
          <w:sz w:val="24"/>
        </w:rPr>
        <w:t>signal</w:t>
      </w:r>
    </w:p>
    <w:p w:rsidR="00854CEF" w:rsidRDefault="00606446">
      <w:pPr>
        <w:pStyle w:val="ListParagraph"/>
        <w:numPr>
          <w:ilvl w:val="0"/>
          <w:numId w:val="76"/>
        </w:numPr>
        <w:tabs>
          <w:tab w:val="left" w:pos="1452"/>
        </w:tabs>
        <w:spacing w:before="41"/>
        <w:ind w:left="1452"/>
        <w:rPr>
          <w:sz w:val="24"/>
        </w:rPr>
      </w:pPr>
      <w:r>
        <w:rPr>
          <w:sz w:val="24"/>
        </w:rPr>
        <w:t>Digital</w:t>
      </w:r>
      <w:r>
        <w:rPr>
          <w:spacing w:val="-4"/>
          <w:sz w:val="24"/>
        </w:rPr>
        <w:t xml:space="preserve"> </w:t>
      </w:r>
      <w:r>
        <w:rPr>
          <w:sz w:val="24"/>
        </w:rPr>
        <w:t>data</w:t>
      </w:r>
      <w:r>
        <w:rPr>
          <w:spacing w:val="-4"/>
          <w:sz w:val="24"/>
        </w:rPr>
        <w:t xml:space="preserve"> </w:t>
      </w:r>
      <w:r>
        <w:rPr>
          <w:sz w:val="24"/>
        </w:rPr>
        <w:t>to</w:t>
      </w:r>
      <w:r>
        <w:rPr>
          <w:spacing w:val="-3"/>
          <w:sz w:val="24"/>
        </w:rPr>
        <w:t xml:space="preserve"> </w:t>
      </w:r>
      <w:r>
        <w:rPr>
          <w:sz w:val="24"/>
        </w:rPr>
        <w:t>analog</w:t>
      </w:r>
      <w:r>
        <w:rPr>
          <w:spacing w:val="-4"/>
          <w:sz w:val="24"/>
        </w:rPr>
        <w:t xml:space="preserve"> </w:t>
      </w:r>
      <w:r>
        <w:rPr>
          <w:spacing w:val="-2"/>
          <w:sz w:val="24"/>
        </w:rPr>
        <w:t>signal</w:t>
      </w:r>
    </w:p>
    <w:p w:rsidR="00854CEF" w:rsidRDefault="00606446">
      <w:pPr>
        <w:pStyle w:val="ListParagraph"/>
        <w:numPr>
          <w:ilvl w:val="0"/>
          <w:numId w:val="76"/>
        </w:numPr>
        <w:tabs>
          <w:tab w:val="left" w:pos="1452"/>
        </w:tabs>
        <w:spacing w:before="46" w:line="434" w:lineRule="auto"/>
        <w:ind w:right="6366" w:firstLine="360"/>
        <w:rPr>
          <w:sz w:val="24"/>
        </w:rPr>
      </w:pPr>
      <w:r>
        <w:rPr>
          <w:sz w:val="24"/>
        </w:rPr>
        <w:t>Analog</w:t>
      </w:r>
      <w:r>
        <w:rPr>
          <w:spacing w:val="-11"/>
          <w:sz w:val="24"/>
        </w:rPr>
        <w:t xml:space="preserve"> </w:t>
      </w:r>
      <w:r>
        <w:rPr>
          <w:sz w:val="24"/>
        </w:rPr>
        <w:t>data</w:t>
      </w:r>
      <w:r>
        <w:rPr>
          <w:spacing w:val="-10"/>
          <w:sz w:val="24"/>
        </w:rPr>
        <w:t xml:space="preserve"> </w:t>
      </w:r>
      <w:r>
        <w:rPr>
          <w:sz w:val="24"/>
        </w:rPr>
        <w:t>to</w:t>
      </w:r>
      <w:r>
        <w:rPr>
          <w:spacing w:val="-10"/>
          <w:sz w:val="24"/>
        </w:rPr>
        <w:t xml:space="preserve"> </w:t>
      </w:r>
      <w:r>
        <w:rPr>
          <w:sz w:val="24"/>
        </w:rPr>
        <w:t>analog</w:t>
      </w:r>
      <w:r>
        <w:rPr>
          <w:spacing w:val="-11"/>
          <w:sz w:val="24"/>
        </w:rPr>
        <w:t xml:space="preserve"> </w:t>
      </w:r>
      <w:r>
        <w:rPr>
          <w:sz w:val="24"/>
        </w:rPr>
        <w:t>signal Digital data to digital signal-</w:t>
      </w:r>
    </w:p>
    <w:p w:rsidR="00854CEF" w:rsidRDefault="00606446">
      <w:pPr>
        <w:pStyle w:val="BodyText"/>
        <w:spacing w:line="240" w:lineRule="exact"/>
        <w:ind w:left="1452"/>
      </w:pPr>
      <w:r>
        <w:t>The</w:t>
      </w:r>
      <w:r>
        <w:rPr>
          <w:spacing w:val="-5"/>
        </w:rPr>
        <w:t xml:space="preserve"> </w:t>
      </w:r>
      <w:r>
        <w:t>simplest</w:t>
      </w:r>
      <w:r>
        <w:rPr>
          <w:spacing w:val="-2"/>
        </w:rPr>
        <w:t xml:space="preserve"> </w:t>
      </w:r>
      <w:r>
        <w:t>form</w:t>
      </w:r>
      <w:r>
        <w:rPr>
          <w:spacing w:val="-4"/>
        </w:rPr>
        <w:t xml:space="preserve"> </w:t>
      </w:r>
      <w:r>
        <w:t>of</w:t>
      </w:r>
      <w:r>
        <w:rPr>
          <w:spacing w:val="-3"/>
        </w:rPr>
        <w:t xml:space="preserve"> </w:t>
      </w:r>
      <w:r>
        <w:t>digital</w:t>
      </w:r>
      <w:r>
        <w:rPr>
          <w:spacing w:val="-3"/>
        </w:rPr>
        <w:t xml:space="preserve"> </w:t>
      </w:r>
      <w:r>
        <w:t>encoding</w:t>
      </w:r>
      <w:r>
        <w:rPr>
          <w:spacing w:val="-5"/>
        </w:rPr>
        <w:t xml:space="preserve"> </w:t>
      </w:r>
      <w:r>
        <w:t>of</w:t>
      </w:r>
      <w:r>
        <w:rPr>
          <w:spacing w:val="-3"/>
        </w:rPr>
        <w:t xml:space="preserve"> </w:t>
      </w:r>
      <w:r>
        <w:t>digital</w:t>
      </w:r>
      <w:r>
        <w:rPr>
          <w:spacing w:val="-2"/>
        </w:rPr>
        <w:t xml:space="preserve"> </w:t>
      </w:r>
      <w:r>
        <w:t>data</w:t>
      </w:r>
      <w:r>
        <w:rPr>
          <w:spacing w:val="-3"/>
        </w:rPr>
        <w:t xml:space="preserve"> </w:t>
      </w:r>
      <w:r>
        <w:t>is</w:t>
      </w:r>
      <w:r>
        <w:rPr>
          <w:spacing w:val="-2"/>
        </w:rPr>
        <w:t xml:space="preserve"> </w:t>
      </w:r>
      <w:r>
        <w:t>to</w:t>
      </w:r>
      <w:r>
        <w:rPr>
          <w:spacing w:val="-3"/>
        </w:rPr>
        <w:t xml:space="preserve"> </w:t>
      </w:r>
      <w:r>
        <w:t>assign</w:t>
      </w:r>
      <w:r>
        <w:rPr>
          <w:spacing w:val="-3"/>
        </w:rPr>
        <w:t xml:space="preserve"> </w:t>
      </w:r>
      <w:r>
        <w:t>one</w:t>
      </w:r>
      <w:r>
        <w:rPr>
          <w:spacing w:val="-3"/>
        </w:rPr>
        <w:t xml:space="preserve"> </w:t>
      </w:r>
      <w:r>
        <w:t>voltage</w:t>
      </w:r>
      <w:r>
        <w:rPr>
          <w:spacing w:val="-2"/>
        </w:rPr>
        <w:t xml:space="preserve"> </w:t>
      </w:r>
      <w:r>
        <w:t>level</w:t>
      </w:r>
      <w:r>
        <w:rPr>
          <w:spacing w:val="-3"/>
        </w:rPr>
        <w:t xml:space="preserve"> </w:t>
      </w:r>
      <w:r>
        <w:rPr>
          <w:spacing w:val="-5"/>
        </w:rPr>
        <w:t>to</w:t>
      </w:r>
    </w:p>
    <w:p w:rsidR="00854CEF" w:rsidRDefault="00606446">
      <w:pPr>
        <w:pStyle w:val="BodyText"/>
        <w:spacing w:before="24" w:line="256" w:lineRule="auto"/>
        <w:ind w:left="732" w:right="581"/>
      </w:pPr>
      <w:proofErr w:type="gramStart"/>
      <w:r>
        <w:t>binary</w:t>
      </w:r>
      <w:proofErr w:type="gramEnd"/>
      <w:r>
        <w:rPr>
          <w:spacing w:val="-4"/>
        </w:rPr>
        <w:t xml:space="preserve"> </w:t>
      </w:r>
      <w:r>
        <w:t>one</w:t>
      </w:r>
      <w:r>
        <w:rPr>
          <w:spacing w:val="-2"/>
        </w:rPr>
        <w:t xml:space="preserve"> </w:t>
      </w:r>
      <w:r>
        <w:t>and</w:t>
      </w:r>
      <w:r>
        <w:rPr>
          <w:spacing w:val="-4"/>
        </w:rPr>
        <w:t xml:space="preserve"> </w:t>
      </w:r>
      <w:r>
        <w:t>another</w:t>
      </w:r>
      <w:r>
        <w:rPr>
          <w:spacing w:val="-2"/>
        </w:rPr>
        <w:t xml:space="preserve"> </w:t>
      </w:r>
      <w:r>
        <w:t>to</w:t>
      </w:r>
      <w:r>
        <w:rPr>
          <w:spacing w:val="-2"/>
        </w:rPr>
        <w:t xml:space="preserve"> </w:t>
      </w:r>
      <w:r>
        <w:t>binary</w:t>
      </w:r>
      <w:r>
        <w:rPr>
          <w:spacing w:val="-3"/>
        </w:rPr>
        <w:t xml:space="preserve"> </w:t>
      </w:r>
      <w:r>
        <w:t>zero.</w:t>
      </w:r>
      <w:r>
        <w:rPr>
          <w:spacing w:val="-2"/>
        </w:rPr>
        <w:t xml:space="preserve"> </w:t>
      </w:r>
      <w:r>
        <w:t>It</w:t>
      </w:r>
      <w:r>
        <w:rPr>
          <w:spacing w:val="-3"/>
        </w:rPr>
        <w:t xml:space="preserve"> </w:t>
      </w:r>
      <w:r>
        <w:t>is</w:t>
      </w:r>
      <w:r>
        <w:rPr>
          <w:spacing w:val="-2"/>
        </w:rPr>
        <w:t xml:space="preserve"> </w:t>
      </w:r>
      <w:r>
        <w:t>less</w:t>
      </w:r>
      <w:r>
        <w:rPr>
          <w:spacing w:val="-2"/>
        </w:rPr>
        <w:t xml:space="preserve"> </w:t>
      </w:r>
      <w:r>
        <w:t>complex</w:t>
      </w:r>
      <w:r>
        <w:rPr>
          <w:spacing w:val="-3"/>
        </w:rPr>
        <w:t xml:space="preserve"> </w:t>
      </w:r>
      <w:r>
        <w:t>and</w:t>
      </w:r>
      <w:r>
        <w:rPr>
          <w:spacing w:val="-3"/>
        </w:rPr>
        <w:t xml:space="preserve"> </w:t>
      </w:r>
      <w:r>
        <w:t>less</w:t>
      </w:r>
      <w:r>
        <w:rPr>
          <w:spacing w:val="-2"/>
        </w:rPr>
        <w:t xml:space="preserve"> </w:t>
      </w:r>
      <w:r>
        <w:t>expensive</w:t>
      </w:r>
      <w:r>
        <w:rPr>
          <w:spacing w:val="-2"/>
        </w:rPr>
        <w:t xml:space="preserve"> </w:t>
      </w:r>
      <w:r>
        <w:t>than</w:t>
      </w:r>
      <w:r>
        <w:rPr>
          <w:spacing w:val="-2"/>
        </w:rPr>
        <w:t xml:space="preserve"> </w:t>
      </w:r>
      <w:r>
        <w:t>digital</w:t>
      </w:r>
      <w:r>
        <w:rPr>
          <w:spacing w:val="-3"/>
        </w:rPr>
        <w:t xml:space="preserve"> </w:t>
      </w:r>
      <w:r>
        <w:t>to analog modulation equipment.</w:t>
      </w:r>
    </w:p>
    <w:p w:rsidR="00854CEF" w:rsidRDefault="00606446">
      <w:pPr>
        <w:pStyle w:val="BodyText"/>
        <w:spacing w:before="163"/>
        <w:ind w:left="732"/>
      </w:pPr>
      <w:r>
        <w:t>Analog</w:t>
      </w:r>
      <w:r>
        <w:rPr>
          <w:spacing w:val="-6"/>
        </w:rPr>
        <w:t xml:space="preserve"> </w:t>
      </w:r>
      <w:r>
        <w:t>data</w:t>
      </w:r>
      <w:r>
        <w:rPr>
          <w:spacing w:val="-4"/>
        </w:rPr>
        <w:t xml:space="preserve"> </w:t>
      </w:r>
      <w:r>
        <w:t>to</w:t>
      </w:r>
      <w:r>
        <w:rPr>
          <w:spacing w:val="-3"/>
        </w:rPr>
        <w:t xml:space="preserve"> </w:t>
      </w:r>
      <w:r>
        <w:t>digital</w:t>
      </w:r>
      <w:r>
        <w:rPr>
          <w:spacing w:val="-4"/>
        </w:rPr>
        <w:t xml:space="preserve"> </w:t>
      </w:r>
      <w:r>
        <w:rPr>
          <w:spacing w:val="-2"/>
        </w:rPr>
        <w:t>signal-</w:t>
      </w:r>
    </w:p>
    <w:p w:rsidR="00854CEF" w:rsidRDefault="00606446">
      <w:pPr>
        <w:pStyle w:val="BodyText"/>
        <w:spacing w:before="184" w:line="256" w:lineRule="auto"/>
        <w:ind w:left="732" w:right="581" w:firstLine="719"/>
      </w:pPr>
      <w:r>
        <w:t xml:space="preserve">Analog data such as voice and </w:t>
      </w:r>
      <w:proofErr w:type="gramStart"/>
      <w:r>
        <w:t>video,</w:t>
      </w:r>
      <w:proofErr w:type="gramEnd"/>
      <w:r>
        <w:t xml:space="preserve"> are often digitized to be able to use digital transmission</w:t>
      </w:r>
      <w:r>
        <w:rPr>
          <w:spacing w:val="-4"/>
        </w:rPr>
        <w:t xml:space="preserve"> </w:t>
      </w:r>
      <w:r>
        <w:t>facilities.</w:t>
      </w:r>
      <w:r>
        <w:rPr>
          <w:spacing w:val="-5"/>
        </w:rPr>
        <w:t xml:space="preserve"> </w:t>
      </w:r>
      <w:r>
        <w:t>The</w:t>
      </w:r>
      <w:r>
        <w:rPr>
          <w:spacing w:val="-3"/>
        </w:rPr>
        <w:t xml:space="preserve"> </w:t>
      </w:r>
      <w:r>
        <w:t>simplest</w:t>
      </w:r>
      <w:r>
        <w:rPr>
          <w:spacing w:val="-3"/>
        </w:rPr>
        <w:t xml:space="preserve"> </w:t>
      </w:r>
      <w:r>
        <w:t>technique</w:t>
      </w:r>
      <w:r>
        <w:rPr>
          <w:spacing w:val="-6"/>
        </w:rPr>
        <w:t xml:space="preserve"> </w:t>
      </w:r>
      <w:r>
        <w:t>is</w:t>
      </w:r>
      <w:r>
        <w:rPr>
          <w:spacing w:val="-3"/>
        </w:rPr>
        <w:t xml:space="preserve"> </w:t>
      </w:r>
      <w:r>
        <w:t>PCM,</w:t>
      </w:r>
      <w:r>
        <w:rPr>
          <w:spacing w:val="-3"/>
        </w:rPr>
        <w:t xml:space="preserve"> </w:t>
      </w:r>
      <w:r>
        <w:t>which</w:t>
      </w:r>
      <w:r>
        <w:rPr>
          <w:spacing w:val="-4"/>
        </w:rPr>
        <w:t xml:space="preserve"> </w:t>
      </w:r>
      <w:r>
        <w:t>involves</w:t>
      </w:r>
      <w:r>
        <w:rPr>
          <w:spacing w:val="-3"/>
        </w:rPr>
        <w:t xml:space="preserve"> </w:t>
      </w:r>
      <w:r>
        <w:t>sampling</w:t>
      </w:r>
      <w:r>
        <w:rPr>
          <w:spacing w:val="-5"/>
        </w:rPr>
        <w:t xml:space="preserve"> </w:t>
      </w:r>
      <w:r>
        <w:t>the</w:t>
      </w:r>
      <w:r>
        <w:rPr>
          <w:spacing w:val="-3"/>
        </w:rPr>
        <w:t xml:space="preserve"> </w:t>
      </w:r>
      <w:r>
        <w:t>analog data and quantizing the samples.</w:t>
      </w:r>
    </w:p>
    <w:p w:rsidR="00854CEF" w:rsidRDefault="00606446">
      <w:pPr>
        <w:pStyle w:val="BodyText"/>
        <w:spacing w:before="165"/>
        <w:ind w:left="732"/>
      </w:pPr>
      <w:r>
        <w:t>Digital</w:t>
      </w:r>
      <w:r>
        <w:rPr>
          <w:spacing w:val="-4"/>
        </w:rPr>
        <w:t xml:space="preserve"> </w:t>
      </w:r>
      <w:r>
        <w:t>data</w:t>
      </w:r>
      <w:r>
        <w:rPr>
          <w:spacing w:val="-4"/>
        </w:rPr>
        <w:t xml:space="preserve"> </w:t>
      </w:r>
      <w:r>
        <w:t>to</w:t>
      </w:r>
      <w:r>
        <w:rPr>
          <w:spacing w:val="-3"/>
        </w:rPr>
        <w:t xml:space="preserve"> </w:t>
      </w:r>
      <w:r>
        <w:t>analog</w:t>
      </w:r>
      <w:r>
        <w:rPr>
          <w:spacing w:val="-4"/>
        </w:rPr>
        <w:t xml:space="preserve"> </w:t>
      </w:r>
      <w:r>
        <w:rPr>
          <w:spacing w:val="-2"/>
        </w:rPr>
        <w:t>signal-</w:t>
      </w:r>
    </w:p>
    <w:p w:rsidR="00854CEF" w:rsidRDefault="00606446">
      <w:pPr>
        <w:pStyle w:val="BodyText"/>
        <w:spacing w:before="185" w:line="256" w:lineRule="auto"/>
        <w:ind w:left="732" w:right="581" w:firstLine="719"/>
      </w:pPr>
      <w:r>
        <w:t>A modem converts digital data to an analog signal so that it can be transmitted over an</w:t>
      </w:r>
      <w:r>
        <w:rPr>
          <w:spacing w:val="-2"/>
        </w:rPr>
        <w:t xml:space="preserve"> </w:t>
      </w:r>
      <w:r>
        <w:t>analog</w:t>
      </w:r>
      <w:r>
        <w:rPr>
          <w:spacing w:val="-4"/>
        </w:rPr>
        <w:t xml:space="preserve"> </w:t>
      </w:r>
      <w:r>
        <w:t>line.</w:t>
      </w:r>
      <w:r>
        <w:rPr>
          <w:spacing w:val="-2"/>
        </w:rPr>
        <w:t xml:space="preserve"> </w:t>
      </w:r>
      <w:r>
        <w:t>Some</w:t>
      </w:r>
      <w:r>
        <w:rPr>
          <w:spacing w:val="-4"/>
        </w:rPr>
        <w:t xml:space="preserve"> </w:t>
      </w:r>
      <w:r>
        <w:t>transmission</w:t>
      </w:r>
      <w:r>
        <w:rPr>
          <w:spacing w:val="-3"/>
        </w:rPr>
        <w:t xml:space="preserve"> </w:t>
      </w:r>
      <w:r>
        <w:t>media</w:t>
      </w:r>
      <w:r>
        <w:rPr>
          <w:spacing w:val="-2"/>
        </w:rPr>
        <w:t xml:space="preserve"> </w:t>
      </w:r>
      <w:r>
        <w:t>such</w:t>
      </w:r>
      <w:r>
        <w:rPr>
          <w:spacing w:val="-4"/>
        </w:rPr>
        <w:t xml:space="preserve"> </w:t>
      </w:r>
      <w:r>
        <w:t>as</w:t>
      </w:r>
      <w:r>
        <w:rPr>
          <w:spacing w:val="-2"/>
        </w:rPr>
        <w:t xml:space="preserve"> </w:t>
      </w:r>
      <w:r>
        <w:t>optical</w:t>
      </w:r>
      <w:r>
        <w:rPr>
          <w:spacing w:val="-3"/>
        </w:rPr>
        <w:t xml:space="preserve"> </w:t>
      </w:r>
      <w:r>
        <w:t>fiber</w:t>
      </w:r>
      <w:r>
        <w:rPr>
          <w:spacing w:val="-2"/>
        </w:rPr>
        <w:t xml:space="preserve"> </w:t>
      </w:r>
      <w:r>
        <w:t>and</w:t>
      </w:r>
      <w:r>
        <w:rPr>
          <w:spacing w:val="-3"/>
        </w:rPr>
        <w:t xml:space="preserve"> </w:t>
      </w:r>
      <w:r>
        <w:t>unguided</w:t>
      </w:r>
      <w:r>
        <w:rPr>
          <w:spacing w:val="-3"/>
        </w:rPr>
        <w:t xml:space="preserve"> </w:t>
      </w:r>
      <w:r>
        <w:t>media</w:t>
      </w:r>
      <w:r>
        <w:rPr>
          <w:spacing w:val="-2"/>
        </w:rPr>
        <w:t xml:space="preserve"> </w:t>
      </w:r>
      <w:r>
        <w:t>will</w:t>
      </w:r>
      <w:r>
        <w:rPr>
          <w:spacing w:val="-3"/>
        </w:rPr>
        <w:t xml:space="preserve"> </w:t>
      </w:r>
      <w:r>
        <w:t>only propagate analog signals.</w:t>
      </w:r>
    </w:p>
    <w:p w:rsidR="00854CEF" w:rsidRDefault="00606446">
      <w:pPr>
        <w:pStyle w:val="BodyText"/>
        <w:spacing w:before="167"/>
        <w:ind w:left="732"/>
      </w:pPr>
      <w:r>
        <w:t>Analog</w:t>
      </w:r>
      <w:r>
        <w:rPr>
          <w:spacing w:val="-5"/>
        </w:rPr>
        <w:t xml:space="preserve"> </w:t>
      </w:r>
      <w:r>
        <w:t>data</w:t>
      </w:r>
      <w:r>
        <w:rPr>
          <w:spacing w:val="-4"/>
        </w:rPr>
        <w:t xml:space="preserve"> </w:t>
      </w:r>
      <w:r>
        <w:t>to</w:t>
      </w:r>
      <w:r>
        <w:rPr>
          <w:spacing w:val="-3"/>
        </w:rPr>
        <w:t xml:space="preserve"> </w:t>
      </w:r>
      <w:r>
        <w:t>analog</w:t>
      </w:r>
      <w:r>
        <w:rPr>
          <w:spacing w:val="-4"/>
        </w:rPr>
        <w:t xml:space="preserve"> </w:t>
      </w:r>
      <w:r>
        <w:rPr>
          <w:spacing w:val="-2"/>
        </w:rPr>
        <w:t>signal-</w:t>
      </w:r>
    </w:p>
    <w:p w:rsidR="00854CEF" w:rsidRDefault="00606446">
      <w:pPr>
        <w:pStyle w:val="BodyText"/>
        <w:spacing w:before="184" w:line="256" w:lineRule="auto"/>
        <w:ind w:left="732" w:right="581" w:firstLine="719"/>
      </w:pPr>
      <w:r>
        <w:t>Analog</w:t>
      </w:r>
      <w:r>
        <w:rPr>
          <w:spacing w:val="-4"/>
        </w:rPr>
        <w:t xml:space="preserve"> </w:t>
      </w:r>
      <w:r>
        <w:t>data</w:t>
      </w:r>
      <w:r>
        <w:rPr>
          <w:spacing w:val="-3"/>
        </w:rPr>
        <w:t xml:space="preserve"> </w:t>
      </w:r>
      <w:r>
        <w:t>are</w:t>
      </w:r>
      <w:r>
        <w:rPr>
          <w:spacing w:val="-2"/>
        </w:rPr>
        <w:t xml:space="preserve"> </w:t>
      </w:r>
      <w:r>
        <w:t>modulated</w:t>
      </w:r>
      <w:r>
        <w:rPr>
          <w:spacing w:val="-4"/>
        </w:rPr>
        <w:t xml:space="preserve"> </w:t>
      </w:r>
      <w:r>
        <w:t>by</w:t>
      </w:r>
      <w:r>
        <w:rPr>
          <w:spacing w:val="-3"/>
        </w:rPr>
        <w:t xml:space="preserve"> </w:t>
      </w:r>
      <w:r>
        <w:t>a</w:t>
      </w:r>
      <w:r>
        <w:rPr>
          <w:spacing w:val="-3"/>
        </w:rPr>
        <w:t xml:space="preserve"> </w:t>
      </w:r>
      <w:r>
        <w:t>carrier</w:t>
      </w:r>
      <w:r>
        <w:rPr>
          <w:spacing w:val="-3"/>
        </w:rPr>
        <w:t xml:space="preserve"> </w:t>
      </w:r>
      <w:r>
        <w:t>frequency</w:t>
      </w:r>
      <w:r>
        <w:rPr>
          <w:spacing w:val="-4"/>
        </w:rPr>
        <w:t xml:space="preserve"> </w:t>
      </w:r>
      <w:r>
        <w:t>to</w:t>
      </w:r>
      <w:r>
        <w:rPr>
          <w:spacing w:val="-2"/>
        </w:rPr>
        <w:t xml:space="preserve"> </w:t>
      </w:r>
      <w:r>
        <w:t>produce</w:t>
      </w:r>
      <w:r>
        <w:rPr>
          <w:spacing w:val="-2"/>
        </w:rPr>
        <w:t xml:space="preserve"> </w:t>
      </w:r>
      <w:r>
        <w:t>an</w:t>
      </w:r>
      <w:r>
        <w:rPr>
          <w:spacing w:val="-3"/>
        </w:rPr>
        <w:t xml:space="preserve"> </w:t>
      </w:r>
      <w:r>
        <w:t>analog</w:t>
      </w:r>
      <w:r>
        <w:rPr>
          <w:spacing w:val="-2"/>
        </w:rPr>
        <w:t xml:space="preserve"> </w:t>
      </w:r>
      <w:r>
        <w:t>signal</w:t>
      </w:r>
      <w:r>
        <w:rPr>
          <w:spacing w:val="-3"/>
        </w:rPr>
        <w:t xml:space="preserve"> </w:t>
      </w:r>
      <w:r>
        <w:t>in</w:t>
      </w:r>
      <w:r>
        <w:rPr>
          <w:spacing w:val="-3"/>
        </w:rPr>
        <w:t xml:space="preserve"> </w:t>
      </w:r>
      <w:r>
        <w:t>a different frequency band, which can be utilized on an analog transmission system.</w:t>
      </w:r>
    </w:p>
    <w:p w:rsidR="00854CEF" w:rsidRDefault="00606446">
      <w:pPr>
        <w:pStyle w:val="Heading4"/>
        <w:numPr>
          <w:ilvl w:val="4"/>
          <w:numId w:val="99"/>
        </w:numPr>
        <w:tabs>
          <w:tab w:val="left" w:pos="1121"/>
        </w:tabs>
        <w:spacing w:before="161"/>
        <w:ind w:left="1121" w:hanging="389"/>
      </w:pPr>
      <w:r>
        <w:t>DIGITAL</w:t>
      </w:r>
      <w:r>
        <w:rPr>
          <w:spacing w:val="-2"/>
        </w:rPr>
        <w:t xml:space="preserve"> </w:t>
      </w:r>
      <w:r>
        <w:t>DATA</w:t>
      </w:r>
      <w:r>
        <w:rPr>
          <w:spacing w:val="-3"/>
        </w:rPr>
        <w:t xml:space="preserve"> </w:t>
      </w:r>
      <w:r>
        <w:t>TO</w:t>
      </w:r>
      <w:r>
        <w:rPr>
          <w:spacing w:val="-1"/>
        </w:rPr>
        <w:t xml:space="preserve"> </w:t>
      </w:r>
      <w:r>
        <w:t>DIGITAL</w:t>
      </w:r>
      <w:r>
        <w:rPr>
          <w:spacing w:val="-1"/>
        </w:rPr>
        <w:t xml:space="preserve"> </w:t>
      </w:r>
      <w:r>
        <w:rPr>
          <w:spacing w:val="-2"/>
        </w:rPr>
        <w:t>SIGNAL-</w:t>
      </w:r>
    </w:p>
    <w:p w:rsidR="00854CEF" w:rsidRDefault="00854CEF">
      <w:pPr>
        <w:pStyle w:val="BodyText"/>
        <w:spacing w:before="23"/>
        <w:rPr>
          <w:b/>
        </w:rPr>
      </w:pPr>
    </w:p>
    <w:p w:rsidR="00854CEF" w:rsidRDefault="00606446">
      <w:pPr>
        <w:pStyle w:val="BodyText"/>
        <w:ind w:left="732" w:right="581"/>
      </w:pPr>
      <w:r>
        <w:t>To</w:t>
      </w:r>
      <w:r>
        <w:rPr>
          <w:spacing w:val="-3"/>
        </w:rPr>
        <w:t xml:space="preserve"> </w:t>
      </w:r>
      <w:r>
        <w:t>convert</w:t>
      </w:r>
      <w:r>
        <w:rPr>
          <w:spacing w:val="-3"/>
        </w:rPr>
        <w:t xml:space="preserve"> </w:t>
      </w:r>
      <w:r>
        <w:t>digital</w:t>
      </w:r>
      <w:r>
        <w:rPr>
          <w:spacing w:val="-1"/>
        </w:rPr>
        <w:t xml:space="preserve"> </w:t>
      </w:r>
      <w:r>
        <w:t>data</w:t>
      </w:r>
      <w:r>
        <w:rPr>
          <w:spacing w:val="-3"/>
        </w:rPr>
        <w:t xml:space="preserve"> </w:t>
      </w:r>
      <w:r>
        <w:t>into</w:t>
      </w:r>
      <w:r>
        <w:rPr>
          <w:spacing w:val="-2"/>
        </w:rPr>
        <w:t xml:space="preserve"> </w:t>
      </w:r>
      <w:r>
        <w:t>digital</w:t>
      </w:r>
      <w:r>
        <w:rPr>
          <w:spacing w:val="-3"/>
        </w:rPr>
        <w:t xml:space="preserve"> </w:t>
      </w:r>
      <w:r>
        <w:t>signals</w:t>
      </w:r>
      <w:r>
        <w:rPr>
          <w:spacing w:val="-2"/>
        </w:rPr>
        <w:t xml:space="preserve"> </w:t>
      </w:r>
      <w:r>
        <w:t>it</w:t>
      </w:r>
      <w:r>
        <w:rPr>
          <w:spacing w:val="-2"/>
        </w:rPr>
        <w:t xml:space="preserve"> </w:t>
      </w:r>
      <w:r>
        <w:t>can</w:t>
      </w:r>
      <w:r>
        <w:rPr>
          <w:spacing w:val="-4"/>
        </w:rPr>
        <w:t xml:space="preserve"> </w:t>
      </w:r>
      <w:r>
        <w:t>be</w:t>
      </w:r>
      <w:r>
        <w:rPr>
          <w:spacing w:val="-2"/>
        </w:rPr>
        <w:t xml:space="preserve"> </w:t>
      </w:r>
      <w:r>
        <w:t>done</w:t>
      </w:r>
      <w:r>
        <w:rPr>
          <w:spacing w:val="-2"/>
        </w:rPr>
        <w:t xml:space="preserve"> </w:t>
      </w:r>
      <w:r>
        <w:t>in</w:t>
      </w:r>
      <w:r>
        <w:rPr>
          <w:spacing w:val="-3"/>
        </w:rPr>
        <w:t xml:space="preserve"> </w:t>
      </w:r>
      <w:r>
        <w:t>two</w:t>
      </w:r>
      <w:r>
        <w:rPr>
          <w:spacing w:val="-2"/>
        </w:rPr>
        <w:t xml:space="preserve"> </w:t>
      </w:r>
      <w:r>
        <w:t>ways,</w:t>
      </w:r>
      <w:r>
        <w:rPr>
          <w:spacing w:val="-2"/>
        </w:rPr>
        <w:t xml:space="preserve"> </w:t>
      </w:r>
      <w:r>
        <w:t>line</w:t>
      </w:r>
      <w:r>
        <w:rPr>
          <w:spacing w:val="-2"/>
        </w:rPr>
        <w:t xml:space="preserve"> </w:t>
      </w:r>
      <w:r>
        <w:t>coding</w:t>
      </w:r>
      <w:r>
        <w:rPr>
          <w:spacing w:val="-4"/>
        </w:rPr>
        <w:t xml:space="preserve"> </w:t>
      </w:r>
      <w:r>
        <w:t>and</w:t>
      </w:r>
      <w:r>
        <w:rPr>
          <w:spacing w:val="-4"/>
        </w:rPr>
        <w:t xml:space="preserve"> </w:t>
      </w:r>
      <w:r>
        <w:t>block coding. For all communications, line coding is necessary whereas block coding is optional.</w:t>
      </w:r>
    </w:p>
    <w:p w:rsidR="00854CEF" w:rsidRDefault="00606446">
      <w:pPr>
        <w:pStyle w:val="Heading4"/>
        <w:numPr>
          <w:ilvl w:val="5"/>
          <w:numId w:val="99"/>
        </w:numPr>
        <w:tabs>
          <w:tab w:val="left" w:pos="1264"/>
        </w:tabs>
        <w:spacing w:before="280"/>
        <w:ind w:left="1264" w:hanging="532"/>
      </w:pPr>
      <w:r>
        <w:rPr>
          <w:spacing w:val="-1"/>
          <w:u w:val="single"/>
        </w:rPr>
        <w:t xml:space="preserve"> </w:t>
      </w:r>
      <w:r>
        <w:rPr>
          <w:u w:val="single"/>
        </w:rPr>
        <w:t xml:space="preserve">LINE </w:t>
      </w:r>
      <w:r>
        <w:rPr>
          <w:spacing w:val="-2"/>
          <w:u w:val="single"/>
        </w:rPr>
        <w:t>CODING-</w:t>
      </w:r>
    </w:p>
    <w:p w:rsidR="00854CEF" w:rsidRDefault="00606446">
      <w:pPr>
        <w:pStyle w:val="BodyText"/>
        <w:spacing w:before="281"/>
        <w:ind w:left="732"/>
      </w:pPr>
      <w:proofErr w:type="gramStart"/>
      <w:r>
        <w:t>line</w:t>
      </w:r>
      <w:proofErr w:type="gramEnd"/>
      <w:r>
        <w:rPr>
          <w:spacing w:val="-2"/>
        </w:rPr>
        <w:t xml:space="preserve"> </w:t>
      </w:r>
      <w:r>
        <w:t>coding</w:t>
      </w:r>
      <w:r>
        <w:rPr>
          <w:spacing w:val="-3"/>
        </w:rPr>
        <w:t xml:space="preserve"> </w:t>
      </w:r>
      <w:r>
        <w:t>schemes</w:t>
      </w:r>
      <w:r>
        <w:rPr>
          <w:spacing w:val="-1"/>
        </w:rPr>
        <w:t xml:space="preserve"> </w:t>
      </w:r>
      <w:r>
        <w:t>divided</w:t>
      </w:r>
      <w:r>
        <w:rPr>
          <w:spacing w:val="-2"/>
        </w:rPr>
        <w:t xml:space="preserve"> </w:t>
      </w:r>
      <w:r>
        <w:t>into</w:t>
      </w:r>
      <w:r>
        <w:rPr>
          <w:spacing w:val="-1"/>
        </w:rPr>
        <w:t xml:space="preserve"> </w:t>
      </w:r>
      <w:r>
        <w:t>five</w:t>
      </w:r>
      <w:r>
        <w:rPr>
          <w:spacing w:val="-1"/>
        </w:rPr>
        <w:t xml:space="preserve"> </w:t>
      </w:r>
      <w:r>
        <w:rPr>
          <w:spacing w:val="-2"/>
        </w:rPr>
        <w:t>categories:</w:t>
      </w:r>
    </w:p>
    <w:p w:rsidR="00854CEF" w:rsidRDefault="00606446">
      <w:pPr>
        <w:pStyle w:val="ListParagraph"/>
        <w:numPr>
          <w:ilvl w:val="6"/>
          <w:numId w:val="99"/>
        </w:numPr>
        <w:tabs>
          <w:tab w:val="left" w:pos="1271"/>
        </w:tabs>
        <w:spacing w:before="148"/>
        <w:ind w:left="1271" w:hanging="359"/>
        <w:rPr>
          <w:sz w:val="24"/>
        </w:rPr>
      </w:pPr>
      <w:proofErr w:type="spellStart"/>
      <w:r>
        <w:rPr>
          <w:sz w:val="24"/>
        </w:rPr>
        <w:t>Unipolar</w:t>
      </w:r>
      <w:proofErr w:type="spellEnd"/>
      <w:r>
        <w:rPr>
          <w:spacing w:val="-3"/>
          <w:sz w:val="24"/>
        </w:rPr>
        <w:t xml:space="preserve"> </w:t>
      </w:r>
      <w:r>
        <w:rPr>
          <w:sz w:val="24"/>
        </w:rPr>
        <w:t>(</w:t>
      </w:r>
      <w:proofErr w:type="spellStart"/>
      <w:r>
        <w:rPr>
          <w:sz w:val="24"/>
        </w:rPr>
        <w:t>eg</w:t>
      </w:r>
      <w:proofErr w:type="spellEnd"/>
      <w:r>
        <w:rPr>
          <w:sz w:val="24"/>
        </w:rPr>
        <w:t>.</w:t>
      </w:r>
      <w:r>
        <w:rPr>
          <w:spacing w:val="-1"/>
          <w:sz w:val="24"/>
        </w:rPr>
        <w:t xml:space="preserve"> </w:t>
      </w:r>
      <w:r>
        <w:rPr>
          <w:sz w:val="24"/>
        </w:rPr>
        <w:t>NRZ</w:t>
      </w:r>
      <w:r>
        <w:rPr>
          <w:spacing w:val="-1"/>
          <w:sz w:val="24"/>
        </w:rPr>
        <w:t xml:space="preserve"> </w:t>
      </w:r>
      <w:r>
        <w:rPr>
          <w:spacing w:val="-2"/>
          <w:sz w:val="24"/>
        </w:rPr>
        <w:t>scheme).</w:t>
      </w:r>
    </w:p>
    <w:p w:rsidR="00854CEF" w:rsidRDefault="00606446">
      <w:pPr>
        <w:pStyle w:val="ListParagraph"/>
        <w:numPr>
          <w:ilvl w:val="6"/>
          <w:numId w:val="99"/>
        </w:numPr>
        <w:tabs>
          <w:tab w:val="left" w:pos="1271"/>
        </w:tabs>
        <w:spacing w:before="2" w:line="281" w:lineRule="exact"/>
        <w:ind w:left="1271" w:hanging="359"/>
        <w:rPr>
          <w:sz w:val="24"/>
        </w:rPr>
      </w:pPr>
      <w:r>
        <w:rPr>
          <w:sz w:val="24"/>
        </w:rPr>
        <w:t>Polar</w:t>
      </w:r>
      <w:r>
        <w:rPr>
          <w:spacing w:val="-5"/>
          <w:sz w:val="24"/>
        </w:rPr>
        <w:t xml:space="preserve"> </w:t>
      </w:r>
      <w:r>
        <w:rPr>
          <w:sz w:val="24"/>
        </w:rPr>
        <w:t>(</w:t>
      </w:r>
      <w:proofErr w:type="spellStart"/>
      <w:r>
        <w:rPr>
          <w:sz w:val="24"/>
        </w:rPr>
        <w:t>eg</w:t>
      </w:r>
      <w:proofErr w:type="spellEnd"/>
      <w:r>
        <w:rPr>
          <w:sz w:val="24"/>
        </w:rPr>
        <w:t>.</w:t>
      </w:r>
      <w:r>
        <w:rPr>
          <w:spacing w:val="-3"/>
          <w:sz w:val="24"/>
        </w:rPr>
        <w:t xml:space="preserve"> </w:t>
      </w:r>
      <w:r>
        <w:rPr>
          <w:sz w:val="24"/>
        </w:rPr>
        <w:t>NRZ-L,</w:t>
      </w:r>
      <w:r>
        <w:rPr>
          <w:spacing w:val="-2"/>
          <w:sz w:val="24"/>
        </w:rPr>
        <w:t xml:space="preserve"> </w:t>
      </w:r>
      <w:r>
        <w:rPr>
          <w:sz w:val="24"/>
        </w:rPr>
        <w:t>NRZ-I,</w:t>
      </w:r>
      <w:r>
        <w:rPr>
          <w:spacing w:val="-3"/>
          <w:sz w:val="24"/>
        </w:rPr>
        <w:t xml:space="preserve"> </w:t>
      </w:r>
      <w:r>
        <w:rPr>
          <w:sz w:val="24"/>
        </w:rPr>
        <w:t>RZ,</w:t>
      </w:r>
      <w:r>
        <w:rPr>
          <w:spacing w:val="-1"/>
          <w:sz w:val="24"/>
        </w:rPr>
        <w:t xml:space="preserve"> </w:t>
      </w:r>
      <w:r>
        <w:rPr>
          <w:sz w:val="24"/>
        </w:rPr>
        <w:t>and</w:t>
      </w:r>
      <w:r>
        <w:rPr>
          <w:spacing w:val="-4"/>
          <w:sz w:val="24"/>
        </w:rPr>
        <w:t xml:space="preserve"> </w:t>
      </w:r>
      <w:proofErr w:type="spellStart"/>
      <w:r>
        <w:rPr>
          <w:sz w:val="24"/>
        </w:rPr>
        <w:t>Biphase</w:t>
      </w:r>
      <w:proofErr w:type="spellEnd"/>
      <w:r>
        <w:rPr>
          <w:spacing w:val="-2"/>
          <w:sz w:val="24"/>
        </w:rPr>
        <w:t xml:space="preserve"> </w:t>
      </w:r>
      <w:r>
        <w:rPr>
          <w:sz w:val="24"/>
        </w:rPr>
        <w:t>–</w:t>
      </w:r>
      <w:r>
        <w:rPr>
          <w:spacing w:val="-5"/>
          <w:sz w:val="24"/>
        </w:rPr>
        <w:t xml:space="preserve"> </w:t>
      </w:r>
      <w:r>
        <w:rPr>
          <w:sz w:val="24"/>
        </w:rPr>
        <w:t>Manchester</w:t>
      </w:r>
      <w:r>
        <w:rPr>
          <w:spacing w:val="-2"/>
          <w:sz w:val="24"/>
        </w:rPr>
        <w:t xml:space="preserve"> </w:t>
      </w:r>
      <w:r>
        <w:rPr>
          <w:sz w:val="24"/>
        </w:rPr>
        <w:t>and</w:t>
      </w:r>
      <w:r>
        <w:rPr>
          <w:spacing w:val="-3"/>
          <w:sz w:val="24"/>
        </w:rPr>
        <w:t xml:space="preserve"> </w:t>
      </w:r>
      <w:r>
        <w:rPr>
          <w:sz w:val="24"/>
        </w:rPr>
        <w:t>differential</w:t>
      </w:r>
      <w:r>
        <w:rPr>
          <w:spacing w:val="-3"/>
          <w:sz w:val="24"/>
        </w:rPr>
        <w:t xml:space="preserve"> </w:t>
      </w:r>
      <w:r>
        <w:rPr>
          <w:spacing w:val="-2"/>
          <w:sz w:val="24"/>
        </w:rPr>
        <w:t>Manchester).</w:t>
      </w:r>
    </w:p>
    <w:p w:rsidR="00854CEF" w:rsidRDefault="00606446">
      <w:pPr>
        <w:pStyle w:val="ListParagraph"/>
        <w:numPr>
          <w:ilvl w:val="6"/>
          <w:numId w:val="99"/>
        </w:numPr>
        <w:tabs>
          <w:tab w:val="left" w:pos="1271"/>
        </w:tabs>
        <w:spacing w:line="281" w:lineRule="exact"/>
        <w:ind w:left="1271" w:hanging="359"/>
        <w:rPr>
          <w:sz w:val="24"/>
        </w:rPr>
      </w:pPr>
      <w:r>
        <w:rPr>
          <w:sz w:val="24"/>
        </w:rPr>
        <w:t>Bipolar</w:t>
      </w:r>
      <w:r>
        <w:rPr>
          <w:spacing w:val="-3"/>
          <w:sz w:val="24"/>
        </w:rPr>
        <w:t xml:space="preserve"> </w:t>
      </w:r>
      <w:r>
        <w:rPr>
          <w:sz w:val="24"/>
        </w:rPr>
        <w:t>(</w:t>
      </w:r>
      <w:proofErr w:type="spellStart"/>
      <w:r>
        <w:rPr>
          <w:sz w:val="24"/>
        </w:rPr>
        <w:t>eg</w:t>
      </w:r>
      <w:proofErr w:type="spellEnd"/>
      <w:r>
        <w:rPr>
          <w:sz w:val="24"/>
        </w:rPr>
        <w:t>.</w:t>
      </w:r>
      <w:r>
        <w:rPr>
          <w:spacing w:val="-2"/>
          <w:sz w:val="24"/>
        </w:rPr>
        <w:t xml:space="preserve"> </w:t>
      </w:r>
      <w:r>
        <w:rPr>
          <w:sz w:val="24"/>
        </w:rPr>
        <w:t>AMI</w:t>
      </w:r>
      <w:r>
        <w:rPr>
          <w:spacing w:val="-4"/>
          <w:sz w:val="24"/>
        </w:rPr>
        <w:t xml:space="preserve"> </w:t>
      </w:r>
      <w:r>
        <w:rPr>
          <w:sz w:val="24"/>
        </w:rPr>
        <w:t>and</w:t>
      </w:r>
      <w:r>
        <w:rPr>
          <w:spacing w:val="-2"/>
          <w:sz w:val="24"/>
        </w:rPr>
        <w:t xml:space="preserve"> </w:t>
      </w:r>
      <w:r>
        <w:rPr>
          <w:sz w:val="24"/>
        </w:rPr>
        <w:t>Pseudo</w:t>
      </w:r>
      <w:r>
        <w:rPr>
          <w:spacing w:val="-1"/>
          <w:sz w:val="24"/>
        </w:rPr>
        <w:t xml:space="preserve"> </w:t>
      </w:r>
      <w:r>
        <w:rPr>
          <w:spacing w:val="-2"/>
          <w:sz w:val="24"/>
        </w:rPr>
        <w:t>ternary).</w:t>
      </w:r>
    </w:p>
    <w:p w:rsidR="00854CEF" w:rsidRDefault="00606446">
      <w:pPr>
        <w:pStyle w:val="ListParagraph"/>
        <w:numPr>
          <w:ilvl w:val="6"/>
          <w:numId w:val="99"/>
        </w:numPr>
        <w:tabs>
          <w:tab w:val="left" w:pos="1271"/>
        </w:tabs>
        <w:spacing w:line="281" w:lineRule="exact"/>
        <w:ind w:left="1271" w:hanging="359"/>
        <w:rPr>
          <w:sz w:val="24"/>
        </w:rPr>
      </w:pPr>
      <w:r>
        <w:rPr>
          <w:spacing w:val="-2"/>
          <w:sz w:val="24"/>
        </w:rPr>
        <w:t>Multilevel</w:t>
      </w:r>
    </w:p>
    <w:p w:rsidR="00854CEF" w:rsidRDefault="00606446">
      <w:pPr>
        <w:pStyle w:val="ListParagraph"/>
        <w:numPr>
          <w:ilvl w:val="6"/>
          <w:numId w:val="99"/>
        </w:numPr>
        <w:tabs>
          <w:tab w:val="left" w:pos="1271"/>
        </w:tabs>
        <w:spacing w:line="281" w:lineRule="exact"/>
        <w:ind w:left="1271" w:hanging="359"/>
        <w:rPr>
          <w:sz w:val="24"/>
        </w:rPr>
      </w:pPr>
      <w:proofErr w:type="spellStart"/>
      <w:r>
        <w:rPr>
          <w:spacing w:val="-2"/>
          <w:sz w:val="24"/>
        </w:rPr>
        <w:t>Multitransition</w:t>
      </w:r>
      <w:proofErr w:type="spellEnd"/>
    </w:p>
    <w:p w:rsidR="00854CEF" w:rsidRDefault="00854CEF">
      <w:pPr>
        <w:pStyle w:val="ListParagraph"/>
        <w:spacing w:line="281" w:lineRule="exact"/>
        <w:rPr>
          <w:sz w:val="24"/>
        </w:rPr>
        <w:sectPr w:rsidR="00854CEF">
          <w:pgSz w:w="12240" w:h="15840"/>
          <w:pgMar w:top="560" w:right="850" w:bottom="280" w:left="708" w:header="720" w:footer="720" w:gutter="0"/>
          <w:cols w:space="720"/>
        </w:sectPr>
      </w:pPr>
    </w:p>
    <w:p w:rsidR="00854CEF" w:rsidRDefault="00606446">
      <w:pPr>
        <w:pStyle w:val="BodyText"/>
        <w:spacing w:before="71"/>
        <w:ind w:left="732" w:right="1412"/>
      </w:pPr>
      <w:r>
        <w:lastRenderedPageBreak/>
        <w:t>But,</w:t>
      </w:r>
      <w:r>
        <w:rPr>
          <w:spacing w:val="-3"/>
        </w:rPr>
        <w:t xml:space="preserve"> </w:t>
      </w:r>
      <w:r>
        <w:t>before</w:t>
      </w:r>
      <w:r>
        <w:rPr>
          <w:spacing w:val="-4"/>
        </w:rPr>
        <w:t xml:space="preserve"> </w:t>
      </w:r>
      <w:r>
        <w:t>learning</w:t>
      </w:r>
      <w:r>
        <w:rPr>
          <w:spacing w:val="-5"/>
        </w:rPr>
        <w:t xml:space="preserve"> </w:t>
      </w:r>
      <w:r>
        <w:t>difference</w:t>
      </w:r>
      <w:r>
        <w:rPr>
          <w:spacing w:val="-3"/>
        </w:rPr>
        <w:t xml:space="preserve"> </w:t>
      </w:r>
      <w:r>
        <w:t>between</w:t>
      </w:r>
      <w:r>
        <w:rPr>
          <w:spacing w:val="-4"/>
        </w:rPr>
        <w:t xml:space="preserve"> </w:t>
      </w:r>
      <w:r>
        <w:t>first</w:t>
      </w:r>
      <w:r>
        <w:rPr>
          <w:spacing w:val="-4"/>
        </w:rPr>
        <w:t xml:space="preserve"> </w:t>
      </w:r>
      <w:r>
        <w:t>three</w:t>
      </w:r>
      <w:r>
        <w:rPr>
          <w:spacing w:val="-3"/>
        </w:rPr>
        <w:t xml:space="preserve"> </w:t>
      </w:r>
      <w:r>
        <w:t>schemes</w:t>
      </w:r>
      <w:r>
        <w:rPr>
          <w:spacing w:val="-4"/>
        </w:rPr>
        <w:t xml:space="preserve"> </w:t>
      </w:r>
      <w:r>
        <w:t>we</w:t>
      </w:r>
      <w:r>
        <w:rPr>
          <w:spacing w:val="-3"/>
        </w:rPr>
        <w:t xml:space="preserve"> </w:t>
      </w:r>
      <w:r>
        <w:t>should</w:t>
      </w:r>
      <w:r>
        <w:rPr>
          <w:spacing w:val="-4"/>
        </w:rPr>
        <w:t xml:space="preserve"> </w:t>
      </w:r>
      <w:r>
        <w:t>first</w:t>
      </w:r>
      <w:r>
        <w:rPr>
          <w:spacing w:val="-4"/>
        </w:rPr>
        <w:t xml:space="preserve"> </w:t>
      </w:r>
      <w:r>
        <w:t xml:space="preserve">know the </w:t>
      </w:r>
      <w:r>
        <w:rPr>
          <w:b/>
        </w:rPr>
        <w:t xml:space="preserve">characteristic </w:t>
      </w:r>
      <w:r>
        <w:t>of these line coding techniques:</w:t>
      </w:r>
    </w:p>
    <w:p w:rsidR="00854CEF" w:rsidRDefault="00606446">
      <w:pPr>
        <w:pStyle w:val="ListParagraph"/>
        <w:numPr>
          <w:ilvl w:val="7"/>
          <w:numId w:val="99"/>
        </w:numPr>
        <w:tabs>
          <w:tab w:val="left" w:pos="1272"/>
        </w:tabs>
        <w:ind w:right="1033"/>
        <w:rPr>
          <w:sz w:val="24"/>
        </w:rPr>
      </w:pPr>
      <w:r>
        <w:rPr>
          <w:sz w:val="24"/>
        </w:rPr>
        <w:t>There</w:t>
      </w:r>
      <w:r>
        <w:rPr>
          <w:spacing w:val="-3"/>
          <w:sz w:val="24"/>
        </w:rPr>
        <w:t xml:space="preserve"> </w:t>
      </w:r>
      <w:r>
        <w:rPr>
          <w:sz w:val="24"/>
        </w:rPr>
        <w:t>should</w:t>
      </w:r>
      <w:r>
        <w:rPr>
          <w:spacing w:val="-3"/>
          <w:sz w:val="24"/>
        </w:rPr>
        <w:t xml:space="preserve"> </w:t>
      </w:r>
      <w:r>
        <w:rPr>
          <w:sz w:val="24"/>
        </w:rPr>
        <w:t>be</w:t>
      </w:r>
      <w:r>
        <w:rPr>
          <w:spacing w:val="-3"/>
          <w:sz w:val="24"/>
        </w:rPr>
        <w:t xml:space="preserve"> </w:t>
      </w:r>
      <w:r>
        <w:rPr>
          <w:b/>
          <w:sz w:val="24"/>
        </w:rPr>
        <w:t>self-synchronizing</w:t>
      </w:r>
      <w:r>
        <w:rPr>
          <w:b/>
          <w:spacing w:val="-3"/>
          <w:sz w:val="24"/>
        </w:rPr>
        <w:t xml:space="preserve"> </w:t>
      </w:r>
      <w:r>
        <w:rPr>
          <w:sz w:val="24"/>
        </w:rPr>
        <w:t>i.e.,</w:t>
      </w:r>
      <w:r>
        <w:rPr>
          <w:spacing w:val="-5"/>
          <w:sz w:val="24"/>
        </w:rPr>
        <w:t xml:space="preserve"> </w:t>
      </w:r>
      <w:r>
        <w:rPr>
          <w:sz w:val="24"/>
        </w:rPr>
        <w:t>both</w:t>
      </w:r>
      <w:r>
        <w:rPr>
          <w:spacing w:val="-3"/>
          <w:sz w:val="24"/>
        </w:rPr>
        <w:t xml:space="preserve"> </w:t>
      </w:r>
      <w:r>
        <w:rPr>
          <w:sz w:val="24"/>
        </w:rPr>
        <w:t>receiver</w:t>
      </w:r>
      <w:r>
        <w:rPr>
          <w:spacing w:val="-3"/>
          <w:sz w:val="24"/>
        </w:rPr>
        <w:t xml:space="preserve"> </w:t>
      </w:r>
      <w:r>
        <w:rPr>
          <w:sz w:val="24"/>
        </w:rPr>
        <w:t>and</w:t>
      </w:r>
      <w:r>
        <w:rPr>
          <w:spacing w:val="-4"/>
          <w:sz w:val="24"/>
        </w:rPr>
        <w:t xml:space="preserve"> </w:t>
      </w:r>
      <w:r>
        <w:rPr>
          <w:sz w:val="24"/>
        </w:rPr>
        <w:t>sender</w:t>
      </w:r>
      <w:r>
        <w:rPr>
          <w:spacing w:val="-3"/>
          <w:sz w:val="24"/>
        </w:rPr>
        <w:t xml:space="preserve"> </w:t>
      </w:r>
      <w:r>
        <w:rPr>
          <w:sz w:val="24"/>
        </w:rPr>
        <w:t>clock</w:t>
      </w:r>
      <w:r>
        <w:rPr>
          <w:spacing w:val="-5"/>
          <w:sz w:val="24"/>
        </w:rPr>
        <w:t xml:space="preserve"> </w:t>
      </w:r>
      <w:r>
        <w:rPr>
          <w:sz w:val="24"/>
        </w:rPr>
        <w:t>should</w:t>
      </w:r>
      <w:r>
        <w:rPr>
          <w:spacing w:val="-5"/>
          <w:sz w:val="24"/>
        </w:rPr>
        <w:t xml:space="preserve"> </w:t>
      </w:r>
      <w:r>
        <w:rPr>
          <w:sz w:val="24"/>
        </w:rPr>
        <w:t xml:space="preserve">be </w:t>
      </w:r>
      <w:r>
        <w:rPr>
          <w:spacing w:val="-2"/>
          <w:sz w:val="24"/>
        </w:rPr>
        <w:t>synchronized.</w:t>
      </w:r>
    </w:p>
    <w:p w:rsidR="00854CEF" w:rsidRDefault="00606446">
      <w:pPr>
        <w:pStyle w:val="ListParagraph"/>
        <w:numPr>
          <w:ilvl w:val="7"/>
          <w:numId w:val="99"/>
        </w:numPr>
        <w:tabs>
          <w:tab w:val="left" w:pos="1272"/>
        </w:tabs>
        <w:spacing w:line="281" w:lineRule="exact"/>
        <w:rPr>
          <w:sz w:val="24"/>
        </w:rPr>
      </w:pPr>
      <w:r>
        <w:rPr>
          <w:sz w:val="24"/>
        </w:rPr>
        <w:t>There</w:t>
      </w:r>
      <w:r>
        <w:rPr>
          <w:spacing w:val="-5"/>
          <w:sz w:val="24"/>
        </w:rPr>
        <w:t xml:space="preserve"> </w:t>
      </w:r>
      <w:r>
        <w:rPr>
          <w:sz w:val="24"/>
        </w:rPr>
        <w:t>should</w:t>
      </w:r>
      <w:r>
        <w:rPr>
          <w:spacing w:val="-2"/>
          <w:sz w:val="24"/>
        </w:rPr>
        <w:t xml:space="preserve"> </w:t>
      </w:r>
      <w:r>
        <w:rPr>
          <w:sz w:val="24"/>
        </w:rPr>
        <w:t>have</w:t>
      </w:r>
      <w:r>
        <w:rPr>
          <w:spacing w:val="-3"/>
          <w:sz w:val="24"/>
        </w:rPr>
        <w:t xml:space="preserve"> </w:t>
      </w:r>
      <w:r>
        <w:rPr>
          <w:sz w:val="24"/>
        </w:rPr>
        <w:t>some</w:t>
      </w:r>
      <w:r>
        <w:rPr>
          <w:spacing w:val="-2"/>
          <w:sz w:val="24"/>
        </w:rPr>
        <w:t xml:space="preserve"> </w:t>
      </w:r>
      <w:r>
        <w:rPr>
          <w:sz w:val="24"/>
        </w:rPr>
        <w:t>error-detecting</w:t>
      </w:r>
      <w:r>
        <w:rPr>
          <w:spacing w:val="-4"/>
          <w:sz w:val="24"/>
        </w:rPr>
        <w:t xml:space="preserve"> </w:t>
      </w:r>
      <w:r>
        <w:rPr>
          <w:spacing w:val="-2"/>
          <w:sz w:val="24"/>
        </w:rPr>
        <w:t>capability.</w:t>
      </w:r>
    </w:p>
    <w:p w:rsidR="00854CEF" w:rsidRDefault="00606446">
      <w:pPr>
        <w:pStyle w:val="ListParagraph"/>
        <w:numPr>
          <w:ilvl w:val="7"/>
          <w:numId w:val="99"/>
        </w:numPr>
        <w:tabs>
          <w:tab w:val="left" w:pos="1272"/>
        </w:tabs>
        <w:spacing w:before="1" w:line="281" w:lineRule="exact"/>
        <w:rPr>
          <w:sz w:val="24"/>
        </w:rPr>
      </w:pPr>
      <w:r>
        <w:rPr>
          <w:sz w:val="24"/>
        </w:rPr>
        <w:t>There</w:t>
      </w:r>
      <w:r>
        <w:rPr>
          <w:spacing w:val="-1"/>
          <w:sz w:val="24"/>
        </w:rPr>
        <w:t xml:space="preserve"> </w:t>
      </w:r>
      <w:r>
        <w:rPr>
          <w:sz w:val="24"/>
        </w:rPr>
        <w:t>should</w:t>
      </w:r>
      <w:r>
        <w:rPr>
          <w:spacing w:val="-2"/>
          <w:sz w:val="24"/>
        </w:rPr>
        <w:t xml:space="preserve"> </w:t>
      </w:r>
      <w:r>
        <w:rPr>
          <w:sz w:val="24"/>
        </w:rPr>
        <w:t>be</w:t>
      </w:r>
      <w:r>
        <w:rPr>
          <w:spacing w:val="-1"/>
          <w:sz w:val="24"/>
        </w:rPr>
        <w:t xml:space="preserve"> </w:t>
      </w:r>
      <w:r>
        <w:rPr>
          <w:sz w:val="24"/>
        </w:rPr>
        <w:t>immunity</w:t>
      </w:r>
      <w:r>
        <w:rPr>
          <w:spacing w:val="-1"/>
          <w:sz w:val="24"/>
        </w:rPr>
        <w:t xml:space="preserve"> </w:t>
      </w:r>
      <w:r>
        <w:rPr>
          <w:sz w:val="24"/>
        </w:rPr>
        <w:t>to</w:t>
      </w:r>
      <w:r>
        <w:rPr>
          <w:spacing w:val="-1"/>
          <w:sz w:val="24"/>
        </w:rPr>
        <w:t xml:space="preserve"> </w:t>
      </w:r>
      <w:r>
        <w:rPr>
          <w:sz w:val="24"/>
        </w:rPr>
        <w:t>noise</w:t>
      </w:r>
      <w:r>
        <w:rPr>
          <w:spacing w:val="-2"/>
          <w:sz w:val="24"/>
        </w:rPr>
        <w:t xml:space="preserve"> </w:t>
      </w:r>
      <w:r>
        <w:rPr>
          <w:sz w:val="24"/>
        </w:rPr>
        <w:t>and</w:t>
      </w:r>
      <w:r>
        <w:rPr>
          <w:spacing w:val="-1"/>
          <w:sz w:val="24"/>
        </w:rPr>
        <w:t xml:space="preserve"> </w:t>
      </w:r>
      <w:r>
        <w:rPr>
          <w:spacing w:val="-2"/>
          <w:sz w:val="24"/>
        </w:rPr>
        <w:t>interference.</w:t>
      </w:r>
    </w:p>
    <w:p w:rsidR="00854CEF" w:rsidRDefault="00606446">
      <w:pPr>
        <w:pStyle w:val="ListParagraph"/>
        <w:numPr>
          <w:ilvl w:val="7"/>
          <w:numId w:val="99"/>
        </w:numPr>
        <w:tabs>
          <w:tab w:val="left" w:pos="1272"/>
        </w:tabs>
        <w:spacing w:line="281" w:lineRule="exact"/>
        <w:rPr>
          <w:sz w:val="24"/>
        </w:rPr>
      </w:pPr>
      <w:r>
        <w:rPr>
          <w:sz w:val="24"/>
        </w:rPr>
        <w:t>There</w:t>
      </w:r>
      <w:r>
        <w:rPr>
          <w:spacing w:val="-3"/>
          <w:sz w:val="24"/>
        </w:rPr>
        <w:t xml:space="preserve"> </w:t>
      </w:r>
      <w:r>
        <w:rPr>
          <w:sz w:val="24"/>
        </w:rPr>
        <w:t>should</w:t>
      </w:r>
      <w:r>
        <w:rPr>
          <w:spacing w:val="-1"/>
          <w:sz w:val="24"/>
        </w:rPr>
        <w:t xml:space="preserve"> </w:t>
      </w:r>
      <w:r>
        <w:rPr>
          <w:sz w:val="24"/>
        </w:rPr>
        <w:t>be</w:t>
      </w:r>
      <w:r>
        <w:rPr>
          <w:spacing w:val="-1"/>
          <w:sz w:val="24"/>
        </w:rPr>
        <w:t xml:space="preserve"> </w:t>
      </w:r>
      <w:r>
        <w:rPr>
          <w:sz w:val="24"/>
        </w:rPr>
        <w:t xml:space="preserve">less </w:t>
      </w:r>
      <w:r>
        <w:rPr>
          <w:spacing w:val="-2"/>
          <w:sz w:val="24"/>
        </w:rPr>
        <w:t>complexity.</w:t>
      </w:r>
    </w:p>
    <w:p w:rsidR="00854CEF" w:rsidRDefault="00606446">
      <w:pPr>
        <w:pStyle w:val="ListParagraph"/>
        <w:numPr>
          <w:ilvl w:val="7"/>
          <w:numId w:val="99"/>
        </w:numPr>
        <w:tabs>
          <w:tab w:val="left" w:pos="1272"/>
        </w:tabs>
        <w:ind w:right="1156"/>
        <w:rPr>
          <w:sz w:val="24"/>
        </w:rPr>
      </w:pPr>
      <w:r>
        <w:rPr>
          <w:sz w:val="24"/>
        </w:rPr>
        <w:t>There</w:t>
      </w:r>
      <w:r>
        <w:rPr>
          <w:spacing w:val="-4"/>
          <w:sz w:val="24"/>
        </w:rPr>
        <w:t xml:space="preserve"> </w:t>
      </w:r>
      <w:r>
        <w:rPr>
          <w:sz w:val="24"/>
        </w:rPr>
        <w:t>should</w:t>
      </w:r>
      <w:r>
        <w:rPr>
          <w:spacing w:val="-4"/>
          <w:sz w:val="24"/>
        </w:rPr>
        <w:t xml:space="preserve"> </w:t>
      </w:r>
      <w:r>
        <w:rPr>
          <w:sz w:val="24"/>
        </w:rPr>
        <w:t>be</w:t>
      </w:r>
      <w:r>
        <w:rPr>
          <w:spacing w:val="-4"/>
          <w:sz w:val="24"/>
        </w:rPr>
        <w:t xml:space="preserve"> </w:t>
      </w:r>
      <w:r>
        <w:rPr>
          <w:sz w:val="24"/>
        </w:rPr>
        <w:t>no</w:t>
      </w:r>
      <w:r>
        <w:rPr>
          <w:spacing w:val="-4"/>
          <w:sz w:val="24"/>
        </w:rPr>
        <w:t xml:space="preserve"> </w:t>
      </w:r>
      <w:r>
        <w:rPr>
          <w:sz w:val="24"/>
        </w:rPr>
        <w:t>low</w:t>
      </w:r>
      <w:r>
        <w:rPr>
          <w:spacing w:val="-3"/>
          <w:sz w:val="24"/>
        </w:rPr>
        <w:t xml:space="preserve"> </w:t>
      </w:r>
      <w:r>
        <w:rPr>
          <w:sz w:val="24"/>
        </w:rPr>
        <w:t>frequency</w:t>
      </w:r>
      <w:r>
        <w:rPr>
          <w:spacing w:val="-5"/>
          <w:sz w:val="24"/>
        </w:rPr>
        <w:t xml:space="preserve"> </w:t>
      </w:r>
      <w:r>
        <w:rPr>
          <w:sz w:val="24"/>
        </w:rPr>
        <w:t>component</w:t>
      </w:r>
      <w:r>
        <w:rPr>
          <w:spacing w:val="-5"/>
          <w:sz w:val="24"/>
        </w:rPr>
        <w:t xml:space="preserve"> </w:t>
      </w:r>
      <w:r>
        <w:rPr>
          <w:sz w:val="24"/>
        </w:rPr>
        <w:t>(</w:t>
      </w:r>
      <w:r>
        <w:rPr>
          <w:b/>
          <w:sz w:val="24"/>
        </w:rPr>
        <w:t>DC-component</w:t>
      </w:r>
      <w:r>
        <w:rPr>
          <w:sz w:val="24"/>
        </w:rPr>
        <w:t>)</w:t>
      </w:r>
      <w:r>
        <w:rPr>
          <w:spacing w:val="-5"/>
          <w:sz w:val="24"/>
        </w:rPr>
        <w:t xml:space="preserve"> </w:t>
      </w:r>
      <w:r>
        <w:rPr>
          <w:sz w:val="24"/>
        </w:rPr>
        <w:t>as</w:t>
      </w:r>
      <w:r>
        <w:rPr>
          <w:spacing w:val="-4"/>
          <w:sz w:val="24"/>
        </w:rPr>
        <w:t xml:space="preserve"> </w:t>
      </w:r>
      <w:r>
        <w:rPr>
          <w:sz w:val="24"/>
        </w:rPr>
        <w:t>long</w:t>
      </w:r>
      <w:r>
        <w:rPr>
          <w:spacing w:val="-6"/>
          <w:sz w:val="24"/>
        </w:rPr>
        <w:t xml:space="preserve"> </w:t>
      </w:r>
      <w:r>
        <w:rPr>
          <w:sz w:val="24"/>
        </w:rPr>
        <w:t>distance transfer is not feasible for low frequency component signal.</w:t>
      </w:r>
    </w:p>
    <w:p w:rsidR="00854CEF" w:rsidRDefault="00606446">
      <w:pPr>
        <w:pStyle w:val="ListParagraph"/>
        <w:numPr>
          <w:ilvl w:val="7"/>
          <w:numId w:val="99"/>
        </w:numPr>
        <w:tabs>
          <w:tab w:val="left" w:pos="1272"/>
        </w:tabs>
        <w:spacing w:before="1"/>
        <w:rPr>
          <w:sz w:val="24"/>
        </w:rPr>
      </w:pPr>
      <w:r>
        <w:rPr>
          <w:sz w:val="24"/>
        </w:rPr>
        <w:t>There</w:t>
      </w:r>
      <w:r>
        <w:rPr>
          <w:spacing w:val="-1"/>
          <w:sz w:val="24"/>
        </w:rPr>
        <w:t xml:space="preserve"> </w:t>
      </w:r>
      <w:r>
        <w:rPr>
          <w:sz w:val="24"/>
        </w:rPr>
        <w:t>should</w:t>
      </w:r>
      <w:r>
        <w:rPr>
          <w:spacing w:val="-1"/>
          <w:sz w:val="24"/>
        </w:rPr>
        <w:t xml:space="preserve"> </w:t>
      </w:r>
      <w:r>
        <w:rPr>
          <w:sz w:val="24"/>
        </w:rPr>
        <w:t>be</w:t>
      </w:r>
      <w:r>
        <w:rPr>
          <w:spacing w:val="-1"/>
          <w:sz w:val="24"/>
        </w:rPr>
        <w:t xml:space="preserve"> </w:t>
      </w:r>
      <w:r>
        <w:rPr>
          <w:sz w:val="24"/>
        </w:rPr>
        <w:t>less</w:t>
      </w:r>
      <w:r>
        <w:rPr>
          <w:spacing w:val="-1"/>
          <w:sz w:val="24"/>
        </w:rPr>
        <w:t xml:space="preserve"> </w:t>
      </w:r>
      <w:r>
        <w:rPr>
          <w:sz w:val="24"/>
        </w:rPr>
        <w:t>base</w:t>
      </w:r>
      <w:r>
        <w:rPr>
          <w:spacing w:val="-1"/>
          <w:sz w:val="24"/>
        </w:rPr>
        <w:t xml:space="preserve"> </w:t>
      </w:r>
      <w:r>
        <w:rPr>
          <w:sz w:val="24"/>
        </w:rPr>
        <w:t>line</w:t>
      </w:r>
      <w:r>
        <w:rPr>
          <w:spacing w:val="-1"/>
          <w:sz w:val="24"/>
        </w:rPr>
        <w:t xml:space="preserve"> </w:t>
      </w:r>
      <w:r>
        <w:rPr>
          <w:spacing w:val="-2"/>
          <w:sz w:val="24"/>
        </w:rPr>
        <w:t>wandering.</w:t>
      </w:r>
    </w:p>
    <w:p w:rsidR="00854CEF" w:rsidRDefault="00606446">
      <w:pPr>
        <w:pStyle w:val="Heading5"/>
        <w:spacing w:before="280" w:line="281" w:lineRule="exact"/>
        <w:jc w:val="both"/>
      </w:pPr>
      <w:proofErr w:type="spellStart"/>
      <w:r>
        <w:rPr>
          <w:u w:val="single"/>
        </w:rPr>
        <w:t>Unipolar</w:t>
      </w:r>
      <w:proofErr w:type="spellEnd"/>
      <w:r>
        <w:rPr>
          <w:spacing w:val="-3"/>
          <w:u w:val="single"/>
        </w:rPr>
        <w:t xml:space="preserve"> </w:t>
      </w:r>
      <w:r>
        <w:rPr>
          <w:u w:val="single"/>
        </w:rPr>
        <w:t>scheme</w:t>
      </w:r>
      <w:r>
        <w:rPr>
          <w:spacing w:val="-2"/>
          <w:u w:val="single"/>
        </w:rPr>
        <w:t xml:space="preserve"> </w:t>
      </w:r>
      <w:r>
        <w:rPr>
          <w:spacing w:val="-10"/>
          <w:u w:val="single"/>
        </w:rPr>
        <w:t>–</w:t>
      </w:r>
    </w:p>
    <w:p w:rsidR="00854CEF" w:rsidRDefault="00606446">
      <w:pPr>
        <w:pStyle w:val="BodyText"/>
        <w:spacing w:line="281" w:lineRule="exact"/>
        <w:ind w:left="732"/>
        <w:jc w:val="both"/>
      </w:pPr>
      <w:r>
        <w:t>In</w:t>
      </w:r>
      <w:r>
        <w:rPr>
          <w:spacing w:val="-3"/>
        </w:rPr>
        <w:t xml:space="preserve"> </w:t>
      </w:r>
      <w:r>
        <w:t>this</w:t>
      </w:r>
      <w:r>
        <w:rPr>
          <w:spacing w:val="-2"/>
        </w:rPr>
        <w:t xml:space="preserve"> </w:t>
      </w:r>
      <w:r>
        <w:t>scheme, all</w:t>
      </w:r>
      <w:r>
        <w:rPr>
          <w:spacing w:val="-3"/>
        </w:rPr>
        <w:t xml:space="preserve"> </w:t>
      </w:r>
      <w:r>
        <w:t>the</w:t>
      </w:r>
      <w:r>
        <w:rPr>
          <w:spacing w:val="-1"/>
        </w:rPr>
        <w:t xml:space="preserve"> </w:t>
      </w:r>
      <w:r>
        <w:t>signal</w:t>
      </w:r>
      <w:r>
        <w:rPr>
          <w:spacing w:val="-3"/>
        </w:rPr>
        <w:t xml:space="preserve"> </w:t>
      </w:r>
      <w:r>
        <w:t>levels</w:t>
      </w:r>
      <w:r>
        <w:rPr>
          <w:spacing w:val="-1"/>
        </w:rPr>
        <w:t xml:space="preserve"> </w:t>
      </w:r>
      <w:r>
        <w:t>are</w:t>
      </w:r>
      <w:r>
        <w:rPr>
          <w:spacing w:val="-2"/>
        </w:rPr>
        <w:t xml:space="preserve"> </w:t>
      </w:r>
      <w:r>
        <w:t>either</w:t>
      </w:r>
      <w:r>
        <w:rPr>
          <w:spacing w:val="-2"/>
        </w:rPr>
        <w:t xml:space="preserve"> </w:t>
      </w:r>
      <w:r>
        <w:t>above</w:t>
      </w:r>
      <w:r>
        <w:rPr>
          <w:spacing w:val="-2"/>
        </w:rPr>
        <w:t xml:space="preserve"> </w:t>
      </w:r>
      <w:r>
        <w:t>or</w:t>
      </w:r>
      <w:r>
        <w:rPr>
          <w:spacing w:val="-2"/>
        </w:rPr>
        <w:t xml:space="preserve"> </w:t>
      </w:r>
      <w:r>
        <w:t>below</w:t>
      </w:r>
      <w:r>
        <w:rPr>
          <w:spacing w:val="-4"/>
        </w:rPr>
        <w:t xml:space="preserve"> </w:t>
      </w:r>
      <w:r>
        <w:t>the</w:t>
      </w:r>
      <w:r>
        <w:rPr>
          <w:spacing w:val="-1"/>
        </w:rPr>
        <w:t xml:space="preserve"> </w:t>
      </w:r>
      <w:r>
        <w:rPr>
          <w:spacing w:val="-2"/>
        </w:rPr>
        <w:t>axis.</w:t>
      </w:r>
    </w:p>
    <w:p w:rsidR="00854CEF" w:rsidRDefault="00606446">
      <w:pPr>
        <w:pStyle w:val="Heading5"/>
        <w:numPr>
          <w:ilvl w:val="7"/>
          <w:numId w:val="99"/>
        </w:numPr>
        <w:tabs>
          <w:tab w:val="left" w:pos="1271"/>
        </w:tabs>
        <w:spacing w:before="2" w:line="281" w:lineRule="exact"/>
        <w:ind w:left="1271" w:hanging="359"/>
        <w:jc w:val="both"/>
      </w:pPr>
      <w:r>
        <w:t>Non</w:t>
      </w:r>
      <w:r>
        <w:rPr>
          <w:spacing w:val="-4"/>
        </w:rPr>
        <w:t xml:space="preserve"> </w:t>
      </w:r>
      <w:r>
        <w:t>return</w:t>
      </w:r>
      <w:r>
        <w:rPr>
          <w:spacing w:val="-2"/>
        </w:rPr>
        <w:t xml:space="preserve"> </w:t>
      </w:r>
      <w:r>
        <w:t>to</w:t>
      </w:r>
      <w:r>
        <w:rPr>
          <w:spacing w:val="-2"/>
        </w:rPr>
        <w:t xml:space="preserve"> </w:t>
      </w:r>
      <w:r>
        <w:t>zero</w:t>
      </w:r>
      <w:r>
        <w:rPr>
          <w:spacing w:val="-1"/>
        </w:rPr>
        <w:t xml:space="preserve"> </w:t>
      </w:r>
      <w:r>
        <w:t xml:space="preserve">(NRZ) </w:t>
      </w:r>
      <w:r>
        <w:rPr>
          <w:spacing w:val="-10"/>
        </w:rPr>
        <w:t>–</w:t>
      </w:r>
    </w:p>
    <w:p w:rsidR="00854CEF" w:rsidRDefault="00606446">
      <w:pPr>
        <w:pStyle w:val="BodyText"/>
        <w:ind w:left="1003" w:right="586" w:firstLine="950"/>
        <w:jc w:val="both"/>
      </w:pPr>
      <w:r>
        <w:t xml:space="preserve">It is </w:t>
      </w:r>
      <w:proofErr w:type="spellStart"/>
      <w:r>
        <w:t>unipolar</w:t>
      </w:r>
      <w:proofErr w:type="spellEnd"/>
      <w:r>
        <w:t xml:space="preserve"> line coding scheme in which positive voltage defines bit 1 and the zero voltage defines bit 0. Signal does not return to zero at the middle of the bit thus it is called NRZ. For example: Data = 10110.</w:t>
      </w:r>
    </w:p>
    <w:p w:rsidR="00854CEF" w:rsidRDefault="00606446">
      <w:pPr>
        <w:pStyle w:val="BodyText"/>
        <w:ind w:left="1272"/>
        <w:rPr>
          <w:sz w:val="20"/>
        </w:rPr>
      </w:pPr>
      <w:r>
        <w:rPr>
          <w:noProof/>
          <w:sz w:val="20"/>
        </w:rPr>
        <w:drawing>
          <wp:inline distT="0" distB="0" distL="0" distR="0">
            <wp:extent cx="3363228" cy="1230820"/>
            <wp:effectExtent l="0" t="0" r="0" b="0"/>
            <wp:docPr id="30" name="Image 30" descr="https://media.geeksforgeeks.org/wp-content/uploads/Difference_Line_Coding_Schemes_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descr="https://media.geeksforgeeks.org/wp-content/uploads/Difference_Line_Coding_Schemes_1.jpg"/>
                    <pic:cNvPicPr/>
                  </pic:nvPicPr>
                  <pic:blipFill>
                    <a:blip r:embed="rId43" cstate="print"/>
                    <a:stretch>
                      <a:fillRect/>
                    </a:stretch>
                  </pic:blipFill>
                  <pic:spPr>
                    <a:xfrm>
                      <a:off x="0" y="0"/>
                      <a:ext cx="3363228" cy="1230820"/>
                    </a:xfrm>
                    <a:prstGeom prst="rect">
                      <a:avLst/>
                    </a:prstGeom>
                  </pic:spPr>
                </pic:pic>
              </a:graphicData>
            </a:graphic>
          </wp:inline>
        </w:drawing>
      </w:r>
    </w:p>
    <w:p w:rsidR="00854CEF" w:rsidRDefault="00606446">
      <w:pPr>
        <w:pStyle w:val="BodyText"/>
        <w:spacing w:before="162"/>
        <w:ind w:left="1003" w:right="427"/>
      </w:pPr>
      <w:r>
        <w:t>But</w:t>
      </w:r>
      <w:r>
        <w:rPr>
          <w:spacing w:val="-3"/>
        </w:rPr>
        <w:t xml:space="preserve"> </w:t>
      </w:r>
      <w:r>
        <w:t>this</w:t>
      </w:r>
      <w:r>
        <w:rPr>
          <w:spacing w:val="-2"/>
        </w:rPr>
        <w:t xml:space="preserve"> </w:t>
      </w:r>
      <w:r>
        <w:t>scheme</w:t>
      </w:r>
      <w:r>
        <w:rPr>
          <w:spacing w:val="-2"/>
        </w:rPr>
        <w:t xml:space="preserve"> </w:t>
      </w:r>
      <w:r>
        <w:t>uses</w:t>
      </w:r>
      <w:r>
        <w:rPr>
          <w:spacing w:val="-2"/>
        </w:rPr>
        <w:t xml:space="preserve"> </w:t>
      </w:r>
      <w:r>
        <w:t>more</w:t>
      </w:r>
      <w:r>
        <w:rPr>
          <w:spacing w:val="-2"/>
        </w:rPr>
        <w:t xml:space="preserve"> </w:t>
      </w:r>
      <w:r>
        <w:t>power</w:t>
      </w:r>
      <w:r>
        <w:rPr>
          <w:spacing w:val="-2"/>
        </w:rPr>
        <w:t xml:space="preserve"> </w:t>
      </w:r>
      <w:r>
        <w:t>as</w:t>
      </w:r>
      <w:r>
        <w:rPr>
          <w:spacing w:val="-2"/>
        </w:rPr>
        <w:t xml:space="preserve"> </w:t>
      </w:r>
      <w:r>
        <w:t>compared</w:t>
      </w:r>
      <w:r>
        <w:rPr>
          <w:spacing w:val="-2"/>
        </w:rPr>
        <w:t xml:space="preserve"> </w:t>
      </w:r>
      <w:r>
        <w:t>to</w:t>
      </w:r>
      <w:r>
        <w:rPr>
          <w:spacing w:val="-2"/>
        </w:rPr>
        <w:t xml:space="preserve"> </w:t>
      </w:r>
      <w:r>
        <w:t>polar</w:t>
      </w:r>
      <w:r>
        <w:rPr>
          <w:spacing w:val="-3"/>
        </w:rPr>
        <w:t xml:space="preserve"> </w:t>
      </w:r>
      <w:r>
        <w:t>scheme</w:t>
      </w:r>
      <w:r>
        <w:rPr>
          <w:spacing w:val="-2"/>
        </w:rPr>
        <w:t xml:space="preserve"> </w:t>
      </w:r>
      <w:r>
        <w:t>to</w:t>
      </w:r>
      <w:r>
        <w:rPr>
          <w:spacing w:val="-2"/>
        </w:rPr>
        <w:t xml:space="preserve"> </w:t>
      </w:r>
      <w:r>
        <w:t>send</w:t>
      </w:r>
      <w:r>
        <w:rPr>
          <w:spacing w:val="-4"/>
        </w:rPr>
        <w:t xml:space="preserve"> </w:t>
      </w:r>
      <w:r>
        <w:t>one</w:t>
      </w:r>
      <w:r>
        <w:rPr>
          <w:spacing w:val="-2"/>
        </w:rPr>
        <w:t xml:space="preserve"> </w:t>
      </w:r>
      <w:r>
        <w:t>bit</w:t>
      </w:r>
      <w:r>
        <w:rPr>
          <w:spacing w:val="-2"/>
        </w:rPr>
        <w:t xml:space="preserve"> </w:t>
      </w:r>
      <w:r>
        <w:t>per</w:t>
      </w:r>
      <w:r>
        <w:rPr>
          <w:spacing w:val="-2"/>
        </w:rPr>
        <w:t xml:space="preserve"> </w:t>
      </w:r>
      <w:r>
        <w:t>unit line resistance. Moreover for continuous set of zeros or ones there will be self- synchronization and base line wandering problem.</w:t>
      </w:r>
    </w:p>
    <w:p w:rsidR="00854CEF" w:rsidRDefault="00606446">
      <w:pPr>
        <w:pStyle w:val="Heading5"/>
        <w:spacing w:before="150" w:line="281" w:lineRule="exact"/>
        <w:jc w:val="both"/>
      </w:pPr>
      <w:r>
        <w:rPr>
          <w:u w:val="single"/>
        </w:rPr>
        <w:t>Polar</w:t>
      </w:r>
      <w:r>
        <w:rPr>
          <w:spacing w:val="-2"/>
          <w:u w:val="single"/>
        </w:rPr>
        <w:t xml:space="preserve"> </w:t>
      </w:r>
      <w:r>
        <w:rPr>
          <w:u w:val="single"/>
        </w:rPr>
        <w:t>schemes</w:t>
      </w:r>
      <w:r>
        <w:rPr>
          <w:spacing w:val="-1"/>
          <w:u w:val="single"/>
        </w:rPr>
        <w:t xml:space="preserve"> </w:t>
      </w:r>
      <w:r>
        <w:rPr>
          <w:spacing w:val="-10"/>
          <w:u w:val="single"/>
        </w:rPr>
        <w:t>–</w:t>
      </w:r>
    </w:p>
    <w:p w:rsidR="00854CEF" w:rsidRDefault="00606446">
      <w:pPr>
        <w:pStyle w:val="BodyText"/>
        <w:spacing w:line="281" w:lineRule="exact"/>
        <w:ind w:left="732"/>
        <w:jc w:val="both"/>
      </w:pPr>
      <w:r>
        <w:t>In</w:t>
      </w:r>
      <w:r>
        <w:rPr>
          <w:spacing w:val="-3"/>
        </w:rPr>
        <w:t xml:space="preserve"> </w:t>
      </w:r>
      <w:r>
        <w:t>polar</w:t>
      </w:r>
      <w:r>
        <w:rPr>
          <w:spacing w:val="-2"/>
        </w:rPr>
        <w:t xml:space="preserve"> </w:t>
      </w:r>
      <w:r>
        <w:t>schemes, the</w:t>
      </w:r>
      <w:r>
        <w:rPr>
          <w:spacing w:val="-1"/>
        </w:rPr>
        <w:t xml:space="preserve"> </w:t>
      </w:r>
      <w:r>
        <w:t>voltages</w:t>
      </w:r>
      <w:r>
        <w:rPr>
          <w:spacing w:val="-1"/>
        </w:rPr>
        <w:t xml:space="preserve"> </w:t>
      </w:r>
      <w:r>
        <w:t>are</w:t>
      </w:r>
      <w:r>
        <w:rPr>
          <w:spacing w:val="-1"/>
        </w:rPr>
        <w:t xml:space="preserve"> </w:t>
      </w:r>
      <w:r>
        <w:t>on</w:t>
      </w:r>
      <w:r>
        <w:rPr>
          <w:spacing w:val="-2"/>
        </w:rPr>
        <w:t xml:space="preserve"> </w:t>
      </w:r>
      <w:r>
        <w:t>the</w:t>
      </w:r>
      <w:r>
        <w:rPr>
          <w:spacing w:val="-1"/>
        </w:rPr>
        <w:t xml:space="preserve"> </w:t>
      </w:r>
      <w:r>
        <w:t>both</w:t>
      </w:r>
      <w:r>
        <w:rPr>
          <w:spacing w:val="-1"/>
        </w:rPr>
        <w:t xml:space="preserve"> </w:t>
      </w:r>
      <w:r>
        <w:t>sides</w:t>
      </w:r>
      <w:r>
        <w:rPr>
          <w:spacing w:val="-1"/>
        </w:rPr>
        <w:t xml:space="preserve"> </w:t>
      </w:r>
      <w:r>
        <w:t>of</w:t>
      </w:r>
      <w:r>
        <w:rPr>
          <w:spacing w:val="-1"/>
        </w:rPr>
        <w:t xml:space="preserve"> </w:t>
      </w:r>
      <w:r>
        <w:t>the</w:t>
      </w:r>
      <w:r>
        <w:rPr>
          <w:spacing w:val="-1"/>
        </w:rPr>
        <w:t xml:space="preserve"> </w:t>
      </w:r>
      <w:r>
        <w:rPr>
          <w:spacing w:val="-2"/>
        </w:rPr>
        <w:t>axis.</w:t>
      </w:r>
    </w:p>
    <w:p w:rsidR="00854CEF" w:rsidRDefault="00606446">
      <w:pPr>
        <w:pStyle w:val="Heading5"/>
        <w:numPr>
          <w:ilvl w:val="7"/>
          <w:numId w:val="99"/>
        </w:numPr>
        <w:tabs>
          <w:tab w:val="left" w:pos="1271"/>
        </w:tabs>
        <w:spacing w:line="281" w:lineRule="exact"/>
        <w:ind w:left="1271" w:hanging="359"/>
        <w:jc w:val="both"/>
      </w:pPr>
      <w:r>
        <w:t>NRZ-L</w:t>
      </w:r>
      <w:r>
        <w:rPr>
          <w:spacing w:val="-3"/>
        </w:rPr>
        <w:t xml:space="preserve"> </w:t>
      </w:r>
      <w:r>
        <w:t>and</w:t>
      </w:r>
      <w:r>
        <w:rPr>
          <w:spacing w:val="-2"/>
        </w:rPr>
        <w:t xml:space="preserve"> </w:t>
      </w:r>
      <w:r>
        <w:t>NRZ-I</w:t>
      </w:r>
      <w:r>
        <w:rPr>
          <w:spacing w:val="-1"/>
        </w:rPr>
        <w:t xml:space="preserve"> </w:t>
      </w:r>
      <w:r>
        <w:rPr>
          <w:spacing w:val="-10"/>
        </w:rPr>
        <w:t>–</w:t>
      </w:r>
    </w:p>
    <w:p w:rsidR="00854CEF" w:rsidRDefault="00606446">
      <w:pPr>
        <w:pStyle w:val="BodyText"/>
        <w:ind w:left="912" w:right="585" w:firstLine="475"/>
        <w:jc w:val="both"/>
      </w:pPr>
      <w:r>
        <w:t xml:space="preserve">These are somewhat similar to </w:t>
      </w:r>
      <w:proofErr w:type="spellStart"/>
      <w:r>
        <w:t>unipolar</w:t>
      </w:r>
      <w:proofErr w:type="spellEnd"/>
      <w:r>
        <w:t xml:space="preserve"> NRZ scheme but here we use two levels of amplitude</w:t>
      </w:r>
      <w:r>
        <w:rPr>
          <w:spacing w:val="-10"/>
        </w:rPr>
        <w:t xml:space="preserve"> </w:t>
      </w:r>
      <w:r>
        <w:t>(voltages).</w:t>
      </w:r>
      <w:r>
        <w:rPr>
          <w:spacing w:val="-10"/>
        </w:rPr>
        <w:t xml:space="preserve"> </w:t>
      </w:r>
      <w:r>
        <w:t>For</w:t>
      </w:r>
      <w:r>
        <w:rPr>
          <w:spacing w:val="-5"/>
        </w:rPr>
        <w:t xml:space="preserve"> </w:t>
      </w:r>
      <w:r>
        <w:rPr>
          <w:b/>
        </w:rPr>
        <w:t>NRZ-L(NRZ-Level)</w:t>
      </w:r>
      <w:r>
        <w:t>,</w:t>
      </w:r>
      <w:r>
        <w:rPr>
          <w:spacing w:val="-12"/>
        </w:rPr>
        <w:t xml:space="preserve"> </w:t>
      </w:r>
      <w:r>
        <w:t>the</w:t>
      </w:r>
      <w:r>
        <w:rPr>
          <w:spacing w:val="-11"/>
        </w:rPr>
        <w:t xml:space="preserve"> </w:t>
      </w:r>
      <w:r>
        <w:t>level</w:t>
      </w:r>
      <w:r>
        <w:rPr>
          <w:spacing w:val="-11"/>
        </w:rPr>
        <w:t xml:space="preserve"> </w:t>
      </w:r>
      <w:r>
        <w:t>of</w:t>
      </w:r>
      <w:r>
        <w:rPr>
          <w:spacing w:val="-12"/>
        </w:rPr>
        <w:t xml:space="preserve"> </w:t>
      </w:r>
      <w:r>
        <w:t>the</w:t>
      </w:r>
      <w:r>
        <w:rPr>
          <w:spacing w:val="-10"/>
        </w:rPr>
        <w:t xml:space="preserve"> </w:t>
      </w:r>
      <w:r>
        <w:t>voltage</w:t>
      </w:r>
      <w:r>
        <w:rPr>
          <w:spacing w:val="-11"/>
        </w:rPr>
        <w:t xml:space="preserve"> </w:t>
      </w:r>
      <w:r>
        <w:t>determines</w:t>
      </w:r>
      <w:r>
        <w:rPr>
          <w:spacing w:val="-10"/>
        </w:rPr>
        <w:t xml:space="preserve"> </w:t>
      </w:r>
      <w:r>
        <w:t>the</w:t>
      </w:r>
      <w:r>
        <w:rPr>
          <w:spacing w:val="-10"/>
        </w:rPr>
        <w:t xml:space="preserve"> </w:t>
      </w:r>
      <w:r>
        <w:t>value of the bit, typically binary 1 maps to logic-level high, and binary 0 maps to logic-level low, and for</w:t>
      </w:r>
      <w:r>
        <w:rPr>
          <w:spacing w:val="-3"/>
        </w:rPr>
        <w:t xml:space="preserve"> </w:t>
      </w:r>
      <w:r>
        <w:rPr>
          <w:b/>
        </w:rPr>
        <w:t>NRZ-I(NRZ-Invert)</w:t>
      </w:r>
      <w:r>
        <w:t>, two-level signal has a transition at a boundary if the next bit that</w:t>
      </w:r>
      <w:r>
        <w:rPr>
          <w:spacing w:val="-9"/>
        </w:rPr>
        <w:t xml:space="preserve"> </w:t>
      </w:r>
      <w:r>
        <w:t>we</w:t>
      </w:r>
      <w:r>
        <w:rPr>
          <w:spacing w:val="-9"/>
        </w:rPr>
        <w:t xml:space="preserve"> </w:t>
      </w:r>
      <w:r>
        <w:t>are</w:t>
      </w:r>
      <w:r>
        <w:rPr>
          <w:spacing w:val="-10"/>
        </w:rPr>
        <w:t xml:space="preserve"> </w:t>
      </w:r>
      <w:r>
        <w:t>going</w:t>
      </w:r>
      <w:r>
        <w:rPr>
          <w:spacing w:val="-10"/>
        </w:rPr>
        <w:t xml:space="preserve"> </w:t>
      </w:r>
      <w:r>
        <w:t>to</w:t>
      </w:r>
      <w:r>
        <w:rPr>
          <w:spacing w:val="-9"/>
        </w:rPr>
        <w:t xml:space="preserve"> </w:t>
      </w:r>
      <w:r>
        <w:t>transmit</w:t>
      </w:r>
      <w:r>
        <w:rPr>
          <w:spacing w:val="-9"/>
        </w:rPr>
        <w:t xml:space="preserve"> </w:t>
      </w:r>
      <w:r>
        <w:t>is</w:t>
      </w:r>
      <w:r>
        <w:rPr>
          <w:spacing w:val="-9"/>
        </w:rPr>
        <w:t xml:space="preserve"> </w:t>
      </w:r>
      <w:r>
        <w:t>a</w:t>
      </w:r>
      <w:r>
        <w:rPr>
          <w:spacing w:val="-9"/>
        </w:rPr>
        <w:t xml:space="preserve"> </w:t>
      </w:r>
      <w:r>
        <w:t>logical</w:t>
      </w:r>
      <w:r>
        <w:rPr>
          <w:spacing w:val="-9"/>
        </w:rPr>
        <w:t xml:space="preserve"> </w:t>
      </w:r>
      <w:r>
        <w:t>1,</w:t>
      </w:r>
      <w:r>
        <w:rPr>
          <w:spacing w:val="-9"/>
        </w:rPr>
        <w:t xml:space="preserve"> </w:t>
      </w:r>
      <w:r>
        <w:t>and</w:t>
      </w:r>
      <w:r>
        <w:rPr>
          <w:spacing w:val="-13"/>
        </w:rPr>
        <w:t xml:space="preserve"> </w:t>
      </w:r>
      <w:r>
        <w:t>does</w:t>
      </w:r>
      <w:r>
        <w:rPr>
          <w:spacing w:val="-9"/>
        </w:rPr>
        <w:t xml:space="preserve"> </w:t>
      </w:r>
      <w:r>
        <w:t>not</w:t>
      </w:r>
      <w:r>
        <w:rPr>
          <w:spacing w:val="-9"/>
        </w:rPr>
        <w:t xml:space="preserve"> </w:t>
      </w:r>
      <w:r>
        <w:t>have</w:t>
      </w:r>
      <w:r>
        <w:rPr>
          <w:spacing w:val="-9"/>
        </w:rPr>
        <w:t xml:space="preserve"> </w:t>
      </w:r>
      <w:r>
        <w:t>a</w:t>
      </w:r>
      <w:r>
        <w:rPr>
          <w:spacing w:val="-9"/>
        </w:rPr>
        <w:t xml:space="preserve"> </w:t>
      </w:r>
      <w:r>
        <w:t>transition</w:t>
      </w:r>
      <w:r>
        <w:rPr>
          <w:spacing w:val="-10"/>
        </w:rPr>
        <w:t xml:space="preserve"> </w:t>
      </w:r>
      <w:r>
        <w:t>if</w:t>
      </w:r>
      <w:r>
        <w:rPr>
          <w:spacing w:val="-10"/>
        </w:rPr>
        <w:t xml:space="preserve"> </w:t>
      </w:r>
      <w:r>
        <w:t>the</w:t>
      </w:r>
      <w:r>
        <w:rPr>
          <w:spacing w:val="-9"/>
        </w:rPr>
        <w:t xml:space="preserve"> </w:t>
      </w:r>
      <w:r>
        <w:t>next</w:t>
      </w:r>
      <w:r>
        <w:rPr>
          <w:spacing w:val="-9"/>
        </w:rPr>
        <w:t xml:space="preserve"> </w:t>
      </w:r>
      <w:r>
        <w:t>bit</w:t>
      </w:r>
      <w:r>
        <w:rPr>
          <w:spacing w:val="-11"/>
        </w:rPr>
        <w:t xml:space="preserve"> </w:t>
      </w:r>
      <w:r>
        <w:t>that we are going to transmit is a logical 0.</w:t>
      </w:r>
    </w:p>
    <w:p w:rsidR="00854CEF" w:rsidRDefault="00854CEF">
      <w:pPr>
        <w:pStyle w:val="BodyText"/>
      </w:pPr>
    </w:p>
    <w:p w:rsidR="00854CEF" w:rsidRDefault="00606446">
      <w:pPr>
        <w:pStyle w:val="BodyText"/>
        <w:ind w:left="912" w:right="592"/>
        <w:jc w:val="both"/>
      </w:pPr>
      <w:r>
        <w:rPr>
          <w:b/>
        </w:rPr>
        <w:t>Note –</w:t>
      </w:r>
      <w:r>
        <w:rPr>
          <w:b/>
          <w:spacing w:val="-3"/>
        </w:rPr>
        <w:t xml:space="preserve"> </w:t>
      </w:r>
      <w:r>
        <w:t>For NRZ-I we are assuming in the example that previous signal before starting of data set “01001110” was positive. Therefore, there is no transition at the beginning and first</w:t>
      </w:r>
      <w:r>
        <w:rPr>
          <w:spacing w:val="-8"/>
        </w:rPr>
        <w:t xml:space="preserve"> </w:t>
      </w:r>
      <w:r>
        <w:t>bit</w:t>
      </w:r>
      <w:r>
        <w:rPr>
          <w:spacing w:val="-8"/>
        </w:rPr>
        <w:t xml:space="preserve"> </w:t>
      </w:r>
      <w:r>
        <w:t>“0”</w:t>
      </w:r>
      <w:r>
        <w:rPr>
          <w:spacing w:val="-7"/>
        </w:rPr>
        <w:t xml:space="preserve"> </w:t>
      </w:r>
      <w:r>
        <w:t>in</w:t>
      </w:r>
      <w:r>
        <w:rPr>
          <w:spacing w:val="-8"/>
        </w:rPr>
        <w:t xml:space="preserve"> </w:t>
      </w:r>
      <w:r>
        <w:t>current</w:t>
      </w:r>
      <w:r>
        <w:rPr>
          <w:spacing w:val="-6"/>
        </w:rPr>
        <w:t xml:space="preserve"> </w:t>
      </w:r>
      <w:r>
        <w:t>data</w:t>
      </w:r>
      <w:r>
        <w:rPr>
          <w:spacing w:val="-8"/>
        </w:rPr>
        <w:t xml:space="preserve"> </w:t>
      </w:r>
      <w:r>
        <w:t>set</w:t>
      </w:r>
      <w:r>
        <w:rPr>
          <w:spacing w:val="-8"/>
        </w:rPr>
        <w:t xml:space="preserve"> </w:t>
      </w:r>
      <w:r>
        <w:t>“01001110”</w:t>
      </w:r>
      <w:r>
        <w:rPr>
          <w:spacing w:val="-7"/>
        </w:rPr>
        <w:t xml:space="preserve"> </w:t>
      </w:r>
      <w:r>
        <w:t>is</w:t>
      </w:r>
      <w:r>
        <w:rPr>
          <w:spacing w:val="-6"/>
        </w:rPr>
        <w:t xml:space="preserve"> </w:t>
      </w:r>
      <w:r>
        <w:t>starting</w:t>
      </w:r>
      <w:r>
        <w:rPr>
          <w:spacing w:val="-9"/>
        </w:rPr>
        <w:t xml:space="preserve"> </w:t>
      </w:r>
      <w:r>
        <w:t>from</w:t>
      </w:r>
      <w:r>
        <w:rPr>
          <w:spacing w:val="-7"/>
        </w:rPr>
        <w:t xml:space="preserve"> </w:t>
      </w:r>
      <w:r>
        <w:t>+V.</w:t>
      </w:r>
      <w:r>
        <w:rPr>
          <w:spacing w:val="-7"/>
        </w:rPr>
        <w:t xml:space="preserve"> </w:t>
      </w:r>
      <w:r>
        <w:t>Example:</w:t>
      </w:r>
      <w:r>
        <w:rPr>
          <w:spacing w:val="-9"/>
        </w:rPr>
        <w:t xml:space="preserve"> </w:t>
      </w:r>
      <w:r>
        <w:t>Data</w:t>
      </w:r>
      <w:r>
        <w:rPr>
          <w:spacing w:val="-8"/>
        </w:rPr>
        <w:t xml:space="preserve"> </w:t>
      </w:r>
      <w:r>
        <w:t>=</w:t>
      </w:r>
      <w:r>
        <w:rPr>
          <w:spacing w:val="-7"/>
        </w:rPr>
        <w:t xml:space="preserve"> </w:t>
      </w:r>
      <w:r>
        <w:t>01001110.</w:t>
      </w:r>
    </w:p>
    <w:p w:rsidR="00854CEF" w:rsidRDefault="00606446">
      <w:pPr>
        <w:pStyle w:val="BodyText"/>
        <w:ind w:left="2592"/>
        <w:rPr>
          <w:sz w:val="20"/>
        </w:rPr>
      </w:pPr>
      <w:r>
        <w:rPr>
          <w:noProof/>
          <w:sz w:val="20"/>
        </w:rPr>
        <w:drawing>
          <wp:inline distT="0" distB="0" distL="0" distR="0">
            <wp:extent cx="3638588" cy="1259586"/>
            <wp:effectExtent l="0" t="0" r="0" b="0"/>
            <wp:docPr id="31" name="Image 31" descr="https://media.geeksforgeeks.org/wp-content/uploads/Difference_Line_Coding_Schemes_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descr="https://media.geeksforgeeks.org/wp-content/uploads/Difference_Line_Coding_Schemes_2.jpg"/>
                    <pic:cNvPicPr/>
                  </pic:nvPicPr>
                  <pic:blipFill>
                    <a:blip r:embed="rId44" cstate="print"/>
                    <a:stretch>
                      <a:fillRect/>
                    </a:stretch>
                  </pic:blipFill>
                  <pic:spPr>
                    <a:xfrm>
                      <a:off x="0" y="0"/>
                      <a:ext cx="3638588" cy="1259586"/>
                    </a:xfrm>
                    <a:prstGeom prst="rect">
                      <a:avLst/>
                    </a:prstGeom>
                  </pic:spPr>
                </pic:pic>
              </a:graphicData>
            </a:graphic>
          </wp:inline>
        </w:drawing>
      </w:r>
    </w:p>
    <w:p w:rsidR="00854CEF" w:rsidRDefault="00854CEF">
      <w:pPr>
        <w:pStyle w:val="BodyText"/>
        <w:rPr>
          <w:sz w:val="20"/>
        </w:rPr>
        <w:sectPr w:rsidR="00854CEF">
          <w:pgSz w:w="12240" w:h="15840"/>
          <w:pgMar w:top="560" w:right="850" w:bottom="280" w:left="708" w:header="720" w:footer="720" w:gutter="0"/>
          <w:cols w:space="720"/>
        </w:sectPr>
      </w:pPr>
    </w:p>
    <w:p w:rsidR="00854CEF" w:rsidRDefault="00606446">
      <w:pPr>
        <w:pStyle w:val="BodyText"/>
        <w:spacing w:before="71"/>
        <w:ind w:left="912" w:right="585"/>
        <w:jc w:val="both"/>
      </w:pPr>
      <w:r>
        <w:lastRenderedPageBreak/>
        <w:t>Comparison</w:t>
      </w:r>
      <w:r>
        <w:rPr>
          <w:spacing w:val="-4"/>
        </w:rPr>
        <w:t xml:space="preserve"> </w:t>
      </w:r>
      <w:r>
        <w:t>between</w:t>
      </w:r>
      <w:r>
        <w:rPr>
          <w:spacing w:val="-5"/>
        </w:rPr>
        <w:t xml:space="preserve"> </w:t>
      </w:r>
      <w:r>
        <w:t>NRZ-L</w:t>
      </w:r>
      <w:r>
        <w:rPr>
          <w:spacing w:val="-3"/>
        </w:rPr>
        <w:t xml:space="preserve"> </w:t>
      </w:r>
      <w:r>
        <w:t>and</w:t>
      </w:r>
      <w:r>
        <w:rPr>
          <w:spacing w:val="-5"/>
        </w:rPr>
        <w:t xml:space="preserve"> </w:t>
      </w:r>
      <w:r>
        <w:t>NRZ-I:</w:t>
      </w:r>
      <w:r>
        <w:rPr>
          <w:spacing w:val="-4"/>
        </w:rPr>
        <w:t xml:space="preserve"> </w:t>
      </w:r>
      <w:r>
        <w:t>Baseline</w:t>
      </w:r>
      <w:r>
        <w:rPr>
          <w:spacing w:val="-3"/>
        </w:rPr>
        <w:t xml:space="preserve"> </w:t>
      </w:r>
      <w:r>
        <w:t>wandering</w:t>
      </w:r>
      <w:r>
        <w:rPr>
          <w:spacing w:val="-4"/>
        </w:rPr>
        <w:t xml:space="preserve"> </w:t>
      </w:r>
      <w:r>
        <w:t>is</w:t>
      </w:r>
      <w:r>
        <w:rPr>
          <w:spacing w:val="-3"/>
        </w:rPr>
        <w:t xml:space="preserve"> </w:t>
      </w:r>
      <w:r>
        <w:t>a</w:t>
      </w:r>
      <w:r>
        <w:rPr>
          <w:spacing w:val="-6"/>
        </w:rPr>
        <w:t xml:space="preserve"> </w:t>
      </w:r>
      <w:r>
        <w:t>problem</w:t>
      </w:r>
      <w:r>
        <w:rPr>
          <w:spacing w:val="-4"/>
        </w:rPr>
        <w:t xml:space="preserve"> </w:t>
      </w:r>
      <w:r>
        <w:t>for</w:t>
      </w:r>
      <w:r>
        <w:rPr>
          <w:spacing w:val="-5"/>
        </w:rPr>
        <w:t xml:space="preserve"> </w:t>
      </w:r>
      <w:r>
        <w:t>both</w:t>
      </w:r>
      <w:r>
        <w:rPr>
          <w:spacing w:val="-3"/>
        </w:rPr>
        <w:t xml:space="preserve"> </w:t>
      </w:r>
      <w:r>
        <w:t>of</w:t>
      </w:r>
      <w:r>
        <w:rPr>
          <w:spacing w:val="-5"/>
        </w:rPr>
        <w:t xml:space="preserve"> </w:t>
      </w:r>
      <w:r>
        <w:t>them, but for NRZ-L it is twice as bad as compared to NRZ-I. This is because of transition at the boundary for NRZ-I (if the next bit that we are going to transmit is a logical 1). Similarly self-synchronization problem is similar in both for long sequence of 0’s, but for long sequence of 1’s it is more severe in NRZ-L.</w:t>
      </w:r>
    </w:p>
    <w:p w:rsidR="00854CEF" w:rsidRDefault="00606446">
      <w:pPr>
        <w:pStyle w:val="Heading5"/>
        <w:numPr>
          <w:ilvl w:val="0"/>
          <w:numId w:val="75"/>
        </w:numPr>
        <w:tabs>
          <w:tab w:val="left" w:pos="911"/>
        </w:tabs>
        <w:spacing w:before="149" w:line="281" w:lineRule="exact"/>
        <w:ind w:left="911" w:hanging="359"/>
        <w:jc w:val="both"/>
      </w:pPr>
      <w:r>
        <w:t>Return</w:t>
      </w:r>
      <w:r>
        <w:rPr>
          <w:spacing w:val="-3"/>
        </w:rPr>
        <w:t xml:space="preserve"> </w:t>
      </w:r>
      <w:r>
        <w:t>to</w:t>
      </w:r>
      <w:r>
        <w:rPr>
          <w:spacing w:val="-1"/>
        </w:rPr>
        <w:t xml:space="preserve"> </w:t>
      </w:r>
      <w:r>
        <w:t>zero</w:t>
      </w:r>
      <w:r>
        <w:rPr>
          <w:spacing w:val="-1"/>
        </w:rPr>
        <w:t xml:space="preserve"> </w:t>
      </w:r>
      <w:r>
        <w:t xml:space="preserve">(RZ) </w:t>
      </w:r>
      <w:r>
        <w:rPr>
          <w:spacing w:val="-10"/>
        </w:rPr>
        <w:t>–</w:t>
      </w:r>
    </w:p>
    <w:p w:rsidR="00854CEF" w:rsidRDefault="00606446">
      <w:pPr>
        <w:pStyle w:val="BodyText"/>
        <w:ind w:left="912" w:right="590" w:firstLine="707"/>
        <w:jc w:val="both"/>
      </w:pPr>
      <w:r>
        <w:t>One solution to NRZ problem is the RZ scheme, which uses three values positive, negative</w:t>
      </w:r>
      <w:r>
        <w:rPr>
          <w:spacing w:val="80"/>
        </w:rPr>
        <w:t xml:space="preserve"> </w:t>
      </w:r>
      <w:r>
        <w:t>and</w:t>
      </w:r>
      <w:r>
        <w:rPr>
          <w:spacing w:val="80"/>
        </w:rPr>
        <w:t xml:space="preserve"> </w:t>
      </w:r>
      <w:r>
        <w:t>zero.</w:t>
      </w:r>
      <w:r>
        <w:rPr>
          <w:spacing w:val="80"/>
        </w:rPr>
        <w:t xml:space="preserve"> </w:t>
      </w:r>
      <w:r>
        <w:t>In</w:t>
      </w:r>
      <w:r>
        <w:rPr>
          <w:spacing w:val="80"/>
        </w:rPr>
        <w:t xml:space="preserve"> </w:t>
      </w:r>
      <w:r>
        <w:t>this</w:t>
      </w:r>
      <w:r>
        <w:rPr>
          <w:spacing w:val="80"/>
        </w:rPr>
        <w:t xml:space="preserve"> </w:t>
      </w:r>
      <w:r>
        <w:t>scheme</w:t>
      </w:r>
      <w:r>
        <w:rPr>
          <w:spacing w:val="80"/>
        </w:rPr>
        <w:t xml:space="preserve"> </w:t>
      </w:r>
      <w:r>
        <w:t>signal</w:t>
      </w:r>
      <w:r>
        <w:rPr>
          <w:spacing w:val="80"/>
        </w:rPr>
        <w:t xml:space="preserve"> </w:t>
      </w:r>
      <w:r>
        <w:t>goes</w:t>
      </w:r>
      <w:r>
        <w:rPr>
          <w:spacing w:val="80"/>
        </w:rPr>
        <w:t xml:space="preserve"> </w:t>
      </w:r>
      <w:r>
        <w:t>to</w:t>
      </w:r>
      <w:r>
        <w:rPr>
          <w:spacing w:val="80"/>
        </w:rPr>
        <w:t xml:space="preserve"> </w:t>
      </w:r>
      <w:r>
        <w:t>0</w:t>
      </w:r>
      <w:r>
        <w:rPr>
          <w:spacing w:val="80"/>
        </w:rPr>
        <w:t xml:space="preserve"> </w:t>
      </w:r>
      <w:r>
        <w:t>in</w:t>
      </w:r>
      <w:r>
        <w:rPr>
          <w:spacing w:val="80"/>
        </w:rPr>
        <w:t xml:space="preserve"> </w:t>
      </w:r>
      <w:r>
        <w:t>the</w:t>
      </w:r>
      <w:r>
        <w:rPr>
          <w:spacing w:val="80"/>
        </w:rPr>
        <w:t xml:space="preserve"> </w:t>
      </w:r>
      <w:r>
        <w:t>middle</w:t>
      </w:r>
      <w:r>
        <w:rPr>
          <w:spacing w:val="80"/>
        </w:rPr>
        <w:t xml:space="preserve"> </w:t>
      </w:r>
      <w:r>
        <w:t>of</w:t>
      </w:r>
      <w:r>
        <w:rPr>
          <w:spacing w:val="80"/>
        </w:rPr>
        <w:t xml:space="preserve"> </w:t>
      </w:r>
      <w:r>
        <w:t>each</w:t>
      </w:r>
      <w:r>
        <w:rPr>
          <w:spacing w:val="80"/>
        </w:rPr>
        <w:t xml:space="preserve"> </w:t>
      </w:r>
      <w:r>
        <w:t xml:space="preserve">bit. </w:t>
      </w:r>
      <w:r>
        <w:rPr>
          <w:b/>
        </w:rPr>
        <w:t>Note –</w:t>
      </w:r>
      <w:r>
        <w:rPr>
          <w:b/>
          <w:spacing w:val="-3"/>
        </w:rPr>
        <w:t xml:space="preserve"> </w:t>
      </w:r>
      <w:r>
        <w:t>The logic we are using here to represent data is that for bit 1 half of the signal is represented</w:t>
      </w:r>
      <w:r>
        <w:rPr>
          <w:spacing w:val="-7"/>
        </w:rPr>
        <w:t xml:space="preserve"> </w:t>
      </w:r>
      <w:r>
        <w:t>by</w:t>
      </w:r>
      <w:r>
        <w:rPr>
          <w:spacing w:val="-7"/>
        </w:rPr>
        <w:t xml:space="preserve"> </w:t>
      </w:r>
      <w:r>
        <w:t>+V</w:t>
      </w:r>
      <w:r>
        <w:rPr>
          <w:spacing w:val="-5"/>
        </w:rPr>
        <w:t xml:space="preserve"> </w:t>
      </w:r>
      <w:r>
        <w:t>and</w:t>
      </w:r>
      <w:r>
        <w:rPr>
          <w:spacing w:val="-5"/>
        </w:rPr>
        <w:t xml:space="preserve"> </w:t>
      </w:r>
      <w:r>
        <w:t>half</w:t>
      </w:r>
      <w:r>
        <w:rPr>
          <w:spacing w:val="-6"/>
        </w:rPr>
        <w:t xml:space="preserve"> </w:t>
      </w:r>
      <w:r>
        <w:t>by</w:t>
      </w:r>
      <w:r>
        <w:rPr>
          <w:spacing w:val="-5"/>
        </w:rPr>
        <w:t xml:space="preserve"> </w:t>
      </w:r>
      <w:r>
        <w:t>zero</w:t>
      </w:r>
      <w:r>
        <w:rPr>
          <w:spacing w:val="-5"/>
        </w:rPr>
        <w:t xml:space="preserve"> </w:t>
      </w:r>
      <w:r>
        <w:t>voltage</w:t>
      </w:r>
      <w:r>
        <w:rPr>
          <w:spacing w:val="-6"/>
        </w:rPr>
        <w:t xml:space="preserve"> </w:t>
      </w:r>
      <w:r>
        <w:t>and</w:t>
      </w:r>
      <w:r>
        <w:rPr>
          <w:spacing w:val="-5"/>
        </w:rPr>
        <w:t xml:space="preserve"> </w:t>
      </w:r>
      <w:r>
        <w:t>for</w:t>
      </w:r>
      <w:r>
        <w:rPr>
          <w:spacing w:val="-4"/>
        </w:rPr>
        <w:t xml:space="preserve"> </w:t>
      </w:r>
      <w:r>
        <w:t>bit</w:t>
      </w:r>
      <w:r>
        <w:rPr>
          <w:spacing w:val="-6"/>
        </w:rPr>
        <w:t xml:space="preserve"> </w:t>
      </w:r>
      <w:r>
        <w:t>0</w:t>
      </w:r>
      <w:r>
        <w:rPr>
          <w:spacing w:val="-7"/>
        </w:rPr>
        <w:t xml:space="preserve"> </w:t>
      </w:r>
      <w:r>
        <w:t>half</w:t>
      </w:r>
      <w:r>
        <w:rPr>
          <w:spacing w:val="-7"/>
        </w:rPr>
        <w:t xml:space="preserve"> </w:t>
      </w:r>
      <w:r>
        <w:t>of</w:t>
      </w:r>
      <w:r>
        <w:rPr>
          <w:spacing w:val="-4"/>
        </w:rPr>
        <w:t xml:space="preserve"> </w:t>
      </w:r>
      <w:r>
        <w:t>the</w:t>
      </w:r>
      <w:r>
        <w:rPr>
          <w:spacing w:val="-6"/>
        </w:rPr>
        <w:t xml:space="preserve"> </w:t>
      </w:r>
      <w:r>
        <w:t>signal</w:t>
      </w:r>
      <w:r>
        <w:rPr>
          <w:spacing w:val="-6"/>
        </w:rPr>
        <w:t xml:space="preserve"> </w:t>
      </w:r>
      <w:r>
        <w:t>is</w:t>
      </w:r>
      <w:r>
        <w:rPr>
          <w:spacing w:val="-6"/>
        </w:rPr>
        <w:t xml:space="preserve"> </w:t>
      </w:r>
      <w:r>
        <w:t>represented</w:t>
      </w:r>
      <w:r>
        <w:rPr>
          <w:spacing w:val="-6"/>
        </w:rPr>
        <w:t xml:space="preserve"> </w:t>
      </w:r>
      <w:r>
        <w:rPr>
          <w:spacing w:val="-5"/>
        </w:rPr>
        <w:t>by</w:t>
      </w:r>
    </w:p>
    <w:p w:rsidR="00854CEF" w:rsidRDefault="00606446">
      <w:pPr>
        <w:pStyle w:val="BodyText"/>
        <w:ind w:left="912"/>
        <w:jc w:val="both"/>
      </w:pPr>
      <w:r>
        <w:t>-V</w:t>
      </w:r>
      <w:r>
        <w:rPr>
          <w:spacing w:val="-3"/>
        </w:rPr>
        <w:t xml:space="preserve"> </w:t>
      </w:r>
      <w:r>
        <w:t>and</w:t>
      </w:r>
      <w:r>
        <w:rPr>
          <w:spacing w:val="-3"/>
        </w:rPr>
        <w:t xml:space="preserve"> </w:t>
      </w:r>
      <w:r>
        <w:t>half</w:t>
      </w:r>
      <w:r>
        <w:rPr>
          <w:spacing w:val="-2"/>
        </w:rPr>
        <w:t xml:space="preserve"> </w:t>
      </w:r>
      <w:r>
        <w:t>by</w:t>
      </w:r>
      <w:r>
        <w:rPr>
          <w:spacing w:val="-1"/>
        </w:rPr>
        <w:t xml:space="preserve"> </w:t>
      </w:r>
      <w:r>
        <w:t>zero</w:t>
      </w:r>
      <w:r>
        <w:rPr>
          <w:spacing w:val="-2"/>
        </w:rPr>
        <w:t xml:space="preserve"> </w:t>
      </w:r>
      <w:r>
        <w:t>voltage.</w:t>
      </w:r>
      <w:r>
        <w:rPr>
          <w:spacing w:val="-1"/>
        </w:rPr>
        <w:t xml:space="preserve"> </w:t>
      </w:r>
      <w:r>
        <w:t>Example:</w:t>
      </w:r>
      <w:r>
        <w:rPr>
          <w:spacing w:val="-3"/>
        </w:rPr>
        <w:t xml:space="preserve"> </w:t>
      </w:r>
      <w:r>
        <w:t>Data</w:t>
      </w:r>
      <w:r>
        <w:rPr>
          <w:spacing w:val="-1"/>
        </w:rPr>
        <w:t xml:space="preserve"> </w:t>
      </w:r>
      <w:r>
        <w:t>=</w:t>
      </w:r>
      <w:r>
        <w:rPr>
          <w:spacing w:val="-2"/>
        </w:rPr>
        <w:t xml:space="preserve"> 01001.</w:t>
      </w:r>
    </w:p>
    <w:p w:rsidR="00854CEF" w:rsidRDefault="00606446">
      <w:pPr>
        <w:pStyle w:val="BodyText"/>
        <w:ind w:left="2997"/>
        <w:rPr>
          <w:sz w:val="20"/>
        </w:rPr>
      </w:pPr>
      <w:r>
        <w:rPr>
          <w:noProof/>
          <w:sz w:val="20"/>
        </w:rPr>
        <w:drawing>
          <wp:inline distT="0" distB="0" distL="0" distR="0">
            <wp:extent cx="3180345" cy="1257490"/>
            <wp:effectExtent l="0" t="0" r="0" b="0"/>
            <wp:docPr id="32" name="Image 32" descr="https://media.geeksforgeeks.org/wp-content/uploads/Difference_Line_Coding_Schemes_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descr="https://media.geeksforgeeks.org/wp-content/uploads/Difference_Line_Coding_Schemes_3.jpg"/>
                    <pic:cNvPicPr/>
                  </pic:nvPicPr>
                  <pic:blipFill>
                    <a:blip r:embed="rId45" cstate="print"/>
                    <a:stretch>
                      <a:fillRect/>
                    </a:stretch>
                  </pic:blipFill>
                  <pic:spPr>
                    <a:xfrm>
                      <a:off x="0" y="0"/>
                      <a:ext cx="3180345" cy="1257490"/>
                    </a:xfrm>
                    <a:prstGeom prst="rect">
                      <a:avLst/>
                    </a:prstGeom>
                  </pic:spPr>
                </pic:pic>
              </a:graphicData>
            </a:graphic>
          </wp:inline>
        </w:drawing>
      </w:r>
    </w:p>
    <w:p w:rsidR="00854CEF" w:rsidRDefault="00854CEF">
      <w:pPr>
        <w:pStyle w:val="BodyText"/>
        <w:spacing w:before="47"/>
      </w:pPr>
    </w:p>
    <w:p w:rsidR="00854CEF" w:rsidRDefault="00606446">
      <w:pPr>
        <w:pStyle w:val="BodyText"/>
        <w:ind w:left="912" w:right="585"/>
        <w:jc w:val="both"/>
      </w:pPr>
      <w:r>
        <w:t>Main</w:t>
      </w:r>
      <w:r>
        <w:rPr>
          <w:spacing w:val="-1"/>
        </w:rPr>
        <w:t xml:space="preserve"> </w:t>
      </w:r>
      <w:r>
        <w:t>disadvantage</w:t>
      </w:r>
      <w:r>
        <w:rPr>
          <w:spacing w:val="-1"/>
        </w:rPr>
        <w:t xml:space="preserve"> </w:t>
      </w:r>
      <w:r>
        <w:t>of</w:t>
      </w:r>
      <w:r>
        <w:rPr>
          <w:spacing w:val="-2"/>
        </w:rPr>
        <w:t xml:space="preserve"> </w:t>
      </w:r>
      <w:r>
        <w:t>RZ</w:t>
      </w:r>
      <w:r>
        <w:rPr>
          <w:spacing w:val="-1"/>
        </w:rPr>
        <w:t xml:space="preserve"> </w:t>
      </w:r>
      <w:r>
        <w:t>encoding</w:t>
      </w:r>
      <w:r>
        <w:rPr>
          <w:spacing w:val="-2"/>
        </w:rPr>
        <w:t xml:space="preserve"> </w:t>
      </w:r>
      <w:r>
        <w:t>is that</w:t>
      </w:r>
      <w:r>
        <w:rPr>
          <w:spacing w:val="-1"/>
        </w:rPr>
        <w:t xml:space="preserve"> </w:t>
      </w:r>
      <w:r>
        <w:t>it</w:t>
      </w:r>
      <w:r>
        <w:rPr>
          <w:spacing w:val="-1"/>
        </w:rPr>
        <w:t xml:space="preserve"> </w:t>
      </w:r>
      <w:r>
        <w:t>requires</w:t>
      </w:r>
      <w:r>
        <w:rPr>
          <w:spacing w:val="-1"/>
        </w:rPr>
        <w:t xml:space="preserve"> </w:t>
      </w:r>
      <w:r>
        <w:t>greater</w:t>
      </w:r>
      <w:r>
        <w:rPr>
          <w:spacing w:val="-2"/>
        </w:rPr>
        <w:t xml:space="preserve"> </w:t>
      </w:r>
      <w:r>
        <w:t>bandwidth.</w:t>
      </w:r>
      <w:r>
        <w:rPr>
          <w:spacing w:val="-1"/>
        </w:rPr>
        <w:t xml:space="preserve"> </w:t>
      </w:r>
      <w:r>
        <w:t>Another</w:t>
      </w:r>
      <w:r>
        <w:rPr>
          <w:spacing w:val="-2"/>
        </w:rPr>
        <w:t xml:space="preserve"> </w:t>
      </w:r>
      <w:r>
        <w:t>problem is the complexity as it uses three levels of voltage. As a result of all these deficiencies, this scheme is not used today. Instead, it has been replaced by the better-performing Manchester and differential Manchester schemes.</w:t>
      </w:r>
    </w:p>
    <w:p w:rsidR="00854CEF" w:rsidRDefault="00606446">
      <w:pPr>
        <w:pStyle w:val="Heading5"/>
        <w:numPr>
          <w:ilvl w:val="0"/>
          <w:numId w:val="75"/>
        </w:numPr>
        <w:tabs>
          <w:tab w:val="left" w:pos="911"/>
        </w:tabs>
        <w:spacing w:before="151" w:line="281" w:lineRule="exact"/>
        <w:ind w:left="911" w:hanging="359"/>
        <w:jc w:val="both"/>
      </w:pPr>
      <w:proofErr w:type="spellStart"/>
      <w:r>
        <w:t>Biphase</w:t>
      </w:r>
      <w:proofErr w:type="spellEnd"/>
      <w:r>
        <w:rPr>
          <w:spacing w:val="-8"/>
        </w:rPr>
        <w:t xml:space="preserve"> </w:t>
      </w:r>
      <w:r>
        <w:t>(Manchester</w:t>
      </w:r>
      <w:r>
        <w:rPr>
          <w:spacing w:val="-7"/>
        </w:rPr>
        <w:t xml:space="preserve"> </w:t>
      </w:r>
      <w:r>
        <w:t>and</w:t>
      </w:r>
      <w:r>
        <w:rPr>
          <w:spacing w:val="-5"/>
        </w:rPr>
        <w:t xml:space="preserve"> </w:t>
      </w:r>
      <w:r>
        <w:t>Differential</w:t>
      </w:r>
      <w:r>
        <w:rPr>
          <w:spacing w:val="-4"/>
        </w:rPr>
        <w:t xml:space="preserve"> </w:t>
      </w:r>
      <w:r>
        <w:t>Manchester)</w:t>
      </w:r>
      <w:r>
        <w:rPr>
          <w:spacing w:val="-4"/>
        </w:rPr>
        <w:t xml:space="preserve"> </w:t>
      </w:r>
      <w:r>
        <w:rPr>
          <w:spacing w:val="-10"/>
        </w:rPr>
        <w:t>–</w:t>
      </w:r>
    </w:p>
    <w:p w:rsidR="00854CEF" w:rsidRDefault="00606446">
      <w:pPr>
        <w:pStyle w:val="BodyText"/>
        <w:ind w:left="912" w:right="589" w:firstLine="719"/>
        <w:jc w:val="both"/>
      </w:pPr>
      <w:r>
        <w:t>Manchester encoding is somewhat combination of the RZ (transition at the middle of the bit) and NRZ-L schemes. The duration of the bit is divided into two halves. The voltage</w:t>
      </w:r>
      <w:r>
        <w:rPr>
          <w:spacing w:val="-7"/>
        </w:rPr>
        <w:t xml:space="preserve"> </w:t>
      </w:r>
      <w:r>
        <w:t>remains</w:t>
      </w:r>
      <w:r>
        <w:rPr>
          <w:spacing w:val="-7"/>
        </w:rPr>
        <w:t xml:space="preserve"> </w:t>
      </w:r>
      <w:r>
        <w:t>at</w:t>
      </w:r>
      <w:r>
        <w:rPr>
          <w:spacing w:val="-7"/>
        </w:rPr>
        <w:t xml:space="preserve"> </w:t>
      </w:r>
      <w:r>
        <w:t>one</w:t>
      </w:r>
      <w:r>
        <w:rPr>
          <w:spacing w:val="-7"/>
        </w:rPr>
        <w:t xml:space="preserve"> </w:t>
      </w:r>
      <w:r>
        <w:t>level</w:t>
      </w:r>
      <w:r>
        <w:rPr>
          <w:spacing w:val="-7"/>
        </w:rPr>
        <w:t xml:space="preserve"> </w:t>
      </w:r>
      <w:r>
        <w:t>during</w:t>
      </w:r>
      <w:r>
        <w:rPr>
          <w:spacing w:val="-8"/>
        </w:rPr>
        <w:t xml:space="preserve"> </w:t>
      </w:r>
      <w:r>
        <w:t>the</w:t>
      </w:r>
      <w:r>
        <w:rPr>
          <w:spacing w:val="-7"/>
        </w:rPr>
        <w:t xml:space="preserve"> </w:t>
      </w:r>
      <w:r>
        <w:t>first</w:t>
      </w:r>
      <w:r>
        <w:rPr>
          <w:spacing w:val="-7"/>
        </w:rPr>
        <w:t xml:space="preserve"> </w:t>
      </w:r>
      <w:r>
        <w:t>half</w:t>
      </w:r>
      <w:r>
        <w:rPr>
          <w:spacing w:val="-6"/>
        </w:rPr>
        <w:t xml:space="preserve"> </w:t>
      </w:r>
      <w:r>
        <w:t>and</w:t>
      </w:r>
      <w:r>
        <w:rPr>
          <w:spacing w:val="-8"/>
        </w:rPr>
        <w:t xml:space="preserve"> </w:t>
      </w:r>
      <w:r>
        <w:t>moves</w:t>
      </w:r>
      <w:r>
        <w:rPr>
          <w:spacing w:val="-7"/>
        </w:rPr>
        <w:t xml:space="preserve"> </w:t>
      </w:r>
      <w:r>
        <w:t>to</w:t>
      </w:r>
      <w:r>
        <w:rPr>
          <w:spacing w:val="-7"/>
        </w:rPr>
        <w:t xml:space="preserve"> </w:t>
      </w:r>
      <w:r>
        <w:t>the</w:t>
      </w:r>
      <w:r>
        <w:rPr>
          <w:spacing w:val="-7"/>
        </w:rPr>
        <w:t xml:space="preserve"> </w:t>
      </w:r>
      <w:r>
        <w:t>other</w:t>
      </w:r>
      <w:r>
        <w:rPr>
          <w:spacing w:val="-6"/>
        </w:rPr>
        <w:t xml:space="preserve"> </w:t>
      </w:r>
      <w:r>
        <w:t>level</w:t>
      </w:r>
      <w:r>
        <w:rPr>
          <w:spacing w:val="-7"/>
        </w:rPr>
        <w:t xml:space="preserve"> </w:t>
      </w:r>
      <w:r>
        <w:t>in</w:t>
      </w:r>
      <w:r>
        <w:rPr>
          <w:spacing w:val="-7"/>
        </w:rPr>
        <w:t xml:space="preserve"> </w:t>
      </w:r>
      <w:r>
        <w:t>the</w:t>
      </w:r>
      <w:r>
        <w:rPr>
          <w:spacing w:val="-7"/>
        </w:rPr>
        <w:t xml:space="preserve"> </w:t>
      </w:r>
      <w:r>
        <w:t>second half. The transition at the middle of the bit provides synchronization.</w:t>
      </w:r>
    </w:p>
    <w:p w:rsidR="00854CEF" w:rsidRDefault="00606446">
      <w:pPr>
        <w:pStyle w:val="BodyText"/>
        <w:spacing w:before="1"/>
        <w:ind w:left="912" w:right="588" w:firstLine="719"/>
        <w:jc w:val="both"/>
      </w:pPr>
      <w:r>
        <w:t>Differential Manchester is somewhat combination of the RZ and NRZ-I schemes. There</w:t>
      </w:r>
      <w:r>
        <w:rPr>
          <w:spacing w:val="-10"/>
        </w:rPr>
        <w:t xml:space="preserve"> </w:t>
      </w:r>
      <w:r>
        <w:t>is</w:t>
      </w:r>
      <w:r>
        <w:rPr>
          <w:spacing w:val="-9"/>
        </w:rPr>
        <w:t xml:space="preserve"> </w:t>
      </w:r>
      <w:r>
        <w:t>always</w:t>
      </w:r>
      <w:r>
        <w:rPr>
          <w:spacing w:val="-10"/>
        </w:rPr>
        <w:t xml:space="preserve"> </w:t>
      </w:r>
      <w:r>
        <w:t>a</w:t>
      </w:r>
      <w:r>
        <w:rPr>
          <w:spacing w:val="-9"/>
        </w:rPr>
        <w:t xml:space="preserve"> </w:t>
      </w:r>
      <w:r>
        <w:t>transition</w:t>
      </w:r>
      <w:r>
        <w:rPr>
          <w:spacing w:val="-9"/>
        </w:rPr>
        <w:t xml:space="preserve"> </w:t>
      </w:r>
      <w:r>
        <w:t>at</w:t>
      </w:r>
      <w:r>
        <w:rPr>
          <w:spacing w:val="-9"/>
        </w:rPr>
        <w:t xml:space="preserve"> </w:t>
      </w:r>
      <w:r>
        <w:t>the</w:t>
      </w:r>
      <w:r>
        <w:rPr>
          <w:spacing w:val="-9"/>
        </w:rPr>
        <w:t xml:space="preserve"> </w:t>
      </w:r>
      <w:r>
        <w:t>middle</w:t>
      </w:r>
      <w:r>
        <w:rPr>
          <w:spacing w:val="-7"/>
        </w:rPr>
        <w:t xml:space="preserve"> </w:t>
      </w:r>
      <w:r>
        <w:t>of</w:t>
      </w:r>
      <w:r>
        <w:rPr>
          <w:spacing w:val="-11"/>
        </w:rPr>
        <w:t xml:space="preserve"> </w:t>
      </w:r>
      <w:r>
        <w:t>the</w:t>
      </w:r>
      <w:r>
        <w:rPr>
          <w:spacing w:val="-7"/>
        </w:rPr>
        <w:t xml:space="preserve"> </w:t>
      </w:r>
      <w:r>
        <w:t>bit</w:t>
      </w:r>
      <w:r>
        <w:rPr>
          <w:spacing w:val="-9"/>
        </w:rPr>
        <w:t xml:space="preserve"> </w:t>
      </w:r>
      <w:r>
        <w:t>but</w:t>
      </w:r>
      <w:r>
        <w:rPr>
          <w:spacing w:val="-10"/>
        </w:rPr>
        <w:t xml:space="preserve"> </w:t>
      </w:r>
      <w:r>
        <w:t>the</w:t>
      </w:r>
      <w:r>
        <w:rPr>
          <w:spacing w:val="-9"/>
        </w:rPr>
        <w:t xml:space="preserve"> </w:t>
      </w:r>
      <w:r>
        <w:t>bit</w:t>
      </w:r>
      <w:r>
        <w:rPr>
          <w:spacing w:val="-9"/>
        </w:rPr>
        <w:t xml:space="preserve"> </w:t>
      </w:r>
      <w:r>
        <w:t>values</w:t>
      </w:r>
      <w:r>
        <w:rPr>
          <w:spacing w:val="-9"/>
        </w:rPr>
        <w:t xml:space="preserve"> </w:t>
      </w:r>
      <w:r>
        <w:t>are</w:t>
      </w:r>
      <w:r>
        <w:rPr>
          <w:spacing w:val="-9"/>
        </w:rPr>
        <w:t xml:space="preserve"> </w:t>
      </w:r>
      <w:r>
        <w:t>determined</w:t>
      </w:r>
      <w:r>
        <w:rPr>
          <w:spacing w:val="-10"/>
        </w:rPr>
        <w:t xml:space="preserve"> </w:t>
      </w:r>
      <w:r>
        <w:t>at</w:t>
      </w:r>
      <w:r>
        <w:rPr>
          <w:spacing w:val="-9"/>
        </w:rPr>
        <w:t xml:space="preserve"> </w:t>
      </w:r>
      <w:r>
        <w:t xml:space="preserve">the beginning of the bit. If the next bit is 0, there is a transition, if the next bit is 1, there is no </w:t>
      </w:r>
      <w:r>
        <w:rPr>
          <w:spacing w:val="-2"/>
        </w:rPr>
        <w:t>transition.</w:t>
      </w:r>
    </w:p>
    <w:p w:rsidR="00854CEF" w:rsidRDefault="00606446">
      <w:pPr>
        <w:pStyle w:val="Heading5"/>
        <w:spacing w:before="149" w:line="281" w:lineRule="exact"/>
        <w:ind w:left="912"/>
      </w:pPr>
      <w:r>
        <w:t>Note</w:t>
      </w:r>
      <w:r>
        <w:rPr>
          <w:spacing w:val="-2"/>
        </w:rPr>
        <w:t xml:space="preserve"> </w:t>
      </w:r>
      <w:r>
        <w:rPr>
          <w:spacing w:val="-10"/>
        </w:rPr>
        <w:t>–</w:t>
      </w:r>
    </w:p>
    <w:p w:rsidR="00854CEF" w:rsidRDefault="00606446">
      <w:pPr>
        <w:pStyle w:val="ListParagraph"/>
        <w:numPr>
          <w:ilvl w:val="0"/>
          <w:numId w:val="74"/>
        </w:numPr>
        <w:tabs>
          <w:tab w:val="left" w:pos="1160"/>
        </w:tabs>
        <w:ind w:right="659" w:firstLine="0"/>
        <w:rPr>
          <w:sz w:val="24"/>
        </w:rPr>
      </w:pPr>
      <w:r>
        <w:rPr>
          <w:sz w:val="24"/>
        </w:rPr>
        <w:t>The</w:t>
      </w:r>
      <w:r>
        <w:rPr>
          <w:spacing w:val="-2"/>
          <w:sz w:val="24"/>
        </w:rPr>
        <w:t xml:space="preserve"> </w:t>
      </w:r>
      <w:r>
        <w:rPr>
          <w:sz w:val="24"/>
        </w:rPr>
        <w:t>logic we</w:t>
      </w:r>
      <w:r>
        <w:rPr>
          <w:spacing w:val="-2"/>
          <w:sz w:val="24"/>
        </w:rPr>
        <w:t xml:space="preserve"> </w:t>
      </w:r>
      <w:r>
        <w:rPr>
          <w:sz w:val="24"/>
        </w:rPr>
        <w:t>are</w:t>
      </w:r>
      <w:r>
        <w:rPr>
          <w:spacing w:val="-2"/>
          <w:sz w:val="24"/>
        </w:rPr>
        <w:t xml:space="preserve"> </w:t>
      </w:r>
      <w:r>
        <w:rPr>
          <w:sz w:val="24"/>
        </w:rPr>
        <w:t>using</w:t>
      </w:r>
      <w:r>
        <w:rPr>
          <w:spacing w:val="-4"/>
          <w:sz w:val="24"/>
        </w:rPr>
        <w:t xml:space="preserve"> </w:t>
      </w:r>
      <w:r>
        <w:rPr>
          <w:sz w:val="24"/>
        </w:rPr>
        <w:t>here</w:t>
      </w:r>
      <w:r>
        <w:rPr>
          <w:spacing w:val="-2"/>
          <w:sz w:val="24"/>
        </w:rPr>
        <w:t xml:space="preserve"> </w:t>
      </w:r>
      <w:r>
        <w:rPr>
          <w:sz w:val="24"/>
        </w:rPr>
        <w:t>to</w:t>
      </w:r>
      <w:r>
        <w:rPr>
          <w:spacing w:val="-2"/>
          <w:sz w:val="24"/>
        </w:rPr>
        <w:t xml:space="preserve"> </w:t>
      </w:r>
      <w:r>
        <w:rPr>
          <w:sz w:val="24"/>
        </w:rPr>
        <w:t>represent</w:t>
      </w:r>
      <w:r>
        <w:rPr>
          <w:spacing w:val="-2"/>
          <w:sz w:val="24"/>
        </w:rPr>
        <w:t xml:space="preserve"> </w:t>
      </w:r>
      <w:r>
        <w:rPr>
          <w:sz w:val="24"/>
        </w:rPr>
        <w:t>data</w:t>
      </w:r>
      <w:r>
        <w:rPr>
          <w:spacing w:val="-3"/>
          <w:sz w:val="24"/>
        </w:rPr>
        <w:t xml:space="preserve"> </w:t>
      </w:r>
      <w:r>
        <w:rPr>
          <w:sz w:val="24"/>
        </w:rPr>
        <w:t>using</w:t>
      </w:r>
      <w:r>
        <w:rPr>
          <w:spacing w:val="-4"/>
          <w:sz w:val="24"/>
        </w:rPr>
        <w:t xml:space="preserve"> </w:t>
      </w:r>
      <w:r>
        <w:rPr>
          <w:sz w:val="24"/>
        </w:rPr>
        <w:t>Manchester</w:t>
      </w:r>
      <w:r>
        <w:rPr>
          <w:spacing w:val="-2"/>
          <w:sz w:val="24"/>
        </w:rPr>
        <w:t xml:space="preserve"> </w:t>
      </w:r>
      <w:r>
        <w:rPr>
          <w:sz w:val="24"/>
        </w:rPr>
        <w:t>is that</w:t>
      </w:r>
      <w:r>
        <w:rPr>
          <w:spacing w:val="-2"/>
          <w:sz w:val="24"/>
        </w:rPr>
        <w:t xml:space="preserve"> </w:t>
      </w:r>
      <w:r>
        <w:rPr>
          <w:sz w:val="24"/>
        </w:rPr>
        <w:t>for</w:t>
      </w:r>
      <w:r>
        <w:rPr>
          <w:spacing w:val="-4"/>
          <w:sz w:val="24"/>
        </w:rPr>
        <w:t xml:space="preserve"> </w:t>
      </w:r>
      <w:r>
        <w:rPr>
          <w:sz w:val="24"/>
        </w:rPr>
        <w:t>bit</w:t>
      </w:r>
      <w:r>
        <w:rPr>
          <w:spacing w:val="-2"/>
          <w:sz w:val="24"/>
        </w:rPr>
        <w:t xml:space="preserve"> </w:t>
      </w:r>
      <w:r>
        <w:rPr>
          <w:sz w:val="24"/>
        </w:rPr>
        <w:t>1</w:t>
      </w:r>
      <w:r>
        <w:rPr>
          <w:spacing w:val="-3"/>
          <w:sz w:val="24"/>
        </w:rPr>
        <w:t xml:space="preserve"> </w:t>
      </w:r>
      <w:r>
        <w:rPr>
          <w:sz w:val="24"/>
        </w:rPr>
        <w:t>there</w:t>
      </w:r>
      <w:r>
        <w:rPr>
          <w:spacing w:val="-2"/>
          <w:sz w:val="24"/>
        </w:rPr>
        <w:t xml:space="preserve"> </w:t>
      </w:r>
      <w:r>
        <w:rPr>
          <w:sz w:val="24"/>
        </w:rPr>
        <w:t>is transition</w:t>
      </w:r>
      <w:r>
        <w:rPr>
          <w:spacing w:val="-3"/>
          <w:sz w:val="24"/>
        </w:rPr>
        <w:t xml:space="preserve"> </w:t>
      </w:r>
      <w:r>
        <w:rPr>
          <w:sz w:val="24"/>
        </w:rPr>
        <w:t>form</w:t>
      </w:r>
      <w:r>
        <w:rPr>
          <w:spacing w:val="-3"/>
          <w:sz w:val="24"/>
        </w:rPr>
        <w:t xml:space="preserve"> </w:t>
      </w:r>
      <w:r>
        <w:rPr>
          <w:sz w:val="24"/>
        </w:rPr>
        <w:t>-V</w:t>
      </w:r>
      <w:r>
        <w:rPr>
          <w:spacing w:val="-3"/>
          <w:sz w:val="24"/>
        </w:rPr>
        <w:t xml:space="preserve"> </w:t>
      </w:r>
      <w:r>
        <w:rPr>
          <w:sz w:val="24"/>
        </w:rPr>
        <w:t>to</w:t>
      </w:r>
      <w:r>
        <w:rPr>
          <w:spacing w:val="-2"/>
          <w:sz w:val="24"/>
        </w:rPr>
        <w:t xml:space="preserve"> </w:t>
      </w:r>
      <w:r>
        <w:rPr>
          <w:sz w:val="24"/>
        </w:rPr>
        <w:t>+V</w:t>
      </w:r>
      <w:r>
        <w:rPr>
          <w:spacing w:val="-1"/>
          <w:sz w:val="24"/>
        </w:rPr>
        <w:t xml:space="preserve"> </w:t>
      </w:r>
      <w:r>
        <w:rPr>
          <w:sz w:val="24"/>
        </w:rPr>
        <w:t>volts</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middle</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bit</w:t>
      </w:r>
      <w:r>
        <w:rPr>
          <w:spacing w:val="-2"/>
          <w:sz w:val="24"/>
        </w:rPr>
        <w:t xml:space="preserve"> </w:t>
      </w:r>
      <w:r>
        <w:rPr>
          <w:sz w:val="24"/>
        </w:rPr>
        <w:t>and</w:t>
      </w:r>
      <w:r>
        <w:rPr>
          <w:spacing w:val="-4"/>
          <w:sz w:val="24"/>
        </w:rPr>
        <w:t xml:space="preserve"> </w:t>
      </w:r>
      <w:r>
        <w:rPr>
          <w:sz w:val="24"/>
        </w:rPr>
        <w:t>for</w:t>
      </w:r>
      <w:r>
        <w:rPr>
          <w:spacing w:val="-4"/>
          <w:sz w:val="24"/>
        </w:rPr>
        <w:t xml:space="preserve"> </w:t>
      </w:r>
      <w:r>
        <w:rPr>
          <w:sz w:val="24"/>
        </w:rPr>
        <w:t>bit</w:t>
      </w:r>
      <w:r>
        <w:rPr>
          <w:spacing w:val="-2"/>
          <w:sz w:val="24"/>
        </w:rPr>
        <w:t xml:space="preserve"> </w:t>
      </w:r>
      <w:r>
        <w:rPr>
          <w:sz w:val="24"/>
        </w:rPr>
        <w:t>0</w:t>
      </w:r>
      <w:r>
        <w:rPr>
          <w:spacing w:val="-3"/>
          <w:sz w:val="24"/>
        </w:rPr>
        <w:t xml:space="preserve"> </w:t>
      </w:r>
      <w:r>
        <w:rPr>
          <w:sz w:val="24"/>
        </w:rPr>
        <w:t>there</w:t>
      </w:r>
      <w:r>
        <w:rPr>
          <w:spacing w:val="-2"/>
          <w:sz w:val="24"/>
        </w:rPr>
        <w:t xml:space="preserve"> </w:t>
      </w:r>
      <w:r>
        <w:rPr>
          <w:sz w:val="24"/>
        </w:rPr>
        <w:t>is</w:t>
      </w:r>
      <w:r>
        <w:rPr>
          <w:spacing w:val="-2"/>
          <w:sz w:val="24"/>
        </w:rPr>
        <w:t xml:space="preserve"> </w:t>
      </w:r>
      <w:r>
        <w:rPr>
          <w:sz w:val="24"/>
        </w:rPr>
        <w:t>transition</w:t>
      </w:r>
      <w:r>
        <w:rPr>
          <w:spacing w:val="-3"/>
          <w:sz w:val="24"/>
        </w:rPr>
        <w:t xml:space="preserve"> </w:t>
      </w:r>
      <w:r>
        <w:rPr>
          <w:sz w:val="24"/>
        </w:rPr>
        <w:t>from</w:t>
      </w:r>
    </w:p>
    <w:p w:rsidR="00854CEF" w:rsidRDefault="00606446">
      <w:pPr>
        <w:pStyle w:val="BodyText"/>
        <w:spacing w:before="1" w:line="281" w:lineRule="exact"/>
        <w:ind w:left="912"/>
      </w:pPr>
      <w:r>
        <w:t>+V</w:t>
      </w:r>
      <w:r>
        <w:rPr>
          <w:spacing w:val="-2"/>
        </w:rPr>
        <w:t xml:space="preserve"> </w:t>
      </w:r>
      <w:r>
        <w:t>to</w:t>
      </w:r>
      <w:r>
        <w:rPr>
          <w:spacing w:val="-1"/>
        </w:rPr>
        <w:t xml:space="preserve"> </w:t>
      </w:r>
      <w:r>
        <w:t>-V volts</w:t>
      </w:r>
      <w:r>
        <w:rPr>
          <w:spacing w:val="-1"/>
        </w:rPr>
        <w:t xml:space="preserve"> </w:t>
      </w:r>
      <w:r>
        <w:t>in the</w:t>
      </w:r>
      <w:r>
        <w:rPr>
          <w:spacing w:val="-1"/>
        </w:rPr>
        <w:t xml:space="preserve"> </w:t>
      </w:r>
      <w:r>
        <w:t>middle</w:t>
      </w:r>
      <w:r>
        <w:rPr>
          <w:spacing w:val="-1"/>
        </w:rPr>
        <w:t xml:space="preserve"> </w:t>
      </w:r>
      <w:r>
        <w:t>of</w:t>
      </w:r>
      <w:r>
        <w:rPr>
          <w:spacing w:val="-2"/>
        </w:rPr>
        <w:t xml:space="preserve"> </w:t>
      </w:r>
      <w:r>
        <w:t xml:space="preserve">the </w:t>
      </w:r>
      <w:r>
        <w:rPr>
          <w:spacing w:val="-4"/>
        </w:rPr>
        <w:t>bit.</w:t>
      </w:r>
    </w:p>
    <w:p w:rsidR="00854CEF" w:rsidRDefault="00606446">
      <w:pPr>
        <w:pStyle w:val="ListParagraph"/>
        <w:numPr>
          <w:ilvl w:val="0"/>
          <w:numId w:val="74"/>
        </w:numPr>
        <w:tabs>
          <w:tab w:val="left" w:pos="1160"/>
        </w:tabs>
        <w:ind w:right="596" w:firstLine="0"/>
        <w:rPr>
          <w:sz w:val="24"/>
        </w:rPr>
      </w:pPr>
      <w:r>
        <w:rPr>
          <w:sz w:val="24"/>
        </w:rPr>
        <w:t>For</w:t>
      </w:r>
      <w:r>
        <w:rPr>
          <w:spacing w:val="-5"/>
          <w:sz w:val="24"/>
        </w:rPr>
        <w:t xml:space="preserve"> </w:t>
      </w:r>
      <w:r>
        <w:rPr>
          <w:sz w:val="24"/>
        </w:rPr>
        <w:t>differential</w:t>
      </w:r>
      <w:r>
        <w:rPr>
          <w:spacing w:val="-4"/>
          <w:sz w:val="24"/>
        </w:rPr>
        <w:t xml:space="preserve"> </w:t>
      </w:r>
      <w:r>
        <w:rPr>
          <w:sz w:val="24"/>
        </w:rPr>
        <w:t>Manchester</w:t>
      </w:r>
      <w:r>
        <w:rPr>
          <w:spacing w:val="-4"/>
          <w:sz w:val="24"/>
        </w:rPr>
        <w:t xml:space="preserve"> </w:t>
      </w:r>
      <w:r>
        <w:rPr>
          <w:sz w:val="24"/>
        </w:rPr>
        <w:t>we</w:t>
      </w:r>
      <w:r>
        <w:rPr>
          <w:spacing w:val="-3"/>
          <w:sz w:val="24"/>
        </w:rPr>
        <w:t xml:space="preserve"> </w:t>
      </w:r>
      <w:r>
        <w:rPr>
          <w:sz w:val="24"/>
        </w:rPr>
        <w:t>are</w:t>
      </w:r>
      <w:r>
        <w:rPr>
          <w:spacing w:val="-3"/>
          <w:sz w:val="24"/>
        </w:rPr>
        <w:t xml:space="preserve"> </w:t>
      </w:r>
      <w:r>
        <w:rPr>
          <w:sz w:val="24"/>
        </w:rPr>
        <w:t>assuming</w:t>
      </w:r>
      <w:r>
        <w:rPr>
          <w:spacing w:val="-5"/>
          <w:sz w:val="24"/>
        </w:rPr>
        <w:t xml:space="preserve"> </w:t>
      </w:r>
      <w:r>
        <w:rPr>
          <w:sz w:val="24"/>
        </w:rPr>
        <w:t>in</w:t>
      </w:r>
      <w:r>
        <w:rPr>
          <w:spacing w:val="-3"/>
          <w:sz w:val="24"/>
        </w:rPr>
        <w:t xml:space="preserve"> </w:t>
      </w:r>
      <w:r>
        <w:rPr>
          <w:sz w:val="24"/>
        </w:rPr>
        <w:t>the</w:t>
      </w:r>
      <w:r>
        <w:rPr>
          <w:spacing w:val="-3"/>
          <w:sz w:val="24"/>
        </w:rPr>
        <w:t xml:space="preserve"> </w:t>
      </w:r>
      <w:r>
        <w:rPr>
          <w:sz w:val="24"/>
        </w:rPr>
        <w:t>example</w:t>
      </w:r>
      <w:r>
        <w:rPr>
          <w:spacing w:val="-3"/>
          <w:sz w:val="24"/>
        </w:rPr>
        <w:t xml:space="preserve"> </w:t>
      </w:r>
      <w:r>
        <w:rPr>
          <w:sz w:val="24"/>
        </w:rPr>
        <w:t>that</w:t>
      </w:r>
      <w:r>
        <w:rPr>
          <w:spacing w:val="-4"/>
          <w:sz w:val="24"/>
        </w:rPr>
        <w:t xml:space="preserve"> </w:t>
      </w:r>
      <w:r>
        <w:rPr>
          <w:sz w:val="24"/>
        </w:rPr>
        <w:t>previous</w:t>
      </w:r>
      <w:r>
        <w:rPr>
          <w:spacing w:val="-3"/>
          <w:sz w:val="24"/>
        </w:rPr>
        <w:t xml:space="preserve"> </w:t>
      </w:r>
      <w:r>
        <w:rPr>
          <w:sz w:val="24"/>
        </w:rPr>
        <w:t>signal</w:t>
      </w:r>
      <w:r>
        <w:rPr>
          <w:spacing w:val="-4"/>
          <w:sz w:val="24"/>
        </w:rPr>
        <w:t xml:space="preserve"> </w:t>
      </w:r>
      <w:r>
        <w:rPr>
          <w:sz w:val="24"/>
        </w:rPr>
        <w:t>before starting of data set “010011” was positive. Therefore there is transition at the beginning and first bit “0” in current data set “010011” is starting from -V. Example: Data = 010011.</w:t>
      </w:r>
    </w:p>
    <w:p w:rsidR="00854CEF" w:rsidRDefault="00854CEF">
      <w:pPr>
        <w:pStyle w:val="ListParagraph"/>
        <w:rPr>
          <w:sz w:val="24"/>
        </w:rPr>
        <w:sectPr w:rsidR="00854CEF">
          <w:pgSz w:w="12240" w:h="15840"/>
          <w:pgMar w:top="560" w:right="850" w:bottom="280" w:left="708" w:header="720" w:footer="720" w:gutter="0"/>
          <w:cols w:space="720"/>
        </w:sectPr>
      </w:pPr>
    </w:p>
    <w:p w:rsidR="00854CEF" w:rsidRDefault="00606446">
      <w:pPr>
        <w:pStyle w:val="BodyText"/>
        <w:ind w:left="2712"/>
        <w:rPr>
          <w:sz w:val="20"/>
        </w:rPr>
      </w:pPr>
      <w:r>
        <w:rPr>
          <w:noProof/>
          <w:sz w:val="20"/>
        </w:rPr>
        <w:lastRenderedPageBreak/>
        <w:drawing>
          <wp:inline distT="0" distB="0" distL="0" distR="0">
            <wp:extent cx="3510474" cy="1832609"/>
            <wp:effectExtent l="0" t="0" r="0" b="0"/>
            <wp:docPr id="33" name="Image 33" descr="https://media.geeksforgeeks.org/wp-content/uploads/Difference_Line_Coding_Schemes_4.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descr="https://media.geeksforgeeks.org/wp-content/uploads/Difference_Line_Coding_Schemes_4.jpg"/>
                    <pic:cNvPicPr/>
                  </pic:nvPicPr>
                  <pic:blipFill>
                    <a:blip r:embed="rId46" cstate="print"/>
                    <a:stretch>
                      <a:fillRect/>
                    </a:stretch>
                  </pic:blipFill>
                  <pic:spPr>
                    <a:xfrm>
                      <a:off x="0" y="0"/>
                      <a:ext cx="3510474" cy="1832609"/>
                    </a:xfrm>
                    <a:prstGeom prst="rect">
                      <a:avLst/>
                    </a:prstGeom>
                  </pic:spPr>
                </pic:pic>
              </a:graphicData>
            </a:graphic>
          </wp:inline>
        </w:drawing>
      </w:r>
    </w:p>
    <w:p w:rsidR="00854CEF" w:rsidRDefault="00606446">
      <w:pPr>
        <w:pStyle w:val="BodyText"/>
        <w:spacing w:before="194"/>
        <w:ind w:left="912" w:right="585"/>
        <w:jc w:val="both"/>
      </w:pPr>
      <w:r>
        <w:t>The Manchester scheme overcomes several problems associated with NRZ-L, and differential Manchester overcomes several problems associated with NRZ-I as there is no baseline wandering and no DC component because each bit has a positive and negative voltage contribution.</w:t>
      </w:r>
    </w:p>
    <w:p w:rsidR="00854CEF" w:rsidRDefault="00606446">
      <w:pPr>
        <w:pStyle w:val="BodyText"/>
        <w:spacing w:before="150"/>
        <w:ind w:left="912" w:right="585"/>
        <w:jc w:val="both"/>
      </w:pPr>
      <w:r>
        <w:t>Only</w:t>
      </w:r>
      <w:r>
        <w:rPr>
          <w:spacing w:val="-9"/>
        </w:rPr>
        <w:t xml:space="preserve"> </w:t>
      </w:r>
      <w:r>
        <w:t>limitation</w:t>
      </w:r>
      <w:r>
        <w:rPr>
          <w:spacing w:val="-7"/>
        </w:rPr>
        <w:t xml:space="preserve"> </w:t>
      </w:r>
      <w:r>
        <w:t>is</w:t>
      </w:r>
      <w:r>
        <w:rPr>
          <w:spacing w:val="-7"/>
        </w:rPr>
        <w:t xml:space="preserve"> </w:t>
      </w:r>
      <w:r>
        <w:t>that</w:t>
      </w:r>
      <w:r>
        <w:rPr>
          <w:spacing w:val="-7"/>
        </w:rPr>
        <w:t xml:space="preserve"> </w:t>
      </w:r>
      <w:r>
        <w:t>the</w:t>
      </w:r>
      <w:r>
        <w:rPr>
          <w:spacing w:val="-7"/>
        </w:rPr>
        <w:t xml:space="preserve"> </w:t>
      </w:r>
      <w:r>
        <w:t>minimum</w:t>
      </w:r>
      <w:r>
        <w:rPr>
          <w:spacing w:val="-8"/>
        </w:rPr>
        <w:t xml:space="preserve"> </w:t>
      </w:r>
      <w:r>
        <w:t>bandwidth</w:t>
      </w:r>
      <w:r>
        <w:rPr>
          <w:spacing w:val="-7"/>
        </w:rPr>
        <w:t xml:space="preserve"> </w:t>
      </w:r>
      <w:r>
        <w:t>of</w:t>
      </w:r>
      <w:r>
        <w:rPr>
          <w:spacing w:val="-8"/>
        </w:rPr>
        <w:t xml:space="preserve"> </w:t>
      </w:r>
      <w:r>
        <w:t>Manchester</w:t>
      </w:r>
      <w:r>
        <w:rPr>
          <w:spacing w:val="-8"/>
        </w:rPr>
        <w:t xml:space="preserve"> </w:t>
      </w:r>
      <w:r>
        <w:t>and</w:t>
      </w:r>
      <w:r>
        <w:rPr>
          <w:spacing w:val="-6"/>
        </w:rPr>
        <w:t xml:space="preserve"> </w:t>
      </w:r>
      <w:r>
        <w:t>differential</w:t>
      </w:r>
      <w:r>
        <w:rPr>
          <w:spacing w:val="-7"/>
        </w:rPr>
        <w:t xml:space="preserve"> </w:t>
      </w:r>
      <w:r>
        <w:t>Manchester is twice that of NRZ.</w:t>
      </w:r>
    </w:p>
    <w:p w:rsidR="00854CEF" w:rsidRDefault="00606446">
      <w:pPr>
        <w:pStyle w:val="Heading5"/>
        <w:spacing w:before="150"/>
        <w:ind w:left="912"/>
        <w:jc w:val="both"/>
      </w:pPr>
      <w:r>
        <w:rPr>
          <w:u w:val="single"/>
        </w:rPr>
        <w:t>Bipolar</w:t>
      </w:r>
      <w:r>
        <w:rPr>
          <w:spacing w:val="-4"/>
          <w:u w:val="single"/>
        </w:rPr>
        <w:t xml:space="preserve"> </w:t>
      </w:r>
      <w:r>
        <w:rPr>
          <w:u w:val="single"/>
        </w:rPr>
        <w:t>schemes</w:t>
      </w:r>
      <w:r>
        <w:rPr>
          <w:spacing w:val="-2"/>
          <w:u w:val="single"/>
        </w:rPr>
        <w:t xml:space="preserve"> </w:t>
      </w:r>
      <w:r>
        <w:rPr>
          <w:spacing w:val="-10"/>
          <w:u w:val="single"/>
        </w:rPr>
        <w:t>–</w:t>
      </w:r>
    </w:p>
    <w:p w:rsidR="00854CEF" w:rsidRDefault="00854CEF">
      <w:pPr>
        <w:pStyle w:val="BodyText"/>
        <w:spacing w:before="1"/>
        <w:rPr>
          <w:b/>
        </w:rPr>
      </w:pPr>
    </w:p>
    <w:p w:rsidR="00854CEF" w:rsidRDefault="00606446">
      <w:pPr>
        <w:pStyle w:val="BodyText"/>
        <w:ind w:left="912" w:right="589" w:firstLine="739"/>
        <w:jc w:val="both"/>
      </w:pPr>
      <w:r>
        <w:t>In this scheme there are three voltage levels positive, negative, and zero. The voltage level for one data element is at zero, while the voltage level for the other element alternates between positive and negative.</w:t>
      </w:r>
    </w:p>
    <w:p w:rsidR="00854CEF" w:rsidRDefault="00606446">
      <w:pPr>
        <w:pStyle w:val="ListParagraph"/>
        <w:numPr>
          <w:ilvl w:val="1"/>
          <w:numId w:val="74"/>
        </w:numPr>
        <w:tabs>
          <w:tab w:val="left" w:pos="1272"/>
        </w:tabs>
        <w:spacing w:before="1"/>
        <w:ind w:right="1326"/>
        <w:jc w:val="both"/>
        <w:rPr>
          <w:sz w:val="24"/>
        </w:rPr>
      </w:pPr>
      <w:r>
        <w:rPr>
          <w:b/>
          <w:sz w:val="24"/>
        </w:rPr>
        <w:t>Alternate</w:t>
      </w:r>
      <w:r>
        <w:rPr>
          <w:b/>
          <w:spacing w:val="-3"/>
          <w:sz w:val="24"/>
        </w:rPr>
        <w:t xml:space="preserve"> </w:t>
      </w:r>
      <w:r>
        <w:rPr>
          <w:b/>
          <w:sz w:val="24"/>
        </w:rPr>
        <w:t>Mark</w:t>
      </w:r>
      <w:r>
        <w:rPr>
          <w:b/>
          <w:spacing w:val="-4"/>
          <w:sz w:val="24"/>
        </w:rPr>
        <w:t xml:space="preserve"> </w:t>
      </w:r>
      <w:r>
        <w:rPr>
          <w:b/>
          <w:sz w:val="24"/>
        </w:rPr>
        <w:t>Inversion</w:t>
      </w:r>
      <w:r>
        <w:rPr>
          <w:b/>
          <w:spacing w:val="-3"/>
          <w:sz w:val="24"/>
        </w:rPr>
        <w:t xml:space="preserve"> </w:t>
      </w:r>
      <w:r>
        <w:rPr>
          <w:b/>
          <w:sz w:val="24"/>
        </w:rPr>
        <w:t>(AMI)</w:t>
      </w:r>
      <w:r>
        <w:rPr>
          <w:b/>
          <w:spacing w:val="-3"/>
          <w:sz w:val="24"/>
        </w:rPr>
        <w:t xml:space="preserve"> </w:t>
      </w:r>
      <w:r>
        <w:rPr>
          <w:b/>
          <w:sz w:val="24"/>
        </w:rPr>
        <w:t>–</w:t>
      </w:r>
      <w:r>
        <w:rPr>
          <w:b/>
          <w:spacing w:val="-4"/>
          <w:sz w:val="24"/>
        </w:rPr>
        <w:t xml:space="preserve"> </w:t>
      </w:r>
      <w:r>
        <w:rPr>
          <w:sz w:val="24"/>
        </w:rPr>
        <w:t>A</w:t>
      </w:r>
      <w:r>
        <w:rPr>
          <w:spacing w:val="-4"/>
          <w:sz w:val="24"/>
        </w:rPr>
        <w:t xml:space="preserve"> </w:t>
      </w:r>
      <w:r>
        <w:rPr>
          <w:sz w:val="24"/>
        </w:rPr>
        <w:t>neutral</w:t>
      </w:r>
      <w:r>
        <w:rPr>
          <w:spacing w:val="-4"/>
          <w:sz w:val="24"/>
        </w:rPr>
        <w:t xml:space="preserve"> </w:t>
      </w:r>
      <w:r>
        <w:rPr>
          <w:sz w:val="24"/>
        </w:rPr>
        <w:t>zero</w:t>
      </w:r>
      <w:r>
        <w:rPr>
          <w:spacing w:val="-4"/>
          <w:sz w:val="24"/>
        </w:rPr>
        <w:t xml:space="preserve"> </w:t>
      </w:r>
      <w:r>
        <w:rPr>
          <w:sz w:val="24"/>
        </w:rPr>
        <w:t>voltage</w:t>
      </w:r>
      <w:r>
        <w:rPr>
          <w:spacing w:val="-3"/>
          <w:sz w:val="24"/>
        </w:rPr>
        <w:t xml:space="preserve"> </w:t>
      </w:r>
      <w:r>
        <w:rPr>
          <w:sz w:val="24"/>
        </w:rPr>
        <w:t>represents</w:t>
      </w:r>
      <w:r>
        <w:rPr>
          <w:spacing w:val="-3"/>
          <w:sz w:val="24"/>
        </w:rPr>
        <w:t xml:space="preserve"> </w:t>
      </w:r>
      <w:r>
        <w:rPr>
          <w:sz w:val="24"/>
        </w:rPr>
        <w:t>binary</w:t>
      </w:r>
      <w:r>
        <w:rPr>
          <w:spacing w:val="-5"/>
          <w:sz w:val="24"/>
        </w:rPr>
        <w:t xml:space="preserve"> </w:t>
      </w:r>
      <w:r>
        <w:rPr>
          <w:sz w:val="24"/>
        </w:rPr>
        <w:t>0. Binary 1’s are represented by alternating positive and negative voltages.</w:t>
      </w:r>
    </w:p>
    <w:p w:rsidR="00854CEF" w:rsidRDefault="00606446">
      <w:pPr>
        <w:pStyle w:val="ListParagraph"/>
        <w:numPr>
          <w:ilvl w:val="2"/>
          <w:numId w:val="74"/>
        </w:numPr>
        <w:tabs>
          <w:tab w:val="left" w:pos="1315"/>
          <w:tab w:val="left" w:pos="1654"/>
        </w:tabs>
        <w:ind w:right="637" w:hanging="20"/>
        <w:jc w:val="both"/>
        <w:rPr>
          <w:rFonts w:ascii="Symbol" w:hAnsi="Symbol"/>
          <w:sz w:val="20"/>
        </w:rPr>
      </w:pPr>
      <w:r>
        <w:rPr>
          <w:b/>
          <w:sz w:val="24"/>
        </w:rPr>
        <w:t xml:space="preserve">Pseudo ternary – </w:t>
      </w:r>
      <w:r>
        <w:rPr>
          <w:sz w:val="24"/>
        </w:rPr>
        <w:t>Bit 1 is encoded as a zero voltage and the bit 0 is encoded as alternating</w:t>
      </w:r>
      <w:r>
        <w:rPr>
          <w:spacing w:val="-5"/>
          <w:sz w:val="24"/>
        </w:rPr>
        <w:t xml:space="preserve"> </w:t>
      </w:r>
      <w:r>
        <w:rPr>
          <w:sz w:val="24"/>
        </w:rPr>
        <w:t>positive</w:t>
      </w:r>
      <w:r>
        <w:rPr>
          <w:spacing w:val="-3"/>
          <w:sz w:val="24"/>
        </w:rPr>
        <w:t xml:space="preserve"> </w:t>
      </w:r>
      <w:r>
        <w:rPr>
          <w:sz w:val="24"/>
        </w:rPr>
        <w:t>and</w:t>
      </w:r>
      <w:r>
        <w:rPr>
          <w:spacing w:val="-4"/>
          <w:sz w:val="24"/>
        </w:rPr>
        <w:t xml:space="preserve"> </w:t>
      </w:r>
      <w:r>
        <w:rPr>
          <w:sz w:val="24"/>
        </w:rPr>
        <w:t>negative</w:t>
      </w:r>
      <w:r>
        <w:rPr>
          <w:spacing w:val="-3"/>
          <w:sz w:val="24"/>
        </w:rPr>
        <w:t xml:space="preserve"> </w:t>
      </w:r>
      <w:r>
        <w:rPr>
          <w:sz w:val="24"/>
        </w:rPr>
        <w:t>voltages</w:t>
      </w:r>
      <w:r>
        <w:rPr>
          <w:spacing w:val="-3"/>
          <w:sz w:val="24"/>
        </w:rPr>
        <w:t xml:space="preserve"> </w:t>
      </w:r>
      <w:r>
        <w:rPr>
          <w:sz w:val="24"/>
        </w:rPr>
        <w:t>i.e.,</w:t>
      </w:r>
      <w:r>
        <w:rPr>
          <w:spacing w:val="-3"/>
          <w:sz w:val="24"/>
        </w:rPr>
        <w:t xml:space="preserve"> </w:t>
      </w:r>
      <w:r>
        <w:rPr>
          <w:sz w:val="24"/>
        </w:rPr>
        <w:t>opposite</w:t>
      </w:r>
      <w:r>
        <w:rPr>
          <w:spacing w:val="-3"/>
          <w:sz w:val="24"/>
        </w:rPr>
        <w:t xml:space="preserve"> </w:t>
      </w:r>
      <w:r>
        <w:rPr>
          <w:sz w:val="24"/>
        </w:rPr>
        <w:t>of</w:t>
      </w:r>
      <w:r>
        <w:rPr>
          <w:spacing w:val="-4"/>
          <w:sz w:val="24"/>
        </w:rPr>
        <w:t xml:space="preserve"> </w:t>
      </w:r>
      <w:r>
        <w:rPr>
          <w:sz w:val="24"/>
        </w:rPr>
        <w:t>AMI</w:t>
      </w:r>
      <w:r>
        <w:rPr>
          <w:spacing w:val="-5"/>
          <w:sz w:val="24"/>
        </w:rPr>
        <w:t xml:space="preserve"> </w:t>
      </w:r>
      <w:r>
        <w:rPr>
          <w:sz w:val="24"/>
        </w:rPr>
        <w:t>scheme.</w:t>
      </w:r>
      <w:r>
        <w:rPr>
          <w:spacing w:val="-5"/>
          <w:sz w:val="24"/>
        </w:rPr>
        <w:t xml:space="preserve"> </w:t>
      </w:r>
      <w:r>
        <w:rPr>
          <w:sz w:val="24"/>
        </w:rPr>
        <w:t>Example:</w:t>
      </w:r>
      <w:r>
        <w:rPr>
          <w:spacing w:val="-4"/>
          <w:sz w:val="24"/>
        </w:rPr>
        <w:t xml:space="preserve"> </w:t>
      </w:r>
      <w:r>
        <w:rPr>
          <w:sz w:val="24"/>
        </w:rPr>
        <w:t>Data</w:t>
      </w:r>
    </w:p>
    <w:p w:rsidR="00854CEF" w:rsidRDefault="00606446">
      <w:pPr>
        <w:pStyle w:val="BodyText"/>
        <w:ind w:left="5165"/>
        <w:jc w:val="both"/>
      </w:pPr>
      <w:r>
        <w:t>=</w:t>
      </w:r>
      <w:r>
        <w:rPr>
          <w:spacing w:val="-1"/>
        </w:rPr>
        <w:t xml:space="preserve"> </w:t>
      </w:r>
      <w:r>
        <w:rPr>
          <w:spacing w:val="-2"/>
        </w:rPr>
        <w:t>010010.</w:t>
      </w:r>
    </w:p>
    <w:p w:rsidR="00854CEF" w:rsidRDefault="00606446">
      <w:pPr>
        <w:pStyle w:val="BodyText"/>
        <w:ind w:left="2847"/>
        <w:rPr>
          <w:sz w:val="20"/>
        </w:rPr>
      </w:pPr>
      <w:r>
        <w:rPr>
          <w:noProof/>
          <w:sz w:val="20"/>
        </w:rPr>
        <w:drawing>
          <wp:inline distT="0" distB="0" distL="0" distR="0">
            <wp:extent cx="3569916" cy="1591056"/>
            <wp:effectExtent l="0" t="0" r="0" b="0"/>
            <wp:docPr id="34" name="Image 34" descr="https://media.geeksforgeeks.org/wp-content/uploads/Difference_Line_Coding_Schemes_5-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descr="https://media.geeksforgeeks.org/wp-content/uploads/Difference_Line_Coding_Schemes_5-1.jpg"/>
                    <pic:cNvPicPr/>
                  </pic:nvPicPr>
                  <pic:blipFill>
                    <a:blip r:embed="rId47" cstate="print"/>
                    <a:stretch>
                      <a:fillRect/>
                    </a:stretch>
                  </pic:blipFill>
                  <pic:spPr>
                    <a:xfrm>
                      <a:off x="0" y="0"/>
                      <a:ext cx="3569916" cy="1591056"/>
                    </a:xfrm>
                    <a:prstGeom prst="rect">
                      <a:avLst/>
                    </a:prstGeom>
                  </pic:spPr>
                </pic:pic>
              </a:graphicData>
            </a:graphic>
          </wp:inline>
        </w:drawing>
      </w:r>
    </w:p>
    <w:p w:rsidR="00854CEF" w:rsidRDefault="00606446">
      <w:pPr>
        <w:pStyle w:val="BodyText"/>
        <w:spacing w:before="102"/>
        <w:ind w:left="912" w:right="581"/>
      </w:pPr>
      <w:r>
        <w:t>The</w:t>
      </w:r>
      <w:r>
        <w:rPr>
          <w:spacing w:val="-3"/>
        </w:rPr>
        <w:t xml:space="preserve"> </w:t>
      </w:r>
      <w:r>
        <w:t>bipolar</w:t>
      </w:r>
      <w:r>
        <w:rPr>
          <w:spacing w:val="-4"/>
        </w:rPr>
        <w:t xml:space="preserve"> </w:t>
      </w:r>
      <w:r>
        <w:t>scheme</w:t>
      </w:r>
      <w:r>
        <w:rPr>
          <w:spacing w:val="-3"/>
        </w:rPr>
        <w:t xml:space="preserve"> </w:t>
      </w:r>
      <w:r>
        <w:t>is</w:t>
      </w:r>
      <w:r>
        <w:rPr>
          <w:spacing w:val="-3"/>
        </w:rPr>
        <w:t xml:space="preserve"> </w:t>
      </w:r>
      <w:r>
        <w:t>an</w:t>
      </w:r>
      <w:r>
        <w:rPr>
          <w:spacing w:val="-3"/>
        </w:rPr>
        <w:t xml:space="preserve"> </w:t>
      </w:r>
      <w:r>
        <w:t>alternative</w:t>
      </w:r>
      <w:r>
        <w:rPr>
          <w:spacing w:val="-3"/>
        </w:rPr>
        <w:t xml:space="preserve"> </w:t>
      </w:r>
      <w:r>
        <w:t>to</w:t>
      </w:r>
      <w:r>
        <w:rPr>
          <w:spacing w:val="-3"/>
        </w:rPr>
        <w:t xml:space="preserve"> </w:t>
      </w:r>
      <w:r>
        <w:t>NRZ. This</w:t>
      </w:r>
      <w:r>
        <w:rPr>
          <w:spacing w:val="-3"/>
        </w:rPr>
        <w:t xml:space="preserve"> </w:t>
      </w:r>
      <w:r>
        <w:t>scheme</w:t>
      </w:r>
      <w:r>
        <w:rPr>
          <w:spacing w:val="-3"/>
        </w:rPr>
        <w:t xml:space="preserve"> </w:t>
      </w:r>
      <w:r>
        <w:t>has</w:t>
      </w:r>
      <w:r>
        <w:rPr>
          <w:spacing w:val="-3"/>
        </w:rPr>
        <w:t xml:space="preserve"> </w:t>
      </w:r>
      <w:r>
        <w:t>the</w:t>
      </w:r>
      <w:r>
        <w:rPr>
          <w:spacing w:val="-3"/>
        </w:rPr>
        <w:t xml:space="preserve"> </w:t>
      </w:r>
      <w:r>
        <w:t>same</w:t>
      </w:r>
      <w:r>
        <w:rPr>
          <w:spacing w:val="-5"/>
        </w:rPr>
        <w:t xml:space="preserve"> </w:t>
      </w:r>
      <w:r>
        <w:t>signal</w:t>
      </w:r>
      <w:r>
        <w:rPr>
          <w:spacing w:val="-4"/>
        </w:rPr>
        <w:t xml:space="preserve"> </w:t>
      </w:r>
      <w:r>
        <w:t>rate</w:t>
      </w:r>
      <w:r>
        <w:rPr>
          <w:spacing w:val="-3"/>
        </w:rPr>
        <w:t xml:space="preserve"> </w:t>
      </w:r>
      <w:r>
        <w:t>as</w:t>
      </w:r>
      <w:r>
        <w:rPr>
          <w:spacing w:val="-3"/>
        </w:rPr>
        <w:t xml:space="preserve"> </w:t>
      </w:r>
      <w:r>
        <w:t>NRZ, but there is no DC component as one bit is represented by voltage zero and other alternates every time.</w:t>
      </w:r>
    </w:p>
    <w:p w:rsidR="00854CEF" w:rsidRDefault="00606446">
      <w:pPr>
        <w:pStyle w:val="Heading5"/>
        <w:spacing w:before="150" w:line="396" w:lineRule="auto"/>
        <w:ind w:right="7850"/>
      </w:pPr>
      <w:r>
        <w:rPr>
          <w:u w:val="single"/>
        </w:rPr>
        <w:t>Multilevel</w:t>
      </w:r>
      <w:r>
        <w:rPr>
          <w:spacing w:val="-14"/>
          <w:u w:val="single"/>
        </w:rPr>
        <w:t xml:space="preserve"> </w:t>
      </w:r>
      <w:r>
        <w:rPr>
          <w:u w:val="single"/>
        </w:rPr>
        <w:t>Scheme-</w:t>
      </w:r>
      <w:r>
        <w:t xml:space="preserve"> </w:t>
      </w:r>
      <w:r>
        <w:rPr>
          <w:spacing w:val="-2"/>
        </w:rPr>
        <w:t>2BIQ-</w:t>
      </w:r>
    </w:p>
    <w:p w:rsidR="00854CEF" w:rsidRDefault="00606446">
      <w:pPr>
        <w:pStyle w:val="BodyText"/>
        <w:spacing w:before="3" w:line="256" w:lineRule="auto"/>
        <w:ind w:left="732" w:firstLine="719"/>
      </w:pPr>
      <w:r>
        <w:t>In</w:t>
      </w:r>
      <w:r>
        <w:rPr>
          <w:spacing w:val="-4"/>
        </w:rPr>
        <w:t xml:space="preserve"> </w:t>
      </w:r>
      <w:r>
        <w:t>two</w:t>
      </w:r>
      <w:r>
        <w:rPr>
          <w:spacing w:val="-3"/>
        </w:rPr>
        <w:t xml:space="preserve"> </w:t>
      </w:r>
      <w:r>
        <w:t>binary</w:t>
      </w:r>
      <w:r>
        <w:rPr>
          <w:spacing w:val="-4"/>
        </w:rPr>
        <w:t xml:space="preserve"> </w:t>
      </w:r>
      <w:r>
        <w:t>one</w:t>
      </w:r>
      <w:r>
        <w:rPr>
          <w:spacing w:val="-3"/>
        </w:rPr>
        <w:t xml:space="preserve"> </w:t>
      </w:r>
      <w:r>
        <w:t>quaternary,</w:t>
      </w:r>
      <w:r>
        <w:rPr>
          <w:spacing w:val="-3"/>
        </w:rPr>
        <w:t xml:space="preserve"> </w:t>
      </w:r>
      <w:r>
        <w:t>uses</w:t>
      </w:r>
      <w:r>
        <w:rPr>
          <w:spacing w:val="-3"/>
        </w:rPr>
        <w:t xml:space="preserve"> </w:t>
      </w:r>
      <w:r>
        <w:t>data</w:t>
      </w:r>
      <w:r>
        <w:rPr>
          <w:spacing w:val="-4"/>
        </w:rPr>
        <w:t xml:space="preserve"> </w:t>
      </w:r>
      <w:r>
        <w:t>patterns</w:t>
      </w:r>
      <w:r>
        <w:rPr>
          <w:spacing w:val="-3"/>
        </w:rPr>
        <w:t xml:space="preserve"> </w:t>
      </w:r>
      <w:r>
        <w:t>of</w:t>
      </w:r>
      <w:r>
        <w:rPr>
          <w:spacing w:val="-4"/>
        </w:rPr>
        <w:t xml:space="preserve"> </w:t>
      </w:r>
      <w:r>
        <w:t>size</w:t>
      </w:r>
      <w:r>
        <w:rPr>
          <w:spacing w:val="-3"/>
        </w:rPr>
        <w:t xml:space="preserve"> </w:t>
      </w:r>
      <w:r>
        <w:t>two</w:t>
      </w:r>
      <w:r>
        <w:rPr>
          <w:spacing w:val="-3"/>
        </w:rPr>
        <w:t xml:space="preserve"> </w:t>
      </w:r>
      <w:r>
        <w:t>and</w:t>
      </w:r>
      <w:r>
        <w:rPr>
          <w:spacing w:val="-3"/>
        </w:rPr>
        <w:t xml:space="preserve"> </w:t>
      </w:r>
      <w:r>
        <w:t>encodes</w:t>
      </w:r>
      <w:r>
        <w:rPr>
          <w:spacing w:val="-3"/>
        </w:rPr>
        <w:t xml:space="preserve"> </w:t>
      </w:r>
      <w:r>
        <w:t>the</w:t>
      </w:r>
      <w:r>
        <w:rPr>
          <w:spacing w:val="-3"/>
        </w:rPr>
        <w:t xml:space="preserve"> </w:t>
      </w:r>
      <w:r>
        <w:t>two</w:t>
      </w:r>
      <w:r>
        <w:rPr>
          <w:spacing w:val="-4"/>
        </w:rPr>
        <w:t xml:space="preserve"> </w:t>
      </w:r>
      <w:r>
        <w:t>bit patterns as one signal element belonging to a four level signal.</w:t>
      </w:r>
    </w:p>
    <w:p w:rsidR="00854CEF" w:rsidRDefault="00854CEF">
      <w:pPr>
        <w:pStyle w:val="BodyText"/>
        <w:spacing w:line="256" w:lineRule="auto"/>
        <w:sectPr w:rsidR="00854CEF">
          <w:pgSz w:w="12240" w:h="15840"/>
          <w:pgMar w:top="640" w:right="850" w:bottom="280" w:left="708" w:header="720" w:footer="720" w:gutter="0"/>
          <w:cols w:space="720"/>
        </w:sectPr>
      </w:pPr>
    </w:p>
    <w:p w:rsidR="00854CEF" w:rsidRDefault="00606446">
      <w:pPr>
        <w:pStyle w:val="BodyText"/>
        <w:ind w:left="3312"/>
        <w:rPr>
          <w:sz w:val="20"/>
        </w:rPr>
      </w:pPr>
      <w:r>
        <w:rPr>
          <w:noProof/>
          <w:sz w:val="20"/>
        </w:rPr>
        <w:lastRenderedPageBreak/>
        <w:drawing>
          <wp:inline distT="0" distB="0" distL="0" distR="0">
            <wp:extent cx="2769846" cy="1273492"/>
            <wp:effectExtent l="0" t="0" r="0" b="0"/>
            <wp:docPr id="35" name="Image 35" descr="Image result for 2b1q transition table&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descr="Image result for 2b1q transition table&quot;"/>
                    <pic:cNvPicPr/>
                  </pic:nvPicPr>
                  <pic:blipFill>
                    <a:blip r:embed="rId48" cstate="print"/>
                    <a:stretch>
                      <a:fillRect/>
                    </a:stretch>
                  </pic:blipFill>
                  <pic:spPr>
                    <a:xfrm>
                      <a:off x="0" y="0"/>
                      <a:ext cx="2769846" cy="1273492"/>
                    </a:xfrm>
                    <a:prstGeom prst="rect">
                      <a:avLst/>
                    </a:prstGeom>
                  </pic:spPr>
                </pic:pic>
              </a:graphicData>
            </a:graphic>
          </wp:inline>
        </w:drawing>
      </w:r>
    </w:p>
    <w:p w:rsidR="00854CEF" w:rsidRDefault="00606446">
      <w:pPr>
        <w:pStyle w:val="BodyText"/>
        <w:spacing w:before="176"/>
        <w:ind w:left="732"/>
      </w:pPr>
      <w:r>
        <w:t>Ex</w:t>
      </w:r>
      <w:proofErr w:type="gramStart"/>
      <w:r>
        <w:t>.-</w:t>
      </w:r>
      <w:proofErr w:type="gramEnd"/>
      <w:r>
        <w:rPr>
          <w:spacing w:val="-3"/>
        </w:rPr>
        <w:t xml:space="preserve"> </w:t>
      </w:r>
      <w:r>
        <w:t>Data-</w:t>
      </w:r>
      <w:r>
        <w:rPr>
          <w:spacing w:val="-2"/>
        </w:rPr>
        <w:t xml:space="preserve"> 0011011001</w:t>
      </w:r>
    </w:p>
    <w:p w:rsidR="00854CEF" w:rsidRDefault="00606446">
      <w:pPr>
        <w:pStyle w:val="BodyText"/>
        <w:spacing w:before="32"/>
        <w:rPr>
          <w:sz w:val="20"/>
        </w:rPr>
      </w:pPr>
      <w:r>
        <w:rPr>
          <w:noProof/>
          <w:sz w:val="20"/>
        </w:rPr>
        <w:drawing>
          <wp:anchor distT="0" distB="0" distL="0" distR="0" simplePos="0" relativeHeight="487600640" behindDoc="1" locked="0" layoutInCell="1" allowOverlap="1">
            <wp:simplePos x="0" y="0"/>
            <wp:positionH relativeFrom="page">
              <wp:posOffset>2675242</wp:posOffset>
            </wp:positionH>
            <wp:positionV relativeFrom="paragraph">
              <wp:posOffset>184902</wp:posOffset>
            </wp:positionV>
            <wp:extent cx="2736864" cy="1125283"/>
            <wp:effectExtent l="0" t="0" r="0" b="0"/>
            <wp:wrapTopAndBottom/>
            <wp:docPr id="36" name="Image 36" descr="Image result for 2b1q transition table&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descr="Image result for 2b1q transition table&quot;"/>
                    <pic:cNvPicPr/>
                  </pic:nvPicPr>
                  <pic:blipFill>
                    <a:blip r:embed="rId49" cstate="print"/>
                    <a:stretch>
                      <a:fillRect/>
                    </a:stretch>
                  </pic:blipFill>
                  <pic:spPr>
                    <a:xfrm>
                      <a:off x="0" y="0"/>
                      <a:ext cx="2736864" cy="1125283"/>
                    </a:xfrm>
                    <a:prstGeom prst="rect">
                      <a:avLst/>
                    </a:prstGeom>
                  </pic:spPr>
                </pic:pic>
              </a:graphicData>
            </a:graphic>
          </wp:anchor>
        </w:drawing>
      </w:r>
    </w:p>
    <w:p w:rsidR="00854CEF" w:rsidRDefault="00606446">
      <w:pPr>
        <w:pStyle w:val="Heading5"/>
        <w:spacing w:before="193"/>
      </w:pPr>
      <w:r>
        <w:t>8B6T-</w:t>
      </w:r>
      <w:r>
        <w:rPr>
          <w:spacing w:val="-3"/>
        </w:rPr>
        <w:t xml:space="preserve"> </w:t>
      </w:r>
      <w:r>
        <w:t>(Eight</w:t>
      </w:r>
      <w:r>
        <w:rPr>
          <w:spacing w:val="-3"/>
        </w:rPr>
        <w:t xml:space="preserve"> </w:t>
      </w:r>
      <w:r>
        <w:t>binary,</w:t>
      </w:r>
      <w:r>
        <w:rPr>
          <w:spacing w:val="-4"/>
        </w:rPr>
        <w:t xml:space="preserve"> </w:t>
      </w:r>
      <w:r>
        <w:t>six</w:t>
      </w:r>
      <w:r>
        <w:rPr>
          <w:spacing w:val="-1"/>
        </w:rPr>
        <w:t xml:space="preserve"> </w:t>
      </w:r>
      <w:r>
        <w:rPr>
          <w:spacing w:val="-2"/>
        </w:rPr>
        <w:t>ternary)</w:t>
      </w:r>
    </w:p>
    <w:p w:rsidR="00854CEF" w:rsidRDefault="00606446">
      <w:pPr>
        <w:pStyle w:val="ListParagraph"/>
        <w:numPr>
          <w:ilvl w:val="0"/>
          <w:numId w:val="73"/>
        </w:numPr>
        <w:tabs>
          <w:tab w:val="left" w:pos="1452"/>
        </w:tabs>
        <w:spacing w:before="181" w:line="273" w:lineRule="auto"/>
        <w:ind w:right="632"/>
        <w:rPr>
          <w:sz w:val="24"/>
        </w:rPr>
      </w:pPr>
      <w:r>
        <w:rPr>
          <w:sz w:val="24"/>
        </w:rPr>
        <w:t>This</w:t>
      </w:r>
      <w:r>
        <w:rPr>
          <w:spacing w:val="-3"/>
          <w:sz w:val="24"/>
        </w:rPr>
        <w:t xml:space="preserve"> </w:t>
      </w:r>
      <w:r>
        <w:rPr>
          <w:sz w:val="24"/>
        </w:rPr>
        <w:t>code</w:t>
      </w:r>
      <w:r>
        <w:rPr>
          <w:spacing w:val="-3"/>
          <w:sz w:val="24"/>
        </w:rPr>
        <w:t xml:space="preserve"> </w:t>
      </w:r>
      <w:r>
        <w:rPr>
          <w:sz w:val="24"/>
        </w:rPr>
        <w:t>is</w:t>
      </w:r>
      <w:r>
        <w:rPr>
          <w:spacing w:val="-3"/>
          <w:sz w:val="24"/>
        </w:rPr>
        <w:t xml:space="preserve"> </w:t>
      </w:r>
      <w:r>
        <w:rPr>
          <w:sz w:val="24"/>
        </w:rPr>
        <w:t>used</w:t>
      </w:r>
      <w:r>
        <w:rPr>
          <w:spacing w:val="-4"/>
          <w:sz w:val="24"/>
        </w:rPr>
        <w:t xml:space="preserve"> </w:t>
      </w:r>
      <w:r>
        <w:rPr>
          <w:sz w:val="24"/>
        </w:rPr>
        <w:t>with</w:t>
      </w:r>
      <w:r>
        <w:rPr>
          <w:spacing w:val="-2"/>
          <w:sz w:val="24"/>
        </w:rPr>
        <w:t xml:space="preserve"> </w:t>
      </w:r>
      <w:r>
        <w:rPr>
          <w:sz w:val="24"/>
        </w:rPr>
        <w:t>100BASE-4T</w:t>
      </w:r>
      <w:r>
        <w:rPr>
          <w:spacing w:val="-3"/>
          <w:sz w:val="24"/>
        </w:rPr>
        <w:t xml:space="preserve"> </w:t>
      </w:r>
      <w:r>
        <w:rPr>
          <w:sz w:val="24"/>
        </w:rPr>
        <w:t>cable.</w:t>
      </w:r>
      <w:r>
        <w:rPr>
          <w:spacing w:val="-2"/>
          <w:sz w:val="24"/>
        </w:rPr>
        <w:t xml:space="preserve"> </w:t>
      </w:r>
      <w:r>
        <w:rPr>
          <w:sz w:val="24"/>
        </w:rPr>
        <w:t>The</w:t>
      </w:r>
      <w:r>
        <w:rPr>
          <w:spacing w:val="-3"/>
          <w:sz w:val="24"/>
        </w:rPr>
        <w:t xml:space="preserve"> </w:t>
      </w:r>
      <w:r>
        <w:rPr>
          <w:sz w:val="24"/>
        </w:rPr>
        <w:t>idea</w:t>
      </w:r>
      <w:r>
        <w:rPr>
          <w:spacing w:val="-3"/>
          <w:sz w:val="24"/>
        </w:rPr>
        <w:t xml:space="preserve"> </w:t>
      </w:r>
      <w:r>
        <w:rPr>
          <w:sz w:val="24"/>
        </w:rPr>
        <w:t>is</w:t>
      </w:r>
      <w:r>
        <w:rPr>
          <w:spacing w:val="-3"/>
          <w:sz w:val="24"/>
        </w:rPr>
        <w:t xml:space="preserve"> </w:t>
      </w:r>
      <w:r>
        <w:rPr>
          <w:sz w:val="24"/>
        </w:rPr>
        <w:t>to</w:t>
      </w:r>
      <w:r>
        <w:rPr>
          <w:spacing w:val="-3"/>
          <w:sz w:val="24"/>
        </w:rPr>
        <w:t xml:space="preserve"> </w:t>
      </w:r>
      <w:r>
        <w:rPr>
          <w:sz w:val="24"/>
        </w:rPr>
        <w:t>encode</w:t>
      </w:r>
      <w:r>
        <w:rPr>
          <w:spacing w:val="-3"/>
          <w:sz w:val="24"/>
        </w:rPr>
        <w:t xml:space="preserve"> </w:t>
      </w:r>
      <w:r>
        <w:rPr>
          <w:sz w:val="24"/>
        </w:rPr>
        <w:t>a</w:t>
      </w:r>
      <w:r>
        <w:rPr>
          <w:spacing w:val="-3"/>
          <w:sz w:val="24"/>
        </w:rPr>
        <w:t xml:space="preserve"> </w:t>
      </w:r>
      <w:r>
        <w:rPr>
          <w:sz w:val="24"/>
        </w:rPr>
        <w:t>pattern</w:t>
      </w:r>
      <w:r>
        <w:rPr>
          <w:spacing w:val="-4"/>
          <w:sz w:val="24"/>
        </w:rPr>
        <w:t xml:space="preserve"> </w:t>
      </w:r>
      <w:r>
        <w:rPr>
          <w:sz w:val="24"/>
        </w:rPr>
        <w:t>of</w:t>
      </w:r>
      <w:r>
        <w:rPr>
          <w:spacing w:val="-3"/>
          <w:sz w:val="24"/>
        </w:rPr>
        <w:t xml:space="preserve"> </w:t>
      </w:r>
      <w:r>
        <w:rPr>
          <w:sz w:val="24"/>
        </w:rPr>
        <w:t>8</w:t>
      </w:r>
      <w:r>
        <w:rPr>
          <w:spacing w:val="-4"/>
          <w:sz w:val="24"/>
        </w:rPr>
        <w:t xml:space="preserve"> </w:t>
      </w:r>
      <w:r>
        <w:rPr>
          <w:sz w:val="24"/>
        </w:rPr>
        <w:t>bits</w:t>
      </w:r>
      <w:r>
        <w:rPr>
          <w:spacing w:val="-3"/>
          <w:sz w:val="24"/>
        </w:rPr>
        <w:t xml:space="preserve"> </w:t>
      </w:r>
      <w:r>
        <w:rPr>
          <w:sz w:val="24"/>
        </w:rPr>
        <w:t>as a pattern of 8 bits as a pattern of six signal elements.</w:t>
      </w:r>
    </w:p>
    <w:p w:rsidR="00854CEF" w:rsidRDefault="00606446">
      <w:pPr>
        <w:pStyle w:val="ListParagraph"/>
        <w:numPr>
          <w:ilvl w:val="0"/>
          <w:numId w:val="73"/>
        </w:numPr>
        <w:tabs>
          <w:tab w:val="left" w:pos="1452"/>
        </w:tabs>
        <w:spacing w:before="3"/>
        <w:rPr>
          <w:sz w:val="24"/>
        </w:rPr>
      </w:pPr>
      <w:r>
        <w:rPr>
          <w:sz w:val="24"/>
        </w:rPr>
        <w:t>Each</w:t>
      </w:r>
      <w:r>
        <w:rPr>
          <w:spacing w:val="-1"/>
          <w:sz w:val="24"/>
        </w:rPr>
        <w:t xml:space="preserve"> </w:t>
      </w:r>
      <w:r>
        <w:rPr>
          <w:sz w:val="24"/>
        </w:rPr>
        <w:t>signal</w:t>
      </w:r>
      <w:r>
        <w:rPr>
          <w:spacing w:val="-2"/>
          <w:sz w:val="24"/>
        </w:rPr>
        <w:t xml:space="preserve"> </w:t>
      </w:r>
      <w:r>
        <w:rPr>
          <w:sz w:val="24"/>
        </w:rPr>
        <w:t>pattern</w:t>
      </w:r>
      <w:r>
        <w:rPr>
          <w:spacing w:val="-2"/>
          <w:sz w:val="24"/>
        </w:rPr>
        <w:t xml:space="preserve"> </w:t>
      </w:r>
      <w:r>
        <w:rPr>
          <w:sz w:val="24"/>
        </w:rPr>
        <w:t>has</w:t>
      </w:r>
      <w:r>
        <w:rPr>
          <w:spacing w:val="-3"/>
          <w:sz w:val="24"/>
        </w:rPr>
        <w:t xml:space="preserve"> </w:t>
      </w:r>
      <w:r>
        <w:rPr>
          <w:sz w:val="24"/>
        </w:rPr>
        <w:t>a</w:t>
      </w:r>
      <w:r>
        <w:rPr>
          <w:spacing w:val="-1"/>
          <w:sz w:val="24"/>
        </w:rPr>
        <w:t xml:space="preserve"> </w:t>
      </w:r>
      <w:r>
        <w:rPr>
          <w:sz w:val="24"/>
        </w:rPr>
        <w:t>weight</w:t>
      </w:r>
      <w:r>
        <w:rPr>
          <w:spacing w:val="-2"/>
          <w:sz w:val="24"/>
        </w:rPr>
        <w:t xml:space="preserve"> </w:t>
      </w:r>
      <w:r>
        <w:rPr>
          <w:sz w:val="24"/>
        </w:rPr>
        <w:t>of</w:t>
      </w:r>
      <w:r>
        <w:rPr>
          <w:spacing w:val="-1"/>
          <w:sz w:val="24"/>
        </w:rPr>
        <w:t xml:space="preserve"> </w:t>
      </w:r>
      <w:r>
        <w:rPr>
          <w:sz w:val="24"/>
        </w:rPr>
        <w:t>0</w:t>
      </w:r>
      <w:r>
        <w:rPr>
          <w:spacing w:val="-3"/>
          <w:sz w:val="24"/>
        </w:rPr>
        <w:t xml:space="preserve"> </w:t>
      </w:r>
      <w:r>
        <w:rPr>
          <w:sz w:val="24"/>
        </w:rPr>
        <w:t>or</w:t>
      </w:r>
      <w:r>
        <w:rPr>
          <w:spacing w:val="-1"/>
          <w:sz w:val="24"/>
        </w:rPr>
        <w:t xml:space="preserve"> </w:t>
      </w:r>
      <w:r>
        <w:rPr>
          <w:spacing w:val="-5"/>
          <w:sz w:val="24"/>
        </w:rPr>
        <w:t>+1.</w:t>
      </w:r>
    </w:p>
    <w:p w:rsidR="00854CEF" w:rsidRDefault="00606446">
      <w:pPr>
        <w:pStyle w:val="ListParagraph"/>
        <w:numPr>
          <w:ilvl w:val="0"/>
          <w:numId w:val="73"/>
        </w:numPr>
        <w:tabs>
          <w:tab w:val="left" w:pos="1452"/>
        </w:tabs>
        <w:spacing w:before="44"/>
        <w:rPr>
          <w:sz w:val="24"/>
        </w:rPr>
      </w:pPr>
      <w:r>
        <w:rPr>
          <w:sz w:val="24"/>
        </w:rPr>
        <w:t>The</w:t>
      </w:r>
      <w:r>
        <w:rPr>
          <w:spacing w:val="-4"/>
          <w:sz w:val="24"/>
        </w:rPr>
        <w:t xml:space="preserve"> </w:t>
      </w:r>
      <w:r>
        <w:rPr>
          <w:sz w:val="24"/>
        </w:rPr>
        <w:t>three</w:t>
      </w:r>
      <w:r>
        <w:rPr>
          <w:spacing w:val="-2"/>
          <w:sz w:val="24"/>
        </w:rPr>
        <w:t xml:space="preserve"> </w:t>
      </w:r>
      <w:r>
        <w:rPr>
          <w:sz w:val="24"/>
        </w:rPr>
        <w:t>possible</w:t>
      </w:r>
      <w:r>
        <w:rPr>
          <w:spacing w:val="-2"/>
          <w:sz w:val="24"/>
        </w:rPr>
        <w:t xml:space="preserve"> </w:t>
      </w:r>
      <w:r>
        <w:rPr>
          <w:sz w:val="24"/>
        </w:rPr>
        <w:t>signal</w:t>
      </w:r>
      <w:r>
        <w:rPr>
          <w:spacing w:val="-3"/>
          <w:sz w:val="24"/>
        </w:rPr>
        <w:t xml:space="preserve"> </w:t>
      </w:r>
      <w:r>
        <w:rPr>
          <w:sz w:val="24"/>
        </w:rPr>
        <w:t>levels</w:t>
      </w:r>
      <w:r>
        <w:rPr>
          <w:spacing w:val="-2"/>
          <w:sz w:val="24"/>
        </w:rPr>
        <w:t xml:space="preserve"> </w:t>
      </w:r>
      <w:r>
        <w:rPr>
          <w:sz w:val="24"/>
        </w:rPr>
        <w:t>are</w:t>
      </w:r>
      <w:r>
        <w:rPr>
          <w:spacing w:val="1"/>
          <w:sz w:val="24"/>
        </w:rPr>
        <w:t xml:space="preserve"> </w:t>
      </w:r>
      <w:r>
        <w:rPr>
          <w:sz w:val="24"/>
        </w:rPr>
        <w:t>represented</w:t>
      </w:r>
      <w:r>
        <w:rPr>
          <w:spacing w:val="-4"/>
          <w:sz w:val="24"/>
        </w:rPr>
        <w:t xml:space="preserve"> </w:t>
      </w:r>
      <w:r>
        <w:rPr>
          <w:sz w:val="24"/>
        </w:rPr>
        <w:t>as</w:t>
      </w:r>
      <w:r>
        <w:rPr>
          <w:spacing w:val="-1"/>
          <w:sz w:val="24"/>
        </w:rPr>
        <w:t xml:space="preserve"> </w:t>
      </w:r>
      <w:r>
        <w:rPr>
          <w:sz w:val="24"/>
        </w:rPr>
        <w:t>-,</w:t>
      </w:r>
      <w:r>
        <w:rPr>
          <w:spacing w:val="-2"/>
          <w:sz w:val="24"/>
        </w:rPr>
        <w:t xml:space="preserve"> </w:t>
      </w:r>
      <w:r>
        <w:rPr>
          <w:sz w:val="24"/>
        </w:rPr>
        <w:t>0</w:t>
      </w:r>
      <w:r>
        <w:rPr>
          <w:spacing w:val="-3"/>
          <w:sz w:val="24"/>
        </w:rPr>
        <w:t xml:space="preserve"> </w:t>
      </w:r>
      <w:r>
        <w:rPr>
          <w:sz w:val="24"/>
        </w:rPr>
        <w:t>and</w:t>
      </w:r>
      <w:r>
        <w:rPr>
          <w:spacing w:val="-3"/>
          <w:sz w:val="24"/>
        </w:rPr>
        <w:t xml:space="preserve"> </w:t>
      </w:r>
      <w:r>
        <w:rPr>
          <w:spacing w:val="-5"/>
          <w:sz w:val="24"/>
        </w:rPr>
        <w:t>+.</w:t>
      </w:r>
    </w:p>
    <w:p w:rsidR="00854CEF" w:rsidRDefault="00606446">
      <w:pPr>
        <w:pStyle w:val="Heading5"/>
        <w:spacing w:before="242"/>
      </w:pPr>
      <w:r>
        <w:t>4D-PAM5-</w:t>
      </w:r>
      <w:r>
        <w:rPr>
          <w:spacing w:val="-6"/>
        </w:rPr>
        <w:t xml:space="preserve"> </w:t>
      </w:r>
      <w:r>
        <w:t>(Four</w:t>
      </w:r>
      <w:r>
        <w:rPr>
          <w:spacing w:val="-3"/>
        </w:rPr>
        <w:t xml:space="preserve"> </w:t>
      </w:r>
      <w:r>
        <w:t>dimensional</w:t>
      </w:r>
      <w:r>
        <w:rPr>
          <w:spacing w:val="-3"/>
        </w:rPr>
        <w:t xml:space="preserve"> </w:t>
      </w:r>
      <w:r>
        <w:t>five</w:t>
      </w:r>
      <w:r>
        <w:rPr>
          <w:spacing w:val="-3"/>
        </w:rPr>
        <w:t xml:space="preserve"> </w:t>
      </w:r>
      <w:r>
        <w:t>level</w:t>
      </w:r>
      <w:r>
        <w:rPr>
          <w:spacing w:val="-4"/>
        </w:rPr>
        <w:t xml:space="preserve"> </w:t>
      </w:r>
      <w:r>
        <w:t>pulse</w:t>
      </w:r>
      <w:r>
        <w:rPr>
          <w:spacing w:val="-3"/>
        </w:rPr>
        <w:t xml:space="preserve"> </w:t>
      </w:r>
      <w:r>
        <w:t>amplitude</w:t>
      </w:r>
      <w:r>
        <w:rPr>
          <w:spacing w:val="-3"/>
        </w:rPr>
        <w:t xml:space="preserve"> </w:t>
      </w:r>
      <w:r>
        <w:rPr>
          <w:spacing w:val="-2"/>
        </w:rPr>
        <w:t>modulation)</w:t>
      </w:r>
    </w:p>
    <w:p w:rsidR="00854CEF" w:rsidRDefault="00606446">
      <w:pPr>
        <w:pStyle w:val="ListParagraph"/>
        <w:numPr>
          <w:ilvl w:val="0"/>
          <w:numId w:val="73"/>
        </w:numPr>
        <w:tabs>
          <w:tab w:val="left" w:pos="1452"/>
        </w:tabs>
        <w:spacing w:before="180"/>
        <w:rPr>
          <w:sz w:val="24"/>
        </w:rPr>
      </w:pPr>
      <w:r>
        <w:rPr>
          <w:sz w:val="24"/>
        </w:rPr>
        <w:t>The</w:t>
      </w:r>
      <w:r>
        <w:rPr>
          <w:spacing w:val="-4"/>
          <w:sz w:val="24"/>
        </w:rPr>
        <w:t xml:space="preserve"> </w:t>
      </w:r>
      <w:r>
        <w:rPr>
          <w:sz w:val="24"/>
        </w:rPr>
        <w:t>4D</w:t>
      </w:r>
      <w:r>
        <w:rPr>
          <w:spacing w:val="-3"/>
          <w:sz w:val="24"/>
        </w:rPr>
        <w:t xml:space="preserve"> </w:t>
      </w:r>
      <w:r>
        <w:rPr>
          <w:sz w:val="24"/>
        </w:rPr>
        <w:t>means</w:t>
      </w:r>
      <w:r>
        <w:rPr>
          <w:spacing w:val="-2"/>
          <w:sz w:val="24"/>
        </w:rPr>
        <w:t xml:space="preserve"> </w:t>
      </w:r>
      <w:r>
        <w:rPr>
          <w:sz w:val="24"/>
        </w:rPr>
        <w:t>that</w:t>
      </w:r>
      <w:r>
        <w:rPr>
          <w:spacing w:val="-1"/>
          <w:sz w:val="24"/>
        </w:rPr>
        <w:t xml:space="preserve"> </w:t>
      </w:r>
      <w:r>
        <w:rPr>
          <w:sz w:val="24"/>
        </w:rPr>
        <w:t>data</w:t>
      </w:r>
      <w:r>
        <w:rPr>
          <w:spacing w:val="-3"/>
          <w:sz w:val="24"/>
        </w:rPr>
        <w:t xml:space="preserve"> </w:t>
      </w:r>
      <w:r>
        <w:rPr>
          <w:sz w:val="24"/>
        </w:rPr>
        <w:t>is</w:t>
      </w:r>
      <w:r>
        <w:rPr>
          <w:spacing w:val="-2"/>
          <w:sz w:val="24"/>
        </w:rPr>
        <w:t xml:space="preserve"> </w:t>
      </w:r>
      <w:r>
        <w:rPr>
          <w:sz w:val="24"/>
        </w:rPr>
        <w:t>sent</w:t>
      </w:r>
      <w:r>
        <w:rPr>
          <w:spacing w:val="-2"/>
          <w:sz w:val="24"/>
        </w:rPr>
        <w:t xml:space="preserve"> </w:t>
      </w:r>
      <w:r>
        <w:rPr>
          <w:sz w:val="24"/>
        </w:rPr>
        <w:t>over</w:t>
      </w:r>
      <w:r>
        <w:rPr>
          <w:spacing w:val="-2"/>
          <w:sz w:val="24"/>
        </w:rPr>
        <w:t xml:space="preserve"> </w:t>
      </w:r>
      <w:r>
        <w:rPr>
          <w:sz w:val="24"/>
        </w:rPr>
        <w:t>four</w:t>
      </w:r>
      <w:r>
        <w:rPr>
          <w:spacing w:val="-3"/>
          <w:sz w:val="24"/>
        </w:rPr>
        <w:t xml:space="preserve"> </w:t>
      </w:r>
      <w:r>
        <w:rPr>
          <w:sz w:val="24"/>
        </w:rPr>
        <w:t>wires</w:t>
      </w:r>
      <w:r>
        <w:rPr>
          <w:spacing w:val="1"/>
          <w:sz w:val="24"/>
        </w:rPr>
        <w:t xml:space="preserve"> </w:t>
      </w:r>
      <w:r>
        <w:rPr>
          <w:sz w:val="24"/>
        </w:rPr>
        <w:t>at</w:t>
      </w:r>
      <w:r>
        <w:rPr>
          <w:spacing w:val="-2"/>
          <w:sz w:val="24"/>
        </w:rPr>
        <w:t xml:space="preserve"> </w:t>
      </w:r>
      <w:r>
        <w:rPr>
          <w:sz w:val="24"/>
        </w:rPr>
        <w:t>the</w:t>
      </w:r>
      <w:r>
        <w:rPr>
          <w:spacing w:val="-2"/>
          <w:sz w:val="24"/>
        </w:rPr>
        <w:t xml:space="preserve"> </w:t>
      </w:r>
      <w:r>
        <w:rPr>
          <w:sz w:val="24"/>
        </w:rPr>
        <w:t>same</w:t>
      </w:r>
      <w:r>
        <w:rPr>
          <w:spacing w:val="-1"/>
          <w:sz w:val="24"/>
        </w:rPr>
        <w:t xml:space="preserve"> </w:t>
      </w:r>
      <w:r>
        <w:rPr>
          <w:spacing w:val="-2"/>
          <w:sz w:val="24"/>
        </w:rPr>
        <w:t>time.</w:t>
      </w:r>
    </w:p>
    <w:p w:rsidR="00854CEF" w:rsidRDefault="00606446">
      <w:pPr>
        <w:pStyle w:val="ListParagraph"/>
        <w:numPr>
          <w:ilvl w:val="0"/>
          <w:numId w:val="73"/>
        </w:numPr>
        <w:tabs>
          <w:tab w:val="left" w:pos="1452"/>
        </w:tabs>
        <w:spacing w:before="42"/>
        <w:rPr>
          <w:sz w:val="24"/>
        </w:rPr>
      </w:pPr>
      <w:r>
        <w:rPr>
          <w:sz w:val="24"/>
        </w:rPr>
        <w:t>It</w:t>
      </w:r>
      <w:r>
        <w:rPr>
          <w:spacing w:val="-3"/>
          <w:sz w:val="24"/>
        </w:rPr>
        <w:t xml:space="preserve"> </w:t>
      </w:r>
      <w:r>
        <w:rPr>
          <w:sz w:val="24"/>
        </w:rPr>
        <w:t>uses</w:t>
      </w:r>
      <w:r>
        <w:rPr>
          <w:spacing w:val="-1"/>
          <w:sz w:val="24"/>
        </w:rPr>
        <w:t xml:space="preserve"> </w:t>
      </w:r>
      <w:r>
        <w:rPr>
          <w:sz w:val="24"/>
        </w:rPr>
        <w:t>five</w:t>
      </w:r>
      <w:r>
        <w:rPr>
          <w:spacing w:val="-1"/>
          <w:sz w:val="24"/>
        </w:rPr>
        <w:t xml:space="preserve"> </w:t>
      </w:r>
      <w:r>
        <w:rPr>
          <w:sz w:val="24"/>
        </w:rPr>
        <w:t>voltage</w:t>
      </w:r>
      <w:r>
        <w:rPr>
          <w:spacing w:val="-2"/>
          <w:sz w:val="24"/>
        </w:rPr>
        <w:t xml:space="preserve"> </w:t>
      </w:r>
      <w:r>
        <w:rPr>
          <w:sz w:val="24"/>
        </w:rPr>
        <w:t>levels,</w:t>
      </w:r>
      <w:r>
        <w:rPr>
          <w:spacing w:val="-1"/>
          <w:sz w:val="24"/>
        </w:rPr>
        <w:t xml:space="preserve"> </w:t>
      </w:r>
      <w:r>
        <w:rPr>
          <w:sz w:val="24"/>
        </w:rPr>
        <w:t>such</w:t>
      </w:r>
      <w:r>
        <w:rPr>
          <w:spacing w:val="-3"/>
          <w:sz w:val="24"/>
        </w:rPr>
        <w:t xml:space="preserve"> </w:t>
      </w:r>
      <w:r>
        <w:rPr>
          <w:sz w:val="24"/>
        </w:rPr>
        <w:t>as -2,</w:t>
      </w:r>
      <w:r>
        <w:rPr>
          <w:spacing w:val="-1"/>
          <w:sz w:val="24"/>
        </w:rPr>
        <w:t xml:space="preserve"> </w:t>
      </w:r>
      <w:r>
        <w:rPr>
          <w:sz w:val="24"/>
        </w:rPr>
        <w:t>-1,</w:t>
      </w:r>
      <w:r>
        <w:rPr>
          <w:spacing w:val="-1"/>
          <w:sz w:val="24"/>
        </w:rPr>
        <w:t xml:space="preserve"> </w:t>
      </w:r>
      <w:r>
        <w:rPr>
          <w:sz w:val="24"/>
        </w:rPr>
        <w:t>0</w:t>
      </w:r>
      <w:proofErr w:type="gramStart"/>
      <w:r>
        <w:rPr>
          <w:sz w:val="24"/>
        </w:rPr>
        <w:t>,1</w:t>
      </w:r>
      <w:proofErr w:type="gramEnd"/>
      <w:r>
        <w:rPr>
          <w:spacing w:val="-2"/>
          <w:sz w:val="24"/>
        </w:rPr>
        <w:t xml:space="preserve"> </w:t>
      </w:r>
      <w:r>
        <w:rPr>
          <w:sz w:val="24"/>
        </w:rPr>
        <w:t>and</w:t>
      </w:r>
      <w:r>
        <w:rPr>
          <w:spacing w:val="-3"/>
          <w:sz w:val="24"/>
        </w:rPr>
        <w:t xml:space="preserve"> </w:t>
      </w:r>
      <w:r>
        <w:rPr>
          <w:spacing w:val="-5"/>
          <w:sz w:val="24"/>
        </w:rPr>
        <w:t>2.</w:t>
      </w:r>
    </w:p>
    <w:p w:rsidR="00854CEF" w:rsidRDefault="00606446">
      <w:pPr>
        <w:pStyle w:val="ListParagraph"/>
        <w:numPr>
          <w:ilvl w:val="0"/>
          <w:numId w:val="73"/>
        </w:numPr>
        <w:tabs>
          <w:tab w:val="left" w:pos="1452"/>
        </w:tabs>
        <w:spacing w:before="44"/>
        <w:rPr>
          <w:sz w:val="24"/>
        </w:rPr>
      </w:pPr>
      <w:r>
        <w:rPr>
          <w:sz w:val="24"/>
        </w:rPr>
        <w:t>However,</w:t>
      </w:r>
      <w:r>
        <w:rPr>
          <w:spacing w:val="-3"/>
          <w:sz w:val="24"/>
        </w:rPr>
        <w:t xml:space="preserve"> </w:t>
      </w:r>
      <w:r>
        <w:rPr>
          <w:sz w:val="24"/>
        </w:rPr>
        <w:t>one</w:t>
      </w:r>
      <w:r>
        <w:rPr>
          <w:spacing w:val="-1"/>
          <w:sz w:val="24"/>
        </w:rPr>
        <w:t xml:space="preserve"> </w:t>
      </w:r>
      <w:r>
        <w:rPr>
          <w:sz w:val="24"/>
        </w:rPr>
        <w:t>level, level</w:t>
      </w:r>
      <w:r>
        <w:rPr>
          <w:spacing w:val="-1"/>
          <w:sz w:val="24"/>
        </w:rPr>
        <w:t xml:space="preserve"> </w:t>
      </w:r>
      <w:r>
        <w:rPr>
          <w:sz w:val="24"/>
        </w:rPr>
        <w:t>0</w:t>
      </w:r>
      <w:r>
        <w:rPr>
          <w:spacing w:val="-2"/>
          <w:sz w:val="24"/>
        </w:rPr>
        <w:t xml:space="preserve"> </w:t>
      </w:r>
      <w:r>
        <w:rPr>
          <w:sz w:val="24"/>
        </w:rPr>
        <w:t>is</w:t>
      </w:r>
      <w:r>
        <w:rPr>
          <w:spacing w:val="-1"/>
          <w:sz w:val="24"/>
        </w:rPr>
        <w:t xml:space="preserve"> </w:t>
      </w:r>
      <w:r>
        <w:rPr>
          <w:sz w:val="24"/>
        </w:rPr>
        <w:t>used</w:t>
      </w:r>
      <w:r>
        <w:rPr>
          <w:spacing w:val="-2"/>
          <w:sz w:val="24"/>
        </w:rPr>
        <w:t xml:space="preserve"> </w:t>
      </w:r>
      <w:r>
        <w:rPr>
          <w:sz w:val="24"/>
        </w:rPr>
        <w:t>only for</w:t>
      </w:r>
      <w:r>
        <w:rPr>
          <w:spacing w:val="-2"/>
          <w:sz w:val="24"/>
        </w:rPr>
        <w:t xml:space="preserve"> </w:t>
      </w:r>
      <w:r>
        <w:rPr>
          <w:sz w:val="24"/>
        </w:rPr>
        <w:t>forward</w:t>
      </w:r>
      <w:r>
        <w:rPr>
          <w:spacing w:val="-3"/>
          <w:sz w:val="24"/>
        </w:rPr>
        <w:t xml:space="preserve"> </w:t>
      </w:r>
      <w:r>
        <w:rPr>
          <w:sz w:val="24"/>
        </w:rPr>
        <w:t>error</w:t>
      </w:r>
      <w:r>
        <w:rPr>
          <w:spacing w:val="1"/>
          <w:sz w:val="24"/>
        </w:rPr>
        <w:t xml:space="preserve"> </w:t>
      </w:r>
      <w:r>
        <w:rPr>
          <w:spacing w:val="-2"/>
          <w:sz w:val="24"/>
        </w:rPr>
        <w:t>detection.</w:t>
      </w:r>
    </w:p>
    <w:p w:rsidR="00854CEF" w:rsidRDefault="00606446">
      <w:pPr>
        <w:pStyle w:val="ListParagraph"/>
        <w:numPr>
          <w:ilvl w:val="0"/>
          <w:numId w:val="73"/>
        </w:numPr>
        <w:tabs>
          <w:tab w:val="left" w:pos="1452"/>
        </w:tabs>
        <w:spacing w:before="41"/>
        <w:rPr>
          <w:sz w:val="24"/>
        </w:rPr>
      </w:pPr>
      <w:r>
        <w:rPr>
          <w:sz w:val="24"/>
        </w:rPr>
        <w:t>The</w:t>
      </w:r>
      <w:r>
        <w:rPr>
          <w:spacing w:val="-2"/>
          <w:sz w:val="24"/>
        </w:rPr>
        <w:t xml:space="preserve"> </w:t>
      </w:r>
      <w:r>
        <w:rPr>
          <w:sz w:val="24"/>
        </w:rPr>
        <w:t>technique</w:t>
      </w:r>
      <w:r>
        <w:rPr>
          <w:spacing w:val="-1"/>
          <w:sz w:val="24"/>
        </w:rPr>
        <w:t xml:space="preserve"> </w:t>
      </w:r>
      <w:r>
        <w:rPr>
          <w:sz w:val="24"/>
        </w:rPr>
        <w:t>is</w:t>
      </w:r>
      <w:r>
        <w:rPr>
          <w:spacing w:val="-1"/>
          <w:sz w:val="24"/>
        </w:rPr>
        <w:t xml:space="preserve"> </w:t>
      </w:r>
      <w:r>
        <w:rPr>
          <w:sz w:val="24"/>
        </w:rPr>
        <w:t>designed</w:t>
      </w:r>
      <w:r>
        <w:rPr>
          <w:spacing w:val="-3"/>
          <w:sz w:val="24"/>
        </w:rPr>
        <w:t xml:space="preserve"> </w:t>
      </w:r>
      <w:r>
        <w:rPr>
          <w:sz w:val="24"/>
        </w:rPr>
        <w:t>to</w:t>
      </w:r>
      <w:r>
        <w:rPr>
          <w:spacing w:val="-2"/>
          <w:sz w:val="24"/>
        </w:rPr>
        <w:t xml:space="preserve"> </w:t>
      </w:r>
      <w:r>
        <w:rPr>
          <w:sz w:val="24"/>
        </w:rPr>
        <w:t>send</w:t>
      </w:r>
      <w:r>
        <w:rPr>
          <w:spacing w:val="-3"/>
          <w:sz w:val="24"/>
        </w:rPr>
        <w:t xml:space="preserve"> </w:t>
      </w:r>
      <w:r>
        <w:rPr>
          <w:sz w:val="24"/>
        </w:rPr>
        <w:t>data</w:t>
      </w:r>
      <w:r>
        <w:rPr>
          <w:spacing w:val="-2"/>
          <w:sz w:val="24"/>
        </w:rPr>
        <w:t xml:space="preserve"> </w:t>
      </w:r>
      <w:r>
        <w:rPr>
          <w:sz w:val="24"/>
        </w:rPr>
        <w:t>over</w:t>
      </w:r>
      <w:r>
        <w:rPr>
          <w:spacing w:val="-1"/>
          <w:sz w:val="24"/>
        </w:rPr>
        <w:t xml:space="preserve"> </w:t>
      </w:r>
      <w:r>
        <w:rPr>
          <w:sz w:val="24"/>
        </w:rPr>
        <w:t>four</w:t>
      </w:r>
      <w:r>
        <w:rPr>
          <w:spacing w:val="-3"/>
          <w:sz w:val="24"/>
        </w:rPr>
        <w:t xml:space="preserve"> </w:t>
      </w:r>
      <w:r>
        <w:rPr>
          <w:spacing w:val="-2"/>
          <w:sz w:val="24"/>
        </w:rPr>
        <w:t>channels.</w:t>
      </w:r>
    </w:p>
    <w:p w:rsidR="00854CEF" w:rsidRDefault="00606446">
      <w:pPr>
        <w:pStyle w:val="ListParagraph"/>
        <w:numPr>
          <w:ilvl w:val="0"/>
          <w:numId w:val="73"/>
        </w:numPr>
        <w:tabs>
          <w:tab w:val="left" w:pos="1452"/>
        </w:tabs>
        <w:spacing w:before="42" w:line="276" w:lineRule="auto"/>
        <w:ind w:right="975"/>
        <w:rPr>
          <w:sz w:val="24"/>
        </w:rPr>
      </w:pPr>
      <w:r>
        <w:rPr>
          <w:sz w:val="24"/>
        </w:rPr>
        <w:t>Gigabit</w:t>
      </w:r>
      <w:r>
        <w:rPr>
          <w:spacing w:val="-3"/>
          <w:sz w:val="24"/>
        </w:rPr>
        <w:t xml:space="preserve"> </w:t>
      </w:r>
      <w:r>
        <w:rPr>
          <w:sz w:val="24"/>
        </w:rPr>
        <w:t>LANs</w:t>
      </w:r>
      <w:r>
        <w:rPr>
          <w:spacing w:val="-3"/>
          <w:sz w:val="24"/>
        </w:rPr>
        <w:t xml:space="preserve"> </w:t>
      </w:r>
      <w:r>
        <w:rPr>
          <w:sz w:val="24"/>
        </w:rPr>
        <w:t>use</w:t>
      </w:r>
      <w:r>
        <w:rPr>
          <w:spacing w:val="-3"/>
          <w:sz w:val="24"/>
        </w:rPr>
        <w:t xml:space="preserve"> </w:t>
      </w:r>
      <w:r>
        <w:rPr>
          <w:sz w:val="24"/>
        </w:rPr>
        <w:t>this</w:t>
      </w:r>
      <w:r>
        <w:rPr>
          <w:spacing w:val="-3"/>
          <w:sz w:val="24"/>
        </w:rPr>
        <w:t xml:space="preserve"> </w:t>
      </w:r>
      <w:r>
        <w:rPr>
          <w:sz w:val="24"/>
        </w:rPr>
        <w:t>technique</w:t>
      </w:r>
      <w:r>
        <w:rPr>
          <w:spacing w:val="-3"/>
          <w:sz w:val="24"/>
        </w:rPr>
        <w:t xml:space="preserve"> </w:t>
      </w:r>
      <w:r>
        <w:rPr>
          <w:sz w:val="24"/>
        </w:rPr>
        <w:t>to</w:t>
      </w:r>
      <w:r>
        <w:rPr>
          <w:spacing w:val="-3"/>
          <w:sz w:val="24"/>
        </w:rPr>
        <w:t xml:space="preserve"> </w:t>
      </w:r>
      <w:r>
        <w:rPr>
          <w:sz w:val="24"/>
        </w:rPr>
        <w:t>send</w:t>
      </w:r>
      <w:r>
        <w:rPr>
          <w:spacing w:val="-4"/>
          <w:sz w:val="24"/>
        </w:rPr>
        <w:t xml:space="preserve"> </w:t>
      </w:r>
      <w:r>
        <w:rPr>
          <w:sz w:val="24"/>
        </w:rPr>
        <w:t>1-Gbps</w:t>
      </w:r>
      <w:r>
        <w:rPr>
          <w:spacing w:val="-3"/>
          <w:sz w:val="24"/>
        </w:rPr>
        <w:t xml:space="preserve"> </w:t>
      </w:r>
      <w:r>
        <w:rPr>
          <w:sz w:val="24"/>
        </w:rPr>
        <w:t>data</w:t>
      </w:r>
      <w:r>
        <w:rPr>
          <w:spacing w:val="-4"/>
          <w:sz w:val="24"/>
        </w:rPr>
        <w:t xml:space="preserve"> </w:t>
      </w:r>
      <w:r>
        <w:rPr>
          <w:sz w:val="24"/>
        </w:rPr>
        <w:t>over</w:t>
      </w:r>
      <w:r>
        <w:rPr>
          <w:spacing w:val="-3"/>
          <w:sz w:val="24"/>
        </w:rPr>
        <w:t xml:space="preserve"> </w:t>
      </w:r>
      <w:r>
        <w:rPr>
          <w:sz w:val="24"/>
        </w:rPr>
        <w:t>four</w:t>
      </w:r>
      <w:r>
        <w:rPr>
          <w:spacing w:val="-4"/>
          <w:sz w:val="24"/>
        </w:rPr>
        <w:t xml:space="preserve"> </w:t>
      </w:r>
      <w:r>
        <w:rPr>
          <w:sz w:val="24"/>
        </w:rPr>
        <w:t>copper</w:t>
      </w:r>
      <w:r>
        <w:rPr>
          <w:spacing w:val="-3"/>
          <w:sz w:val="24"/>
        </w:rPr>
        <w:t xml:space="preserve"> </w:t>
      </w:r>
      <w:r>
        <w:rPr>
          <w:sz w:val="24"/>
        </w:rPr>
        <w:t>cables</w:t>
      </w:r>
      <w:r>
        <w:rPr>
          <w:spacing w:val="-3"/>
          <w:sz w:val="24"/>
        </w:rPr>
        <w:t xml:space="preserve"> </w:t>
      </w:r>
      <w:r>
        <w:rPr>
          <w:sz w:val="24"/>
        </w:rPr>
        <w:t xml:space="preserve">that can handle 125 </w:t>
      </w:r>
      <w:proofErr w:type="spellStart"/>
      <w:r>
        <w:rPr>
          <w:sz w:val="24"/>
        </w:rPr>
        <w:t>Mband</w:t>
      </w:r>
      <w:proofErr w:type="spellEnd"/>
      <w:r>
        <w:rPr>
          <w:sz w:val="24"/>
        </w:rPr>
        <w:t>.</w:t>
      </w:r>
    </w:p>
    <w:p w:rsidR="00854CEF" w:rsidRDefault="00854CEF">
      <w:pPr>
        <w:pStyle w:val="BodyText"/>
      </w:pPr>
    </w:p>
    <w:p w:rsidR="00854CEF" w:rsidRDefault="00854CEF">
      <w:pPr>
        <w:pStyle w:val="BodyText"/>
        <w:spacing w:before="101"/>
      </w:pPr>
    </w:p>
    <w:p w:rsidR="00854CEF" w:rsidRDefault="00606446">
      <w:pPr>
        <w:pStyle w:val="Heading4"/>
        <w:numPr>
          <w:ilvl w:val="5"/>
          <w:numId w:val="99"/>
        </w:numPr>
        <w:tabs>
          <w:tab w:val="left" w:pos="1264"/>
        </w:tabs>
        <w:ind w:left="1264" w:hanging="532"/>
      </w:pPr>
      <w:r>
        <w:rPr>
          <w:spacing w:val="49"/>
          <w:u w:val="single"/>
        </w:rPr>
        <w:t xml:space="preserve"> </w:t>
      </w:r>
      <w:r>
        <w:rPr>
          <w:u w:val="single"/>
        </w:rPr>
        <w:t xml:space="preserve">BLOCK </w:t>
      </w:r>
      <w:r>
        <w:rPr>
          <w:spacing w:val="-2"/>
          <w:u w:val="single"/>
        </w:rPr>
        <w:t>CODING-</w:t>
      </w:r>
    </w:p>
    <w:p w:rsidR="00854CEF" w:rsidRDefault="00606446">
      <w:pPr>
        <w:pStyle w:val="BodyText"/>
        <w:spacing w:before="184" w:line="256" w:lineRule="auto"/>
        <w:ind w:left="732" w:right="581" w:firstLine="719"/>
      </w:pPr>
      <w:r>
        <w:t>Block</w:t>
      </w:r>
      <w:r>
        <w:rPr>
          <w:spacing w:val="-5"/>
        </w:rPr>
        <w:t xml:space="preserve"> </w:t>
      </w:r>
      <w:r>
        <w:t>coding</w:t>
      </w:r>
      <w:r>
        <w:rPr>
          <w:spacing w:val="-5"/>
        </w:rPr>
        <w:t xml:space="preserve"> </w:t>
      </w:r>
      <w:r>
        <w:t>is</w:t>
      </w:r>
      <w:r>
        <w:rPr>
          <w:spacing w:val="-3"/>
        </w:rPr>
        <w:t xml:space="preserve"> </w:t>
      </w:r>
      <w:r>
        <w:t>normally</w:t>
      </w:r>
      <w:r>
        <w:rPr>
          <w:spacing w:val="-4"/>
        </w:rPr>
        <w:t xml:space="preserve"> </w:t>
      </w:r>
      <w:r>
        <w:t>referred</w:t>
      </w:r>
      <w:r>
        <w:rPr>
          <w:spacing w:val="-5"/>
        </w:rPr>
        <w:t xml:space="preserve"> </w:t>
      </w:r>
      <w:r>
        <w:t>to</w:t>
      </w:r>
      <w:r>
        <w:rPr>
          <w:spacing w:val="-3"/>
        </w:rPr>
        <w:t xml:space="preserve"> </w:t>
      </w:r>
      <w:r>
        <w:t>as</w:t>
      </w:r>
      <w:r>
        <w:rPr>
          <w:spacing w:val="-1"/>
        </w:rPr>
        <w:t xml:space="preserve"> </w:t>
      </w:r>
      <w:proofErr w:type="spellStart"/>
      <w:r>
        <w:t>mB</w:t>
      </w:r>
      <w:proofErr w:type="spellEnd"/>
      <w:r>
        <w:t>/</w:t>
      </w:r>
      <w:proofErr w:type="spellStart"/>
      <w:r>
        <w:t>nB</w:t>
      </w:r>
      <w:proofErr w:type="spellEnd"/>
      <w:r>
        <w:rPr>
          <w:spacing w:val="-1"/>
        </w:rPr>
        <w:t xml:space="preserve"> </w:t>
      </w:r>
      <w:r>
        <w:t>coding,</w:t>
      </w:r>
      <w:r>
        <w:rPr>
          <w:spacing w:val="-3"/>
        </w:rPr>
        <w:t xml:space="preserve"> </w:t>
      </w:r>
      <w:r>
        <w:t>it</w:t>
      </w:r>
      <w:r>
        <w:rPr>
          <w:spacing w:val="-3"/>
        </w:rPr>
        <w:t xml:space="preserve"> </w:t>
      </w:r>
      <w:r>
        <w:t>replaces</w:t>
      </w:r>
      <w:r>
        <w:rPr>
          <w:spacing w:val="-3"/>
        </w:rPr>
        <w:t xml:space="preserve"> </w:t>
      </w:r>
      <w:r>
        <w:t>each</w:t>
      </w:r>
      <w:r>
        <w:rPr>
          <w:spacing w:val="-6"/>
        </w:rPr>
        <w:t xml:space="preserve"> </w:t>
      </w:r>
      <w:r>
        <w:t>m</w:t>
      </w:r>
      <w:r>
        <w:rPr>
          <w:spacing w:val="-4"/>
        </w:rPr>
        <w:t xml:space="preserve"> </w:t>
      </w:r>
      <w:r>
        <w:t>bit</w:t>
      </w:r>
      <w:r>
        <w:rPr>
          <w:spacing w:val="-3"/>
        </w:rPr>
        <w:t xml:space="preserve"> </w:t>
      </w:r>
      <w:r>
        <w:t>group with an n bit group.</w:t>
      </w:r>
    </w:p>
    <w:p w:rsidR="00854CEF" w:rsidRDefault="00606446">
      <w:pPr>
        <w:pStyle w:val="Heading5"/>
        <w:spacing w:before="164"/>
      </w:pPr>
      <w:r>
        <w:t>4B/5B</w:t>
      </w:r>
      <w:r>
        <w:rPr>
          <w:spacing w:val="-5"/>
        </w:rPr>
        <w:t xml:space="preserve"> </w:t>
      </w:r>
      <w:r>
        <w:t>(Four</w:t>
      </w:r>
      <w:r>
        <w:rPr>
          <w:spacing w:val="-5"/>
        </w:rPr>
        <w:t xml:space="preserve"> </w:t>
      </w:r>
      <w:r>
        <w:t>binary/</w:t>
      </w:r>
      <w:r>
        <w:rPr>
          <w:spacing w:val="-4"/>
        </w:rPr>
        <w:t xml:space="preserve"> </w:t>
      </w:r>
      <w:r>
        <w:t>Five</w:t>
      </w:r>
      <w:r>
        <w:rPr>
          <w:spacing w:val="-2"/>
        </w:rPr>
        <w:t xml:space="preserve"> binary)-</w:t>
      </w:r>
    </w:p>
    <w:p w:rsidR="00854CEF" w:rsidRDefault="00606446">
      <w:pPr>
        <w:pStyle w:val="ListParagraph"/>
        <w:numPr>
          <w:ilvl w:val="0"/>
          <w:numId w:val="72"/>
        </w:numPr>
        <w:tabs>
          <w:tab w:val="left" w:pos="1452"/>
        </w:tabs>
        <w:spacing w:before="181" w:line="276" w:lineRule="auto"/>
        <w:ind w:right="649"/>
        <w:rPr>
          <w:sz w:val="24"/>
        </w:rPr>
      </w:pPr>
      <w:r>
        <w:rPr>
          <w:sz w:val="24"/>
        </w:rPr>
        <w:t>In</w:t>
      </w:r>
      <w:r>
        <w:rPr>
          <w:spacing w:val="-3"/>
          <w:sz w:val="24"/>
        </w:rPr>
        <w:t xml:space="preserve"> </w:t>
      </w:r>
      <w:r>
        <w:rPr>
          <w:sz w:val="24"/>
        </w:rPr>
        <w:t>4B/5B,</w:t>
      </w:r>
      <w:r>
        <w:rPr>
          <w:spacing w:val="-2"/>
          <w:sz w:val="24"/>
        </w:rPr>
        <w:t xml:space="preserve"> </w:t>
      </w:r>
      <w:r>
        <w:rPr>
          <w:sz w:val="24"/>
        </w:rPr>
        <w:t>the</w:t>
      </w:r>
      <w:r>
        <w:rPr>
          <w:spacing w:val="-2"/>
          <w:sz w:val="24"/>
        </w:rPr>
        <w:t xml:space="preserve"> </w:t>
      </w:r>
      <w:r>
        <w:rPr>
          <w:sz w:val="24"/>
        </w:rPr>
        <w:t>5</w:t>
      </w:r>
      <w:r>
        <w:rPr>
          <w:spacing w:val="-2"/>
          <w:sz w:val="24"/>
        </w:rPr>
        <w:t xml:space="preserve"> </w:t>
      </w:r>
      <w:r>
        <w:rPr>
          <w:sz w:val="24"/>
        </w:rPr>
        <w:t>bit</w:t>
      </w:r>
      <w:r>
        <w:rPr>
          <w:spacing w:val="-3"/>
          <w:sz w:val="24"/>
        </w:rPr>
        <w:t xml:space="preserve"> </w:t>
      </w:r>
      <w:r>
        <w:rPr>
          <w:sz w:val="24"/>
        </w:rPr>
        <w:t>output</w:t>
      </w:r>
      <w:r>
        <w:rPr>
          <w:spacing w:val="-3"/>
          <w:sz w:val="24"/>
        </w:rPr>
        <w:t xml:space="preserve"> </w:t>
      </w:r>
      <w:r>
        <w:rPr>
          <w:sz w:val="24"/>
        </w:rPr>
        <w:t>that</w:t>
      </w:r>
      <w:r>
        <w:rPr>
          <w:spacing w:val="-2"/>
          <w:sz w:val="24"/>
        </w:rPr>
        <w:t xml:space="preserve"> </w:t>
      </w:r>
      <w:r>
        <w:rPr>
          <w:sz w:val="24"/>
        </w:rPr>
        <w:t>replaces</w:t>
      </w:r>
      <w:r>
        <w:rPr>
          <w:spacing w:val="-2"/>
          <w:sz w:val="24"/>
        </w:rPr>
        <w:t xml:space="preserve"> </w:t>
      </w:r>
      <w:r>
        <w:rPr>
          <w:sz w:val="24"/>
        </w:rPr>
        <w:t>the</w:t>
      </w:r>
      <w:r>
        <w:rPr>
          <w:spacing w:val="-2"/>
          <w:sz w:val="24"/>
        </w:rPr>
        <w:t xml:space="preserve"> </w:t>
      </w:r>
      <w:r>
        <w:rPr>
          <w:sz w:val="24"/>
        </w:rPr>
        <w:t>4</w:t>
      </w:r>
      <w:r>
        <w:rPr>
          <w:spacing w:val="-3"/>
          <w:sz w:val="24"/>
        </w:rPr>
        <w:t xml:space="preserve"> </w:t>
      </w:r>
      <w:r>
        <w:rPr>
          <w:sz w:val="24"/>
        </w:rPr>
        <w:t>bit</w:t>
      </w:r>
      <w:r>
        <w:rPr>
          <w:spacing w:val="-3"/>
          <w:sz w:val="24"/>
        </w:rPr>
        <w:t xml:space="preserve"> </w:t>
      </w:r>
      <w:r>
        <w:rPr>
          <w:sz w:val="24"/>
        </w:rPr>
        <w:t>input</w:t>
      </w:r>
      <w:r>
        <w:rPr>
          <w:spacing w:val="-3"/>
          <w:sz w:val="24"/>
        </w:rPr>
        <w:t xml:space="preserve"> </w:t>
      </w:r>
      <w:r>
        <w:rPr>
          <w:sz w:val="24"/>
        </w:rPr>
        <w:t>has</w:t>
      </w:r>
      <w:r>
        <w:rPr>
          <w:spacing w:val="-2"/>
          <w:sz w:val="24"/>
        </w:rPr>
        <w:t xml:space="preserve"> </w:t>
      </w:r>
      <w:r>
        <w:rPr>
          <w:sz w:val="24"/>
        </w:rPr>
        <w:t>no</w:t>
      </w:r>
      <w:r>
        <w:rPr>
          <w:spacing w:val="-2"/>
          <w:sz w:val="24"/>
        </w:rPr>
        <w:t xml:space="preserve"> </w:t>
      </w:r>
      <w:r>
        <w:rPr>
          <w:sz w:val="24"/>
        </w:rPr>
        <w:t>more</w:t>
      </w:r>
      <w:r>
        <w:rPr>
          <w:spacing w:val="-2"/>
          <w:sz w:val="24"/>
        </w:rPr>
        <w:t xml:space="preserve"> </w:t>
      </w:r>
      <w:r>
        <w:rPr>
          <w:sz w:val="24"/>
        </w:rPr>
        <w:t>than</w:t>
      </w:r>
      <w:r>
        <w:rPr>
          <w:spacing w:val="-3"/>
          <w:sz w:val="24"/>
        </w:rPr>
        <w:t xml:space="preserve"> </w:t>
      </w:r>
      <w:r>
        <w:rPr>
          <w:sz w:val="24"/>
        </w:rPr>
        <w:t>one</w:t>
      </w:r>
      <w:r>
        <w:rPr>
          <w:spacing w:val="-2"/>
          <w:sz w:val="24"/>
        </w:rPr>
        <w:t xml:space="preserve"> </w:t>
      </w:r>
      <w:r>
        <w:rPr>
          <w:sz w:val="24"/>
        </w:rPr>
        <w:t>leading zero and no more than two trailing zeros.0</w:t>
      </w:r>
    </w:p>
    <w:p w:rsidR="00854CEF" w:rsidRDefault="00606446">
      <w:pPr>
        <w:pStyle w:val="ListParagraph"/>
        <w:numPr>
          <w:ilvl w:val="0"/>
          <w:numId w:val="72"/>
        </w:numPr>
        <w:tabs>
          <w:tab w:val="left" w:pos="1452"/>
        </w:tabs>
        <w:spacing w:line="276" w:lineRule="auto"/>
        <w:ind w:right="921"/>
        <w:rPr>
          <w:sz w:val="24"/>
        </w:rPr>
      </w:pPr>
      <w:r>
        <w:rPr>
          <w:sz w:val="24"/>
        </w:rPr>
        <w:t>So,</w:t>
      </w:r>
      <w:r>
        <w:rPr>
          <w:spacing w:val="-3"/>
          <w:sz w:val="24"/>
        </w:rPr>
        <w:t xml:space="preserve"> </w:t>
      </w:r>
      <w:r>
        <w:rPr>
          <w:sz w:val="24"/>
        </w:rPr>
        <w:t>when</w:t>
      </w:r>
      <w:r>
        <w:rPr>
          <w:spacing w:val="-4"/>
          <w:sz w:val="24"/>
        </w:rPr>
        <w:t xml:space="preserve"> </w:t>
      </w:r>
      <w:r>
        <w:rPr>
          <w:sz w:val="24"/>
        </w:rPr>
        <w:t>different</w:t>
      </w:r>
      <w:r>
        <w:rPr>
          <w:spacing w:val="-3"/>
          <w:sz w:val="24"/>
        </w:rPr>
        <w:t xml:space="preserve"> </w:t>
      </w:r>
      <w:r>
        <w:rPr>
          <w:sz w:val="24"/>
        </w:rPr>
        <w:t>groups</w:t>
      </w:r>
      <w:r>
        <w:rPr>
          <w:spacing w:val="-3"/>
          <w:sz w:val="24"/>
        </w:rPr>
        <w:t xml:space="preserve"> </w:t>
      </w:r>
      <w:r>
        <w:rPr>
          <w:sz w:val="24"/>
        </w:rPr>
        <w:t>are</w:t>
      </w:r>
      <w:r>
        <w:rPr>
          <w:spacing w:val="-1"/>
          <w:sz w:val="24"/>
        </w:rPr>
        <w:t xml:space="preserve"> </w:t>
      </w:r>
      <w:r>
        <w:rPr>
          <w:sz w:val="24"/>
        </w:rPr>
        <w:t>combined</w:t>
      </w:r>
      <w:r>
        <w:rPr>
          <w:spacing w:val="-4"/>
          <w:sz w:val="24"/>
        </w:rPr>
        <w:t xml:space="preserve"> </w:t>
      </w:r>
      <w:r>
        <w:rPr>
          <w:sz w:val="24"/>
        </w:rPr>
        <w:t>to</w:t>
      </w:r>
      <w:r>
        <w:rPr>
          <w:spacing w:val="-3"/>
          <w:sz w:val="24"/>
        </w:rPr>
        <w:t xml:space="preserve"> </w:t>
      </w:r>
      <w:r>
        <w:rPr>
          <w:sz w:val="24"/>
        </w:rPr>
        <w:t>make</w:t>
      </w:r>
      <w:r>
        <w:rPr>
          <w:spacing w:val="-3"/>
          <w:sz w:val="24"/>
        </w:rPr>
        <w:t xml:space="preserve"> </w:t>
      </w:r>
      <w:r>
        <w:rPr>
          <w:sz w:val="24"/>
        </w:rPr>
        <w:t>a</w:t>
      </w:r>
      <w:r>
        <w:rPr>
          <w:spacing w:val="-3"/>
          <w:sz w:val="24"/>
        </w:rPr>
        <w:t xml:space="preserve"> </w:t>
      </w:r>
      <w:r>
        <w:rPr>
          <w:sz w:val="24"/>
        </w:rPr>
        <w:t>new</w:t>
      </w:r>
      <w:r>
        <w:rPr>
          <w:spacing w:val="-5"/>
          <w:sz w:val="24"/>
        </w:rPr>
        <w:t xml:space="preserve"> </w:t>
      </w:r>
      <w:r>
        <w:rPr>
          <w:sz w:val="24"/>
        </w:rPr>
        <w:t>sequence,</w:t>
      </w:r>
      <w:r>
        <w:rPr>
          <w:spacing w:val="-3"/>
          <w:sz w:val="24"/>
        </w:rPr>
        <w:t xml:space="preserve"> </w:t>
      </w:r>
      <w:r>
        <w:rPr>
          <w:sz w:val="24"/>
        </w:rPr>
        <w:t>there</w:t>
      </w:r>
      <w:r>
        <w:rPr>
          <w:spacing w:val="-6"/>
          <w:sz w:val="24"/>
        </w:rPr>
        <w:t xml:space="preserve"> </w:t>
      </w:r>
      <w:r>
        <w:rPr>
          <w:sz w:val="24"/>
        </w:rPr>
        <w:t>are</w:t>
      </w:r>
      <w:r>
        <w:rPr>
          <w:spacing w:val="-3"/>
          <w:sz w:val="24"/>
        </w:rPr>
        <w:t xml:space="preserve"> </w:t>
      </w:r>
      <w:r>
        <w:rPr>
          <w:sz w:val="24"/>
        </w:rPr>
        <w:t>never more than three consecutive 0s.</w:t>
      </w:r>
    </w:p>
    <w:p w:rsidR="00854CEF" w:rsidRDefault="00854CEF">
      <w:pPr>
        <w:pStyle w:val="ListParagraph"/>
        <w:spacing w:line="276" w:lineRule="auto"/>
        <w:rPr>
          <w:sz w:val="24"/>
        </w:rPr>
        <w:sectPr w:rsidR="00854CEF">
          <w:pgSz w:w="12240" w:h="15840"/>
          <w:pgMar w:top="640" w:right="850" w:bottom="280" w:left="708" w:header="720" w:footer="720" w:gutter="0"/>
          <w:cols w:space="720"/>
        </w:sectPr>
      </w:pPr>
    </w:p>
    <w:p w:rsidR="00854CEF" w:rsidRDefault="00606446">
      <w:pPr>
        <w:pStyle w:val="BodyText"/>
        <w:ind w:left="1452"/>
        <w:rPr>
          <w:sz w:val="20"/>
        </w:rPr>
      </w:pPr>
      <w:r>
        <w:rPr>
          <w:noProof/>
          <w:sz w:val="20"/>
        </w:rPr>
        <w:lastRenderedPageBreak/>
        <w:drawing>
          <wp:inline distT="0" distB="0" distL="0" distR="0">
            <wp:extent cx="4682531" cy="3453384"/>
            <wp:effectExtent l="0" t="0" r="0" b="0"/>
            <wp:docPr id="37" name="Image 37" descr="Image result for 4b 5b encoding technique explanation&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descr="Image result for 4b 5b encoding technique explanation&quot;"/>
                    <pic:cNvPicPr/>
                  </pic:nvPicPr>
                  <pic:blipFill>
                    <a:blip r:embed="rId50" cstate="print"/>
                    <a:stretch>
                      <a:fillRect/>
                    </a:stretch>
                  </pic:blipFill>
                  <pic:spPr>
                    <a:xfrm>
                      <a:off x="0" y="0"/>
                      <a:ext cx="4682531" cy="3453384"/>
                    </a:xfrm>
                    <a:prstGeom prst="rect">
                      <a:avLst/>
                    </a:prstGeom>
                  </pic:spPr>
                </pic:pic>
              </a:graphicData>
            </a:graphic>
          </wp:inline>
        </w:drawing>
      </w:r>
    </w:p>
    <w:p w:rsidR="00854CEF" w:rsidRDefault="00606446">
      <w:pPr>
        <w:pStyle w:val="BodyText"/>
        <w:spacing w:before="118"/>
        <w:rPr>
          <w:sz w:val="20"/>
        </w:rPr>
      </w:pPr>
      <w:r>
        <w:rPr>
          <w:noProof/>
          <w:sz w:val="20"/>
        </w:rPr>
        <w:drawing>
          <wp:anchor distT="0" distB="0" distL="0" distR="0" simplePos="0" relativeHeight="487601152" behindDoc="1" locked="0" layoutInCell="1" allowOverlap="1">
            <wp:simplePos x="0" y="0"/>
            <wp:positionH relativeFrom="page">
              <wp:posOffset>2286000</wp:posOffset>
            </wp:positionH>
            <wp:positionV relativeFrom="paragraph">
              <wp:posOffset>239395</wp:posOffset>
            </wp:positionV>
            <wp:extent cx="3675584" cy="1391412"/>
            <wp:effectExtent l="0" t="0" r="0" b="0"/>
            <wp:wrapTopAndBottom/>
            <wp:docPr id="38" name="Image 38" descr="Image result for 4b 5b encoding technique explanation&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descr="Image result for 4b 5b encoding technique explanation&quot;"/>
                    <pic:cNvPicPr/>
                  </pic:nvPicPr>
                  <pic:blipFill>
                    <a:blip r:embed="rId51" cstate="print"/>
                    <a:stretch>
                      <a:fillRect/>
                    </a:stretch>
                  </pic:blipFill>
                  <pic:spPr>
                    <a:xfrm>
                      <a:off x="0" y="0"/>
                      <a:ext cx="3675584" cy="1391412"/>
                    </a:xfrm>
                    <a:prstGeom prst="rect">
                      <a:avLst/>
                    </a:prstGeom>
                  </pic:spPr>
                </pic:pic>
              </a:graphicData>
            </a:graphic>
          </wp:anchor>
        </w:drawing>
      </w:r>
    </w:p>
    <w:p w:rsidR="00854CEF" w:rsidRDefault="00606446">
      <w:pPr>
        <w:pStyle w:val="Heading5"/>
        <w:spacing w:before="241"/>
      </w:pPr>
      <w:r>
        <w:t>8B/10B</w:t>
      </w:r>
      <w:r>
        <w:rPr>
          <w:spacing w:val="-5"/>
        </w:rPr>
        <w:t xml:space="preserve"> </w:t>
      </w:r>
      <w:r>
        <w:t>(Eight</w:t>
      </w:r>
      <w:r>
        <w:rPr>
          <w:spacing w:val="-2"/>
        </w:rPr>
        <w:t xml:space="preserve"> </w:t>
      </w:r>
      <w:r>
        <w:t>binary/</w:t>
      </w:r>
      <w:r>
        <w:rPr>
          <w:spacing w:val="-3"/>
        </w:rPr>
        <w:t xml:space="preserve"> </w:t>
      </w:r>
      <w:r>
        <w:t>ten</w:t>
      </w:r>
      <w:r>
        <w:rPr>
          <w:spacing w:val="-5"/>
        </w:rPr>
        <w:t xml:space="preserve"> </w:t>
      </w:r>
      <w:r>
        <w:rPr>
          <w:spacing w:val="-2"/>
        </w:rPr>
        <w:t>binary)-</w:t>
      </w:r>
    </w:p>
    <w:p w:rsidR="00854CEF" w:rsidRDefault="00606446">
      <w:pPr>
        <w:pStyle w:val="ListParagraph"/>
        <w:numPr>
          <w:ilvl w:val="0"/>
          <w:numId w:val="72"/>
        </w:numPr>
        <w:tabs>
          <w:tab w:val="left" w:pos="1452"/>
        </w:tabs>
        <w:spacing w:before="183" w:line="273" w:lineRule="auto"/>
        <w:ind w:right="720"/>
        <w:rPr>
          <w:sz w:val="24"/>
        </w:rPr>
      </w:pPr>
      <w:r>
        <w:rPr>
          <w:sz w:val="24"/>
        </w:rPr>
        <w:t>This</w:t>
      </w:r>
      <w:r>
        <w:rPr>
          <w:spacing w:val="-3"/>
          <w:sz w:val="24"/>
        </w:rPr>
        <w:t xml:space="preserve"> </w:t>
      </w:r>
      <w:r>
        <w:rPr>
          <w:sz w:val="24"/>
        </w:rPr>
        <w:t>is</w:t>
      </w:r>
      <w:r>
        <w:rPr>
          <w:spacing w:val="-3"/>
          <w:sz w:val="24"/>
        </w:rPr>
        <w:t xml:space="preserve"> </w:t>
      </w:r>
      <w:r>
        <w:rPr>
          <w:sz w:val="24"/>
        </w:rPr>
        <w:t>similar</w:t>
      </w:r>
      <w:r>
        <w:rPr>
          <w:spacing w:val="-3"/>
          <w:sz w:val="24"/>
        </w:rPr>
        <w:t xml:space="preserve"> </w:t>
      </w:r>
      <w:r>
        <w:rPr>
          <w:sz w:val="24"/>
        </w:rPr>
        <w:t>to</w:t>
      </w:r>
      <w:r>
        <w:rPr>
          <w:spacing w:val="-3"/>
          <w:sz w:val="24"/>
        </w:rPr>
        <w:t xml:space="preserve"> </w:t>
      </w:r>
      <w:r>
        <w:rPr>
          <w:sz w:val="24"/>
        </w:rPr>
        <w:t>4B/5B</w:t>
      </w:r>
      <w:r>
        <w:rPr>
          <w:spacing w:val="-2"/>
          <w:sz w:val="24"/>
        </w:rPr>
        <w:t xml:space="preserve"> </w:t>
      </w:r>
      <w:r>
        <w:rPr>
          <w:sz w:val="24"/>
        </w:rPr>
        <w:t>encoding</w:t>
      </w:r>
      <w:r>
        <w:rPr>
          <w:spacing w:val="-3"/>
          <w:sz w:val="24"/>
        </w:rPr>
        <w:t xml:space="preserve"> </w:t>
      </w:r>
      <w:r>
        <w:rPr>
          <w:sz w:val="24"/>
        </w:rPr>
        <w:t>except</w:t>
      </w:r>
      <w:r>
        <w:rPr>
          <w:spacing w:val="-3"/>
          <w:sz w:val="24"/>
        </w:rPr>
        <w:t xml:space="preserve"> </w:t>
      </w:r>
      <w:r>
        <w:rPr>
          <w:sz w:val="24"/>
        </w:rPr>
        <w:t>that</w:t>
      </w:r>
      <w:r>
        <w:rPr>
          <w:spacing w:val="-3"/>
          <w:sz w:val="24"/>
        </w:rPr>
        <w:t xml:space="preserve"> </w:t>
      </w:r>
      <w:r>
        <w:rPr>
          <w:sz w:val="24"/>
        </w:rPr>
        <w:t>a</w:t>
      </w:r>
      <w:r>
        <w:rPr>
          <w:spacing w:val="-4"/>
          <w:sz w:val="24"/>
        </w:rPr>
        <w:t xml:space="preserve"> </w:t>
      </w:r>
      <w:r>
        <w:rPr>
          <w:sz w:val="24"/>
        </w:rPr>
        <w:t>group</w:t>
      </w:r>
      <w:r>
        <w:rPr>
          <w:spacing w:val="-3"/>
          <w:sz w:val="24"/>
        </w:rPr>
        <w:t xml:space="preserve"> </w:t>
      </w:r>
      <w:r>
        <w:rPr>
          <w:sz w:val="24"/>
        </w:rPr>
        <w:t>of</w:t>
      </w:r>
      <w:r>
        <w:rPr>
          <w:spacing w:val="-3"/>
          <w:sz w:val="24"/>
        </w:rPr>
        <w:t xml:space="preserve"> </w:t>
      </w:r>
      <w:r>
        <w:rPr>
          <w:sz w:val="24"/>
        </w:rPr>
        <w:t>8</w:t>
      </w:r>
      <w:r>
        <w:rPr>
          <w:spacing w:val="-2"/>
          <w:sz w:val="24"/>
        </w:rPr>
        <w:t xml:space="preserve"> </w:t>
      </w:r>
      <w:r>
        <w:rPr>
          <w:sz w:val="24"/>
        </w:rPr>
        <w:t>bits</w:t>
      </w:r>
      <w:r>
        <w:rPr>
          <w:spacing w:val="-3"/>
          <w:sz w:val="24"/>
        </w:rPr>
        <w:t xml:space="preserve"> </w:t>
      </w:r>
      <w:r>
        <w:rPr>
          <w:sz w:val="24"/>
        </w:rPr>
        <w:t>of</w:t>
      </w:r>
      <w:r>
        <w:rPr>
          <w:spacing w:val="-3"/>
          <w:sz w:val="24"/>
        </w:rPr>
        <w:t xml:space="preserve"> </w:t>
      </w:r>
      <w:r>
        <w:rPr>
          <w:sz w:val="24"/>
        </w:rPr>
        <w:t>data</w:t>
      </w:r>
      <w:r>
        <w:rPr>
          <w:spacing w:val="-3"/>
          <w:sz w:val="24"/>
        </w:rPr>
        <w:t xml:space="preserve"> </w:t>
      </w:r>
      <w:r>
        <w:rPr>
          <w:sz w:val="24"/>
        </w:rPr>
        <w:t>is</w:t>
      </w:r>
      <w:r>
        <w:rPr>
          <w:spacing w:val="-3"/>
          <w:sz w:val="24"/>
        </w:rPr>
        <w:t xml:space="preserve"> </w:t>
      </w:r>
      <w:r>
        <w:rPr>
          <w:sz w:val="24"/>
        </w:rPr>
        <w:t>substituted by a 10 bit code.</w:t>
      </w:r>
    </w:p>
    <w:p w:rsidR="00854CEF" w:rsidRDefault="00606446">
      <w:pPr>
        <w:pStyle w:val="ListParagraph"/>
        <w:numPr>
          <w:ilvl w:val="0"/>
          <w:numId w:val="72"/>
        </w:numPr>
        <w:tabs>
          <w:tab w:val="left" w:pos="1452"/>
        </w:tabs>
        <w:spacing w:before="4" w:after="3" w:line="273" w:lineRule="auto"/>
        <w:ind w:right="648"/>
        <w:rPr>
          <w:sz w:val="24"/>
        </w:rPr>
      </w:pPr>
      <w:r>
        <w:rPr>
          <w:sz w:val="24"/>
        </w:rPr>
        <w:t>It</w:t>
      </w:r>
      <w:r>
        <w:rPr>
          <w:spacing w:val="-4"/>
          <w:sz w:val="24"/>
        </w:rPr>
        <w:t xml:space="preserve"> </w:t>
      </w:r>
      <w:r>
        <w:rPr>
          <w:sz w:val="24"/>
        </w:rPr>
        <w:t>provides</w:t>
      </w:r>
      <w:r>
        <w:rPr>
          <w:spacing w:val="-3"/>
          <w:sz w:val="24"/>
        </w:rPr>
        <w:t xml:space="preserve"> </w:t>
      </w:r>
      <w:r>
        <w:rPr>
          <w:sz w:val="24"/>
        </w:rPr>
        <w:t>greater</w:t>
      </w:r>
      <w:r>
        <w:rPr>
          <w:spacing w:val="-4"/>
          <w:sz w:val="24"/>
        </w:rPr>
        <w:t xml:space="preserve"> </w:t>
      </w:r>
      <w:r>
        <w:rPr>
          <w:sz w:val="24"/>
        </w:rPr>
        <w:t>error</w:t>
      </w:r>
      <w:r>
        <w:rPr>
          <w:spacing w:val="-4"/>
          <w:sz w:val="24"/>
        </w:rPr>
        <w:t xml:space="preserve"> </w:t>
      </w:r>
      <w:r>
        <w:rPr>
          <w:sz w:val="24"/>
        </w:rPr>
        <w:t>detection</w:t>
      </w:r>
      <w:r>
        <w:rPr>
          <w:spacing w:val="-4"/>
          <w:sz w:val="24"/>
        </w:rPr>
        <w:t xml:space="preserve"> </w:t>
      </w:r>
      <w:r>
        <w:rPr>
          <w:sz w:val="24"/>
        </w:rPr>
        <w:t>capability</w:t>
      </w:r>
      <w:r>
        <w:rPr>
          <w:spacing w:val="-4"/>
          <w:sz w:val="24"/>
        </w:rPr>
        <w:t xml:space="preserve"> </w:t>
      </w:r>
      <w:r>
        <w:rPr>
          <w:sz w:val="24"/>
        </w:rPr>
        <w:t>than</w:t>
      </w:r>
      <w:r>
        <w:rPr>
          <w:spacing w:val="-3"/>
          <w:sz w:val="24"/>
        </w:rPr>
        <w:t xml:space="preserve"> </w:t>
      </w:r>
      <w:r>
        <w:rPr>
          <w:sz w:val="24"/>
        </w:rPr>
        <w:t>4B/</w:t>
      </w:r>
      <w:r>
        <w:rPr>
          <w:spacing w:val="-4"/>
          <w:sz w:val="24"/>
        </w:rPr>
        <w:t xml:space="preserve"> </w:t>
      </w:r>
      <w:r>
        <w:rPr>
          <w:sz w:val="24"/>
        </w:rPr>
        <w:t>5B.</w:t>
      </w:r>
      <w:r>
        <w:rPr>
          <w:spacing w:val="-3"/>
          <w:sz w:val="24"/>
        </w:rPr>
        <w:t xml:space="preserve"> </w:t>
      </w:r>
      <w:proofErr w:type="gramStart"/>
      <w:r>
        <w:rPr>
          <w:sz w:val="24"/>
        </w:rPr>
        <w:t>the</w:t>
      </w:r>
      <w:proofErr w:type="gramEnd"/>
      <w:r>
        <w:rPr>
          <w:spacing w:val="-3"/>
          <w:sz w:val="24"/>
        </w:rPr>
        <w:t xml:space="preserve"> </w:t>
      </w:r>
      <w:r>
        <w:rPr>
          <w:sz w:val="24"/>
        </w:rPr>
        <w:t>8B/</w:t>
      </w:r>
      <w:r>
        <w:rPr>
          <w:spacing w:val="-4"/>
          <w:sz w:val="24"/>
        </w:rPr>
        <w:t xml:space="preserve"> </w:t>
      </w:r>
      <w:r>
        <w:rPr>
          <w:sz w:val="24"/>
        </w:rPr>
        <w:t>10B</w:t>
      </w:r>
      <w:r>
        <w:rPr>
          <w:spacing w:val="-2"/>
          <w:sz w:val="24"/>
        </w:rPr>
        <w:t xml:space="preserve"> </w:t>
      </w:r>
      <w:r>
        <w:rPr>
          <w:sz w:val="24"/>
        </w:rPr>
        <w:t>block</w:t>
      </w:r>
      <w:r>
        <w:rPr>
          <w:spacing w:val="-5"/>
          <w:sz w:val="24"/>
        </w:rPr>
        <w:t xml:space="preserve"> </w:t>
      </w:r>
      <w:r>
        <w:rPr>
          <w:sz w:val="24"/>
        </w:rPr>
        <w:t>coding is actually a combination of 5B/ 6B and 3B/ 4B encoding.</w:t>
      </w:r>
    </w:p>
    <w:p w:rsidR="00854CEF" w:rsidRDefault="00606446">
      <w:pPr>
        <w:pStyle w:val="BodyText"/>
        <w:ind w:left="2937"/>
        <w:rPr>
          <w:sz w:val="20"/>
        </w:rPr>
      </w:pPr>
      <w:r>
        <w:rPr>
          <w:noProof/>
          <w:sz w:val="20"/>
        </w:rPr>
        <w:drawing>
          <wp:inline distT="0" distB="0" distL="0" distR="0">
            <wp:extent cx="3543990" cy="1152525"/>
            <wp:effectExtent l="0" t="0" r="0" b="0"/>
            <wp:docPr id="39" name="Image 39" descr="Image result for 8b 10b encoding technique explana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descr="Image result for 8b 10b encoding technique explanation"/>
                    <pic:cNvPicPr/>
                  </pic:nvPicPr>
                  <pic:blipFill>
                    <a:blip r:embed="rId52" cstate="print"/>
                    <a:stretch>
                      <a:fillRect/>
                    </a:stretch>
                  </pic:blipFill>
                  <pic:spPr>
                    <a:xfrm>
                      <a:off x="0" y="0"/>
                      <a:ext cx="3543990" cy="1152525"/>
                    </a:xfrm>
                    <a:prstGeom prst="rect">
                      <a:avLst/>
                    </a:prstGeom>
                  </pic:spPr>
                </pic:pic>
              </a:graphicData>
            </a:graphic>
          </wp:inline>
        </w:drawing>
      </w:r>
    </w:p>
    <w:p w:rsidR="00854CEF" w:rsidRDefault="00606446">
      <w:pPr>
        <w:pStyle w:val="Heading4"/>
        <w:spacing w:before="179"/>
        <w:ind w:left="552" w:firstLine="0"/>
      </w:pPr>
      <w:r>
        <w:t>3.2.3.</w:t>
      </w:r>
      <w:r>
        <w:rPr>
          <w:spacing w:val="70"/>
        </w:rPr>
        <w:t xml:space="preserve"> </w:t>
      </w:r>
      <w:r>
        <w:rPr>
          <w:spacing w:val="-2"/>
          <w:u w:val="single"/>
        </w:rPr>
        <w:t>SCRAMBLING-</w:t>
      </w:r>
    </w:p>
    <w:p w:rsidR="00854CEF" w:rsidRDefault="00854CEF">
      <w:pPr>
        <w:pStyle w:val="BodyText"/>
        <w:spacing w:before="85"/>
        <w:rPr>
          <w:b/>
        </w:rPr>
      </w:pPr>
    </w:p>
    <w:p w:rsidR="00854CEF" w:rsidRDefault="00606446">
      <w:pPr>
        <w:pStyle w:val="BodyText"/>
        <w:spacing w:line="276" w:lineRule="auto"/>
        <w:ind w:left="552" w:right="588" w:firstLine="899"/>
        <w:jc w:val="both"/>
      </w:pPr>
      <w:r>
        <w:rPr>
          <w:b/>
        </w:rPr>
        <w:t>Scrambling</w:t>
      </w:r>
      <w:r>
        <w:rPr>
          <w:b/>
          <w:spacing w:val="-11"/>
        </w:rPr>
        <w:t xml:space="preserve"> </w:t>
      </w:r>
      <w:r>
        <w:t>is</w:t>
      </w:r>
      <w:r>
        <w:rPr>
          <w:spacing w:val="-12"/>
        </w:rPr>
        <w:t xml:space="preserve"> </w:t>
      </w:r>
      <w:r>
        <w:t>a</w:t>
      </w:r>
      <w:r>
        <w:rPr>
          <w:spacing w:val="-13"/>
        </w:rPr>
        <w:t xml:space="preserve"> </w:t>
      </w:r>
      <w:r>
        <w:t>technique</w:t>
      </w:r>
      <w:r>
        <w:rPr>
          <w:spacing w:val="-13"/>
        </w:rPr>
        <w:t xml:space="preserve"> </w:t>
      </w:r>
      <w:r>
        <w:t>that</w:t>
      </w:r>
      <w:r>
        <w:rPr>
          <w:spacing w:val="-13"/>
        </w:rPr>
        <w:t xml:space="preserve"> </w:t>
      </w:r>
      <w:r>
        <w:t>does</w:t>
      </w:r>
      <w:r>
        <w:rPr>
          <w:spacing w:val="-14"/>
        </w:rPr>
        <w:t xml:space="preserve"> </w:t>
      </w:r>
      <w:r>
        <w:t>not</w:t>
      </w:r>
      <w:r>
        <w:rPr>
          <w:spacing w:val="-12"/>
        </w:rPr>
        <w:t xml:space="preserve"> </w:t>
      </w:r>
      <w:r>
        <w:t>increase</w:t>
      </w:r>
      <w:r>
        <w:rPr>
          <w:spacing w:val="-13"/>
        </w:rPr>
        <w:t xml:space="preserve"> </w:t>
      </w:r>
      <w:r>
        <w:t>the</w:t>
      </w:r>
      <w:r>
        <w:rPr>
          <w:spacing w:val="-14"/>
        </w:rPr>
        <w:t xml:space="preserve"> </w:t>
      </w:r>
      <w:r>
        <w:t>number</w:t>
      </w:r>
      <w:r>
        <w:rPr>
          <w:spacing w:val="-13"/>
        </w:rPr>
        <w:t xml:space="preserve"> </w:t>
      </w:r>
      <w:r>
        <w:t>of</w:t>
      </w:r>
      <w:r>
        <w:rPr>
          <w:spacing w:val="-13"/>
        </w:rPr>
        <w:t xml:space="preserve"> </w:t>
      </w:r>
      <w:r>
        <w:t>bits</w:t>
      </w:r>
      <w:r>
        <w:rPr>
          <w:spacing w:val="-13"/>
        </w:rPr>
        <w:t xml:space="preserve"> </w:t>
      </w:r>
      <w:r>
        <w:t>and</w:t>
      </w:r>
      <w:r>
        <w:rPr>
          <w:spacing w:val="-14"/>
        </w:rPr>
        <w:t xml:space="preserve"> </w:t>
      </w:r>
      <w:r>
        <w:t>does</w:t>
      </w:r>
      <w:r>
        <w:rPr>
          <w:spacing w:val="-12"/>
        </w:rPr>
        <w:t xml:space="preserve"> </w:t>
      </w:r>
      <w:r>
        <w:t xml:space="preserve">provide synchronization. Problem with technique like Bipolar AMI (Alternate Mark Inversion) is that continuous </w:t>
      </w:r>
      <w:proofErr w:type="gramStart"/>
      <w:r>
        <w:t>sequence of zero’s create</w:t>
      </w:r>
      <w:proofErr w:type="gramEnd"/>
      <w:r>
        <w:t xml:space="preserve"> synchronization problems one solution to this is </w:t>
      </w:r>
      <w:r>
        <w:rPr>
          <w:spacing w:val="-2"/>
        </w:rPr>
        <w:t>Scrambling.</w:t>
      </w:r>
    </w:p>
    <w:p w:rsidR="00854CEF" w:rsidRDefault="00854CEF">
      <w:pPr>
        <w:pStyle w:val="BodyText"/>
        <w:spacing w:line="276" w:lineRule="auto"/>
        <w:jc w:val="both"/>
        <w:sectPr w:rsidR="00854CEF">
          <w:pgSz w:w="12240" w:h="15840"/>
          <w:pgMar w:top="640" w:right="850" w:bottom="280" w:left="708" w:header="720" w:footer="720" w:gutter="0"/>
          <w:cols w:space="720"/>
        </w:sectPr>
      </w:pPr>
    </w:p>
    <w:p w:rsidR="00854CEF" w:rsidRDefault="00606446">
      <w:pPr>
        <w:pStyle w:val="BodyText"/>
        <w:spacing w:before="71"/>
        <w:ind w:left="732"/>
      </w:pPr>
      <w:r>
        <w:lastRenderedPageBreak/>
        <w:t>There</w:t>
      </w:r>
      <w:r>
        <w:rPr>
          <w:spacing w:val="-2"/>
        </w:rPr>
        <w:t xml:space="preserve"> </w:t>
      </w:r>
      <w:r>
        <w:t>are</w:t>
      </w:r>
      <w:r>
        <w:rPr>
          <w:spacing w:val="-1"/>
        </w:rPr>
        <w:t xml:space="preserve"> </w:t>
      </w:r>
      <w:r>
        <w:t>two</w:t>
      </w:r>
      <w:r>
        <w:rPr>
          <w:spacing w:val="-3"/>
        </w:rPr>
        <w:t xml:space="preserve"> </w:t>
      </w:r>
      <w:r>
        <w:t>common</w:t>
      </w:r>
      <w:r>
        <w:rPr>
          <w:spacing w:val="1"/>
        </w:rPr>
        <w:t xml:space="preserve"> </w:t>
      </w:r>
      <w:r>
        <w:t>scrambling</w:t>
      </w:r>
      <w:r>
        <w:rPr>
          <w:spacing w:val="-2"/>
        </w:rPr>
        <w:t xml:space="preserve"> techniques:</w:t>
      </w:r>
    </w:p>
    <w:p w:rsidR="00854CEF" w:rsidRDefault="00606446">
      <w:pPr>
        <w:pStyle w:val="ListParagraph"/>
        <w:numPr>
          <w:ilvl w:val="0"/>
          <w:numId w:val="2"/>
        </w:numPr>
        <w:tabs>
          <w:tab w:val="left" w:pos="1271"/>
        </w:tabs>
        <w:spacing w:before="148"/>
        <w:ind w:left="1271" w:hanging="359"/>
        <w:rPr>
          <w:sz w:val="24"/>
        </w:rPr>
      </w:pPr>
      <w:r>
        <w:rPr>
          <w:sz w:val="24"/>
        </w:rPr>
        <w:t>B8ZS(Bipolar</w:t>
      </w:r>
      <w:r>
        <w:rPr>
          <w:spacing w:val="-5"/>
          <w:sz w:val="24"/>
        </w:rPr>
        <w:t xml:space="preserve"> </w:t>
      </w:r>
      <w:r>
        <w:rPr>
          <w:sz w:val="24"/>
        </w:rPr>
        <w:t>with</w:t>
      </w:r>
      <w:r>
        <w:rPr>
          <w:spacing w:val="-3"/>
          <w:sz w:val="24"/>
        </w:rPr>
        <w:t xml:space="preserve"> </w:t>
      </w:r>
      <w:r>
        <w:rPr>
          <w:sz w:val="24"/>
        </w:rPr>
        <w:t>8-zero</w:t>
      </w:r>
      <w:r>
        <w:rPr>
          <w:spacing w:val="-3"/>
          <w:sz w:val="24"/>
        </w:rPr>
        <w:t xml:space="preserve"> </w:t>
      </w:r>
      <w:r>
        <w:rPr>
          <w:spacing w:val="-2"/>
          <w:sz w:val="24"/>
        </w:rPr>
        <w:t>substitution)</w:t>
      </w:r>
    </w:p>
    <w:p w:rsidR="00854CEF" w:rsidRDefault="00606446">
      <w:pPr>
        <w:pStyle w:val="ListParagraph"/>
        <w:numPr>
          <w:ilvl w:val="0"/>
          <w:numId w:val="2"/>
        </w:numPr>
        <w:tabs>
          <w:tab w:val="left" w:pos="1271"/>
        </w:tabs>
        <w:ind w:left="1271" w:hanging="359"/>
        <w:rPr>
          <w:sz w:val="24"/>
        </w:rPr>
      </w:pPr>
      <w:r>
        <w:rPr>
          <w:spacing w:val="-2"/>
          <w:sz w:val="24"/>
        </w:rPr>
        <w:t>HDB3(High-density</w:t>
      </w:r>
      <w:r>
        <w:rPr>
          <w:spacing w:val="38"/>
          <w:sz w:val="24"/>
        </w:rPr>
        <w:t xml:space="preserve"> </w:t>
      </w:r>
      <w:r>
        <w:rPr>
          <w:spacing w:val="-2"/>
          <w:sz w:val="24"/>
        </w:rPr>
        <w:t>bipolar3-</w:t>
      </w:r>
      <w:r>
        <w:rPr>
          <w:spacing w:val="-4"/>
          <w:sz w:val="24"/>
        </w:rPr>
        <w:t>zero)</w:t>
      </w:r>
    </w:p>
    <w:p w:rsidR="00854CEF" w:rsidRDefault="00606446">
      <w:pPr>
        <w:pStyle w:val="Heading5"/>
        <w:spacing w:before="2"/>
      </w:pPr>
      <w:r>
        <w:t>B8ZS</w:t>
      </w:r>
      <w:r>
        <w:rPr>
          <w:spacing w:val="-6"/>
        </w:rPr>
        <w:t xml:space="preserve"> </w:t>
      </w:r>
      <w:r>
        <w:t>(Bipolar</w:t>
      </w:r>
      <w:r>
        <w:rPr>
          <w:spacing w:val="-5"/>
        </w:rPr>
        <w:t xml:space="preserve"> </w:t>
      </w:r>
      <w:r>
        <w:t>with</w:t>
      </w:r>
      <w:r>
        <w:rPr>
          <w:spacing w:val="-4"/>
        </w:rPr>
        <w:t xml:space="preserve"> </w:t>
      </w:r>
      <w:r>
        <w:t>8-zero</w:t>
      </w:r>
      <w:r>
        <w:rPr>
          <w:spacing w:val="-5"/>
        </w:rPr>
        <w:t xml:space="preserve"> </w:t>
      </w:r>
      <w:r>
        <w:t>substitution)</w:t>
      </w:r>
      <w:r>
        <w:rPr>
          <w:spacing w:val="-3"/>
        </w:rPr>
        <w:t xml:space="preserve"> </w:t>
      </w:r>
      <w:r>
        <w:rPr>
          <w:spacing w:val="-10"/>
        </w:rPr>
        <w:t>–</w:t>
      </w:r>
    </w:p>
    <w:p w:rsidR="00854CEF" w:rsidRDefault="00606446">
      <w:pPr>
        <w:pStyle w:val="BodyText"/>
        <w:spacing w:before="280"/>
        <w:ind w:left="732" w:right="581"/>
      </w:pPr>
      <w:r>
        <w:t>This</w:t>
      </w:r>
      <w:r>
        <w:rPr>
          <w:spacing w:val="-3"/>
        </w:rPr>
        <w:t xml:space="preserve"> </w:t>
      </w:r>
      <w:r>
        <w:t>technique</w:t>
      </w:r>
      <w:r>
        <w:rPr>
          <w:spacing w:val="-3"/>
        </w:rPr>
        <w:t xml:space="preserve"> </w:t>
      </w:r>
      <w:r>
        <w:t>is</w:t>
      </w:r>
      <w:r>
        <w:rPr>
          <w:spacing w:val="-3"/>
        </w:rPr>
        <w:t xml:space="preserve"> </w:t>
      </w:r>
      <w:r>
        <w:t>similar</w:t>
      </w:r>
      <w:r>
        <w:rPr>
          <w:spacing w:val="-4"/>
        </w:rPr>
        <w:t xml:space="preserve"> </w:t>
      </w:r>
      <w:r>
        <w:t>to</w:t>
      </w:r>
      <w:r>
        <w:rPr>
          <w:spacing w:val="-3"/>
        </w:rPr>
        <w:t xml:space="preserve"> </w:t>
      </w:r>
      <w:r>
        <w:t>Bipolar</w:t>
      </w:r>
      <w:r>
        <w:rPr>
          <w:spacing w:val="-4"/>
        </w:rPr>
        <w:t xml:space="preserve"> </w:t>
      </w:r>
      <w:r>
        <w:t>AMI</w:t>
      </w:r>
      <w:r>
        <w:rPr>
          <w:spacing w:val="-5"/>
        </w:rPr>
        <w:t xml:space="preserve"> </w:t>
      </w:r>
      <w:r>
        <w:t>except</w:t>
      </w:r>
      <w:r>
        <w:rPr>
          <w:spacing w:val="-4"/>
        </w:rPr>
        <w:t xml:space="preserve"> </w:t>
      </w:r>
      <w:r>
        <w:t>when</w:t>
      </w:r>
      <w:r>
        <w:rPr>
          <w:spacing w:val="-3"/>
        </w:rPr>
        <w:t xml:space="preserve"> </w:t>
      </w:r>
      <w:r>
        <w:t>eight</w:t>
      </w:r>
      <w:r>
        <w:rPr>
          <w:spacing w:val="-4"/>
        </w:rPr>
        <w:t xml:space="preserve"> </w:t>
      </w:r>
      <w:r>
        <w:t>consecutive</w:t>
      </w:r>
      <w:r>
        <w:rPr>
          <w:spacing w:val="-3"/>
        </w:rPr>
        <w:t xml:space="preserve"> </w:t>
      </w:r>
      <w:r>
        <w:t>zero-level</w:t>
      </w:r>
      <w:r>
        <w:rPr>
          <w:spacing w:val="-1"/>
        </w:rPr>
        <w:t xml:space="preserve"> </w:t>
      </w:r>
      <w:r>
        <w:t>voltages are encountered they are replaced by the sequence,”000VB0VB”.</w:t>
      </w:r>
    </w:p>
    <w:p w:rsidR="00854CEF" w:rsidRDefault="00606446">
      <w:pPr>
        <w:pStyle w:val="Heading5"/>
        <w:spacing w:before="1" w:line="281" w:lineRule="exact"/>
      </w:pPr>
      <w:r>
        <w:t>Note</w:t>
      </w:r>
      <w:r>
        <w:rPr>
          <w:spacing w:val="-2"/>
        </w:rPr>
        <w:t xml:space="preserve"> </w:t>
      </w:r>
      <w:r>
        <w:rPr>
          <w:spacing w:val="-10"/>
        </w:rPr>
        <w:t>–</w:t>
      </w:r>
    </w:p>
    <w:p w:rsidR="00854CEF" w:rsidRDefault="00606446">
      <w:pPr>
        <w:pStyle w:val="ListParagraph"/>
        <w:numPr>
          <w:ilvl w:val="1"/>
          <w:numId w:val="2"/>
        </w:numPr>
        <w:tabs>
          <w:tab w:val="left" w:pos="1272"/>
        </w:tabs>
        <w:ind w:right="591"/>
        <w:rPr>
          <w:sz w:val="24"/>
        </w:rPr>
      </w:pPr>
      <w:r>
        <w:rPr>
          <w:sz w:val="24"/>
        </w:rPr>
        <w:t>V</w:t>
      </w:r>
      <w:r>
        <w:rPr>
          <w:spacing w:val="39"/>
          <w:sz w:val="24"/>
        </w:rPr>
        <w:t xml:space="preserve"> </w:t>
      </w:r>
      <w:r>
        <w:rPr>
          <w:sz w:val="24"/>
        </w:rPr>
        <w:t>(Violation</w:t>
      </w:r>
      <w:proofErr w:type="gramStart"/>
      <w:r>
        <w:rPr>
          <w:sz w:val="24"/>
        </w:rPr>
        <w:t>),</w:t>
      </w:r>
      <w:proofErr w:type="gramEnd"/>
      <w:r>
        <w:rPr>
          <w:spacing w:val="40"/>
          <w:sz w:val="24"/>
        </w:rPr>
        <w:t xml:space="preserve"> </w:t>
      </w:r>
      <w:r>
        <w:rPr>
          <w:sz w:val="24"/>
        </w:rPr>
        <w:t>is</w:t>
      </w:r>
      <w:r>
        <w:rPr>
          <w:spacing w:val="40"/>
          <w:sz w:val="24"/>
        </w:rPr>
        <w:t xml:space="preserve"> </w:t>
      </w:r>
      <w:r>
        <w:rPr>
          <w:sz w:val="24"/>
        </w:rPr>
        <w:t>a</w:t>
      </w:r>
      <w:r>
        <w:rPr>
          <w:spacing w:val="40"/>
          <w:sz w:val="24"/>
        </w:rPr>
        <w:t xml:space="preserve"> </w:t>
      </w:r>
      <w:r>
        <w:rPr>
          <w:sz w:val="24"/>
        </w:rPr>
        <w:t>non-zero</w:t>
      </w:r>
      <w:r>
        <w:rPr>
          <w:spacing w:val="40"/>
          <w:sz w:val="24"/>
        </w:rPr>
        <w:t xml:space="preserve"> </w:t>
      </w:r>
      <w:r>
        <w:rPr>
          <w:sz w:val="24"/>
        </w:rPr>
        <w:t>voltage</w:t>
      </w:r>
      <w:r>
        <w:rPr>
          <w:spacing w:val="40"/>
          <w:sz w:val="24"/>
        </w:rPr>
        <w:t xml:space="preserve"> </w:t>
      </w:r>
      <w:r>
        <w:rPr>
          <w:sz w:val="24"/>
        </w:rPr>
        <w:t>which</w:t>
      </w:r>
      <w:r>
        <w:rPr>
          <w:spacing w:val="40"/>
          <w:sz w:val="24"/>
        </w:rPr>
        <w:t xml:space="preserve"> </w:t>
      </w:r>
      <w:r>
        <w:rPr>
          <w:sz w:val="24"/>
        </w:rPr>
        <w:t>means</w:t>
      </w:r>
      <w:r>
        <w:rPr>
          <w:spacing w:val="40"/>
          <w:sz w:val="24"/>
        </w:rPr>
        <w:t xml:space="preserve"> </w:t>
      </w:r>
      <w:r>
        <w:rPr>
          <w:sz w:val="24"/>
        </w:rPr>
        <w:t>signal</w:t>
      </w:r>
      <w:r>
        <w:rPr>
          <w:spacing w:val="40"/>
          <w:sz w:val="24"/>
        </w:rPr>
        <w:t xml:space="preserve"> </w:t>
      </w:r>
      <w:r>
        <w:rPr>
          <w:sz w:val="24"/>
        </w:rPr>
        <w:t>have</w:t>
      </w:r>
      <w:r>
        <w:rPr>
          <w:spacing w:val="40"/>
          <w:sz w:val="24"/>
        </w:rPr>
        <w:t xml:space="preserve"> </w:t>
      </w:r>
      <w:r>
        <w:rPr>
          <w:sz w:val="24"/>
        </w:rPr>
        <w:t>same</w:t>
      </w:r>
      <w:r>
        <w:rPr>
          <w:spacing w:val="40"/>
          <w:sz w:val="24"/>
        </w:rPr>
        <w:t xml:space="preserve"> </w:t>
      </w:r>
      <w:r>
        <w:rPr>
          <w:sz w:val="24"/>
        </w:rPr>
        <w:t>polarity</w:t>
      </w:r>
      <w:r>
        <w:rPr>
          <w:spacing w:val="39"/>
          <w:sz w:val="24"/>
        </w:rPr>
        <w:t xml:space="preserve"> </w:t>
      </w:r>
      <w:r>
        <w:rPr>
          <w:sz w:val="24"/>
        </w:rPr>
        <w:t>as</w:t>
      </w:r>
      <w:r>
        <w:rPr>
          <w:spacing w:val="40"/>
          <w:sz w:val="24"/>
        </w:rPr>
        <w:t xml:space="preserve"> </w:t>
      </w:r>
      <w:r>
        <w:rPr>
          <w:sz w:val="24"/>
        </w:rPr>
        <w:t>the previous non-zero voltage. Thus it is violation of general AMI technique.</w:t>
      </w:r>
    </w:p>
    <w:p w:rsidR="00854CEF" w:rsidRDefault="00606446">
      <w:pPr>
        <w:pStyle w:val="ListParagraph"/>
        <w:numPr>
          <w:ilvl w:val="1"/>
          <w:numId w:val="2"/>
        </w:numPr>
        <w:tabs>
          <w:tab w:val="left" w:pos="1272"/>
        </w:tabs>
        <w:ind w:right="585"/>
        <w:rPr>
          <w:sz w:val="24"/>
        </w:rPr>
      </w:pPr>
      <w:r>
        <w:rPr>
          <w:sz w:val="24"/>
        </w:rPr>
        <w:t>B (Bipolar), also non-zero voltage level which is in accordance with the AMI rule (i.e., opposite polarity from the previous non-zero voltage).</w:t>
      </w:r>
    </w:p>
    <w:p w:rsidR="00854CEF" w:rsidRDefault="00606446">
      <w:pPr>
        <w:pStyle w:val="BodyText"/>
        <w:ind w:left="732"/>
      </w:pPr>
      <w:r>
        <w:t>Example:</w:t>
      </w:r>
      <w:r>
        <w:rPr>
          <w:spacing w:val="-3"/>
        </w:rPr>
        <w:t xml:space="preserve"> </w:t>
      </w:r>
      <w:r>
        <w:t>Data</w:t>
      </w:r>
      <w:r>
        <w:rPr>
          <w:spacing w:val="-3"/>
        </w:rPr>
        <w:t xml:space="preserve"> </w:t>
      </w:r>
      <w:r>
        <w:t>=</w:t>
      </w:r>
      <w:r>
        <w:rPr>
          <w:spacing w:val="-2"/>
        </w:rPr>
        <w:t xml:space="preserve"> 100000000</w:t>
      </w:r>
    </w:p>
    <w:p w:rsidR="00854CEF" w:rsidRDefault="00606446">
      <w:pPr>
        <w:pStyle w:val="BodyText"/>
        <w:spacing w:before="9"/>
        <w:rPr>
          <w:sz w:val="10"/>
        </w:rPr>
      </w:pPr>
      <w:r>
        <w:rPr>
          <w:noProof/>
          <w:sz w:val="10"/>
        </w:rPr>
        <w:drawing>
          <wp:anchor distT="0" distB="0" distL="0" distR="0" simplePos="0" relativeHeight="487601664" behindDoc="1" locked="0" layoutInCell="1" allowOverlap="1">
            <wp:simplePos x="0" y="0"/>
            <wp:positionH relativeFrom="page">
              <wp:posOffset>914400</wp:posOffset>
            </wp:positionH>
            <wp:positionV relativeFrom="paragraph">
              <wp:posOffset>95680</wp:posOffset>
            </wp:positionV>
            <wp:extent cx="5888374" cy="1943100"/>
            <wp:effectExtent l="0" t="0" r="0" b="0"/>
            <wp:wrapTopAndBottom/>
            <wp:docPr id="40" name="Image 40" descr="B8Z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descr="B8ZS"/>
                    <pic:cNvPicPr/>
                  </pic:nvPicPr>
                  <pic:blipFill>
                    <a:blip r:embed="rId53" cstate="print"/>
                    <a:stretch>
                      <a:fillRect/>
                    </a:stretch>
                  </pic:blipFill>
                  <pic:spPr>
                    <a:xfrm>
                      <a:off x="0" y="0"/>
                      <a:ext cx="5888374" cy="1943100"/>
                    </a:xfrm>
                    <a:prstGeom prst="rect">
                      <a:avLst/>
                    </a:prstGeom>
                  </pic:spPr>
                </pic:pic>
              </a:graphicData>
            </a:graphic>
          </wp:anchor>
        </w:drawing>
      </w:r>
    </w:p>
    <w:p w:rsidR="00854CEF" w:rsidRDefault="00606446">
      <w:pPr>
        <w:pStyle w:val="BodyText"/>
        <w:spacing w:before="149"/>
        <w:ind w:left="732" w:right="588"/>
        <w:jc w:val="both"/>
        <w:rPr>
          <w:b/>
        </w:rPr>
      </w:pPr>
      <w:r>
        <w:rPr>
          <w:b/>
        </w:rPr>
        <w:t>Note –</w:t>
      </w:r>
      <w:r>
        <w:rPr>
          <w:b/>
          <w:spacing w:val="-2"/>
        </w:rPr>
        <w:t xml:space="preserve"> </w:t>
      </w:r>
      <w:r>
        <w:t>Both figures (left and right one) are correct, depending upon last non-zero voltage signal</w:t>
      </w:r>
      <w:r>
        <w:rPr>
          <w:spacing w:val="-12"/>
        </w:rPr>
        <w:t xml:space="preserve"> </w:t>
      </w:r>
      <w:r>
        <w:t>of</w:t>
      </w:r>
      <w:r>
        <w:rPr>
          <w:spacing w:val="-12"/>
        </w:rPr>
        <w:t xml:space="preserve"> </w:t>
      </w:r>
      <w:r>
        <w:t>previous</w:t>
      </w:r>
      <w:r>
        <w:rPr>
          <w:spacing w:val="-9"/>
        </w:rPr>
        <w:t xml:space="preserve"> </w:t>
      </w:r>
      <w:r>
        <w:t>data</w:t>
      </w:r>
      <w:r>
        <w:rPr>
          <w:spacing w:val="-11"/>
        </w:rPr>
        <w:t xml:space="preserve"> </w:t>
      </w:r>
      <w:r>
        <w:t>sequence</w:t>
      </w:r>
      <w:r>
        <w:rPr>
          <w:spacing w:val="-11"/>
        </w:rPr>
        <w:t xml:space="preserve"> </w:t>
      </w:r>
      <w:r>
        <w:t>(i.e.,</w:t>
      </w:r>
      <w:r>
        <w:rPr>
          <w:spacing w:val="-11"/>
        </w:rPr>
        <w:t xml:space="preserve"> </w:t>
      </w:r>
      <w:r>
        <w:t>sequence</w:t>
      </w:r>
      <w:r>
        <w:rPr>
          <w:spacing w:val="-11"/>
        </w:rPr>
        <w:t xml:space="preserve"> </w:t>
      </w:r>
      <w:r>
        <w:t>before</w:t>
      </w:r>
      <w:r>
        <w:rPr>
          <w:spacing w:val="-11"/>
        </w:rPr>
        <w:t xml:space="preserve"> </w:t>
      </w:r>
      <w:r>
        <w:t>current</w:t>
      </w:r>
      <w:r>
        <w:rPr>
          <w:spacing w:val="-9"/>
        </w:rPr>
        <w:t xml:space="preserve"> </w:t>
      </w:r>
      <w:r>
        <w:t>data</w:t>
      </w:r>
      <w:r>
        <w:rPr>
          <w:spacing w:val="-11"/>
        </w:rPr>
        <w:t xml:space="preserve"> </w:t>
      </w:r>
      <w:r>
        <w:t>sequence</w:t>
      </w:r>
      <w:r>
        <w:rPr>
          <w:spacing w:val="-11"/>
        </w:rPr>
        <w:t xml:space="preserve"> </w:t>
      </w:r>
      <w:r>
        <w:t xml:space="preserve">“100000000”). </w:t>
      </w:r>
      <w:proofErr w:type="gramStart"/>
      <w:r>
        <w:rPr>
          <w:b/>
        </w:rPr>
        <w:t>HDB3(</w:t>
      </w:r>
      <w:proofErr w:type="gramEnd"/>
      <w:r>
        <w:rPr>
          <w:b/>
        </w:rPr>
        <w:t>High-density bipolar3-zero) –</w:t>
      </w:r>
    </w:p>
    <w:p w:rsidR="00854CEF" w:rsidRDefault="00606446">
      <w:pPr>
        <w:pStyle w:val="BodyText"/>
        <w:spacing w:before="2"/>
        <w:ind w:left="732" w:right="703"/>
        <w:jc w:val="both"/>
      </w:pPr>
      <w:r>
        <w:t>In</w:t>
      </w:r>
      <w:r>
        <w:rPr>
          <w:spacing w:val="-4"/>
        </w:rPr>
        <w:t xml:space="preserve"> </w:t>
      </w:r>
      <w:r>
        <w:t>this</w:t>
      </w:r>
      <w:r>
        <w:rPr>
          <w:spacing w:val="-3"/>
        </w:rPr>
        <w:t xml:space="preserve"> </w:t>
      </w:r>
      <w:r>
        <w:t>technique</w:t>
      </w:r>
      <w:r>
        <w:rPr>
          <w:spacing w:val="-3"/>
        </w:rPr>
        <w:t xml:space="preserve"> </w:t>
      </w:r>
      <w:r>
        <w:t>four</w:t>
      </w:r>
      <w:r>
        <w:rPr>
          <w:spacing w:val="-4"/>
        </w:rPr>
        <w:t xml:space="preserve"> </w:t>
      </w:r>
      <w:r>
        <w:t>consecutive</w:t>
      </w:r>
      <w:r>
        <w:rPr>
          <w:spacing w:val="-3"/>
        </w:rPr>
        <w:t xml:space="preserve"> </w:t>
      </w:r>
      <w:r>
        <w:t>zero-level</w:t>
      </w:r>
      <w:r>
        <w:rPr>
          <w:spacing w:val="-4"/>
        </w:rPr>
        <w:t xml:space="preserve"> </w:t>
      </w:r>
      <w:r>
        <w:t>voltages</w:t>
      </w:r>
      <w:r>
        <w:rPr>
          <w:spacing w:val="-3"/>
        </w:rPr>
        <w:t xml:space="preserve"> </w:t>
      </w:r>
      <w:r>
        <w:t>are</w:t>
      </w:r>
      <w:r>
        <w:rPr>
          <w:spacing w:val="-3"/>
        </w:rPr>
        <w:t xml:space="preserve"> </w:t>
      </w:r>
      <w:r>
        <w:t>replaced</w:t>
      </w:r>
      <w:r>
        <w:rPr>
          <w:spacing w:val="-4"/>
        </w:rPr>
        <w:t xml:space="preserve"> </w:t>
      </w:r>
      <w:r>
        <w:t>with</w:t>
      </w:r>
      <w:r>
        <w:rPr>
          <w:spacing w:val="-3"/>
        </w:rPr>
        <w:t xml:space="preserve"> </w:t>
      </w:r>
      <w:r>
        <w:t>a</w:t>
      </w:r>
      <w:r>
        <w:rPr>
          <w:spacing w:val="-4"/>
        </w:rPr>
        <w:t xml:space="preserve"> </w:t>
      </w:r>
      <w:r>
        <w:t>sequence</w:t>
      </w:r>
      <w:r>
        <w:rPr>
          <w:spacing w:val="-3"/>
        </w:rPr>
        <w:t xml:space="preserve"> </w:t>
      </w:r>
      <w:r>
        <w:t>“000V” or “B00V”.</w:t>
      </w:r>
    </w:p>
    <w:p w:rsidR="00854CEF" w:rsidRDefault="00606446">
      <w:pPr>
        <w:pStyle w:val="BodyText"/>
        <w:spacing w:line="280" w:lineRule="exact"/>
        <w:ind w:left="732"/>
        <w:jc w:val="both"/>
      </w:pPr>
      <w:r>
        <w:t>Rules</w:t>
      </w:r>
      <w:r>
        <w:rPr>
          <w:spacing w:val="-3"/>
        </w:rPr>
        <w:t xml:space="preserve"> </w:t>
      </w:r>
      <w:r>
        <w:t>for</w:t>
      </w:r>
      <w:r>
        <w:rPr>
          <w:spacing w:val="-3"/>
        </w:rPr>
        <w:t xml:space="preserve"> </w:t>
      </w:r>
      <w:r>
        <w:t>using</w:t>
      </w:r>
      <w:r>
        <w:rPr>
          <w:spacing w:val="-3"/>
        </w:rPr>
        <w:t xml:space="preserve"> </w:t>
      </w:r>
      <w:r>
        <w:t>these</w:t>
      </w:r>
      <w:r>
        <w:rPr>
          <w:spacing w:val="-2"/>
        </w:rPr>
        <w:t xml:space="preserve"> sequences:</w:t>
      </w:r>
    </w:p>
    <w:p w:rsidR="00854CEF" w:rsidRDefault="00606446">
      <w:pPr>
        <w:pStyle w:val="ListParagraph"/>
        <w:numPr>
          <w:ilvl w:val="1"/>
          <w:numId w:val="2"/>
        </w:numPr>
        <w:tabs>
          <w:tab w:val="left" w:pos="1272"/>
        </w:tabs>
        <w:spacing w:before="150"/>
        <w:ind w:right="588"/>
        <w:rPr>
          <w:sz w:val="24"/>
        </w:rPr>
      </w:pPr>
      <w:r>
        <w:rPr>
          <w:sz w:val="24"/>
        </w:rPr>
        <w:t>If</w:t>
      </w:r>
      <w:r>
        <w:rPr>
          <w:spacing w:val="37"/>
          <w:sz w:val="24"/>
        </w:rPr>
        <w:t xml:space="preserve"> </w:t>
      </w:r>
      <w:r>
        <w:rPr>
          <w:sz w:val="24"/>
        </w:rPr>
        <w:t>the</w:t>
      </w:r>
      <w:r>
        <w:rPr>
          <w:spacing w:val="38"/>
          <w:sz w:val="24"/>
        </w:rPr>
        <w:t xml:space="preserve"> </w:t>
      </w:r>
      <w:r>
        <w:rPr>
          <w:sz w:val="24"/>
        </w:rPr>
        <w:t>number</w:t>
      </w:r>
      <w:r>
        <w:rPr>
          <w:spacing w:val="36"/>
          <w:sz w:val="24"/>
        </w:rPr>
        <w:t xml:space="preserve"> </w:t>
      </w:r>
      <w:r>
        <w:rPr>
          <w:sz w:val="24"/>
        </w:rPr>
        <w:t>of</w:t>
      </w:r>
      <w:r>
        <w:rPr>
          <w:spacing w:val="36"/>
          <w:sz w:val="24"/>
        </w:rPr>
        <w:t xml:space="preserve"> </w:t>
      </w:r>
      <w:r>
        <w:rPr>
          <w:sz w:val="24"/>
        </w:rPr>
        <w:t>nonzero</w:t>
      </w:r>
      <w:r>
        <w:rPr>
          <w:spacing w:val="37"/>
          <w:sz w:val="24"/>
        </w:rPr>
        <w:t xml:space="preserve"> </w:t>
      </w:r>
      <w:r>
        <w:rPr>
          <w:sz w:val="24"/>
        </w:rPr>
        <w:t>pulses</w:t>
      </w:r>
      <w:r>
        <w:rPr>
          <w:spacing w:val="38"/>
          <w:sz w:val="24"/>
        </w:rPr>
        <w:t xml:space="preserve"> </w:t>
      </w:r>
      <w:r>
        <w:rPr>
          <w:sz w:val="24"/>
        </w:rPr>
        <w:t>after</w:t>
      </w:r>
      <w:r>
        <w:rPr>
          <w:spacing w:val="36"/>
          <w:sz w:val="24"/>
        </w:rPr>
        <w:t xml:space="preserve"> </w:t>
      </w:r>
      <w:r>
        <w:rPr>
          <w:sz w:val="24"/>
        </w:rPr>
        <w:t>the</w:t>
      </w:r>
      <w:r>
        <w:rPr>
          <w:spacing w:val="38"/>
          <w:sz w:val="24"/>
        </w:rPr>
        <w:t xml:space="preserve"> </w:t>
      </w:r>
      <w:r>
        <w:rPr>
          <w:sz w:val="24"/>
        </w:rPr>
        <w:t>last</w:t>
      </w:r>
      <w:r>
        <w:rPr>
          <w:spacing w:val="38"/>
          <w:sz w:val="24"/>
        </w:rPr>
        <w:t xml:space="preserve"> </w:t>
      </w:r>
      <w:r>
        <w:rPr>
          <w:sz w:val="24"/>
        </w:rPr>
        <w:t>substitution</w:t>
      </w:r>
      <w:r>
        <w:rPr>
          <w:spacing w:val="35"/>
          <w:sz w:val="24"/>
        </w:rPr>
        <w:t xml:space="preserve"> </w:t>
      </w:r>
      <w:r>
        <w:rPr>
          <w:sz w:val="24"/>
        </w:rPr>
        <w:t>is</w:t>
      </w:r>
      <w:r>
        <w:rPr>
          <w:spacing w:val="38"/>
          <w:sz w:val="24"/>
        </w:rPr>
        <w:t xml:space="preserve"> </w:t>
      </w:r>
      <w:r>
        <w:rPr>
          <w:sz w:val="24"/>
        </w:rPr>
        <w:t>odd,</w:t>
      </w:r>
      <w:r>
        <w:rPr>
          <w:spacing w:val="38"/>
          <w:sz w:val="24"/>
        </w:rPr>
        <w:t xml:space="preserve"> </w:t>
      </w:r>
      <w:r>
        <w:rPr>
          <w:sz w:val="24"/>
        </w:rPr>
        <w:t>the</w:t>
      </w:r>
      <w:r>
        <w:rPr>
          <w:spacing w:val="38"/>
          <w:sz w:val="24"/>
        </w:rPr>
        <w:t xml:space="preserve"> </w:t>
      </w:r>
      <w:r>
        <w:rPr>
          <w:sz w:val="24"/>
        </w:rPr>
        <w:t>substitution pattern will be “000V”, this helps maintaining total number of nonzero pulses even.</w:t>
      </w:r>
    </w:p>
    <w:p w:rsidR="00854CEF" w:rsidRDefault="00606446">
      <w:pPr>
        <w:pStyle w:val="ListParagraph"/>
        <w:numPr>
          <w:ilvl w:val="1"/>
          <w:numId w:val="2"/>
        </w:numPr>
        <w:tabs>
          <w:tab w:val="left" w:pos="1272"/>
        </w:tabs>
        <w:ind w:right="587"/>
        <w:rPr>
          <w:sz w:val="24"/>
        </w:rPr>
      </w:pPr>
      <w:r>
        <w:rPr>
          <w:sz w:val="24"/>
        </w:rPr>
        <w:t>If</w:t>
      </w:r>
      <w:r>
        <w:rPr>
          <w:spacing w:val="29"/>
          <w:sz w:val="24"/>
        </w:rPr>
        <w:t xml:space="preserve"> </w:t>
      </w:r>
      <w:r>
        <w:rPr>
          <w:sz w:val="24"/>
        </w:rPr>
        <w:t>the</w:t>
      </w:r>
      <w:r>
        <w:rPr>
          <w:spacing w:val="30"/>
          <w:sz w:val="24"/>
        </w:rPr>
        <w:t xml:space="preserve"> </w:t>
      </w:r>
      <w:r>
        <w:rPr>
          <w:sz w:val="24"/>
        </w:rPr>
        <w:t>number</w:t>
      </w:r>
      <w:r>
        <w:rPr>
          <w:spacing w:val="29"/>
          <w:sz w:val="24"/>
        </w:rPr>
        <w:t xml:space="preserve"> </w:t>
      </w:r>
      <w:r>
        <w:rPr>
          <w:sz w:val="24"/>
        </w:rPr>
        <w:t>of</w:t>
      </w:r>
      <w:r>
        <w:rPr>
          <w:spacing w:val="29"/>
          <w:sz w:val="24"/>
        </w:rPr>
        <w:t xml:space="preserve"> </w:t>
      </w:r>
      <w:r>
        <w:rPr>
          <w:sz w:val="24"/>
        </w:rPr>
        <w:t>nonzero</w:t>
      </w:r>
      <w:r>
        <w:rPr>
          <w:spacing w:val="30"/>
          <w:sz w:val="24"/>
        </w:rPr>
        <w:t xml:space="preserve"> </w:t>
      </w:r>
      <w:r>
        <w:rPr>
          <w:sz w:val="24"/>
        </w:rPr>
        <w:t>pulses</w:t>
      </w:r>
      <w:r>
        <w:rPr>
          <w:spacing w:val="31"/>
          <w:sz w:val="24"/>
        </w:rPr>
        <w:t xml:space="preserve"> </w:t>
      </w:r>
      <w:r>
        <w:rPr>
          <w:sz w:val="24"/>
        </w:rPr>
        <w:t>after</w:t>
      </w:r>
      <w:r>
        <w:rPr>
          <w:spacing w:val="29"/>
          <w:sz w:val="24"/>
        </w:rPr>
        <w:t xml:space="preserve"> </w:t>
      </w:r>
      <w:r>
        <w:rPr>
          <w:sz w:val="24"/>
        </w:rPr>
        <w:t>the</w:t>
      </w:r>
      <w:r>
        <w:rPr>
          <w:spacing w:val="30"/>
          <w:sz w:val="24"/>
        </w:rPr>
        <w:t xml:space="preserve"> </w:t>
      </w:r>
      <w:r>
        <w:rPr>
          <w:sz w:val="24"/>
        </w:rPr>
        <w:t>last</w:t>
      </w:r>
      <w:r>
        <w:rPr>
          <w:spacing w:val="30"/>
          <w:sz w:val="24"/>
        </w:rPr>
        <w:t xml:space="preserve"> </w:t>
      </w:r>
      <w:r>
        <w:rPr>
          <w:sz w:val="24"/>
        </w:rPr>
        <w:t>substitution</w:t>
      </w:r>
      <w:r>
        <w:rPr>
          <w:spacing w:val="28"/>
          <w:sz w:val="24"/>
        </w:rPr>
        <w:t xml:space="preserve"> </w:t>
      </w:r>
      <w:r>
        <w:rPr>
          <w:sz w:val="24"/>
        </w:rPr>
        <w:t>is</w:t>
      </w:r>
      <w:r>
        <w:rPr>
          <w:spacing w:val="31"/>
          <w:sz w:val="24"/>
        </w:rPr>
        <w:t xml:space="preserve"> </w:t>
      </w:r>
      <w:r>
        <w:rPr>
          <w:sz w:val="24"/>
        </w:rPr>
        <w:t>even,</w:t>
      </w:r>
      <w:r>
        <w:rPr>
          <w:spacing w:val="31"/>
          <w:sz w:val="24"/>
        </w:rPr>
        <w:t xml:space="preserve"> </w:t>
      </w:r>
      <w:r>
        <w:rPr>
          <w:sz w:val="24"/>
        </w:rPr>
        <w:t>the</w:t>
      </w:r>
      <w:r>
        <w:rPr>
          <w:spacing w:val="30"/>
          <w:sz w:val="24"/>
        </w:rPr>
        <w:t xml:space="preserve"> </w:t>
      </w:r>
      <w:r>
        <w:rPr>
          <w:sz w:val="24"/>
        </w:rPr>
        <w:t>substitution pattern will be “B00V”. Hence even number of nonzero pulses is maintained again.</w:t>
      </w:r>
    </w:p>
    <w:p w:rsidR="00854CEF" w:rsidRDefault="00606446">
      <w:pPr>
        <w:pStyle w:val="BodyText"/>
        <w:ind w:left="732"/>
      </w:pPr>
      <w:r>
        <w:t>Example:</w:t>
      </w:r>
      <w:r>
        <w:rPr>
          <w:spacing w:val="-3"/>
        </w:rPr>
        <w:t xml:space="preserve"> </w:t>
      </w:r>
      <w:r>
        <w:t>Data</w:t>
      </w:r>
      <w:r>
        <w:rPr>
          <w:spacing w:val="-3"/>
        </w:rPr>
        <w:t xml:space="preserve"> </w:t>
      </w:r>
      <w:r>
        <w:t>=</w:t>
      </w:r>
      <w:r>
        <w:rPr>
          <w:spacing w:val="-2"/>
        </w:rPr>
        <w:t xml:space="preserve"> 1100001000000000</w:t>
      </w:r>
    </w:p>
    <w:p w:rsidR="00854CEF" w:rsidRDefault="00606446">
      <w:pPr>
        <w:pStyle w:val="BodyText"/>
        <w:spacing w:before="8"/>
        <w:rPr>
          <w:sz w:val="10"/>
        </w:rPr>
      </w:pPr>
      <w:r>
        <w:rPr>
          <w:noProof/>
          <w:sz w:val="10"/>
        </w:rPr>
        <w:drawing>
          <wp:anchor distT="0" distB="0" distL="0" distR="0" simplePos="0" relativeHeight="487602176" behindDoc="1" locked="0" layoutInCell="1" allowOverlap="1">
            <wp:simplePos x="0" y="0"/>
            <wp:positionH relativeFrom="page">
              <wp:posOffset>1095375</wp:posOffset>
            </wp:positionH>
            <wp:positionV relativeFrom="paragraph">
              <wp:posOffset>94765</wp:posOffset>
            </wp:positionV>
            <wp:extent cx="5349456" cy="2023872"/>
            <wp:effectExtent l="0" t="0" r="0" b="0"/>
            <wp:wrapTopAndBottom/>
            <wp:docPr id="41" name="Image 41" descr="HDB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descr="HDB3"/>
                    <pic:cNvPicPr/>
                  </pic:nvPicPr>
                  <pic:blipFill>
                    <a:blip r:embed="rId54" cstate="print"/>
                    <a:stretch>
                      <a:fillRect/>
                    </a:stretch>
                  </pic:blipFill>
                  <pic:spPr>
                    <a:xfrm>
                      <a:off x="0" y="0"/>
                      <a:ext cx="5349456" cy="2023872"/>
                    </a:xfrm>
                    <a:prstGeom prst="rect">
                      <a:avLst/>
                    </a:prstGeom>
                  </pic:spPr>
                </pic:pic>
              </a:graphicData>
            </a:graphic>
          </wp:anchor>
        </w:drawing>
      </w:r>
    </w:p>
    <w:p w:rsidR="00854CEF" w:rsidRDefault="00854CEF">
      <w:pPr>
        <w:pStyle w:val="BodyText"/>
        <w:rPr>
          <w:sz w:val="10"/>
        </w:rPr>
        <w:sectPr w:rsidR="00854CEF">
          <w:pgSz w:w="12240" w:h="15840"/>
          <w:pgMar w:top="560" w:right="850" w:bottom="280" w:left="708" w:header="720" w:footer="720" w:gutter="0"/>
          <w:cols w:space="720"/>
        </w:sectPr>
      </w:pPr>
    </w:p>
    <w:p w:rsidR="00854CEF" w:rsidRDefault="00606446">
      <w:pPr>
        <w:pStyle w:val="BodyText"/>
        <w:spacing w:before="71"/>
        <w:ind w:left="732" w:right="588"/>
        <w:jc w:val="both"/>
      </w:pPr>
      <w:r>
        <w:rPr>
          <w:b/>
        </w:rPr>
        <w:lastRenderedPageBreak/>
        <w:t>Explanation –</w:t>
      </w:r>
      <w:r>
        <w:rPr>
          <w:b/>
          <w:spacing w:val="-3"/>
        </w:rPr>
        <w:t xml:space="preserve"> </w:t>
      </w:r>
      <w:r>
        <w:t>After</w:t>
      </w:r>
      <w:r>
        <w:rPr>
          <w:spacing w:val="-1"/>
        </w:rPr>
        <w:t xml:space="preserve"> </w:t>
      </w:r>
      <w:r>
        <w:t>representing</w:t>
      </w:r>
      <w:r>
        <w:rPr>
          <w:spacing w:val="-1"/>
        </w:rPr>
        <w:t xml:space="preserve"> </w:t>
      </w:r>
      <w:r>
        <w:t>first two</w:t>
      </w:r>
      <w:r>
        <w:rPr>
          <w:spacing w:val="-1"/>
        </w:rPr>
        <w:t xml:space="preserve"> </w:t>
      </w:r>
      <w:r>
        <w:t>1’s</w:t>
      </w:r>
      <w:r>
        <w:rPr>
          <w:spacing w:val="-1"/>
        </w:rPr>
        <w:t xml:space="preserve"> </w:t>
      </w:r>
      <w:r>
        <w:t>of</w:t>
      </w:r>
      <w:r>
        <w:rPr>
          <w:spacing w:val="-1"/>
        </w:rPr>
        <w:t xml:space="preserve"> </w:t>
      </w:r>
      <w:r>
        <w:t>data we encounter</w:t>
      </w:r>
      <w:r>
        <w:rPr>
          <w:spacing w:val="-1"/>
        </w:rPr>
        <w:t xml:space="preserve"> </w:t>
      </w:r>
      <w:r>
        <w:t>four</w:t>
      </w:r>
      <w:r>
        <w:rPr>
          <w:spacing w:val="-2"/>
        </w:rPr>
        <w:t xml:space="preserve"> </w:t>
      </w:r>
      <w:r>
        <w:t>consecutive zeros. Since our last substitutions were two 1’s (thus number of non-zero pulses is even).So, we substitute four zeros with “B00V”.</w:t>
      </w:r>
    </w:p>
    <w:p w:rsidR="00854CEF" w:rsidRDefault="00854CEF">
      <w:pPr>
        <w:pStyle w:val="BodyText"/>
        <w:spacing w:before="41"/>
      </w:pPr>
    </w:p>
    <w:p w:rsidR="00854CEF" w:rsidRDefault="00606446">
      <w:pPr>
        <w:pStyle w:val="Heading4"/>
        <w:numPr>
          <w:ilvl w:val="4"/>
          <w:numId w:val="99"/>
        </w:numPr>
        <w:tabs>
          <w:tab w:val="left" w:pos="1068"/>
        </w:tabs>
        <w:ind w:left="1068" w:hanging="336"/>
        <w:jc w:val="both"/>
        <w:rPr>
          <w:sz w:val="22"/>
        </w:rPr>
      </w:pPr>
      <w:r>
        <w:rPr>
          <w:spacing w:val="-2"/>
          <w:u w:val="single"/>
        </w:rPr>
        <w:t xml:space="preserve"> </w:t>
      </w:r>
      <w:r>
        <w:rPr>
          <w:u w:val="single"/>
        </w:rPr>
        <w:t>DIGITAL</w:t>
      </w:r>
      <w:r>
        <w:rPr>
          <w:spacing w:val="-2"/>
          <w:u w:val="single"/>
        </w:rPr>
        <w:t xml:space="preserve"> </w:t>
      </w:r>
      <w:r>
        <w:rPr>
          <w:u w:val="single"/>
        </w:rPr>
        <w:t>DATA</w:t>
      </w:r>
      <w:r>
        <w:rPr>
          <w:spacing w:val="-2"/>
          <w:u w:val="single"/>
        </w:rPr>
        <w:t xml:space="preserve"> </w:t>
      </w:r>
      <w:r>
        <w:rPr>
          <w:u w:val="single"/>
        </w:rPr>
        <w:t>TO ANALOG</w:t>
      </w:r>
      <w:r>
        <w:rPr>
          <w:spacing w:val="-1"/>
          <w:u w:val="single"/>
        </w:rPr>
        <w:t xml:space="preserve"> </w:t>
      </w:r>
      <w:r>
        <w:rPr>
          <w:spacing w:val="-2"/>
          <w:u w:val="single"/>
        </w:rPr>
        <w:t>SIGNAL-</w:t>
      </w:r>
    </w:p>
    <w:p w:rsidR="00854CEF" w:rsidRDefault="00606446">
      <w:pPr>
        <w:pStyle w:val="BodyText"/>
        <w:spacing w:before="43"/>
        <w:ind w:left="141" w:right="701"/>
        <w:jc w:val="center"/>
      </w:pPr>
      <w:r>
        <w:t>The</w:t>
      </w:r>
      <w:r>
        <w:rPr>
          <w:spacing w:val="-5"/>
        </w:rPr>
        <w:t xml:space="preserve"> </w:t>
      </w:r>
      <w:r>
        <w:t>following</w:t>
      </w:r>
      <w:r>
        <w:rPr>
          <w:spacing w:val="-3"/>
        </w:rPr>
        <w:t xml:space="preserve"> </w:t>
      </w:r>
      <w:r>
        <w:t>techniques</w:t>
      </w:r>
      <w:r>
        <w:rPr>
          <w:spacing w:val="-3"/>
        </w:rPr>
        <w:t xml:space="preserve"> </w:t>
      </w:r>
      <w:r>
        <w:t>can</w:t>
      </w:r>
      <w:r>
        <w:rPr>
          <w:spacing w:val="-3"/>
        </w:rPr>
        <w:t xml:space="preserve"> </w:t>
      </w:r>
      <w:r>
        <w:t>be</w:t>
      </w:r>
      <w:r>
        <w:rPr>
          <w:spacing w:val="-2"/>
        </w:rPr>
        <w:t xml:space="preserve"> </w:t>
      </w:r>
      <w:r>
        <w:t>used</w:t>
      </w:r>
      <w:r>
        <w:rPr>
          <w:spacing w:val="-3"/>
        </w:rPr>
        <w:t xml:space="preserve"> </w:t>
      </w:r>
      <w:r>
        <w:t>for</w:t>
      </w:r>
      <w:r>
        <w:rPr>
          <w:spacing w:val="-4"/>
        </w:rPr>
        <w:t xml:space="preserve"> </w:t>
      </w:r>
      <w:r>
        <w:t>Digital</w:t>
      </w:r>
      <w:r>
        <w:rPr>
          <w:spacing w:val="-2"/>
        </w:rPr>
        <w:t xml:space="preserve"> </w:t>
      </w:r>
      <w:r>
        <w:t>to</w:t>
      </w:r>
      <w:r>
        <w:rPr>
          <w:spacing w:val="-3"/>
        </w:rPr>
        <w:t xml:space="preserve"> </w:t>
      </w:r>
      <w:r>
        <w:t>Analog</w:t>
      </w:r>
      <w:r>
        <w:rPr>
          <w:spacing w:val="-3"/>
        </w:rPr>
        <w:t xml:space="preserve"> </w:t>
      </w:r>
      <w:r>
        <w:rPr>
          <w:spacing w:val="-2"/>
        </w:rPr>
        <w:t>Conversion:</w:t>
      </w:r>
    </w:p>
    <w:p w:rsidR="00854CEF" w:rsidRDefault="00606446">
      <w:pPr>
        <w:pStyle w:val="ListParagraph"/>
        <w:numPr>
          <w:ilvl w:val="0"/>
          <w:numId w:val="71"/>
        </w:numPr>
        <w:tabs>
          <w:tab w:val="left" w:pos="978"/>
        </w:tabs>
        <w:spacing w:before="242"/>
        <w:ind w:right="585" w:firstLine="0"/>
        <w:jc w:val="both"/>
        <w:rPr>
          <w:sz w:val="24"/>
        </w:rPr>
      </w:pPr>
      <w:r>
        <w:rPr>
          <w:b/>
          <w:sz w:val="24"/>
        </w:rPr>
        <w:t>Amplitude</w:t>
      </w:r>
      <w:r>
        <w:rPr>
          <w:b/>
          <w:spacing w:val="-4"/>
          <w:sz w:val="24"/>
        </w:rPr>
        <w:t xml:space="preserve"> </w:t>
      </w:r>
      <w:r>
        <w:rPr>
          <w:b/>
          <w:sz w:val="24"/>
        </w:rPr>
        <w:t>Shift</w:t>
      </w:r>
      <w:r>
        <w:rPr>
          <w:b/>
          <w:spacing w:val="-3"/>
          <w:sz w:val="24"/>
        </w:rPr>
        <w:t xml:space="preserve"> </w:t>
      </w:r>
      <w:r>
        <w:rPr>
          <w:b/>
          <w:sz w:val="24"/>
        </w:rPr>
        <w:t>keying</w:t>
      </w:r>
      <w:r>
        <w:rPr>
          <w:b/>
          <w:spacing w:val="-4"/>
          <w:sz w:val="24"/>
        </w:rPr>
        <w:t xml:space="preserve"> </w:t>
      </w:r>
      <w:r>
        <w:rPr>
          <w:b/>
          <w:sz w:val="24"/>
        </w:rPr>
        <w:t>–</w:t>
      </w:r>
      <w:r>
        <w:rPr>
          <w:b/>
          <w:spacing w:val="-3"/>
          <w:sz w:val="24"/>
        </w:rPr>
        <w:t xml:space="preserve"> </w:t>
      </w:r>
      <w:r>
        <w:rPr>
          <w:sz w:val="24"/>
        </w:rPr>
        <w:t>Amplitude</w:t>
      </w:r>
      <w:r>
        <w:rPr>
          <w:spacing w:val="-4"/>
          <w:sz w:val="24"/>
        </w:rPr>
        <w:t xml:space="preserve"> </w:t>
      </w:r>
      <w:r>
        <w:rPr>
          <w:sz w:val="24"/>
        </w:rPr>
        <w:t>Shift</w:t>
      </w:r>
      <w:r>
        <w:rPr>
          <w:spacing w:val="-5"/>
          <w:sz w:val="24"/>
        </w:rPr>
        <w:t xml:space="preserve"> </w:t>
      </w:r>
      <w:r>
        <w:rPr>
          <w:sz w:val="24"/>
        </w:rPr>
        <w:t>Keying</w:t>
      </w:r>
      <w:r>
        <w:rPr>
          <w:spacing w:val="-6"/>
          <w:sz w:val="24"/>
        </w:rPr>
        <w:t xml:space="preserve"> </w:t>
      </w:r>
      <w:r>
        <w:rPr>
          <w:sz w:val="24"/>
        </w:rPr>
        <w:t>is</w:t>
      </w:r>
      <w:r>
        <w:rPr>
          <w:spacing w:val="-4"/>
          <w:sz w:val="24"/>
        </w:rPr>
        <w:t xml:space="preserve"> </w:t>
      </w:r>
      <w:r>
        <w:rPr>
          <w:sz w:val="24"/>
        </w:rPr>
        <w:t>a</w:t>
      </w:r>
      <w:r>
        <w:rPr>
          <w:spacing w:val="-5"/>
          <w:sz w:val="24"/>
        </w:rPr>
        <w:t xml:space="preserve"> </w:t>
      </w:r>
      <w:r>
        <w:rPr>
          <w:sz w:val="24"/>
        </w:rPr>
        <w:t>technique</w:t>
      </w:r>
      <w:r>
        <w:rPr>
          <w:spacing w:val="-5"/>
          <w:sz w:val="24"/>
        </w:rPr>
        <w:t xml:space="preserve"> </w:t>
      </w:r>
      <w:r>
        <w:rPr>
          <w:sz w:val="24"/>
        </w:rPr>
        <w:t>in</w:t>
      </w:r>
      <w:r>
        <w:rPr>
          <w:spacing w:val="-7"/>
          <w:sz w:val="24"/>
        </w:rPr>
        <w:t xml:space="preserve"> </w:t>
      </w:r>
      <w:r>
        <w:rPr>
          <w:sz w:val="24"/>
        </w:rPr>
        <w:t>which</w:t>
      </w:r>
      <w:r>
        <w:rPr>
          <w:spacing w:val="-6"/>
          <w:sz w:val="24"/>
        </w:rPr>
        <w:t xml:space="preserve"> </w:t>
      </w:r>
      <w:r>
        <w:rPr>
          <w:sz w:val="24"/>
        </w:rPr>
        <w:t>carrier</w:t>
      </w:r>
      <w:r>
        <w:rPr>
          <w:spacing w:val="-6"/>
          <w:sz w:val="24"/>
        </w:rPr>
        <w:t xml:space="preserve"> </w:t>
      </w:r>
      <w:r>
        <w:rPr>
          <w:sz w:val="24"/>
        </w:rPr>
        <w:t>signal</w:t>
      </w:r>
      <w:r>
        <w:rPr>
          <w:spacing w:val="-5"/>
          <w:sz w:val="24"/>
        </w:rPr>
        <w:t xml:space="preserve"> </w:t>
      </w:r>
      <w:r>
        <w:rPr>
          <w:sz w:val="24"/>
        </w:rPr>
        <w:t>is analog</w:t>
      </w:r>
      <w:r>
        <w:rPr>
          <w:spacing w:val="-9"/>
          <w:sz w:val="24"/>
        </w:rPr>
        <w:t xml:space="preserve"> </w:t>
      </w:r>
      <w:r>
        <w:rPr>
          <w:sz w:val="24"/>
        </w:rPr>
        <w:t>and</w:t>
      </w:r>
      <w:r>
        <w:rPr>
          <w:spacing w:val="-9"/>
          <w:sz w:val="24"/>
        </w:rPr>
        <w:t xml:space="preserve"> </w:t>
      </w:r>
      <w:r>
        <w:rPr>
          <w:sz w:val="24"/>
        </w:rPr>
        <w:t>data</w:t>
      </w:r>
      <w:r>
        <w:rPr>
          <w:spacing w:val="-8"/>
          <w:sz w:val="24"/>
        </w:rPr>
        <w:t xml:space="preserve"> </w:t>
      </w:r>
      <w:r>
        <w:rPr>
          <w:sz w:val="24"/>
        </w:rPr>
        <w:t>to</w:t>
      </w:r>
      <w:r>
        <w:rPr>
          <w:spacing w:val="-10"/>
          <w:sz w:val="24"/>
        </w:rPr>
        <w:t xml:space="preserve"> </w:t>
      </w:r>
      <w:r>
        <w:rPr>
          <w:sz w:val="24"/>
        </w:rPr>
        <w:t>be</w:t>
      </w:r>
      <w:r>
        <w:rPr>
          <w:spacing w:val="-10"/>
          <w:sz w:val="24"/>
        </w:rPr>
        <w:t xml:space="preserve"> </w:t>
      </w:r>
      <w:r>
        <w:rPr>
          <w:sz w:val="24"/>
        </w:rPr>
        <w:t>modulated</w:t>
      </w:r>
      <w:r>
        <w:rPr>
          <w:spacing w:val="-9"/>
          <w:sz w:val="24"/>
        </w:rPr>
        <w:t xml:space="preserve"> </w:t>
      </w:r>
      <w:r>
        <w:rPr>
          <w:sz w:val="24"/>
        </w:rPr>
        <w:t>is</w:t>
      </w:r>
      <w:r>
        <w:rPr>
          <w:spacing w:val="-8"/>
          <w:sz w:val="24"/>
        </w:rPr>
        <w:t xml:space="preserve"> </w:t>
      </w:r>
      <w:r>
        <w:rPr>
          <w:sz w:val="24"/>
        </w:rPr>
        <w:t>digital.</w:t>
      </w:r>
      <w:r>
        <w:rPr>
          <w:spacing w:val="-8"/>
          <w:sz w:val="24"/>
        </w:rPr>
        <w:t xml:space="preserve"> </w:t>
      </w:r>
      <w:r>
        <w:rPr>
          <w:sz w:val="24"/>
        </w:rPr>
        <w:t>The</w:t>
      </w:r>
      <w:r>
        <w:rPr>
          <w:spacing w:val="-10"/>
          <w:sz w:val="24"/>
        </w:rPr>
        <w:t xml:space="preserve"> </w:t>
      </w:r>
      <w:r>
        <w:rPr>
          <w:sz w:val="24"/>
        </w:rPr>
        <w:t>amplitude</w:t>
      </w:r>
      <w:r>
        <w:rPr>
          <w:spacing w:val="-8"/>
          <w:sz w:val="24"/>
        </w:rPr>
        <w:t xml:space="preserve"> </w:t>
      </w:r>
      <w:r>
        <w:rPr>
          <w:sz w:val="24"/>
        </w:rPr>
        <w:t>of</w:t>
      </w:r>
      <w:r>
        <w:rPr>
          <w:spacing w:val="-9"/>
          <w:sz w:val="24"/>
        </w:rPr>
        <w:t xml:space="preserve"> </w:t>
      </w:r>
      <w:r>
        <w:rPr>
          <w:sz w:val="24"/>
        </w:rPr>
        <w:t>analog</w:t>
      </w:r>
      <w:r>
        <w:rPr>
          <w:spacing w:val="-9"/>
          <w:sz w:val="24"/>
        </w:rPr>
        <w:t xml:space="preserve"> </w:t>
      </w:r>
      <w:r>
        <w:rPr>
          <w:sz w:val="24"/>
        </w:rPr>
        <w:t>carrier</w:t>
      </w:r>
      <w:r>
        <w:rPr>
          <w:spacing w:val="-9"/>
          <w:sz w:val="24"/>
        </w:rPr>
        <w:t xml:space="preserve"> </w:t>
      </w:r>
      <w:r>
        <w:rPr>
          <w:sz w:val="24"/>
        </w:rPr>
        <w:t>signal</w:t>
      </w:r>
      <w:r>
        <w:rPr>
          <w:spacing w:val="-8"/>
          <w:sz w:val="24"/>
        </w:rPr>
        <w:t xml:space="preserve"> </w:t>
      </w:r>
      <w:r>
        <w:rPr>
          <w:sz w:val="24"/>
        </w:rPr>
        <w:t>is</w:t>
      </w:r>
      <w:r>
        <w:rPr>
          <w:spacing w:val="-8"/>
          <w:sz w:val="24"/>
        </w:rPr>
        <w:t xml:space="preserve"> </w:t>
      </w:r>
      <w:r>
        <w:rPr>
          <w:sz w:val="24"/>
        </w:rPr>
        <w:t>modified to reflect binary data.</w:t>
      </w:r>
    </w:p>
    <w:p w:rsidR="00854CEF" w:rsidRDefault="00606446">
      <w:pPr>
        <w:pStyle w:val="BodyText"/>
        <w:ind w:left="770" w:right="630" w:firstLine="2"/>
        <w:jc w:val="center"/>
      </w:pPr>
      <w:r>
        <w:t>The binary signal when modulated gives a zero value when the binary data represents 0 while</w:t>
      </w:r>
      <w:r>
        <w:rPr>
          <w:spacing w:val="-3"/>
        </w:rPr>
        <w:t xml:space="preserve"> </w:t>
      </w:r>
      <w:r>
        <w:t>gives</w:t>
      </w:r>
      <w:r>
        <w:rPr>
          <w:spacing w:val="-3"/>
        </w:rPr>
        <w:t xml:space="preserve"> </w:t>
      </w:r>
      <w:r>
        <w:t>the</w:t>
      </w:r>
      <w:r>
        <w:rPr>
          <w:spacing w:val="-3"/>
        </w:rPr>
        <w:t xml:space="preserve"> </w:t>
      </w:r>
      <w:r>
        <w:t>carrier</w:t>
      </w:r>
      <w:r>
        <w:rPr>
          <w:spacing w:val="-2"/>
        </w:rPr>
        <w:t xml:space="preserve"> </w:t>
      </w:r>
      <w:r>
        <w:t>output</w:t>
      </w:r>
      <w:r>
        <w:rPr>
          <w:spacing w:val="-4"/>
        </w:rPr>
        <w:t xml:space="preserve"> </w:t>
      </w:r>
      <w:r>
        <w:t>when</w:t>
      </w:r>
      <w:r>
        <w:rPr>
          <w:spacing w:val="-4"/>
        </w:rPr>
        <w:t xml:space="preserve"> </w:t>
      </w:r>
      <w:r>
        <w:t>data</w:t>
      </w:r>
      <w:r>
        <w:rPr>
          <w:spacing w:val="-4"/>
        </w:rPr>
        <w:t xml:space="preserve"> </w:t>
      </w:r>
      <w:r>
        <w:t>is</w:t>
      </w:r>
      <w:r>
        <w:rPr>
          <w:spacing w:val="-3"/>
        </w:rPr>
        <w:t xml:space="preserve"> </w:t>
      </w:r>
      <w:r>
        <w:t>1.</w:t>
      </w:r>
      <w:r>
        <w:rPr>
          <w:spacing w:val="-3"/>
        </w:rPr>
        <w:t xml:space="preserve"> </w:t>
      </w:r>
      <w:r>
        <w:t>The</w:t>
      </w:r>
      <w:r>
        <w:rPr>
          <w:spacing w:val="-3"/>
        </w:rPr>
        <w:t xml:space="preserve"> </w:t>
      </w:r>
      <w:r>
        <w:t>frequency</w:t>
      </w:r>
      <w:r>
        <w:rPr>
          <w:spacing w:val="-4"/>
        </w:rPr>
        <w:t xml:space="preserve"> </w:t>
      </w:r>
      <w:r>
        <w:t>and</w:t>
      </w:r>
      <w:r>
        <w:rPr>
          <w:spacing w:val="-5"/>
        </w:rPr>
        <w:t xml:space="preserve"> </w:t>
      </w:r>
      <w:r>
        <w:t>phase</w:t>
      </w:r>
      <w:r>
        <w:rPr>
          <w:spacing w:val="-3"/>
        </w:rPr>
        <w:t xml:space="preserve"> </w:t>
      </w:r>
      <w:r>
        <w:t>of</w:t>
      </w:r>
      <w:r>
        <w:rPr>
          <w:spacing w:val="-3"/>
        </w:rPr>
        <w:t xml:space="preserve"> </w:t>
      </w:r>
      <w:r>
        <w:t>the</w:t>
      </w:r>
      <w:r>
        <w:rPr>
          <w:spacing w:val="-3"/>
        </w:rPr>
        <w:t xml:space="preserve"> </w:t>
      </w:r>
      <w:r>
        <w:t>carrier</w:t>
      </w:r>
      <w:r>
        <w:rPr>
          <w:spacing w:val="-4"/>
        </w:rPr>
        <w:t xml:space="preserve"> </w:t>
      </w:r>
      <w:r>
        <w:t>signal remain constant.</w:t>
      </w:r>
    </w:p>
    <w:p w:rsidR="00854CEF" w:rsidRDefault="00606446">
      <w:pPr>
        <w:pStyle w:val="BodyText"/>
        <w:spacing w:before="5"/>
        <w:rPr>
          <w:sz w:val="9"/>
        </w:rPr>
      </w:pPr>
      <w:r>
        <w:rPr>
          <w:noProof/>
          <w:sz w:val="9"/>
        </w:rPr>
        <w:drawing>
          <wp:anchor distT="0" distB="0" distL="0" distR="0" simplePos="0" relativeHeight="487602688" behindDoc="1" locked="0" layoutInCell="1" allowOverlap="1">
            <wp:simplePos x="0" y="0"/>
            <wp:positionH relativeFrom="page">
              <wp:posOffset>2457450</wp:posOffset>
            </wp:positionH>
            <wp:positionV relativeFrom="paragraph">
              <wp:posOffset>85959</wp:posOffset>
            </wp:positionV>
            <wp:extent cx="2651759" cy="1571625"/>
            <wp:effectExtent l="0" t="0" r="0" b="0"/>
            <wp:wrapTopAndBottom/>
            <wp:docPr id="42" name="Image 42" descr="wave_ask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descr="wave_ask2"/>
                    <pic:cNvPicPr/>
                  </pic:nvPicPr>
                  <pic:blipFill>
                    <a:blip r:embed="rId55" cstate="print"/>
                    <a:stretch>
                      <a:fillRect/>
                    </a:stretch>
                  </pic:blipFill>
                  <pic:spPr>
                    <a:xfrm>
                      <a:off x="0" y="0"/>
                      <a:ext cx="2651759" cy="1571625"/>
                    </a:xfrm>
                    <a:prstGeom prst="rect">
                      <a:avLst/>
                    </a:prstGeom>
                  </pic:spPr>
                </pic:pic>
              </a:graphicData>
            </a:graphic>
          </wp:anchor>
        </w:drawing>
      </w:r>
    </w:p>
    <w:p w:rsidR="00854CEF" w:rsidRDefault="00606446">
      <w:pPr>
        <w:pStyle w:val="Heading5"/>
        <w:spacing w:before="180" w:line="281" w:lineRule="exact"/>
      </w:pPr>
      <w:r>
        <w:t>Advantages</w:t>
      </w:r>
      <w:r>
        <w:rPr>
          <w:spacing w:val="-4"/>
        </w:rPr>
        <w:t xml:space="preserve"> </w:t>
      </w:r>
      <w:r>
        <w:t>of</w:t>
      </w:r>
      <w:r>
        <w:rPr>
          <w:spacing w:val="-4"/>
        </w:rPr>
        <w:t xml:space="preserve"> </w:t>
      </w:r>
      <w:r>
        <w:t>amplitude</w:t>
      </w:r>
      <w:r>
        <w:rPr>
          <w:spacing w:val="-3"/>
        </w:rPr>
        <w:t xml:space="preserve"> </w:t>
      </w:r>
      <w:r>
        <w:t>shift</w:t>
      </w:r>
      <w:r>
        <w:rPr>
          <w:spacing w:val="-3"/>
        </w:rPr>
        <w:t xml:space="preserve"> </w:t>
      </w:r>
      <w:r>
        <w:t>Keying</w:t>
      </w:r>
      <w:r>
        <w:rPr>
          <w:spacing w:val="-3"/>
        </w:rPr>
        <w:t xml:space="preserve"> </w:t>
      </w:r>
      <w:r>
        <w:rPr>
          <w:spacing w:val="-10"/>
        </w:rPr>
        <w:t>–</w:t>
      </w:r>
    </w:p>
    <w:p w:rsidR="00854CEF" w:rsidRDefault="00606446">
      <w:pPr>
        <w:pStyle w:val="ListParagraph"/>
        <w:numPr>
          <w:ilvl w:val="1"/>
          <w:numId w:val="71"/>
        </w:numPr>
        <w:tabs>
          <w:tab w:val="left" w:pos="1272"/>
        </w:tabs>
        <w:spacing w:line="281" w:lineRule="exact"/>
        <w:rPr>
          <w:sz w:val="24"/>
        </w:rPr>
      </w:pPr>
      <w:r>
        <w:rPr>
          <w:sz w:val="24"/>
        </w:rPr>
        <w:t>It</w:t>
      </w:r>
      <w:r>
        <w:rPr>
          <w:spacing w:val="-5"/>
          <w:sz w:val="24"/>
        </w:rPr>
        <w:t xml:space="preserve"> </w:t>
      </w:r>
      <w:r>
        <w:rPr>
          <w:sz w:val="24"/>
        </w:rPr>
        <w:t>can</w:t>
      </w:r>
      <w:r>
        <w:rPr>
          <w:spacing w:val="-3"/>
          <w:sz w:val="24"/>
        </w:rPr>
        <w:t xml:space="preserve"> </w:t>
      </w:r>
      <w:r>
        <w:rPr>
          <w:sz w:val="24"/>
        </w:rPr>
        <w:t>be</w:t>
      </w:r>
      <w:r>
        <w:rPr>
          <w:spacing w:val="-2"/>
          <w:sz w:val="24"/>
        </w:rPr>
        <w:t xml:space="preserve"> </w:t>
      </w:r>
      <w:r>
        <w:rPr>
          <w:sz w:val="24"/>
        </w:rPr>
        <w:t>used</w:t>
      </w:r>
      <w:r>
        <w:rPr>
          <w:spacing w:val="-4"/>
          <w:sz w:val="24"/>
        </w:rPr>
        <w:t xml:space="preserve"> </w:t>
      </w:r>
      <w:r>
        <w:rPr>
          <w:sz w:val="24"/>
        </w:rPr>
        <w:t>to</w:t>
      </w:r>
      <w:r>
        <w:rPr>
          <w:spacing w:val="-2"/>
          <w:sz w:val="24"/>
        </w:rPr>
        <w:t xml:space="preserve"> </w:t>
      </w:r>
      <w:r>
        <w:rPr>
          <w:sz w:val="24"/>
        </w:rPr>
        <w:t>transmit</w:t>
      </w:r>
      <w:r>
        <w:rPr>
          <w:spacing w:val="-2"/>
          <w:sz w:val="24"/>
        </w:rPr>
        <w:t xml:space="preserve"> </w:t>
      </w:r>
      <w:r>
        <w:rPr>
          <w:sz w:val="24"/>
        </w:rPr>
        <w:t>digital</w:t>
      </w:r>
      <w:r>
        <w:rPr>
          <w:spacing w:val="-3"/>
          <w:sz w:val="24"/>
        </w:rPr>
        <w:t xml:space="preserve"> </w:t>
      </w:r>
      <w:r>
        <w:rPr>
          <w:sz w:val="24"/>
        </w:rPr>
        <w:t>data</w:t>
      </w:r>
      <w:r>
        <w:rPr>
          <w:spacing w:val="-3"/>
          <w:sz w:val="24"/>
        </w:rPr>
        <w:t xml:space="preserve"> </w:t>
      </w:r>
      <w:r>
        <w:rPr>
          <w:sz w:val="24"/>
        </w:rPr>
        <w:t>over</w:t>
      </w:r>
      <w:r>
        <w:rPr>
          <w:spacing w:val="-3"/>
          <w:sz w:val="24"/>
        </w:rPr>
        <w:t xml:space="preserve"> </w:t>
      </w:r>
      <w:r>
        <w:rPr>
          <w:sz w:val="24"/>
        </w:rPr>
        <w:t>optical</w:t>
      </w:r>
      <w:r>
        <w:rPr>
          <w:spacing w:val="-2"/>
          <w:sz w:val="24"/>
        </w:rPr>
        <w:t xml:space="preserve"> fiber.</w:t>
      </w:r>
    </w:p>
    <w:p w:rsidR="00854CEF" w:rsidRDefault="00606446">
      <w:pPr>
        <w:pStyle w:val="ListParagraph"/>
        <w:numPr>
          <w:ilvl w:val="1"/>
          <w:numId w:val="71"/>
        </w:numPr>
        <w:tabs>
          <w:tab w:val="left" w:pos="1272"/>
        </w:tabs>
        <w:ind w:right="591"/>
        <w:rPr>
          <w:sz w:val="24"/>
        </w:rPr>
      </w:pPr>
      <w:r>
        <w:rPr>
          <w:sz w:val="24"/>
        </w:rPr>
        <w:t xml:space="preserve">The receiver and transmitter have a simple design which also makes it comparatively </w:t>
      </w:r>
      <w:r>
        <w:rPr>
          <w:spacing w:val="-2"/>
          <w:sz w:val="24"/>
        </w:rPr>
        <w:t>inexpensive.</w:t>
      </w:r>
    </w:p>
    <w:p w:rsidR="00854CEF" w:rsidRDefault="00606446">
      <w:pPr>
        <w:pStyle w:val="ListParagraph"/>
        <w:numPr>
          <w:ilvl w:val="1"/>
          <w:numId w:val="71"/>
        </w:numPr>
        <w:tabs>
          <w:tab w:val="left" w:pos="1272"/>
        </w:tabs>
        <w:spacing w:before="1" w:line="281" w:lineRule="exact"/>
        <w:rPr>
          <w:sz w:val="24"/>
        </w:rPr>
      </w:pPr>
      <w:r>
        <w:rPr>
          <w:sz w:val="24"/>
        </w:rPr>
        <w:t>It</w:t>
      </w:r>
      <w:r>
        <w:rPr>
          <w:spacing w:val="-2"/>
          <w:sz w:val="24"/>
        </w:rPr>
        <w:t xml:space="preserve"> </w:t>
      </w:r>
      <w:r>
        <w:rPr>
          <w:sz w:val="24"/>
        </w:rPr>
        <w:t>uses</w:t>
      </w:r>
      <w:r>
        <w:rPr>
          <w:spacing w:val="-1"/>
          <w:sz w:val="24"/>
        </w:rPr>
        <w:t xml:space="preserve"> </w:t>
      </w:r>
      <w:r>
        <w:rPr>
          <w:sz w:val="24"/>
        </w:rPr>
        <w:t>lesser</w:t>
      </w:r>
      <w:r>
        <w:rPr>
          <w:spacing w:val="-2"/>
          <w:sz w:val="24"/>
        </w:rPr>
        <w:t xml:space="preserve"> </w:t>
      </w:r>
      <w:r>
        <w:rPr>
          <w:sz w:val="24"/>
        </w:rPr>
        <w:t>bandwidth</w:t>
      </w:r>
      <w:r>
        <w:rPr>
          <w:spacing w:val="-1"/>
          <w:sz w:val="24"/>
        </w:rPr>
        <w:t xml:space="preserve"> </w:t>
      </w:r>
      <w:r>
        <w:rPr>
          <w:sz w:val="24"/>
        </w:rPr>
        <w:t>as</w:t>
      </w:r>
      <w:r>
        <w:rPr>
          <w:spacing w:val="-1"/>
          <w:sz w:val="24"/>
        </w:rPr>
        <w:t xml:space="preserve"> </w:t>
      </w:r>
      <w:r>
        <w:rPr>
          <w:sz w:val="24"/>
        </w:rPr>
        <w:t>compared</w:t>
      </w:r>
      <w:r>
        <w:rPr>
          <w:spacing w:val="-2"/>
          <w:sz w:val="24"/>
        </w:rPr>
        <w:t xml:space="preserve"> </w:t>
      </w:r>
      <w:r>
        <w:rPr>
          <w:sz w:val="24"/>
        </w:rPr>
        <w:t>to</w:t>
      </w:r>
      <w:r>
        <w:rPr>
          <w:spacing w:val="-2"/>
          <w:sz w:val="24"/>
        </w:rPr>
        <w:t xml:space="preserve"> </w:t>
      </w:r>
      <w:r>
        <w:rPr>
          <w:sz w:val="24"/>
        </w:rPr>
        <w:t>FSK</w:t>
      </w:r>
      <w:r>
        <w:rPr>
          <w:spacing w:val="-1"/>
          <w:sz w:val="24"/>
        </w:rPr>
        <w:t xml:space="preserve"> </w:t>
      </w:r>
      <w:r>
        <w:rPr>
          <w:sz w:val="24"/>
        </w:rPr>
        <w:t>thus</w:t>
      </w:r>
      <w:r>
        <w:rPr>
          <w:spacing w:val="-2"/>
          <w:sz w:val="24"/>
        </w:rPr>
        <w:t xml:space="preserve"> </w:t>
      </w:r>
      <w:r>
        <w:rPr>
          <w:sz w:val="24"/>
        </w:rPr>
        <w:t>it</w:t>
      </w:r>
      <w:r>
        <w:rPr>
          <w:spacing w:val="-1"/>
          <w:sz w:val="24"/>
        </w:rPr>
        <w:t xml:space="preserve"> </w:t>
      </w:r>
      <w:r>
        <w:rPr>
          <w:sz w:val="24"/>
        </w:rPr>
        <w:t>offers</w:t>
      </w:r>
      <w:r>
        <w:rPr>
          <w:spacing w:val="-2"/>
          <w:sz w:val="24"/>
        </w:rPr>
        <w:t xml:space="preserve"> </w:t>
      </w:r>
      <w:r>
        <w:rPr>
          <w:sz w:val="24"/>
        </w:rPr>
        <w:t>high</w:t>
      </w:r>
      <w:r>
        <w:rPr>
          <w:spacing w:val="-1"/>
          <w:sz w:val="24"/>
        </w:rPr>
        <w:t xml:space="preserve"> </w:t>
      </w:r>
      <w:r>
        <w:rPr>
          <w:sz w:val="24"/>
        </w:rPr>
        <w:t>bandwidth</w:t>
      </w:r>
      <w:r>
        <w:rPr>
          <w:spacing w:val="-2"/>
          <w:sz w:val="24"/>
        </w:rPr>
        <w:t xml:space="preserve"> efficiency.</w:t>
      </w:r>
    </w:p>
    <w:p w:rsidR="00854CEF" w:rsidRDefault="00606446">
      <w:pPr>
        <w:pStyle w:val="Heading5"/>
        <w:spacing w:line="281" w:lineRule="exact"/>
      </w:pPr>
      <w:r>
        <w:t>Disadvantages</w:t>
      </w:r>
      <w:r>
        <w:rPr>
          <w:spacing w:val="-3"/>
        </w:rPr>
        <w:t xml:space="preserve"> </w:t>
      </w:r>
      <w:r>
        <w:t>of</w:t>
      </w:r>
      <w:r>
        <w:rPr>
          <w:spacing w:val="-5"/>
        </w:rPr>
        <w:t xml:space="preserve"> </w:t>
      </w:r>
      <w:r>
        <w:t>amplitude</w:t>
      </w:r>
      <w:r>
        <w:rPr>
          <w:spacing w:val="-5"/>
        </w:rPr>
        <w:t xml:space="preserve"> </w:t>
      </w:r>
      <w:r>
        <w:t>shift</w:t>
      </w:r>
      <w:r>
        <w:rPr>
          <w:spacing w:val="-2"/>
        </w:rPr>
        <w:t xml:space="preserve"> </w:t>
      </w:r>
      <w:r>
        <w:t>Keying</w:t>
      </w:r>
      <w:r>
        <w:rPr>
          <w:spacing w:val="-3"/>
        </w:rPr>
        <w:t xml:space="preserve"> </w:t>
      </w:r>
      <w:r>
        <w:rPr>
          <w:spacing w:val="-10"/>
        </w:rPr>
        <w:t>–</w:t>
      </w:r>
    </w:p>
    <w:p w:rsidR="00854CEF" w:rsidRDefault="00606446">
      <w:pPr>
        <w:pStyle w:val="ListParagraph"/>
        <w:numPr>
          <w:ilvl w:val="1"/>
          <w:numId w:val="71"/>
        </w:numPr>
        <w:tabs>
          <w:tab w:val="left" w:pos="1272"/>
        </w:tabs>
        <w:spacing w:line="281" w:lineRule="exact"/>
        <w:rPr>
          <w:sz w:val="24"/>
        </w:rPr>
      </w:pPr>
      <w:r>
        <w:rPr>
          <w:sz w:val="24"/>
        </w:rPr>
        <w:t>It</w:t>
      </w:r>
      <w:r>
        <w:rPr>
          <w:spacing w:val="-9"/>
          <w:sz w:val="24"/>
        </w:rPr>
        <w:t xml:space="preserve"> </w:t>
      </w:r>
      <w:r>
        <w:rPr>
          <w:sz w:val="24"/>
        </w:rPr>
        <w:t>is</w:t>
      </w:r>
      <w:r>
        <w:rPr>
          <w:spacing w:val="-7"/>
          <w:sz w:val="24"/>
        </w:rPr>
        <w:t xml:space="preserve"> </w:t>
      </w:r>
      <w:r>
        <w:rPr>
          <w:sz w:val="24"/>
        </w:rPr>
        <w:t>susceptible</w:t>
      </w:r>
      <w:r>
        <w:rPr>
          <w:spacing w:val="-8"/>
          <w:sz w:val="24"/>
        </w:rPr>
        <w:t xml:space="preserve"> </w:t>
      </w:r>
      <w:r>
        <w:rPr>
          <w:sz w:val="24"/>
        </w:rPr>
        <w:t>to</w:t>
      </w:r>
      <w:r>
        <w:rPr>
          <w:spacing w:val="-7"/>
          <w:sz w:val="24"/>
        </w:rPr>
        <w:t xml:space="preserve"> </w:t>
      </w:r>
      <w:r>
        <w:rPr>
          <w:sz w:val="24"/>
        </w:rPr>
        <w:t>noise</w:t>
      </w:r>
      <w:r>
        <w:rPr>
          <w:spacing w:val="-7"/>
          <w:sz w:val="24"/>
        </w:rPr>
        <w:t xml:space="preserve"> </w:t>
      </w:r>
      <w:r>
        <w:rPr>
          <w:sz w:val="24"/>
        </w:rPr>
        <w:t>interference</w:t>
      </w:r>
      <w:r>
        <w:rPr>
          <w:spacing w:val="-7"/>
          <w:sz w:val="24"/>
        </w:rPr>
        <w:t xml:space="preserve"> </w:t>
      </w:r>
      <w:r>
        <w:rPr>
          <w:sz w:val="24"/>
        </w:rPr>
        <w:t>and</w:t>
      </w:r>
      <w:r>
        <w:rPr>
          <w:spacing w:val="-8"/>
          <w:sz w:val="24"/>
        </w:rPr>
        <w:t xml:space="preserve"> </w:t>
      </w:r>
      <w:r>
        <w:rPr>
          <w:sz w:val="24"/>
        </w:rPr>
        <w:t>entire</w:t>
      </w:r>
      <w:r>
        <w:rPr>
          <w:spacing w:val="-8"/>
          <w:sz w:val="24"/>
        </w:rPr>
        <w:t xml:space="preserve"> </w:t>
      </w:r>
      <w:r>
        <w:rPr>
          <w:sz w:val="24"/>
        </w:rPr>
        <w:t>transmissions</w:t>
      </w:r>
      <w:r>
        <w:rPr>
          <w:spacing w:val="-7"/>
          <w:sz w:val="24"/>
        </w:rPr>
        <w:t xml:space="preserve"> </w:t>
      </w:r>
      <w:r>
        <w:rPr>
          <w:sz w:val="24"/>
        </w:rPr>
        <w:t>could</w:t>
      </w:r>
      <w:r>
        <w:rPr>
          <w:spacing w:val="-8"/>
          <w:sz w:val="24"/>
        </w:rPr>
        <w:t xml:space="preserve"> </w:t>
      </w:r>
      <w:r>
        <w:rPr>
          <w:sz w:val="24"/>
        </w:rPr>
        <w:t>be</w:t>
      </w:r>
      <w:r>
        <w:rPr>
          <w:spacing w:val="-9"/>
          <w:sz w:val="24"/>
        </w:rPr>
        <w:t xml:space="preserve"> </w:t>
      </w:r>
      <w:r>
        <w:rPr>
          <w:sz w:val="24"/>
        </w:rPr>
        <w:t>lost</w:t>
      </w:r>
      <w:r>
        <w:rPr>
          <w:spacing w:val="-6"/>
          <w:sz w:val="24"/>
        </w:rPr>
        <w:t xml:space="preserve"> </w:t>
      </w:r>
      <w:r>
        <w:rPr>
          <w:sz w:val="24"/>
        </w:rPr>
        <w:t>due</w:t>
      </w:r>
      <w:r>
        <w:rPr>
          <w:spacing w:val="-7"/>
          <w:sz w:val="24"/>
        </w:rPr>
        <w:t xml:space="preserve"> </w:t>
      </w:r>
      <w:r>
        <w:rPr>
          <w:sz w:val="24"/>
        </w:rPr>
        <w:t>to</w:t>
      </w:r>
      <w:r>
        <w:rPr>
          <w:spacing w:val="-6"/>
          <w:sz w:val="24"/>
        </w:rPr>
        <w:t xml:space="preserve"> </w:t>
      </w:r>
      <w:r>
        <w:rPr>
          <w:spacing w:val="-2"/>
          <w:sz w:val="24"/>
        </w:rPr>
        <w:t>this.</w:t>
      </w:r>
    </w:p>
    <w:p w:rsidR="00854CEF" w:rsidRDefault="00606446">
      <w:pPr>
        <w:pStyle w:val="ListParagraph"/>
        <w:numPr>
          <w:ilvl w:val="1"/>
          <w:numId w:val="71"/>
        </w:numPr>
        <w:tabs>
          <w:tab w:val="left" w:pos="1272"/>
        </w:tabs>
        <w:spacing w:before="2" w:line="281" w:lineRule="exact"/>
        <w:rPr>
          <w:sz w:val="24"/>
        </w:rPr>
      </w:pPr>
      <w:r>
        <w:rPr>
          <w:sz w:val="24"/>
        </w:rPr>
        <w:t>It</w:t>
      </w:r>
      <w:r>
        <w:rPr>
          <w:spacing w:val="-4"/>
          <w:sz w:val="24"/>
        </w:rPr>
        <w:t xml:space="preserve"> </w:t>
      </w:r>
      <w:r>
        <w:rPr>
          <w:sz w:val="24"/>
        </w:rPr>
        <w:t>has</w:t>
      </w:r>
      <w:r>
        <w:rPr>
          <w:spacing w:val="-2"/>
          <w:sz w:val="24"/>
        </w:rPr>
        <w:t xml:space="preserve"> </w:t>
      </w:r>
      <w:r>
        <w:rPr>
          <w:sz w:val="24"/>
        </w:rPr>
        <w:t>lower</w:t>
      </w:r>
      <w:r>
        <w:rPr>
          <w:spacing w:val="-2"/>
          <w:sz w:val="24"/>
        </w:rPr>
        <w:t xml:space="preserve"> </w:t>
      </w:r>
      <w:r>
        <w:rPr>
          <w:sz w:val="24"/>
        </w:rPr>
        <w:t>power</w:t>
      </w:r>
      <w:r>
        <w:rPr>
          <w:spacing w:val="-2"/>
          <w:sz w:val="24"/>
        </w:rPr>
        <w:t xml:space="preserve"> efficiency.</w:t>
      </w:r>
    </w:p>
    <w:p w:rsidR="00854CEF" w:rsidRDefault="00606446">
      <w:pPr>
        <w:pStyle w:val="ListParagraph"/>
        <w:numPr>
          <w:ilvl w:val="0"/>
          <w:numId w:val="71"/>
        </w:numPr>
        <w:tabs>
          <w:tab w:val="left" w:pos="1009"/>
        </w:tabs>
        <w:ind w:right="590" w:firstLine="0"/>
        <w:rPr>
          <w:sz w:val="24"/>
        </w:rPr>
      </w:pPr>
      <w:r>
        <w:rPr>
          <w:b/>
          <w:sz w:val="24"/>
        </w:rPr>
        <w:t>Frequency</w:t>
      </w:r>
      <w:r>
        <w:rPr>
          <w:b/>
          <w:spacing w:val="28"/>
          <w:sz w:val="24"/>
        </w:rPr>
        <w:t xml:space="preserve"> </w:t>
      </w:r>
      <w:r>
        <w:rPr>
          <w:b/>
          <w:sz w:val="24"/>
        </w:rPr>
        <w:t>Shift</w:t>
      </w:r>
      <w:r>
        <w:rPr>
          <w:b/>
          <w:spacing w:val="28"/>
          <w:sz w:val="24"/>
        </w:rPr>
        <w:t xml:space="preserve"> </w:t>
      </w:r>
      <w:r>
        <w:rPr>
          <w:b/>
          <w:sz w:val="24"/>
        </w:rPr>
        <w:t>keying</w:t>
      </w:r>
      <w:r>
        <w:rPr>
          <w:b/>
          <w:spacing w:val="27"/>
          <w:sz w:val="24"/>
        </w:rPr>
        <w:t xml:space="preserve"> </w:t>
      </w:r>
      <w:r>
        <w:rPr>
          <w:b/>
          <w:sz w:val="24"/>
        </w:rPr>
        <w:t xml:space="preserve">– </w:t>
      </w:r>
      <w:r>
        <w:rPr>
          <w:sz w:val="24"/>
        </w:rPr>
        <w:t>In</w:t>
      </w:r>
      <w:r>
        <w:rPr>
          <w:spacing w:val="27"/>
          <w:sz w:val="24"/>
        </w:rPr>
        <w:t xml:space="preserve"> </w:t>
      </w:r>
      <w:r>
        <w:rPr>
          <w:sz w:val="24"/>
        </w:rPr>
        <w:t>this</w:t>
      </w:r>
      <w:r>
        <w:rPr>
          <w:spacing w:val="27"/>
          <w:sz w:val="24"/>
        </w:rPr>
        <w:t xml:space="preserve"> </w:t>
      </w:r>
      <w:r>
        <w:rPr>
          <w:sz w:val="24"/>
        </w:rPr>
        <w:t>modulation</w:t>
      </w:r>
      <w:r>
        <w:rPr>
          <w:spacing w:val="26"/>
          <w:sz w:val="24"/>
        </w:rPr>
        <w:t xml:space="preserve"> </w:t>
      </w:r>
      <w:r>
        <w:rPr>
          <w:sz w:val="24"/>
        </w:rPr>
        <w:t>the</w:t>
      </w:r>
      <w:r>
        <w:rPr>
          <w:spacing w:val="27"/>
          <w:sz w:val="24"/>
        </w:rPr>
        <w:t xml:space="preserve"> </w:t>
      </w:r>
      <w:r>
        <w:rPr>
          <w:sz w:val="24"/>
        </w:rPr>
        <w:t>frequency</w:t>
      </w:r>
      <w:r>
        <w:rPr>
          <w:spacing w:val="25"/>
          <w:sz w:val="24"/>
        </w:rPr>
        <w:t xml:space="preserve"> </w:t>
      </w:r>
      <w:r>
        <w:rPr>
          <w:sz w:val="24"/>
        </w:rPr>
        <w:t>of</w:t>
      </w:r>
      <w:r>
        <w:rPr>
          <w:spacing w:val="26"/>
          <w:sz w:val="24"/>
        </w:rPr>
        <w:t xml:space="preserve"> </w:t>
      </w:r>
      <w:r>
        <w:rPr>
          <w:sz w:val="24"/>
        </w:rPr>
        <w:t>analog</w:t>
      </w:r>
      <w:r>
        <w:rPr>
          <w:spacing w:val="25"/>
          <w:sz w:val="24"/>
        </w:rPr>
        <w:t xml:space="preserve"> </w:t>
      </w:r>
      <w:r>
        <w:rPr>
          <w:sz w:val="24"/>
        </w:rPr>
        <w:t>carrier</w:t>
      </w:r>
      <w:r>
        <w:rPr>
          <w:spacing w:val="25"/>
          <w:sz w:val="24"/>
        </w:rPr>
        <w:t xml:space="preserve"> </w:t>
      </w:r>
      <w:r>
        <w:rPr>
          <w:sz w:val="24"/>
        </w:rPr>
        <w:t>signal</w:t>
      </w:r>
      <w:r>
        <w:rPr>
          <w:spacing w:val="26"/>
          <w:sz w:val="24"/>
        </w:rPr>
        <w:t xml:space="preserve"> </w:t>
      </w:r>
      <w:r>
        <w:rPr>
          <w:sz w:val="24"/>
        </w:rPr>
        <w:t>is modified to reflect binary data.</w:t>
      </w:r>
    </w:p>
    <w:p w:rsidR="00854CEF" w:rsidRDefault="00606446">
      <w:pPr>
        <w:pStyle w:val="BodyText"/>
        <w:ind w:left="732" w:right="581"/>
      </w:pPr>
      <w:r>
        <w:t>The output of a frequency shift keying modulated wave is high in frequency for a binary high</w:t>
      </w:r>
      <w:r>
        <w:rPr>
          <w:spacing w:val="-2"/>
        </w:rPr>
        <w:t xml:space="preserve"> </w:t>
      </w:r>
      <w:r>
        <w:t>input</w:t>
      </w:r>
      <w:r>
        <w:rPr>
          <w:spacing w:val="-3"/>
        </w:rPr>
        <w:t xml:space="preserve"> </w:t>
      </w:r>
      <w:r>
        <w:t>and</w:t>
      </w:r>
      <w:r>
        <w:rPr>
          <w:spacing w:val="-4"/>
        </w:rPr>
        <w:t xml:space="preserve"> </w:t>
      </w:r>
      <w:r>
        <w:t>is</w:t>
      </w:r>
      <w:r>
        <w:rPr>
          <w:spacing w:val="-2"/>
        </w:rPr>
        <w:t xml:space="preserve"> </w:t>
      </w:r>
      <w:r>
        <w:t>low</w:t>
      </w:r>
      <w:r>
        <w:rPr>
          <w:spacing w:val="-4"/>
        </w:rPr>
        <w:t xml:space="preserve"> </w:t>
      </w:r>
      <w:r>
        <w:t>in</w:t>
      </w:r>
      <w:r>
        <w:rPr>
          <w:spacing w:val="-2"/>
        </w:rPr>
        <w:t xml:space="preserve"> </w:t>
      </w:r>
      <w:r>
        <w:t>frequency</w:t>
      </w:r>
      <w:r>
        <w:rPr>
          <w:spacing w:val="-3"/>
        </w:rPr>
        <w:t xml:space="preserve"> </w:t>
      </w:r>
      <w:r>
        <w:t>for</w:t>
      </w:r>
      <w:r>
        <w:rPr>
          <w:spacing w:val="-4"/>
        </w:rPr>
        <w:t xml:space="preserve"> </w:t>
      </w:r>
      <w:r>
        <w:t>a</w:t>
      </w:r>
      <w:r>
        <w:rPr>
          <w:spacing w:val="-3"/>
        </w:rPr>
        <w:t xml:space="preserve"> </w:t>
      </w:r>
      <w:r>
        <w:t>binary</w:t>
      </w:r>
      <w:r>
        <w:rPr>
          <w:spacing w:val="-4"/>
        </w:rPr>
        <w:t xml:space="preserve"> </w:t>
      </w:r>
      <w:r>
        <w:t>low</w:t>
      </w:r>
      <w:r>
        <w:rPr>
          <w:spacing w:val="-4"/>
        </w:rPr>
        <w:t xml:space="preserve"> </w:t>
      </w:r>
      <w:r>
        <w:t>input.</w:t>
      </w:r>
      <w:r>
        <w:rPr>
          <w:spacing w:val="-2"/>
        </w:rPr>
        <w:t xml:space="preserve"> </w:t>
      </w:r>
      <w:r>
        <w:t>The</w:t>
      </w:r>
      <w:r>
        <w:rPr>
          <w:spacing w:val="-2"/>
        </w:rPr>
        <w:t xml:space="preserve"> </w:t>
      </w:r>
      <w:r>
        <w:t>amplitude</w:t>
      </w:r>
      <w:r>
        <w:rPr>
          <w:spacing w:val="-2"/>
        </w:rPr>
        <w:t xml:space="preserve"> </w:t>
      </w:r>
      <w:r>
        <w:t>and</w:t>
      </w:r>
      <w:r>
        <w:rPr>
          <w:spacing w:val="-3"/>
        </w:rPr>
        <w:t xml:space="preserve"> </w:t>
      </w:r>
      <w:r>
        <w:t>phase</w:t>
      </w:r>
      <w:r>
        <w:rPr>
          <w:spacing w:val="-2"/>
        </w:rPr>
        <w:t xml:space="preserve"> </w:t>
      </w:r>
      <w:r>
        <w:t>of</w:t>
      </w:r>
      <w:r>
        <w:rPr>
          <w:spacing w:val="-2"/>
        </w:rPr>
        <w:t xml:space="preserve"> </w:t>
      </w:r>
      <w:r>
        <w:t>the carrier signal remain constant.</w:t>
      </w:r>
    </w:p>
    <w:p w:rsidR="00854CEF" w:rsidRDefault="00854CEF">
      <w:pPr>
        <w:pStyle w:val="BodyText"/>
        <w:rPr>
          <w:sz w:val="20"/>
        </w:rPr>
      </w:pPr>
    </w:p>
    <w:p w:rsidR="00854CEF" w:rsidRDefault="00606446">
      <w:pPr>
        <w:pStyle w:val="BodyText"/>
        <w:spacing w:before="90"/>
        <w:rPr>
          <w:sz w:val="20"/>
        </w:rPr>
      </w:pPr>
      <w:r>
        <w:rPr>
          <w:noProof/>
          <w:sz w:val="20"/>
        </w:rPr>
        <w:drawing>
          <wp:anchor distT="0" distB="0" distL="0" distR="0" simplePos="0" relativeHeight="487603200" behindDoc="1" locked="0" layoutInCell="1" allowOverlap="1">
            <wp:simplePos x="0" y="0"/>
            <wp:positionH relativeFrom="page">
              <wp:posOffset>2457450</wp:posOffset>
            </wp:positionH>
            <wp:positionV relativeFrom="paragraph">
              <wp:posOffset>221410</wp:posOffset>
            </wp:positionV>
            <wp:extent cx="2852432" cy="1832991"/>
            <wp:effectExtent l="0" t="0" r="0" b="0"/>
            <wp:wrapTopAndBottom/>
            <wp:docPr id="43" name="Image 43" descr="wave_fsk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3" name="Image 43" descr="wave_fsk2"/>
                    <pic:cNvPicPr/>
                  </pic:nvPicPr>
                  <pic:blipFill>
                    <a:blip r:embed="rId56" cstate="print"/>
                    <a:stretch>
                      <a:fillRect/>
                    </a:stretch>
                  </pic:blipFill>
                  <pic:spPr>
                    <a:xfrm>
                      <a:off x="0" y="0"/>
                      <a:ext cx="2852432" cy="1832991"/>
                    </a:xfrm>
                    <a:prstGeom prst="rect">
                      <a:avLst/>
                    </a:prstGeom>
                  </pic:spPr>
                </pic:pic>
              </a:graphicData>
            </a:graphic>
          </wp:anchor>
        </w:drawing>
      </w:r>
    </w:p>
    <w:p w:rsidR="00854CEF" w:rsidRDefault="00606446">
      <w:pPr>
        <w:pStyle w:val="Heading5"/>
        <w:spacing w:before="171"/>
      </w:pPr>
      <w:r>
        <w:t>Advantages</w:t>
      </w:r>
      <w:r>
        <w:rPr>
          <w:spacing w:val="-4"/>
        </w:rPr>
        <w:t xml:space="preserve"> </w:t>
      </w:r>
      <w:r>
        <w:t>of</w:t>
      </w:r>
      <w:r>
        <w:rPr>
          <w:spacing w:val="-4"/>
        </w:rPr>
        <w:t xml:space="preserve"> </w:t>
      </w:r>
      <w:r>
        <w:t>frequency</w:t>
      </w:r>
      <w:r>
        <w:rPr>
          <w:spacing w:val="-3"/>
        </w:rPr>
        <w:t xml:space="preserve"> </w:t>
      </w:r>
      <w:r>
        <w:t>shift</w:t>
      </w:r>
      <w:r>
        <w:rPr>
          <w:spacing w:val="-3"/>
        </w:rPr>
        <w:t xml:space="preserve"> </w:t>
      </w:r>
      <w:r>
        <w:t>Keying</w:t>
      </w:r>
      <w:r>
        <w:rPr>
          <w:spacing w:val="-4"/>
        </w:rPr>
        <w:t xml:space="preserve"> </w:t>
      </w:r>
      <w:r>
        <w:rPr>
          <w:spacing w:val="-10"/>
        </w:rPr>
        <w:t>–</w:t>
      </w:r>
    </w:p>
    <w:p w:rsidR="00854CEF" w:rsidRDefault="00854CEF">
      <w:pPr>
        <w:pStyle w:val="Heading5"/>
        <w:sectPr w:rsidR="00854CEF">
          <w:pgSz w:w="12240" w:h="15840"/>
          <w:pgMar w:top="560" w:right="850" w:bottom="280" w:left="708" w:header="720" w:footer="720" w:gutter="0"/>
          <w:cols w:space="720"/>
        </w:sectPr>
      </w:pPr>
    </w:p>
    <w:p w:rsidR="00854CEF" w:rsidRDefault="00606446">
      <w:pPr>
        <w:pStyle w:val="ListParagraph"/>
        <w:numPr>
          <w:ilvl w:val="1"/>
          <w:numId w:val="71"/>
        </w:numPr>
        <w:tabs>
          <w:tab w:val="left" w:pos="1272"/>
        </w:tabs>
        <w:spacing w:before="71"/>
        <w:ind w:right="588"/>
        <w:rPr>
          <w:sz w:val="24"/>
        </w:rPr>
      </w:pPr>
      <w:r>
        <w:rPr>
          <w:sz w:val="24"/>
        </w:rPr>
        <w:lastRenderedPageBreak/>
        <w:t xml:space="preserve">Frequency shift keying modulated signal can help avoid the noise problems beset by </w:t>
      </w:r>
      <w:r>
        <w:rPr>
          <w:spacing w:val="-4"/>
          <w:sz w:val="24"/>
        </w:rPr>
        <w:t>ASK.</w:t>
      </w:r>
    </w:p>
    <w:p w:rsidR="00854CEF" w:rsidRDefault="00606446">
      <w:pPr>
        <w:pStyle w:val="ListParagraph"/>
        <w:numPr>
          <w:ilvl w:val="1"/>
          <w:numId w:val="71"/>
        </w:numPr>
        <w:tabs>
          <w:tab w:val="left" w:pos="1272"/>
        </w:tabs>
        <w:spacing w:line="280" w:lineRule="exact"/>
        <w:rPr>
          <w:sz w:val="24"/>
        </w:rPr>
      </w:pPr>
      <w:r>
        <w:rPr>
          <w:sz w:val="24"/>
        </w:rPr>
        <w:t>It</w:t>
      </w:r>
      <w:r>
        <w:rPr>
          <w:spacing w:val="-3"/>
          <w:sz w:val="24"/>
        </w:rPr>
        <w:t xml:space="preserve"> </w:t>
      </w:r>
      <w:r>
        <w:rPr>
          <w:sz w:val="24"/>
        </w:rPr>
        <w:t>has</w:t>
      </w:r>
      <w:r>
        <w:rPr>
          <w:spacing w:val="-1"/>
          <w:sz w:val="24"/>
        </w:rPr>
        <w:t xml:space="preserve"> </w:t>
      </w:r>
      <w:r>
        <w:rPr>
          <w:sz w:val="24"/>
        </w:rPr>
        <w:t>lower</w:t>
      </w:r>
      <w:r>
        <w:rPr>
          <w:spacing w:val="-1"/>
          <w:sz w:val="24"/>
        </w:rPr>
        <w:t xml:space="preserve"> </w:t>
      </w:r>
      <w:r>
        <w:rPr>
          <w:sz w:val="24"/>
        </w:rPr>
        <w:t>chances</w:t>
      </w:r>
      <w:r>
        <w:rPr>
          <w:spacing w:val="-2"/>
          <w:sz w:val="24"/>
        </w:rPr>
        <w:t xml:space="preserve"> </w:t>
      </w:r>
      <w:r>
        <w:rPr>
          <w:sz w:val="24"/>
        </w:rPr>
        <w:t>of an</w:t>
      </w:r>
      <w:r>
        <w:rPr>
          <w:spacing w:val="-1"/>
          <w:sz w:val="24"/>
        </w:rPr>
        <w:t xml:space="preserve"> </w:t>
      </w:r>
      <w:r>
        <w:rPr>
          <w:spacing w:val="-2"/>
          <w:sz w:val="24"/>
        </w:rPr>
        <w:t>error.</w:t>
      </w:r>
    </w:p>
    <w:p w:rsidR="00854CEF" w:rsidRDefault="00606446">
      <w:pPr>
        <w:pStyle w:val="ListParagraph"/>
        <w:numPr>
          <w:ilvl w:val="1"/>
          <w:numId w:val="71"/>
        </w:numPr>
        <w:tabs>
          <w:tab w:val="left" w:pos="1272"/>
        </w:tabs>
        <w:spacing w:line="281" w:lineRule="exact"/>
        <w:rPr>
          <w:sz w:val="24"/>
        </w:rPr>
      </w:pPr>
      <w:r>
        <w:rPr>
          <w:sz w:val="24"/>
        </w:rPr>
        <w:t>It</w:t>
      </w:r>
      <w:r>
        <w:rPr>
          <w:spacing w:val="-2"/>
          <w:sz w:val="24"/>
        </w:rPr>
        <w:t xml:space="preserve"> </w:t>
      </w:r>
      <w:r>
        <w:rPr>
          <w:sz w:val="24"/>
        </w:rPr>
        <w:t>provides</w:t>
      </w:r>
      <w:r>
        <w:rPr>
          <w:spacing w:val="-1"/>
          <w:sz w:val="24"/>
        </w:rPr>
        <w:t xml:space="preserve"> </w:t>
      </w:r>
      <w:r>
        <w:rPr>
          <w:sz w:val="24"/>
        </w:rPr>
        <w:t>high</w:t>
      </w:r>
      <w:r>
        <w:rPr>
          <w:spacing w:val="-2"/>
          <w:sz w:val="24"/>
        </w:rPr>
        <w:t xml:space="preserve"> </w:t>
      </w:r>
      <w:r>
        <w:rPr>
          <w:sz w:val="24"/>
        </w:rPr>
        <w:t>signal</w:t>
      </w:r>
      <w:r>
        <w:rPr>
          <w:spacing w:val="-2"/>
          <w:sz w:val="24"/>
        </w:rPr>
        <w:t xml:space="preserve"> </w:t>
      </w:r>
      <w:r>
        <w:rPr>
          <w:sz w:val="24"/>
        </w:rPr>
        <w:t>to</w:t>
      </w:r>
      <w:r>
        <w:rPr>
          <w:spacing w:val="-1"/>
          <w:sz w:val="24"/>
        </w:rPr>
        <w:t xml:space="preserve"> </w:t>
      </w:r>
      <w:r>
        <w:rPr>
          <w:sz w:val="24"/>
        </w:rPr>
        <w:t xml:space="preserve">noise </w:t>
      </w:r>
      <w:r>
        <w:rPr>
          <w:spacing w:val="-2"/>
          <w:sz w:val="24"/>
        </w:rPr>
        <w:t>ratio.</w:t>
      </w:r>
    </w:p>
    <w:p w:rsidR="00854CEF" w:rsidRDefault="00606446">
      <w:pPr>
        <w:pStyle w:val="ListParagraph"/>
        <w:numPr>
          <w:ilvl w:val="1"/>
          <w:numId w:val="71"/>
        </w:numPr>
        <w:tabs>
          <w:tab w:val="left" w:pos="1272"/>
        </w:tabs>
        <w:spacing w:line="281" w:lineRule="exact"/>
        <w:rPr>
          <w:sz w:val="24"/>
        </w:rPr>
      </w:pPr>
      <w:r>
        <w:rPr>
          <w:sz w:val="24"/>
        </w:rPr>
        <w:t>The</w:t>
      </w:r>
      <w:r>
        <w:rPr>
          <w:spacing w:val="-11"/>
          <w:sz w:val="24"/>
        </w:rPr>
        <w:t xml:space="preserve"> </w:t>
      </w:r>
      <w:r>
        <w:rPr>
          <w:sz w:val="24"/>
        </w:rPr>
        <w:t>transmitter</w:t>
      </w:r>
      <w:r>
        <w:rPr>
          <w:spacing w:val="-9"/>
          <w:sz w:val="24"/>
        </w:rPr>
        <w:t xml:space="preserve"> </w:t>
      </w:r>
      <w:r>
        <w:rPr>
          <w:sz w:val="24"/>
        </w:rPr>
        <w:t>and</w:t>
      </w:r>
      <w:r>
        <w:rPr>
          <w:spacing w:val="-9"/>
          <w:sz w:val="24"/>
        </w:rPr>
        <w:t xml:space="preserve"> </w:t>
      </w:r>
      <w:r>
        <w:rPr>
          <w:sz w:val="24"/>
        </w:rPr>
        <w:t>receiver</w:t>
      </w:r>
      <w:r>
        <w:rPr>
          <w:spacing w:val="-10"/>
          <w:sz w:val="24"/>
        </w:rPr>
        <w:t xml:space="preserve"> </w:t>
      </w:r>
      <w:r>
        <w:rPr>
          <w:sz w:val="24"/>
        </w:rPr>
        <w:t>implementations</w:t>
      </w:r>
      <w:r>
        <w:rPr>
          <w:spacing w:val="-10"/>
          <w:sz w:val="24"/>
        </w:rPr>
        <w:t xml:space="preserve"> </w:t>
      </w:r>
      <w:r>
        <w:rPr>
          <w:sz w:val="24"/>
        </w:rPr>
        <w:t>are</w:t>
      </w:r>
      <w:r>
        <w:rPr>
          <w:spacing w:val="-8"/>
          <w:sz w:val="24"/>
        </w:rPr>
        <w:t xml:space="preserve"> </w:t>
      </w:r>
      <w:r>
        <w:rPr>
          <w:sz w:val="24"/>
        </w:rPr>
        <w:t>simple</w:t>
      </w:r>
      <w:r>
        <w:rPr>
          <w:spacing w:val="-8"/>
          <w:sz w:val="24"/>
        </w:rPr>
        <w:t xml:space="preserve"> </w:t>
      </w:r>
      <w:r>
        <w:rPr>
          <w:sz w:val="24"/>
        </w:rPr>
        <w:t>for</w:t>
      </w:r>
      <w:r>
        <w:rPr>
          <w:spacing w:val="-10"/>
          <w:sz w:val="24"/>
        </w:rPr>
        <w:t xml:space="preserve"> </w:t>
      </w:r>
      <w:r>
        <w:rPr>
          <w:sz w:val="24"/>
        </w:rPr>
        <w:t>low</w:t>
      </w:r>
      <w:r>
        <w:rPr>
          <w:spacing w:val="-10"/>
          <w:sz w:val="24"/>
        </w:rPr>
        <w:t xml:space="preserve"> </w:t>
      </w:r>
      <w:r>
        <w:rPr>
          <w:sz w:val="24"/>
        </w:rPr>
        <w:t>data</w:t>
      </w:r>
      <w:r>
        <w:rPr>
          <w:spacing w:val="-10"/>
          <w:sz w:val="24"/>
        </w:rPr>
        <w:t xml:space="preserve"> </w:t>
      </w:r>
      <w:r>
        <w:rPr>
          <w:sz w:val="24"/>
        </w:rPr>
        <w:t>rate</w:t>
      </w:r>
      <w:r>
        <w:rPr>
          <w:spacing w:val="-8"/>
          <w:sz w:val="24"/>
        </w:rPr>
        <w:t xml:space="preserve"> </w:t>
      </w:r>
      <w:r>
        <w:rPr>
          <w:spacing w:val="-2"/>
          <w:sz w:val="24"/>
        </w:rPr>
        <w:t>application.</w:t>
      </w:r>
    </w:p>
    <w:p w:rsidR="00854CEF" w:rsidRDefault="00606446">
      <w:pPr>
        <w:pStyle w:val="Heading5"/>
        <w:spacing w:before="2" w:line="281" w:lineRule="exact"/>
      </w:pPr>
      <w:r>
        <w:t>Disadvantages</w:t>
      </w:r>
      <w:r>
        <w:rPr>
          <w:spacing w:val="-3"/>
        </w:rPr>
        <w:t xml:space="preserve"> </w:t>
      </w:r>
      <w:r>
        <w:t>of</w:t>
      </w:r>
      <w:r>
        <w:rPr>
          <w:spacing w:val="-4"/>
        </w:rPr>
        <w:t xml:space="preserve"> </w:t>
      </w:r>
      <w:r>
        <w:t>frequency</w:t>
      </w:r>
      <w:r>
        <w:rPr>
          <w:spacing w:val="-3"/>
        </w:rPr>
        <w:t xml:space="preserve"> </w:t>
      </w:r>
      <w:r>
        <w:t>shift</w:t>
      </w:r>
      <w:r>
        <w:rPr>
          <w:spacing w:val="-2"/>
        </w:rPr>
        <w:t xml:space="preserve"> </w:t>
      </w:r>
      <w:r>
        <w:t>Keying</w:t>
      </w:r>
      <w:r>
        <w:rPr>
          <w:spacing w:val="-3"/>
        </w:rPr>
        <w:t xml:space="preserve"> </w:t>
      </w:r>
      <w:r>
        <w:rPr>
          <w:spacing w:val="-10"/>
        </w:rPr>
        <w:t>–</w:t>
      </w:r>
    </w:p>
    <w:p w:rsidR="00854CEF" w:rsidRDefault="00606446">
      <w:pPr>
        <w:pStyle w:val="ListParagraph"/>
        <w:numPr>
          <w:ilvl w:val="1"/>
          <w:numId w:val="71"/>
        </w:numPr>
        <w:tabs>
          <w:tab w:val="left" w:pos="1272"/>
        </w:tabs>
        <w:spacing w:line="281" w:lineRule="exact"/>
        <w:rPr>
          <w:sz w:val="24"/>
        </w:rPr>
      </w:pPr>
      <w:r>
        <w:rPr>
          <w:sz w:val="24"/>
        </w:rPr>
        <w:t>It</w:t>
      </w:r>
      <w:r>
        <w:rPr>
          <w:spacing w:val="-5"/>
          <w:sz w:val="24"/>
        </w:rPr>
        <w:t xml:space="preserve"> </w:t>
      </w:r>
      <w:r>
        <w:rPr>
          <w:sz w:val="24"/>
        </w:rPr>
        <w:t>uses</w:t>
      </w:r>
      <w:r>
        <w:rPr>
          <w:spacing w:val="-1"/>
          <w:sz w:val="24"/>
        </w:rPr>
        <w:t xml:space="preserve"> </w:t>
      </w:r>
      <w:r>
        <w:rPr>
          <w:sz w:val="24"/>
        </w:rPr>
        <w:t>larger</w:t>
      </w:r>
      <w:r>
        <w:rPr>
          <w:spacing w:val="-1"/>
          <w:sz w:val="24"/>
        </w:rPr>
        <w:t xml:space="preserve"> </w:t>
      </w:r>
      <w:r>
        <w:rPr>
          <w:sz w:val="24"/>
        </w:rPr>
        <w:t>bandwidth</w:t>
      </w:r>
      <w:r>
        <w:rPr>
          <w:spacing w:val="-2"/>
          <w:sz w:val="24"/>
        </w:rPr>
        <w:t xml:space="preserve"> </w:t>
      </w:r>
      <w:r>
        <w:rPr>
          <w:sz w:val="24"/>
        </w:rPr>
        <w:t>as</w:t>
      </w:r>
      <w:r>
        <w:rPr>
          <w:spacing w:val="-1"/>
          <w:sz w:val="24"/>
        </w:rPr>
        <w:t xml:space="preserve"> </w:t>
      </w:r>
      <w:r>
        <w:rPr>
          <w:sz w:val="24"/>
        </w:rPr>
        <w:t>compared</w:t>
      </w:r>
      <w:r>
        <w:rPr>
          <w:spacing w:val="-3"/>
          <w:sz w:val="24"/>
        </w:rPr>
        <w:t xml:space="preserve"> </w:t>
      </w:r>
      <w:r>
        <w:rPr>
          <w:sz w:val="24"/>
        </w:rPr>
        <w:t>to</w:t>
      </w:r>
      <w:r>
        <w:rPr>
          <w:spacing w:val="-2"/>
          <w:sz w:val="24"/>
        </w:rPr>
        <w:t xml:space="preserve"> </w:t>
      </w:r>
      <w:r>
        <w:rPr>
          <w:sz w:val="24"/>
        </w:rPr>
        <w:t>ASK</w:t>
      </w:r>
      <w:r>
        <w:rPr>
          <w:spacing w:val="-1"/>
          <w:sz w:val="24"/>
        </w:rPr>
        <w:t xml:space="preserve"> </w:t>
      </w:r>
      <w:r>
        <w:rPr>
          <w:sz w:val="24"/>
        </w:rPr>
        <w:t>thus</w:t>
      </w:r>
      <w:r>
        <w:rPr>
          <w:spacing w:val="-1"/>
          <w:sz w:val="24"/>
        </w:rPr>
        <w:t xml:space="preserve"> </w:t>
      </w:r>
      <w:r>
        <w:rPr>
          <w:sz w:val="24"/>
        </w:rPr>
        <w:t>it</w:t>
      </w:r>
      <w:r>
        <w:rPr>
          <w:spacing w:val="-3"/>
          <w:sz w:val="24"/>
        </w:rPr>
        <w:t xml:space="preserve"> </w:t>
      </w:r>
      <w:r>
        <w:rPr>
          <w:sz w:val="24"/>
        </w:rPr>
        <w:t>offers</w:t>
      </w:r>
      <w:r>
        <w:rPr>
          <w:spacing w:val="-1"/>
          <w:sz w:val="24"/>
        </w:rPr>
        <w:t xml:space="preserve"> </w:t>
      </w:r>
      <w:r>
        <w:rPr>
          <w:sz w:val="24"/>
        </w:rPr>
        <w:t>less</w:t>
      </w:r>
      <w:r>
        <w:rPr>
          <w:spacing w:val="-1"/>
          <w:sz w:val="24"/>
        </w:rPr>
        <w:t xml:space="preserve"> </w:t>
      </w:r>
      <w:r>
        <w:rPr>
          <w:sz w:val="24"/>
        </w:rPr>
        <w:t>bandwidth</w:t>
      </w:r>
      <w:r>
        <w:rPr>
          <w:spacing w:val="-2"/>
          <w:sz w:val="24"/>
        </w:rPr>
        <w:t xml:space="preserve"> efficiency.</w:t>
      </w:r>
    </w:p>
    <w:p w:rsidR="00854CEF" w:rsidRDefault="00606446">
      <w:pPr>
        <w:pStyle w:val="ListParagraph"/>
        <w:numPr>
          <w:ilvl w:val="1"/>
          <w:numId w:val="71"/>
        </w:numPr>
        <w:tabs>
          <w:tab w:val="left" w:pos="1272"/>
        </w:tabs>
        <w:spacing w:line="281" w:lineRule="exact"/>
        <w:rPr>
          <w:sz w:val="24"/>
        </w:rPr>
      </w:pPr>
      <w:r>
        <w:rPr>
          <w:sz w:val="24"/>
        </w:rPr>
        <w:t>It</w:t>
      </w:r>
      <w:r>
        <w:rPr>
          <w:spacing w:val="-4"/>
          <w:sz w:val="24"/>
        </w:rPr>
        <w:t xml:space="preserve"> </w:t>
      </w:r>
      <w:r>
        <w:rPr>
          <w:sz w:val="24"/>
        </w:rPr>
        <w:t>has</w:t>
      </w:r>
      <w:r>
        <w:rPr>
          <w:spacing w:val="-2"/>
          <w:sz w:val="24"/>
        </w:rPr>
        <w:t xml:space="preserve"> </w:t>
      </w:r>
      <w:r>
        <w:rPr>
          <w:sz w:val="24"/>
        </w:rPr>
        <w:t>lower</w:t>
      </w:r>
      <w:r>
        <w:rPr>
          <w:spacing w:val="-2"/>
          <w:sz w:val="24"/>
        </w:rPr>
        <w:t xml:space="preserve"> </w:t>
      </w:r>
      <w:r>
        <w:rPr>
          <w:sz w:val="24"/>
        </w:rPr>
        <w:t>power</w:t>
      </w:r>
      <w:r>
        <w:rPr>
          <w:spacing w:val="-2"/>
          <w:sz w:val="24"/>
        </w:rPr>
        <w:t xml:space="preserve"> efficiency.</w:t>
      </w:r>
    </w:p>
    <w:p w:rsidR="00854CEF" w:rsidRDefault="00606446">
      <w:pPr>
        <w:pStyle w:val="ListParagraph"/>
        <w:numPr>
          <w:ilvl w:val="0"/>
          <w:numId w:val="71"/>
        </w:numPr>
        <w:tabs>
          <w:tab w:val="left" w:pos="978"/>
        </w:tabs>
        <w:ind w:right="589" w:firstLine="0"/>
        <w:rPr>
          <w:sz w:val="24"/>
        </w:rPr>
      </w:pPr>
      <w:r>
        <w:rPr>
          <w:b/>
          <w:sz w:val="24"/>
        </w:rPr>
        <w:t>Phase</w:t>
      </w:r>
      <w:r>
        <w:rPr>
          <w:b/>
          <w:spacing w:val="-6"/>
          <w:sz w:val="24"/>
        </w:rPr>
        <w:t xml:space="preserve"> </w:t>
      </w:r>
      <w:r>
        <w:rPr>
          <w:b/>
          <w:sz w:val="24"/>
        </w:rPr>
        <w:t>Shift</w:t>
      </w:r>
      <w:r>
        <w:rPr>
          <w:b/>
          <w:spacing w:val="-4"/>
          <w:sz w:val="24"/>
        </w:rPr>
        <w:t xml:space="preserve"> </w:t>
      </w:r>
      <w:r>
        <w:rPr>
          <w:b/>
          <w:sz w:val="24"/>
        </w:rPr>
        <w:t>keying</w:t>
      </w:r>
      <w:r>
        <w:rPr>
          <w:b/>
          <w:spacing w:val="-3"/>
          <w:sz w:val="24"/>
        </w:rPr>
        <w:t xml:space="preserve"> </w:t>
      </w:r>
      <w:r>
        <w:rPr>
          <w:b/>
          <w:sz w:val="24"/>
        </w:rPr>
        <w:t>–</w:t>
      </w:r>
      <w:r>
        <w:rPr>
          <w:b/>
          <w:spacing w:val="-1"/>
          <w:sz w:val="24"/>
        </w:rPr>
        <w:t xml:space="preserve"> </w:t>
      </w:r>
      <w:r>
        <w:rPr>
          <w:sz w:val="24"/>
        </w:rPr>
        <w:t>In</w:t>
      </w:r>
      <w:r>
        <w:rPr>
          <w:spacing w:val="-5"/>
          <w:sz w:val="24"/>
        </w:rPr>
        <w:t xml:space="preserve"> </w:t>
      </w:r>
      <w:r>
        <w:rPr>
          <w:sz w:val="24"/>
        </w:rPr>
        <w:t>this</w:t>
      </w:r>
      <w:r>
        <w:rPr>
          <w:spacing w:val="-5"/>
          <w:sz w:val="24"/>
        </w:rPr>
        <w:t xml:space="preserve"> </w:t>
      </w:r>
      <w:r>
        <w:rPr>
          <w:sz w:val="24"/>
        </w:rPr>
        <w:t>modulation</w:t>
      </w:r>
      <w:r>
        <w:rPr>
          <w:spacing w:val="-5"/>
          <w:sz w:val="24"/>
        </w:rPr>
        <w:t xml:space="preserve"> </w:t>
      </w:r>
      <w:r>
        <w:rPr>
          <w:sz w:val="24"/>
        </w:rPr>
        <w:t>the</w:t>
      </w:r>
      <w:r>
        <w:rPr>
          <w:spacing w:val="-5"/>
          <w:sz w:val="24"/>
        </w:rPr>
        <w:t xml:space="preserve"> </w:t>
      </w:r>
      <w:r>
        <w:rPr>
          <w:sz w:val="24"/>
        </w:rPr>
        <w:t>phase</w:t>
      </w:r>
      <w:r>
        <w:rPr>
          <w:spacing w:val="-5"/>
          <w:sz w:val="24"/>
        </w:rPr>
        <w:t xml:space="preserve"> </w:t>
      </w:r>
      <w:r>
        <w:rPr>
          <w:sz w:val="24"/>
        </w:rPr>
        <w:t>of</w:t>
      </w:r>
      <w:r>
        <w:rPr>
          <w:spacing w:val="-7"/>
          <w:sz w:val="24"/>
        </w:rPr>
        <w:t xml:space="preserve"> </w:t>
      </w:r>
      <w:r>
        <w:rPr>
          <w:sz w:val="24"/>
        </w:rPr>
        <w:t>the</w:t>
      </w:r>
      <w:r>
        <w:rPr>
          <w:spacing w:val="-5"/>
          <w:sz w:val="24"/>
        </w:rPr>
        <w:t xml:space="preserve"> </w:t>
      </w:r>
      <w:r>
        <w:rPr>
          <w:sz w:val="24"/>
        </w:rPr>
        <w:t>analog</w:t>
      </w:r>
      <w:r>
        <w:rPr>
          <w:spacing w:val="-7"/>
          <w:sz w:val="24"/>
        </w:rPr>
        <w:t xml:space="preserve"> </w:t>
      </w:r>
      <w:r>
        <w:rPr>
          <w:sz w:val="24"/>
        </w:rPr>
        <w:t>carrier</w:t>
      </w:r>
      <w:r>
        <w:rPr>
          <w:spacing w:val="-7"/>
          <w:sz w:val="24"/>
        </w:rPr>
        <w:t xml:space="preserve"> </w:t>
      </w:r>
      <w:r>
        <w:rPr>
          <w:sz w:val="24"/>
        </w:rPr>
        <w:t>signal</w:t>
      </w:r>
      <w:r>
        <w:rPr>
          <w:spacing w:val="-6"/>
          <w:sz w:val="24"/>
        </w:rPr>
        <w:t xml:space="preserve"> </w:t>
      </w:r>
      <w:r>
        <w:rPr>
          <w:sz w:val="24"/>
        </w:rPr>
        <w:t>is</w:t>
      </w:r>
      <w:r>
        <w:rPr>
          <w:spacing w:val="-5"/>
          <w:sz w:val="24"/>
        </w:rPr>
        <w:t xml:space="preserve"> </w:t>
      </w:r>
      <w:r>
        <w:rPr>
          <w:sz w:val="24"/>
        </w:rPr>
        <w:t>modified to reflect binary data. The amplitude and frequency of the carrier signal remains constant.</w:t>
      </w:r>
    </w:p>
    <w:p w:rsidR="00854CEF" w:rsidRDefault="00606446">
      <w:pPr>
        <w:pStyle w:val="BodyText"/>
        <w:spacing w:before="13"/>
        <w:rPr>
          <w:sz w:val="20"/>
        </w:rPr>
      </w:pPr>
      <w:r>
        <w:rPr>
          <w:noProof/>
          <w:sz w:val="20"/>
        </w:rPr>
        <w:drawing>
          <wp:anchor distT="0" distB="0" distL="0" distR="0" simplePos="0" relativeHeight="487603712" behindDoc="1" locked="0" layoutInCell="1" allowOverlap="1">
            <wp:simplePos x="0" y="0"/>
            <wp:positionH relativeFrom="page">
              <wp:posOffset>2600325</wp:posOffset>
            </wp:positionH>
            <wp:positionV relativeFrom="paragraph">
              <wp:posOffset>172970</wp:posOffset>
            </wp:positionV>
            <wp:extent cx="2696847" cy="1957387"/>
            <wp:effectExtent l="0" t="0" r="0" b="0"/>
            <wp:wrapTopAndBottom/>
            <wp:docPr id="44" name="Image 44" descr="wave_psk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descr="wave_psk2"/>
                    <pic:cNvPicPr/>
                  </pic:nvPicPr>
                  <pic:blipFill>
                    <a:blip r:embed="rId57" cstate="print"/>
                    <a:stretch>
                      <a:fillRect/>
                    </a:stretch>
                  </pic:blipFill>
                  <pic:spPr>
                    <a:xfrm>
                      <a:off x="0" y="0"/>
                      <a:ext cx="2696847" cy="1957387"/>
                    </a:xfrm>
                    <a:prstGeom prst="rect">
                      <a:avLst/>
                    </a:prstGeom>
                  </pic:spPr>
                </pic:pic>
              </a:graphicData>
            </a:graphic>
          </wp:anchor>
        </w:drawing>
      </w:r>
    </w:p>
    <w:p w:rsidR="00854CEF" w:rsidRDefault="00854CEF">
      <w:pPr>
        <w:pStyle w:val="BodyText"/>
      </w:pPr>
    </w:p>
    <w:p w:rsidR="00854CEF" w:rsidRDefault="00854CEF">
      <w:pPr>
        <w:pStyle w:val="BodyText"/>
        <w:spacing w:before="55"/>
      </w:pPr>
    </w:p>
    <w:p w:rsidR="00854CEF" w:rsidRDefault="00606446">
      <w:pPr>
        <w:pStyle w:val="BodyText"/>
        <w:spacing w:before="1"/>
        <w:ind w:left="732"/>
      </w:pPr>
      <w:r>
        <w:t>It</w:t>
      </w:r>
      <w:r>
        <w:rPr>
          <w:spacing w:val="-3"/>
        </w:rPr>
        <w:t xml:space="preserve"> </w:t>
      </w:r>
      <w:r>
        <w:t>is</w:t>
      </w:r>
      <w:r>
        <w:rPr>
          <w:spacing w:val="-2"/>
        </w:rPr>
        <w:t xml:space="preserve"> </w:t>
      </w:r>
      <w:r>
        <w:t>further</w:t>
      </w:r>
      <w:r>
        <w:rPr>
          <w:spacing w:val="-2"/>
        </w:rPr>
        <w:t xml:space="preserve"> </w:t>
      </w:r>
      <w:r>
        <w:t>categorized</w:t>
      </w:r>
      <w:r>
        <w:rPr>
          <w:spacing w:val="-1"/>
        </w:rPr>
        <w:t xml:space="preserve"> </w:t>
      </w:r>
      <w:r>
        <w:t>as</w:t>
      </w:r>
      <w:r>
        <w:rPr>
          <w:spacing w:val="-1"/>
        </w:rPr>
        <w:t xml:space="preserve"> </w:t>
      </w:r>
      <w:r>
        <w:rPr>
          <w:spacing w:val="-2"/>
        </w:rPr>
        <w:t>follows:</w:t>
      </w:r>
    </w:p>
    <w:p w:rsidR="00854CEF" w:rsidRDefault="00606446">
      <w:pPr>
        <w:pStyle w:val="Heading5"/>
        <w:numPr>
          <w:ilvl w:val="0"/>
          <w:numId w:val="70"/>
        </w:numPr>
        <w:tabs>
          <w:tab w:val="left" w:pos="1271"/>
        </w:tabs>
        <w:spacing w:before="148"/>
        <w:ind w:left="1271" w:hanging="359"/>
      </w:pPr>
      <w:r>
        <w:t>Binary</w:t>
      </w:r>
      <w:r>
        <w:rPr>
          <w:spacing w:val="-5"/>
        </w:rPr>
        <w:t xml:space="preserve"> </w:t>
      </w:r>
      <w:r>
        <w:t>Phase</w:t>
      </w:r>
      <w:r>
        <w:rPr>
          <w:spacing w:val="-3"/>
        </w:rPr>
        <w:t xml:space="preserve"> </w:t>
      </w:r>
      <w:r>
        <w:t>Shift</w:t>
      </w:r>
      <w:r>
        <w:rPr>
          <w:spacing w:val="-1"/>
        </w:rPr>
        <w:t xml:space="preserve"> </w:t>
      </w:r>
      <w:r>
        <w:t>Keying</w:t>
      </w:r>
      <w:r>
        <w:rPr>
          <w:spacing w:val="-3"/>
        </w:rPr>
        <w:t xml:space="preserve"> </w:t>
      </w:r>
      <w:r>
        <w:rPr>
          <w:spacing w:val="-2"/>
        </w:rPr>
        <w:t>(BPSK):</w:t>
      </w:r>
    </w:p>
    <w:p w:rsidR="00854CEF" w:rsidRDefault="00606446">
      <w:pPr>
        <w:pStyle w:val="BodyText"/>
        <w:spacing w:before="2"/>
        <w:ind w:left="1272" w:right="694"/>
      </w:pPr>
      <w:r>
        <w:t>BPSK</w:t>
      </w:r>
      <w:r>
        <w:rPr>
          <w:spacing w:val="-4"/>
        </w:rPr>
        <w:t xml:space="preserve"> </w:t>
      </w:r>
      <w:r>
        <w:t>also</w:t>
      </w:r>
      <w:r>
        <w:rPr>
          <w:spacing w:val="-3"/>
        </w:rPr>
        <w:t xml:space="preserve"> </w:t>
      </w:r>
      <w:r>
        <w:t>known</w:t>
      </w:r>
      <w:r>
        <w:rPr>
          <w:spacing w:val="-4"/>
        </w:rPr>
        <w:t xml:space="preserve"> </w:t>
      </w:r>
      <w:r>
        <w:t>as</w:t>
      </w:r>
      <w:r>
        <w:rPr>
          <w:spacing w:val="-3"/>
        </w:rPr>
        <w:t xml:space="preserve"> </w:t>
      </w:r>
      <w:r>
        <w:t>phase</w:t>
      </w:r>
      <w:r>
        <w:rPr>
          <w:spacing w:val="-3"/>
        </w:rPr>
        <w:t xml:space="preserve"> </w:t>
      </w:r>
      <w:r>
        <w:t>reversal</w:t>
      </w:r>
      <w:r>
        <w:rPr>
          <w:spacing w:val="-4"/>
        </w:rPr>
        <w:t xml:space="preserve"> </w:t>
      </w:r>
      <w:r>
        <w:t>keying</w:t>
      </w:r>
      <w:r>
        <w:rPr>
          <w:spacing w:val="-4"/>
        </w:rPr>
        <w:t xml:space="preserve"> </w:t>
      </w:r>
      <w:r>
        <w:t>or</w:t>
      </w:r>
      <w:r>
        <w:rPr>
          <w:spacing w:val="-2"/>
        </w:rPr>
        <w:t xml:space="preserve"> </w:t>
      </w:r>
      <w:r>
        <w:t>2PSK</w:t>
      </w:r>
      <w:r>
        <w:rPr>
          <w:spacing w:val="-4"/>
        </w:rPr>
        <w:t xml:space="preserve"> </w:t>
      </w:r>
      <w:r>
        <w:t>is</w:t>
      </w:r>
      <w:r>
        <w:rPr>
          <w:spacing w:val="-3"/>
        </w:rPr>
        <w:t xml:space="preserve"> </w:t>
      </w:r>
      <w:r>
        <w:t>the</w:t>
      </w:r>
      <w:r>
        <w:rPr>
          <w:spacing w:val="-3"/>
        </w:rPr>
        <w:t xml:space="preserve"> </w:t>
      </w:r>
      <w:r>
        <w:t>simplest</w:t>
      </w:r>
      <w:r>
        <w:rPr>
          <w:spacing w:val="-4"/>
        </w:rPr>
        <w:t xml:space="preserve"> </w:t>
      </w:r>
      <w:r>
        <w:t>form</w:t>
      </w:r>
      <w:r>
        <w:rPr>
          <w:spacing w:val="-4"/>
        </w:rPr>
        <w:t xml:space="preserve"> </w:t>
      </w:r>
      <w:r>
        <w:t>of</w:t>
      </w:r>
      <w:r>
        <w:rPr>
          <w:spacing w:val="-4"/>
        </w:rPr>
        <w:t xml:space="preserve"> </w:t>
      </w:r>
      <w:r>
        <w:t>phase</w:t>
      </w:r>
      <w:r>
        <w:rPr>
          <w:spacing w:val="-3"/>
        </w:rPr>
        <w:t xml:space="preserve"> </w:t>
      </w:r>
      <w:r>
        <w:t>shift keying. The Phase of the carrier wave is changed according to the two binary inputs. In Binary Phase shift keying, difference of 180 phase shift is used between binary 1 and binary 0.</w:t>
      </w:r>
    </w:p>
    <w:p w:rsidR="00854CEF" w:rsidRDefault="00606446">
      <w:pPr>
        <w:pStyle w:val="BodyText"/>
        <w:ind w:left="1272"/>
      </w:pPr>
      <w:r>
        <w:t>This is regarded as the most robust digital modulation technique and is used for long distance wireless communication.</w:t>
      </w:r>
    </w:p>
    <w:p w:rsidR="00854CEF" w:rsidRDefault="00606446">
      <w:pPr>
        <w:pStyle w:val="Heading5"/>
        <w:numPr>
          <w:ilvl w:val="0"/>
          <w:numId w:val="70"/>
        </w:numPr>
        <w:tabs>
          <w:tab w:val="left" w:pos="1271"/>
        </w:tabs>
        <w:spacing w:before="148"/>
        <w:ind w:left="1271" w:hanging="359"/>
        <w:jc w:val="both"/>
      </w:pPr>
      <w:proofErr w:type="spellStart"/>
      <w:r>
        <w:t>Quadrature</w:t>
      </w:r>
      <w:proofErr w:type="spellEnd"/>
      <w:r>
        <w:rPr>
          <w:spacing w:val="-4"/>
        </w:rPr>
        <w:t xml:space="preserve"> </w:t>
      </w:r>
      <w:r>
        <w:t>phase</w:t>
      </w:r>
      <w:r>
        <w:rPr>
          <w:spacing w:val="-3"/>
        </w:rPr>
        <w:t xml:space="preserve"> </w:t>
      </w:r>
      <w:r>
        <w:t>shift</w:t>
      </w:r>
      <w:r>
        <w:rPr>
          <w:spacing w:val="-2"/>
        </w:rPr>
        <w:t xml:space="preserve"> keying:</w:t>
      </w:r>
    </w:p>
    <w:p w:rsidR="00854CEF" w:rsidRDefault="00606446">
      <w:pPr>
        <w:pStyle w:val="BodyText"/>
        <w:spacing w:before="2"/>
        <w:ind w:left="1272" w:right="690"/>
        <w:jc w:val="both"/>
      </w:pPr>
      <w:r>
        <w:t>This</w:t>
      </w:r>
      <w:r>
        <w:rPr>
          <w:spacing w:val="-3"/>
        </w:rPr>
        <w:t xml:space="preserve"> </w:t>
      </w:r>
      <w:r>
        <w:t>technique</w:t>
      </w:r>
      <w:r>
        <w:rPr>
          <w:spacing w:val="-3"/>
        </w:rPr>
        <w:t xml:space="preserve"> </w:t>
      </w:r>
      <w:r>
        <w:t>is</w:t>
      </w:r>
      <w:r>
        <w:rPr>
          <w:spacing w:val="-3"/>
        </w:rPr>
        <w:t xml:space="preserve"> </w:t>
      </w:r>
      <w:r>
        <w:t>used</w:t>
      </w:r>
      <w:r>
        <w:rPr>
          <w:spacing w:val="-3"/>
        </w:rPr>
        <w:t xml:space="preserve"> </w:t>
      </w:r>
      <w:r>
        <w:t>to</w:t>
      </w:r>
      <w:r>
        <w:rPr>
          <w:spacing w:val="-3"/>
        </w:rPr>
        <w:t xml:space="preserve"> </w:t>
      </w:r>
      <w:r>
        <w:t>increase</w:t>
      </w:r>
      <w:r>
        <w:rPr>
          <w:spacing w:val="-3"/>
        </w:rPr>
        <w:t xml:space="preserve"> </w:t>
      </w:r>
      <w:r>
        <w:t>the</w:t>
      </w:r>
      <w:r>
        <w:rPr>
          <w:spacing w:val="-3"/>
        </w:rPr>
        <w:t xml:space="preserve"> </w:t>
      </w:r>
      <w:r>
        <w:t>bit</w:t>
      </w:r>
      <w:r>
        <w:rPr>
          <w:spacing w:val="-3"/>
        </w:rPr>
        <w:t xml:space="preserve"> </w:t>
      </w:r>
      <w:r>
        <w:t>rate</w:t>
      </w:r>
      <w:r>
        <w:rPr>
          <w:spacing w:val="-4"/>
        </w:rPr>
        <w:t xml:space="preserve"> </w:t>
      </w:r>
      <w:proofErr w:type="spellStart"/>
      <w:r>
        <w:t>i.e</w:t>
      </w:r>
      <w:proofErr w:type="spellEnd"/>
      <w:r>
        <w:rPr>
          <w:spacing w:val="-3"/>
        </w:rPr>
        <w:t xml:space="preserve"> </w:t>
      </w:r>
      <w:r>
        <w:t>we</w:t>
      </w:r>
      <w:r>
        <w:rPr>
          <w:spacing w:val="-3"/>
        </w:rPr>
        <w:t xml:space="preserve"> </w:t>
      </w:r>
      <w:r>
        <w:t>can</w:t>
      </w:r>
      <w:r>
        <w:rPr>
          <w:spacing w:val="-3"/>
        </w:rPr>
        <w:t xml:space="preserve"> </w:t>
      </w:r>
      <w:r>
        <w:t>code</w:t>
      </w:r>
      <w:r>
        <w:rPr>
          <w:spacing w:val="-3"/>
        </w:rPr>
        <w:t xml:space="preserve"> </w:t>
      </w:r>
      <w:r>
        <w:t>two</w:t>
      </w:r>
      <w:r>
        <w:rPr>
          <w:spacing w:val="-3"/>
        </w:rPr>
        <w:t xml:space="preserve"> </w:t>
      </w:r>
      <w:r>
        <w:t>bits</w:t>
      </w:r>
      <w:r>
        <w:rPr>
          <w:spacing w:val="-3"/>
        </w:rPr>
        <w:t xml:space="preserve"> </w:t>
      </w:r>
      <w:r>
        <w:t>onto</w:t>
      </w:r>
      <w:r>
        <w:rPr>
          <w:spacing w:val="-3"/>
        </w:rPr>
        <w:t xml:space="preserve"> </w:t>
      </w:r>
      <w:r>
        <w:t>one</w:t>
      </w:r>
      <w:r>
        <w:rPr>
          <w:spacing w:val="-3"/>
        </w:rPr>
        <w:t xml:space="preserve"> </w:t>
      </w:r>
      <w:r>
        <w:t>single element. It</w:t>
      </w:r>
      <w:r>
        <w:rPr>
          <w:spacing w:val="-1"/>
        </w:rPr>
        <w:t xml:space="preserve"> </w:t>
      </w:r>
      <w:r>
        <w:t>uses four</w:t>
      </w:r>
      <w:r>
        <w:rPr>
          <w:spacing w:val="-1"/>
        </w:rPr>
        <w:t xml:space="preserve"> </w:t>
      </w:r>
      <w:r>
        <w:t>phases to encode two bits</w:t>
      </w:r>
      <w:r>
        <w:rPr>
          <w:spacing w:val="-2"/>
        </w:rPr>
        <w:t xml:space="preserve"> </w:t>
      </w:r>
      <w:r>
        <w:t>per symbol. QPSK</w:t>
      </w:r>
      <w:r>
        <w:rPr>
          <w:spacing w:val="-1"/>
        </w:rPr>
        <w:t xml:space="preserve"> </w:t>
      </w:r>
      <w:r>
        <w:t>uses phase shifts of multiples of 90 degrees.</w:t>
      </w:r>
    </w:p>
    <w:p w:rsidR="00854CEF" w:rsidRDefault="00606446">
      <w:pPr>
        <w:pStyle w:val="BodyText"/>
        <w:ind w:left="1272" w:right="591"/>
        <w:jc w:val="both"/>
      </w:pPr>
      <w:r>
        <w:t>It has double data rate carrying capacity compare to BPSK as two bits are mapped on each constellation points.</w:t>
      </w:r>
    </w:p>
    <w:p w:rsidR="00854CEF" w:rsidRDefault="00606446">
      <w:pPr>
        <w:pStyle w:val="Heading5"/>
        <w:spacing w:before="149"/>
      </w:pPr>
      <w:r>
        <w:t>Advantages</w:t>
      </w:r>
      <w:r>
        <w:rPr>
          <w:spacing w:val="-4"/>
        </w:rPr>
        <w:t xml:space="preserve"> </w:t>
      </w:r>
      <w:r>
        <w:t>of</w:t>
      </w:r>
      <w:r>
        <w:rPr>
          <w:spacing w:val="-4"/>
        </w:rPr>
        <w:t xml:space="preserve"> </w:t>
      </w:r>
      <w:r>
        <w:t>phase</w:t>
      </w:r>
      <w:r>
        <w:rPr>
          <w:spacing w:val="-4"/>
        </w:rPr>
        <w:t xml:space="preserve"> </w:t>
      </w:r>
      <w:r>
        <w:t>shift</w:t>
      </w:r>
      <w:r>
        <w:rPr>
          <w:spacing w:val="-2"/>
        </w:rPr>
        <w:t xml:space="preserve"> </w:t>
      </w:r>
      <w:r>
        <w:t>Keying</w:t>
      </w:r>
      <w:r>
        <w:rPr>
          <w:spacing w:val="-3"/>
        </w:rPr>
        <w:t xml:space="preserve"> </w:t>
      </w:r>
      <w:r>
        <w:rPr>
          <w:spacing w:val="-10"/>
        </w:rPr>
        <w:t>–</w:t>
      </w:r>
    </w:p>
    <w:p w:rsidR="00854CEF" w:rsidRDefault="00606446">
      <w:pPr>
        <w:pStyle w:val="ListParagraph"/>
        <w:numPr>
          <w:ilvl w:val="1"/>
          <w:numId w:val="70"/>
        </w:numPr>
        <w:tabs>
          <w:tab w:val="left" w:pos="1272"/>
        </w:tabs>
        <w:spacing w:before="2" w:line="281" w:lineRule="exact"/>
        <w:rPr>
          <w:sz w:val="24"/>
        </w:rPr>
      </w:pPr>
      <w:r>
        <w:rPr>
          <w:sz w:val="24"/>
        </w:rPr>
        <w:t>It</w:t>
      </w:r>
      <w:r>
        <w:rPr>
          <w:spacing w:val="-3"/>
          <w:sz w:val="24"/>
        </w:rPr>
        <w:t xml:space="preserve"> </w:t>
      </w:r>
      <w:r>
        <w:rPr>
          <w:sz w:val="24"/>
        </w:rPr>
        <w:t>is</w:t>
      </w:r>
      <w:r>
        <w:rPr>
          <w:spacing w:val="-2"/>
          <w:sz w:val="24"/>
        </w:rPr>
        <w:t xml:space="preserve"> </w:t>
      </w:r>
      <w:r>
        <w:rPr>
          <w:sz w:val="24"/>
        </w:rPr>
        <w:t>a</w:t>
      </w:r>
      <w:r>
        <w:rPr>
          <w:spacing w:val="-2"/>
          <w:sz w:val="24"/>
        </w:rPr>
        <w:t xml:space="preserve"> </w:t>
      </w:r>
      <w:r>
        <w:rPr>
          <w:sz w:val="24"/>
        </w:rPr>
        <w:t>more</w:t>
      </w:r>
      <w:r>
        <w:rPr>
          <w:spacing w:val="-2"/>
          <w:sz w:val="24"/>
        </w:rPr>
        <w:t xml:space="preserve"> </w:t>
      </w:r>
      <w:r>
        <w:rPr>
          <w:sz w:val="24"/>
        </w:rPr>
        <w:t>power</w:t>
      </w:r>
      <w:r>
        <w:rPr>
          <w:spacing w:val="-1"/>
          <w:sz w:val="24"/>
        </w:rPr>
        <w:t xml:space="preserve"> </w:t>
      </w:r>
      <w:r>
        <w:rPr>
          <w:sz w:val="24"/>
        </w:rPr>
        <w:t>efficient</w:t>
      </w:r>
      <w:r>
        <w:rPr>
          <w:spacing w:val="-3"/>
          <w:sz w:val="24"/>
        </w:rPr>
        <w:t xml:space="preserve"> </w:t>
      </w:r>
      <w:r>
        <w:rPr>
          <w:sz w:val="24"/>
        </w:rPr>
        <w:t>modulation</w:t>
      </w:r>
      <w:r>
        <w:rPr>
          <w:spacing w:val="-2"/>
          <w:sz w:val="24"/>
        </w:rPr>
        <w:t xml:space="preserve"> </w:t>
      </w:r>
      <w:r>
        <w:rPr>
          <w:sz w:val="24"/>
        </w:rPr>
        <w:t>technique</w:t>
      </w:r>
      <w:r>
        <w:rPr>
          <w:spacing w:val="-2"/>
          <w:sz w:val="24"/>
        </w:rPr>
        <w:t xml:space="preserve"> </w:t>
      </w:r>
      <w:r>
        <w:rPr>
          <w:sz w:val="24"/>
        </w:rPr>
        <w:t>as</w:t>
      </w:r>
      <w:r>
        <w:rPr>
          <w:spacing w:val="-1"/>
          <w:sz w:val="24"/>
        </w:rPr>
        <w:t xml:space="preserve"> </w:t>
      </w:r>
      <w:r>
        <w:rPr>
          <w:sz w:val="24"/>
        </w:rPr>
        <w:t>compared</w:t>
      </w:r>
      <w:r>
        <w:rPr>
          <w:spacing w:val="-3"/>
          <w:sz w:val="24"/>
        </w:rPr>
        <w:t xml:space="preserve"> </w:t>
      </w:r>
      <w:r>
        <w:rPr>
          <w:sz w:val="24"/>
        </w:rPr>
        <w:t>to</w:t>
      </w:r>
      <w:r>
        <w:rPr>
          <w:spacing w:val="-1"/>
          <w:sz w:val="24"/>
        </w:rPr>
        <w:t xml:space="preserve"> </w:t>
      </w:r>
      <w:r>
        <w:rPr>
          <w:sz w:val="24"/>
        </w:rPr>
        <w:t>ASK</w:t>
      </w:r>
      <w:r>
        <w:rPr>
          <w:spacing w:val="-2"/>
          <w:sz w:val="24"/>
        </w:rPr>
        <w:t xml:space="preserve"> </w:t>
      </w:r>
      <w:r>
        <w:rPr>
          <w:sz w:val="24"/>
        </w:rPr>
        <w:t>and</w:t>
      </w:r>
      <w:r>
        <w:rPr>
          <w:spacing w:val="-3"/>
          <w:sz w:val="24"/>
        </w:rPr>
        <w:t xml:space="preserve"> </w:t>
      </w:r>
      <w:r>
        <w:rPr>
          <w:spacing w:val="-4"/>
          <w:sz w:val="24"/>
        </w:rPr>
        <w:t>FSK.</w:t>
      </w:r>
    </w:p>
    <w:p w:rsidR="00854CEF" w:rsidRDefault="00606446">
      <w:pPr>
        <w:pStyle w:val="ListParagraph"/>
        <w:numPr>
          <w:ilvl w:val="1"/>
          <w:numId w:val="70"/>
        </w:numPr>
        <w:tabs>
          <w:tab w:val="left" w:pos="1272"/>
        </w:tabs>
        <w:spacing w:line="281" w:lineRule="exact"/>
        <w:rPr>
          <w:sz w:val="24"/>
        </w:rPr>
      </w:pPr>
      <w:r>
        <w:rPr>
          <w:sz w:val="24"/>
        </w:rPr>
        <w:t>It</w:t>
      </w:r>
      <w:r>
        <w:rPr>
          <w:spacing w:val="-3"/>
          <w:sz w:val="24"/>
        </w:rPr>
        <w:t xml:space="preserve"> </w:t>
      </w:r>
      <w:r>
        <w:rPr>
          <w:sz w:val="24"/>
        </w:rPr>
        <w:t>has</w:t>
      </w:r>
      <w:r>
        <w:rPr>
          <w:spacing w:val="-1"/>
          <w:sz w:val="24"/>
        </w:rPr>
        <w:t xml:space="preserve"> </w:t>
      </w:r>
      <w:r>
        <w:rPr>
          <w:sz w:val="24"/>
        </w:rPr>
        <w:t>lower</w:t>
      </w:r>
      <w:r>
        <w:rPr>
          <w:spacing w:val="-1"/>
          <w:sz w:val="24"/>
        </w:rPr>
        <w:t xml:space="preserve"> </w:t>
      </w:r>
      <w:r>
        <w:rPr>
          <w:sz w:val="24"/>
        </w:rPr>
        <w:t>chances</w:t>
      </w:r>
      <w:r>
        <w:rPr>
          <w:spacing w:val="-2"/>
          <w:sz w:val="24"/>
        </w:rPr>
        <w:t xml:space="preserve"> </w:t>
      </w:r>
      <w:r>
        <w:rPr>
          <w:sz w:val="24"/>
        </w:rPr>
        <w:t>of an</w:t>
      </w:r>
      <w:r>
        <w:rPr>
          <w:spacing w:val="-1"/>
          <w:sz w:val="24"/>
        </w:rPr>
        <w:t xml:space="preserve"> </w:t>
      </w:r>
      <w:r>
        <w:rPr>
          <w:spacing w:val="-2"/>
          <w:sz w:val="24"/>
        </w:rPr>
        <w:t>error.</w:t>
      </w:r>
    </w:p>
    <w:p w:rsidR="00854CEF" w:rsidRDefault="00606446">
      <w:pPr>
        <w:pStyle w:val="ListParagraph"/>
        <w:numPr>
          <w:ilvl w:val="1"/>
          <w:numId w:val="70"/>
        </w:numPr>
        <w:tabs>
          <w:tab w:val="left" w:pos="1272"/>
        </w:tabs>
        <w:ind w:right="591"/>
        <w:rPr>
          <w:sz w:val="24"/>
        </w:rPr>
      </w:pPr>
      <w:r>
        <w:rPr>
          <w:sz w:val="24"/>
        </w:rPr>
        <w:t>It</w:t>
      </w:r>
      <w:r>
        <w:rPr>
          <w:spacing w:val="30"/>
          <w:sz w:val="24"/>
        </w:rPr>
        <w:t xml:space="preserve"> </w:t>
      </w:r>
      <w:r>
        <w:rPr>
          <w:sz w:val="24"/>
        </w:rPr>
        <w:t>allows</w:t>
      </w:r>
      <w:r>
        <w:rPr>
          <w:spacing w:val="30"/>
          <w:sz w:val="24"/>
        </w:rPr>
        <w:t xml:space="preserve"> </w:t>
      </w:r>
      <w:r>
        <w:rPr>
          <w:sz w:val="24"/>
        </w:rPr>
        <w:t>data</w:t>
      </w:r>
      <w:r>
        <w:rPr>
          <w:spacing w:val="30"/>
          <w:sz w:val="24"/>
        </w:rPr>
        <w:t xml:space="preserve"> </w:t>
      </w:r>
      <w:r>
        <w:rPr>
          <w:sz w:val="24"/>
        </w:rPr>
        <w:t>to</w:t>
      </w:r>
      <w:r>
        <w:rPr>
          <w:spacing w:val="30"/>
          <w:sz w:val="24"/>
        </w:rPr>
        <w:t xml:space="preserve"> </w:t>
      </w:r>
      <w:r>
        <w:rPr>
          <w:sz w:val="24"/>
        </w:rPr>
        <w:t>be</w:t>
      </w:r>
      <w:r>
        <w:rPr>
          <w:spacing w:val="30"/>
          <w:sz w:val="24"/>
        </w:rPr>
        <w:t xml:space="preserve"> </w:t>
      </w:r>
      <w:r>
        <w:rPr>
          <w:sz w:val="24"/>
        </w:rPr>
        <w:t>carried</w:t>
      </w:r>
      <w:r>
        <w:rPr>
          <w:spacing w:val="29"/>
          <w:sz w:val="24"/>
        </w:rPr>
        <w:t xml:space="preserve"> </w:t>
      </w:r>
      <w:r>
        <w:rPr>
          <w:sz w:val="24"/>
        </w:rPr>
        <w:t>along</w:t>
      </w:r>
      <w:r>
        <w:rPr>
          <w:spacing w:val="29"/>
          <w:sz w:val="24"/>
        </w:rPr>
        <w:t xml:space="preserve"> </w:t>
      </w:r>
      <w:r>
        <w:rPr>
          <w:sz w:val="24"/>
        </w:rPr>
        <w:t>a</w:t>
      </w:r>
      <w:r>
        <w:rPr>
          <w:spacing w:val="30"/>
          <w:sz w:val="24"/>
        </w:rPr>
        <w:t xml:space="preserve"> </w:t>
      </w:r>
      <w:r>
        <w:rPr>
          <w:sz w:val="24"/>
        </w:rPr>
        <w:t>communication</w:t>
      </w:r>
      <w:r>
        <w:rPr>
          <w:spacing w:val="31"/>
          <w:sz w:val="24"/>
        </w:rPr>
        <w:t xml:space="preserve"> </w:t>
      </w:r>
      <w:r>
        <w:rPr>
          <w:sz w:val="24"/>
        </w:rPr>
        <w:t>signal</w:t>
      </w:r>
      <w:r>
        <w:rPr>
          <w:spacing w:val="30"/>
          <w:sz w:val="24"/>
        </w:rPr>
        <w:t xml:space="preserve"> </w:t>
      </w:r>
      <w:r>
        <w:rPr>
          <w:sz w:val="24"/>
        </w:rPr>
        <w:t>much</w:t>
      </w:r>
      <w:r>
        <w:rPr>
          <w:spacing w:val="29"/>
          <w:sz w:val="24"/>
        </w:rPr>
        <w:t xml:space="preserve"> </w:t>
      </w:r>
      <w:r>
        <w:rPr>
          <w:sz w:val="24"/>
        </w:rPr>
        <w:t>more</w:t>
      </w:r>
      <w:r>
        <w:rPr>
          <w:spacing w:val="30"/>
          <w:sz w:val="24"/>
        </w:rPr>
        <w:t xml:space="preserve"> </w:t>
      </w:r>
      <w:r>
        <w:rPr>
          <w:sz w:val="24"/>
        </w:rPr>
        <w:t>efficiently</w:t>
      </w:r>
      <w:r>
        <w:rPr>
          <w:spacing w:val="29"/>
          <w:sz w:val="24"/>
        </w:rPr>
        <w:t xml:space="preserve"> </w:t>
      </w:r>
      <w:r>
        <w:rPr>
          <w:sz w:val="24"/>
        </w:rPr>
        <w:t>as compared to FSK.</w:t>
      </w:r>
    </w:p>
    <w:p w:rsidR="00854CEF" w:rsidRDefault="00854CEF">
      <w:pPr>
        <w:pStyle w:val="BodyText"/>
      </w:pPr>
    </w:p>
    <w:p w:rsidR="00854CEF" w:rsidRDefault="00606446">
      <w:pPr>
        <w:pStyle w:val="Heading5"/>
        <w:spacing w:line="281" w:lineRule="exact"/>
      </w:pPr>
      <w:r>
        <w:t>Disadvantages</w:t>
      </w:r>
      <w:r>
        <w:rPr>
          <w:spacing w:val="-3"/>
        </w:rPr>
        <w:t xml:space="preserve"> </w:t>
      </w:r>
      <w:r>
        <w:t>of</w:t>
      </w:r>
      <w:r>
        <w:rPr>
          <w:spacing w:val="-6"/>
        </w:rPr>
        <w:t xml:space="preserve"> </w:t>
      </w:r>
      <w:r>
        <w:t>phase</w:t>
      </w:r>
      <w:r>
        <w:rPr>
          <w:spacing w:val="-3"/>
        </w:rPr>
        <w:t xml:space="preserve"> </w:t>
      </w:r>
      <w:r>
        <w:t>shift</w:t>
      </w:r>
      <w:r>
        <w:rPr>
          <w:spacing w:val="-3"/>
        </w:rPr>
        <w:t xml:space="preserve"> </w:t>
      </w:r>
      <w:r>
        <w:t>Keying</w:t>
      </w:r>
      <w:r>
        <w:rPr>
          <w:spacing w:val="-3"/>
        </w:rPr>
        <w:t xml:space="preserve"> </w:t>
      </w:r>
      <w:r>
        <w:rPr>
          <w:spacing w:val="-10"/>
        </w:rPr>
        <w:t>–</w:t>
      </w:r>
    </w:p>
    <w:p w:rsidR="00854CEF" w:rsidRDefault="00606446">
      <w:pPr>
        <w:pStyle w:val="ListParagraph"/>
        <w:numPr>
          <w:ilvl w:val="1"/>
          <w:numId w:val="70"/>
        </w:numPr>
        <w:tabs>
          <w:tab w:val="left" w:pos="1272"/>
        </w:tabs>
        <w:spacing w:line="281" w:lineRule="exact"/>
        <w:rPr>
          <w:sz w:val="24"/>
        </w:rPr>
      </w:pPr>
      <w:r>
        <w:rPr>
          <w:sz w:val="24"/>
        </w:rPr>
        <w:t>It</w:t>
      </w:r>
      <w:r>
        <w:rPr>
          <w:spacing w:val="-4"/>
          <w:sz w:val="24"/>
        </w:rPr>
        <w:t xml:space="preserve"> </w:t>
      </w:r>
      <w:r>
        <w:rPr>
          <w:sz w:val="24"/>
        </w:rPr>
        <w:t>offers</w:t>
      </w:r>
      <w:r>
        <w:rPr>
          <w:spacing w:val="-2"/>
          <w:sz w:val="24"/>
        </w:rPr>
        <w:t xml:space="preserve"> </w:t>
      </w:r>
      <w:r>
        <w:rPr>
          <w:sz w:val="24"/>
        </w:rPr>
        <w:t>low</w:t>
      </w:r>
      <w:r>
        <w:rPr>
          <w:spacing w:val="-4"/>
          <w:sz w:val="24"/>
        </w:rPr>
        <w:t xml:space="preserve"> </w:t>
      </w:r>
      <w:r>
        <w:rPr>
          <w:sz w:val="24"/>
        </w:rPr>
        <w:t>bandwidth</w:t>
      </w:r>
      <w:r>
        <w:rPr>
          <w:spacing w:val="-1"/>
          <w:sz w:val="24"/>
        </w:rPr>
        <w:t xml:space="preserve"> </w:t>
      </w:r>
      <w:r>
        <w:rPr>
          <w:spacing w:val="-2"/>
          <w:sz w:val="24"/>
        </w:rPr>
        <w:t>efficiency.</w:t>
      </w:r>
    </w:p>
    <w:p w:rsidR="00854CEF" w:rsidRDefault="00606446">
      <w:pPr>
        <w:pStyle w:val="ListParagraph"/>
        <w:numPr>
          <w:ilvl w:val="1"/>
          <w:numId w:val="70"/>
        </w:numPr>
        <w:tabs>
          <w:tab w:val="left" w:pos="1272"/>
        </w:tabs>
        <w:spacing w:line="281" w:lineRule="exact"/>
        <w:rPr>
          <w:sz w:val="24"/>
        </w:rPr>
      </w:pPr>
      <w:r>
        <w:rPr>
          <w:sz w:val="24"/>
        </w:rPr>
        <w:t>The</w:t>
      </w:r>
      <w:r>
        <w:rPr>
          <w:spacing w:val="-2"/>
          <w:sz w:val="24"/>
        </w:rPr>
        <w:t xml:space="preserve"> </w:t>
      </w:r>
      <w:r>
        <w:rPr>
          <w:sz w:val="24"/>
        </w:rPr>
        <w:t>detection</w:t>
      </w:r>
      <w:r>
        <w:rPr>
          <w:spacing w:val="-3"/>
          <w:sz w:val="24"/>
        </w:rPr>
        <w:t xml:space="preserve"> </w:t>
      </w:r>
      <w:r>
        <w:rPr>
          <w:sz w:val="24"/>
        </w:rPr>
        <w:t>and</w:t>
      </w:r>
      <w:r>
        <w:rPr>
          <w:spacing w:val="-3"/>
          <w:sz w:val="24"/>
        </w:rPr>
        <w:t xml:space="preserve"> </w:t>
      </w:r>
      <w:r>
        <w:rPr>
          <w:sz w:val="24"/>
        </w:rPr>
        <w:t>recovery</w:t>
      </w:r>
      <w:r>
        <w:rPr>
          <w:spacing w:val="-3"/>
          <w:sz w:val="24"/>
        </w:rPr>
        <w:t xml:space="preserve"> </w:t>
      </w:r>
      <w:proofErr w:type="gramStart"/>
      <w:r>
        <w:rPr>
          <w:sz w:val="24"/>
        </w:rPr>
        <w:t>algorithms</w:t>
      </w:r>
      <w:r>
        <w:rPr>
          <w:spacing w:val="-2"/>
          <w:sz w:val="24"/>
        </w:rPr>
        <w:t xml:space="preserve"> </w:t>
      </w:r>
      <w:r>
        <w:rPr>
          <w:sz w:val="24"/>
        </w:rPr>
        <w:t>of</w:t>
      </w:r>
      <w:r>
        <w:rPr>
          <w:spacing w:val="-3"/>
          <w:sz w:val="24"/>
        </w:rPr>
        <w:t xml:space="preserve"> </w:t>
      </w:r>
      <w:r>
        <w:rPr>
          <w:sz w:val="24"/>
        </w:rPr>
        <w:t>binary</w:t>
      </w:r>
      <w:r>
        <w:rPr>
          <w:spacing w:val="-3"/>
          <w:sz w:val="24"/>
        </w:rPr>
        <w:t xml:space="preserve"> </w:t>
      </w:r>
      <w:r>
        <w:rPr>
          <w:sz w:val="24"/>
        </w:rPr>
        <w:t>data</w:t>
      </w:r>
      <w:r>
        <w:rPr>
          <w:spacing w:val="-3"/>
          <w:sz w:val="24"/>
        </w:rPr>
        <w:t xml:space="preserve"> </w:t>
      </w:r>
      <w:r>
        <w:rPr>
          <w:sz w:val="24"/>
        </w:rPr>
        <w:t>is</w:t>
      </w:r>
      <w:proofErr w:type="gramEnd"/>
      <w:r>
        <w:rPr>
          <w:spacing w:val="-2"/>
          <w:sz w:val="24"/>
        </w:rPr>
        <w:t xml:space="preserve"> </w:t>
      </w:r>
      <w:r>
        <w:rPr>
          <w:sz w:val="24"/>
        </w:rPr>
        <w:t>very</w:t>
      </w:r>
      <w:r>
        <w:rPr>
          <w:spacing w:val="-1"/>
          <w:sz w:val="24"/>
        </w:rPr>
        <w:t xml:space="preserve"> </w:t>
      </w:r>
      <w:r>
        <w:rPr>
          <w:spacing w:val="-2"/>
          <w:sz w:val="24"/>
        </w:rPr>
        <w:t>complex.</w:t>
      </w:r>
    </w:p>
    <w:p w:rsidR="00854CEF" w:rsidRDefault="00606446">
      <w:pPr>
        <w:pStyle w:val="ListParagraph"/>
        <w:numPr>
          <w:ilvl w:val="1"/>
          <w:numId w:val="70"/>
        </w:numPr>
        <w:tabs>
          <w:tab w:val="left" w:pos="1272"/>
        </w:tabs>
        <w:spacing w:before="2"/>
        <w:rPr>
          <w:sz w:val="24"/>
        </w:rPr>
      </w:pPr>
      <w:r>
        <w:rPr>
          <w:sz w:val="24"/>
        </w:rPr>
        <w:t>It</w:t>
      </w:r>
      <w:r>
        <w:rPr>
          <w:spacing w:val="-4"/>
          <w:sz w:val="24"/>
        </w:rPr>
        <w:t xml:space="preserve"> </w:t>
      </w:r>
      <w:r>
        <w:rPr>
          <w:sz w:val="24"/>
        </w:rPr>
        <w:t>is</w:t>
      </w:r>
      <w:r>
        <w:rPr>
          <w:spacing w:val="-2"/>
          <w:sz w:val="24"/>
        </w:rPr>
        <w:t xml:space="preserve"> </w:t>
      </w:r>
      <w:r>
        <w:rPr>
          <w:sz w:val="24"/>
        </w:rPr>
        <w:t>a</w:t>
      </w:r>
      <w:r>
        <w:rPr>
          <w:spacing w:val="-4"/>
          <w:sz w:val="24"/>
        </w:rPr>
        <w:t xml:space="preserve"> </w:t>
      </w:r>
      <w:r>
        <w:rPr>
          <w:sz w:val="24"/>
        </w:rPr>
        <w:t>non-coherent</w:t>
      </w:r>
      <w:r>
        <w:rPr>
          <w:spacing w:val="-2"/>
          <w:sz w:val="24"/>
        </w:rPr>
        <w:t xml:space="preserve"> </w:t>
      </w:r>
      <w:r>
        <w:rPr>
          <w:sz w:val="24"/>
        </w:rPr>
        <w:t>reference</w:t>
      </w:r>
      <w:r>
        <w:rPr>
          <w:spacing w:val="-2"/>
          <w:sz w:val="24"/>
        </w:rPr>
        <w:t xml:space="preserve"> signal.</w:t>
      </w:r>
    </w:p>
    <w:p w:rsidR="00854CEF" w:rsidRDefault="00854CEF">
      <w:pPr>
        <w:pStyle w:val="ListParagraph"/>
        <w:rPr>
          <w:sz w:val="24"/>
        </w:rPr>
        <w:sectPr w:rsidR="00854CEF">
          <w:pgSz w:w="12240" w:h="15840"/>
          <w:pgMar w:top="560" w:right="850" w:bottom="280" w:left="708" w:header="720" w:footer="720" w:gutter="0"/>
          <w:cols w:space="720"/>
        </w:sectPr>
      </w:pPr>
    </w:p>
    <w:p w:rsidR="00854CEF" w:rsidRDefault="00606446">
      <w:pPr>
        <w:pStyle w:val="Heading4"/>
        <w:numPr>
          <w:ilvl w:val="4"/>
          <w:numId w:val="99"/>
        </w:numPr>
        <w:tabs>
          <w:tab w:val="left" w:pos="1068"/>
        </w:tabs>
        <w:spacing w:before="72"/>
        <w:ind w:left="1068" w:hanging="336"/>
        <w:jc w:val="both"/>
        <w:rPr>
          <w:sz w:val="22"/>
        </w:rPr>
      </w:pPr>
      <w:r>
        <w:rPr>
          <w:spacing w:val="48"/>
          <w:u w:val="single"/>
        </w:rPr>
        <w:lastRenderedPageBreak/>
        <w:t xml:space="preserve"> </w:t>
      </w:r>
      <w:r>
        <w:rPr>
          <w:u w:val="single"/>
        </w:rPr>
        <w:t>ANALOG</w:t>
      </w:r>
      <w:r>
        <w:rPr>
          <w:spacing w:val="-1"/>
          <w:u w:val="single"/>
        </w:rPr>
        <w:t xml:space="preserve"> </w:t>
      </w:r>
      <w:r>
        <w:rPr>
          <w:u w:val="single"/>
        </w:rPr>
        <w:t>DATA</w:t>
      </w:r>
      <w:r>
        <w:rPr>
          <w:spacing w:val="-3"/>
          <w:u w:val="single"/>
        </w:rPr>
        <w:t xml:space="preserve"> </w:t>
      </w:r>
      <w:r>
        <w:rPr>
          <w:u w:val="single"/>
        </w:rPr>
        <w:t>TO</w:t>
      </w:r>
      <w:r>
        <w:rPr>
          <w:spacing w:val="2"/>
          <w:u w:val="single"/>
        </w:rPr>
        <w:t xml:space="preserve"> </w:t>
      </w:r>
      <w:r>
        <w:rPr>
          <w:u w:val="single"/>
        </w:rPr>
        <w:t>DIGITAL</w:t>
      </w:r>
      <w:r>
        <w:rPr>
          <w:spacing w:val="-1"/>
          <w:u w:val="single"/>
        </w:rPr>
        <w:t xml:space="preserve"> </w:t>
      </w:r>
      <w:r>
        <w:rPr>
          <w:spacing w:val="-2"/>
          <w:u w:val="single"/>
        </w:rPr>
        <w:t>SIGNAL-</w:t>
      </w:r>
    </w:p>
    <w:p w:rsidR="00854CEF" w:rsidRDefault="00606446">
      <w:pPr>
        <w:pStyle w:val="BodyText"/>
        <w:spacing w:before="243"/>
        <w:ind w:left="732" w:right="592" w:firstLine="719"/>
        <w:jc w:val="both"/>
      </w:pPr>
      <w:r>
        <w:rPr>
          <w:b/>
        </w:rPr>
        <w:t>Digital Signal:</w:t>
      </w:r>
      <w:r>
        <w:rPr>
          <w:b/>
          <w:spacing w:val="-2"/>
        </w:rPr>
        <w:t xml:space="preserve"> </w:t>
      </w:r>
      <w:r>
        <w:t>A digital signal is a signal that represents data as a sequence of discrete values; at any given time it can only take on one of a finite number of values.</w:t>
      </w:r>
    </w:p>
    <w:p w:rsidR="00854CEF" w:rsidRDefault="00606446">
      <w:pPr>
        <w:pStyle w:val="BodyText"/>
        <w:spacing w:before="1"/>
        <w:ind w:left="732" w:right="587"/>
        <w:jc w:val="both"/>
      </w:pPr>
      <w:r>
        <w:rPr>
          <w:b/>
        </w:rPr>
        <w:t>Analog</w:t>
      </w:r>
      <w:r>
        <w:rPr>
          <w:b/>
          <w:spacing w:val="-1"/>
        </w:rPr>
        <w:t xml:space="preserve"> </w:t>
      </w:r>
      <w:r>
        <w:rPr>
          <w:b/>
        </w:rPr>
        <w:t>Signal:</w:t>
      </w:r>
      <w:r>
        <w:rPr>
          <w:b/>
          <w:spacing w:val="-3"/>
        </w:rPr>
        <w:t xml:space="preserve"> </w:t>
      </w:r>
      <w:r>
        <w:t>An</w:t>
      </w:r>
      <w:r>
        <w:rPr>
          <w:spacing w:val="-1"/>
        </w:rPr>
        <w:t xml:space="preserve"> </w:t>
      </w:r>
      <w:r>
        <w:t>analog</w:t>
      </w:r>
      <w:r>
        <w:rPr>
          <w:spacing w:val="-2"/>
        </w:rPr>
        <w:t xml:space="preserve"> </w:t>
      </w:r>
      <w:r>
        <w:t>signal</w:t>
      </w:r>
      <w:r>
        <w:rPr>
          <w:spacing w:val="-1"/>
        </w:rPr>
        <w:t xml:space="preserve"> </w:t>
      </w:r>
      <w:r>
        <w:t>is</w:t>
      </w:r>
      <w:r>
        <w:rPr>
          <w:spacing w:val="-1"/>
        </w:rPr>
        <w:t xml:space="preserve"> </w:t>
      </w:r>
      <w:r>
        <w:t>any</w:t>
      </w:r>
      <w:r>
        <w:rPr>
          <w:spacing w:val="-2"/>
        </w:rPr>
        <w:t xml:space="preserve"> </w:t>
      </w:r>
      <w:r>
        <w:t>continuous</w:t>
      </w:r>
      <w:r>
        <w:rPr>
          <w:spacing w:val="-1"/>
        </w:rPr>
        <w:t xml:space="preserve"> </w:t>
      </w:r>
      <w:r>
        <w:t>signal</w:t>
      </w:r>
      <w:r>
        <w:rPr>
          <w:spacing w:val="-1"/>
        </w:rPr>
        <w:t xml:space="preserve"> </w:t>
      </w:r>
      <w:r>
        <w:t>for</w:t>
      </w:r>
      <w:r>
        <w:rPr>
          <w:spacing w:val="-2"/>
        </w:rPr>
        <w:t xml:space="preserve"> </w:t>
      </w:r>
      <w:r>
        <w:t>which</w:t>
      </w:r>
      <w:r>
        <w:rPr>
          <w:spacing w:val="-2"/>
        </w:rPr>
        <w:t xml:space="preserve"> </w:t>
      </w:r>
      <w:r>
        <w:t>the time</w:t>
      </w:r>
      <w:r>
        <w:rPr>
          <w:spacing w:val="-1"/>
        </w:rPr>
        <w:t xml:space="preserve"> </w:t>
      </w:r>
      <w:r>
        <w:t>varying</w:t>
      </w:r>
      <w:r>
        <w:rPr>
          <w:spacing w:val="-2"/>
        </w:rPr>
        <w:t xml:space="preserve"> </w:t>
      </w:r>
      <w:r>
        <w:t>feature of</w:t>
      </w:r>
      <w:r>
        <w:rPr>
          <w:spacing w:val="-14"/>
        </w:rPr>
        <w:t xml:space="preserve"> </w:t>
      </w:r>
      <w:r>
        <w:t>the</w:t>
      </w:r>
      <w:r>
        <w:rPr>
          <w:spacing w:val="-13"/>
        </w:rPr>
        <w:t xml:space="preserve"> </w:t>
      </w:r>
      <w:r>
        <w:t>signal</w:t>
      </w:r>
      <w:r>
        <w:rPr>
          <w:spacing w:val="-13"/>
        </w:rPr>
        <w:t xml:space="preserve"> </w:t>
      </w:r>
      <w:r>
        <w:t>is</w:t>
      </w:r>
      <w:r>
        <w:rPr>
          <w:spacing w:val="-13"/>
        </w:rPr>
        <w:t xml:space="preserve"> </w:t>
      </w:r>
      <w:r>
        <w:t>a</w:t>
      </w:r>
      <w:r>
        <w:rPr>
          <w:spacing w:val="-14"/>
        </w:rPr>
        <w:t xml:space="preserve"> </w:t>
      </w:r>
      <w:r>
        <w:t>representation</w:t>
      </w:r>
      <w:r>
        <w:rPr>
          <w:spacing w:val="-13"/>
        </w:rPr>
        <w:t xml:space="preserve"> </w:t>
      </w:r>
      <w:r>
        <w:t>of</w:t>
      </w:r>
      <w:r>
        <w:rPr>
          <w:spacing w:val="-13"/>
        </w:rPr>
        <w:t xml:space="preserve"> </w:t>
      </w:r>
      <w:r>
        <w:t>some</w:t>
      </w:r>
      <w:r>
        <w:rPr>
          <w:spacing w:val="-13"/>
        </w:rPr>
        <w:t xml:space="preserve"> </w:t>
      </w:r>
      <w:r>
        <w:t>other</w:t>
      </w:r>
      <w:r>
        <w:rPr>
          <w:spacing w:val="-13"/>
        </w:rPr>
        <w:t xml:space="preserve"> </w:t>
      </w:r>
      <w:r>
        <w:t>time</w:t>
      </w:r>
      <w:r>
        <w:rPr>
          <w:spacing w:val="-14"/>
        </w:rPr>
        <w:t xml:space="preserve"> </w:t>
      </w:r>
      <w:r>
        <w:t>varying</w:t>
      </w:r>
      <w:r>
        <w:rPr>
          <w:spacing w:val="-13"/>
        </w:rPr>
        <w:t xml:space="preserve"> </w:t>
      </w:r>
      <w:r>
        <w:t>quantity</w:t>
      </w:r>
      <w:r>
        <w:rPr>
          <w:spacing w:val="-13"/>
        </w:rPr>
        <w:t xml:space="preserve"> </w:t>
      </w:r>
      <w:r>
        <w:t>i.e.,</w:t>
      </w:r>
      <w:r>
        <w:rPr>
          <w:spacing w:val="-13"/>
        </w:rPr>
        <w:t xml:space="preserve"> </w:t>
      </w:r>
      <w:r>
        <w:t>analogous</w:t>
      </w:r>
      <w:r>
        <w:rPr>
          <w:spacing w:val="-13"/>
        </w:rPr>
        <w:t xml:space="preserve"> </w:t>
      </w:r>
      <w:r>
        <w:t>to</w:t>
      </w:r>
      <w:r>
        <w:rPr>
          <w:spacing w:val="-14"/>
        </w:rPr>
        <w:t xml:space="preserve"> </w:t>
      </w:r>
      <w:r>
        <w:t xml:space="preserve">another time varying </w:t>
      </w:r>
      <w:proofErr w:type="gramStart"/>
      <w:r>
        <w:t>signal</w:t>
      </w:r>
      <w:proofErr w:type="gramEnd"/>
      <w:r>
        <w:t>.</w:t>
      </w:r>
    </w:p>
    <w:p w:rsidR="00854CEF" w:rsidRDefault="00606446">
      <w:pPr>
        <w:pStyle w:val="BodyText"/>
        <w:spacing w:before="1"/>
        <w:ind w:left="732"/>
        <w:jc w:val="both"/>
      </w:pPr>
      <w:r>
        <w:t>The</w:t>
      </w:r>
      <w:r>
        <w:rPr>
          <w:spacing w:val="-4"/>
        </w:rPr>
        <w:t xml:space="preserve"> </w:t>
      </w:r>
      <w:r>
        <w:t>following</w:t>
      </w:r>
      <w:r>
        <w:rPr>
          <w:spacing w:val="-4"/>
        </w:rPr>
        <w:t xml:space="preserve"> </w:t>
      </w:r>
      <w:r>
        <w:t>techniques</w:t>
      </w:r>
      <w:r>
        <w:rPr>
          <w:spacing w:val="-2"/>
        </w:rPr>
        <w:t xml:space="preserve"> </w:t>
      </w:r>
      <w:r>
        <w:t>can</w:t>
      </w:r>
      <w:r>
        <w:rPr>
          <w:spacing w:val="-3"/>
        </w:rPr>
        <w:t xml:space="preserve"> </w:t>
      </w:r>
      <w:r>
        <w:t>be</w:t>
      </w:r>
      <w:r>
        <w:rPr>
          <w:spacing w:val="-2"/>
        </w:rPr>
        <w:t xml:space="preserve"> </w:t>
      </w:r>
      <w:r>
        <w:t>used</w:t>
      </w:r>
      <w:r>
        <w:rPr>
          <w:spacing w:val="-2"/>
        </w:rPr>
        <w:t xml:space="preserve"> </w:t>
      </w:r>
      <w:r>
        <w:t>for</w:t>
      </w:r>
      <w:r>
        <w:rPr>
          <w:spacing w:val="-4"/>
        </w:rPr>
        <w:t xml:space="preserve"> </w:t>
      </w:r>
      <w:r>
        <w:t>Analog</w:t>
      </w:r>
      <w:r>
        <w:rPr>
          <w:spacing w:val="-4"/>
        </w:rPr>
        <w:t xml:space="preserve"> </w:t>
      </w:r>
      <w:r>
        <w:t>to</w:t>
      </w:r>
      <w:r>
        <w:rPr>
          <w:spacing w:val="-2"/>
        </w:rPr>
        <w:t xml:space="preserve"> </w:t>
      </w:r>
      <w:r>
        <w:t>Digital</w:t>
      </w:r>
      <w:r>
        <w:rPr>
          <w:spacing w:val="-2"/>
        </w:rPr>
        <w:t xml:space="preserve"> Conversion:</w:t>
      </w:r>
    </w:p>
    <w:p w:rsidR="00854CEF" w:rsidRDefault="00854CEF">
      <w:pPr>
        <w:pStyle w:val="BodyText"/>
        <w:spacing w:before="78"/>
      </w:pPr>
    </w:p>
    <w:p w:rsidR="00854CEF" w:rsidRDefault="00606446">
      <w:pPr>
        <w:pStyle w:val="Heading4"/>
        <w:numPr>
          <w:ilvl w:val="0"/>
          <w:numId w:val="69"/>
        </w:numPr>
        <w:tabs>
          <w:tab w:val="left" w:pos="967"/>
        </w:tabs>
        <w:ind w:left="967" w:hanging="235"/>
      </w:pPr>
      <w:r>
        <w:t>PULSE</w:t>
      </w:r>
      <w:r>
        <w:rPr>
          <w:spacing w:val="-4"/>
        </w:rPr>
        <w:t xml:space="preserve"> </w:t>
      </w:r>
      <w:r>
        <w:t>CODE</w:t>
      </w:r>
      <w:r>
        <w:rPr>
          <w:spacing w:val="-3"/>
        </w:rPr>
        <w:t xml:space="preserve"> </w:t>
      </w:r>
      <w:r>
        <w:rPr>
          <w:spacing w:val="-2"/>
        </w:rPr>
        <w:t>MODULATION:</w:t>
      </w:r>
    </w:p>
    <w:p w:rsidR="00854CEF" w:rsidRDefault="00854CEF">
      <w:pPr>
        <w:pStyle w:val="BodyText"/>
        <w:spacing w:before="78"/>
        <w:rPr>
          <w:b/>
        </w:rPr>
      </w:pPr>
    </w:p>
    <w:p w:rsidR="00854CEF" w:rsidRDefault="00606446">
      <w:pPr>
        <w:pStyle w:val="BodyText"/>
        <w:ind w:left="732" w:right="590"/>
        <w:jc w:val="both"/>
      </w:pPr>
      <w:r>
        <w:t>The most common technique to change an analog signal to digital data is called pulse code modulation (PCM). A PCM encoder has the following three processes:</w:t>
      </w:r>
    </w:p>
    <w:p w:rsidR="00854CEF" w:rsidRDefault="00606446">
      <w:pPr>
        <w:pStyle w:val="ListParagraph"/>
        <w:numPr>
          <w:ilvl w:val="1"/>
          <w:numId w:val="69"/>
        </w:numPr>
        <w:tabs>
          <w:tab w:val="left" w:pos="1271"/>
        </w:tabs>
        <w:spacing w:before="150" w:line="281" w:lineRule="exact"/>
        <w:ind w:left="1271" w:hanging="359"/>
        <w:rPr>
          <w:sz w:val="24"/>
        </w:rPr>
      </w:pPr>
      <w:r>
        <w:rPr>
          <w:spacing w:val="-2"/>
          <w:sz w:val="24"/>
        </w:rPr>
        <w:t>Sampling</w:t>
      </w:r>
    </w:p>
    <w:p w:rsidR="00854CEF" w:rsidRDefault="00606446">
      <w:pPr>
        <w:pStyle w:val="ListParagraph"/>
        <w:numPr>
          <w:ilvl w:val="1"/>
          <w:numId w:val="69"/>
        </w:numPr>
        <w:tabs>
          <w:tab w:val="left" w:pos="1271"/>
        </w:tabs>
        <w:spacing w:line="281" w:lineRule="exact"/>
        <w:ind w:left="1271" w:hanging="359"/>
        <w:rPr>
          <w:sz w:val="24"/>
        </w:rPr>
      </w:pPr>
      <w:r>
        <w:rPr>
          <w:spacing w:val="-2"/>
          <w:sz w:val="24"/>
        </w:rPr>
        <w:t>Quantization</w:t>
      </w:r>
    </w:p>
    <w:p w:rsidR="00854CEF" w:rsidRDefault="00606446">
      <w:pPr>
        <w:pStyle w:val="ListParagraph"/>
        <w:numPr>
          <w:ilvl w:val="1"/>
          <w:numId w:val="69"/>
        </w:numPr>
        <w:tabs>
          <w:tab w:val="left" w:pos="1271"/>
        </w:tabs>
        <w:spacing w:before="2" w:line="281" w:lineRule="exact"/>
        <w:ind w:left="1271" w:hanging="359"/>
        <w:rPr>
          <w:sz w:val="24"/>
        </w:rPr>
      </w:pPr>
      <w:r>
        <w:rPr>
          <w:spacing w:val="-2"/>
          <w:sz w:val="24"/>
        </w:rPr>
        <w:t>Encoding</w:t>
      </w:r>
    </w:p>
    <w:p w:rsidR="00854CEF" w:rsidRDefault="00606446">
      <w:pPr>
        <w:pStyle w:val="Heading5"/>
        <w:spacing w:line="281" w:lineRule="exact"/>
      </w:pPr>
      <w:r>
        <w:t>Low</w:t>
      </w:r>
      <w:r>
        <w:rPr>
          <w:spacing w:val="-3"/>
        </w:rPr>
        <w:t xml:space="preserve"> </w:t>
      </w:r>
      <w:r>
        <w:t>pass</w:t>
      </w:r>
      <w:r>
        <w:rPr>
          <w:spacing w:val="-1"/>
        </w:rPr>
        <w:t xml:space="preserve"> </w:t>
      </w:r>
      <w:r>
        <w:rPr>
          <w:spacing w:val="-2"/>
        </w:rPr>
        <w:t>filter:</w:t>
      </w:r>
    </w:p>
    <w:p w:rsidR="00854CEF" w:rsidRDefault="00606446">
      <w:pPr>
        <w:pStyle w:val="BodyText"/>
        <w:ind w:left="732" w:right="581"/>
      </w:pPr>
      <w:r>
        <w:t>The</w:t>
      </w:r>
      <w:r>
        <w:rPr>
          <w:spacing w:val="-3"/>
        </w:rPr>
        <w:t xml:space="preserve"> </w:t>
      </w:r>
      <w:r>
        <w:t>low</w:t>
      </w:r>
      <w:r>
        <w:rPr>
          <w:spacing w:val="-5"/>
        </w:rPr>
        <w:t xml:space="preserve"> </w:t>
      </w:r>
      <w:r>
        <w:t>pass</w:t>
      </w:r>
      <w:r>
        <w:rPr>
          <w:spacing w:val="-3"/>
        </w:rPr>
        <w:t xml:space="preserve"> </w:t>
      </w:r>
      <w:r>
        <w:t>filter</w:t>
      </w:r>
      <w:r>
        <w:rPr>
          <w:spacing w:val="-4"/>
        </w:rPr>
        <w:t xml:space="preserve"> </w:t>
      </w:r>
      <w:r>
        <w:t>eliminates</w:t>
      </w:r>
      <w:r>
        <w:rPr>
          <w:spacing w:val="-3"/>
        </w:rPr>
        <w:t xml:space="preserve"> </w:t>
      </w:r>
      <w:r>
        <w:t>the</w:t>
      </w:r>
      <w:r>
        <w:rPr>
          <w:spacing w:val="-3"/>
        </w:rPr>
        <w:t xml:space="preserve"> </w:t>
      </w:r>
      <w:r>
        <w:t>high</w:t>
      </w:r>
      <w:r>
        <w:rPr>
          <w:spacing w:val="-4"/>
        </w:rPr>
        <w:t xml:space="preserve"> </w:t>
      </w:r>
      <w:r>
        <w:t>frequency</w:t>
      </w:r>
      <w:r>
        <w:rPr>
          <w:spacing w:val="-4"/>
        </w:rPr>
        <w:t xml:space="preserve"> </w:t>
      </w:r>
      <w:r>
        <w:t>components</w:t>
      </w:r>
      <w:r>
        <w:rPr>
          <w:spacing w:val="-3"/>
        </w:rPr>
        <w:t xml:space="preserve"> </w:t>
      </w:r>
      <w:r>
        <w:t>present</w:t>
      </w:r>
      <w:r>
        <w:rPr>
          <w:spacing w:val="-3"/>
        </w:rPr>
        <w:t xml:space="preserve"> </w:t>
      </w:r>
      <w:r>
        <w:t>in</w:t>
      </w:r>
      <w:r>
        <w:rPr>
          <w:spacing w:val="-4"/>
        </w:rPr>
        <w:t xml:space="preserve"> </w:t>
      </w:r>
      <w:r>
        <w:t>the</w:t>
      </w:r>
      <w:r>
        <w:rPr>
          <w:spacing w:val="-3"/>
        </w:rPr>
        <w:t xml:space="preserve"> </w:t>
      </w:r>
      <w:r>
        <w:t>input</w:t>
      </w:r>
      <w:r>
        <w:rPr>
          <w:spacing w:val="-4"/>
        </w:rPr>
        <w:t xml:space="preserve"> </w:t>
      </w:r>
      <w:r>
        <w:t>analog signal to ensure that the input signal to sampler is free from the unwanted frequency components. This is done to avoid aliasing of the message signal.</w:t>
      </w:r>
    </w:p>
    <w:p w:rsidR="00854CEF" w:rsidRDefault="00606446">
      <w:pPr>
        <w:pStyle w:val="ListParagraph"/>
        <w:numPr>
          <w:ilvl w:val="0"/>
          <w:numId w:val="68"/>
        </w:numPr>
        <w:tabs>
          <w:tab w:val="left" w:pos="1272"/>
        </w:tabs>
        <w:spacing w:before="1"/>
        <w:ind w:right="588"/>
        <w:jc w:val="both"/>
        <w:rPr>
          <w:sz w:val="24"/>
        </w:rPr>
      </w:pPr>
      <w:r>
        <w:rPr>
          <w:b/>
          <w:sz w:val="24"/>
        </w:rPr>
        <w:t>Sampling –</w:t>
      </w:r>
      <w:r>
        <w:rPr>
          <w:b/>
          <w:spacing w:val="-3"/>
          <w:sz w:val="24"/>
        </w:rPr>
        <w:t xml:space="preserve"> </w:t>
      </w:r>
      <w:r>
        <w:rPr>
          <w:sz w:val="24"/>
        </w:rPr>
        <w:t>The first step in PCM is sampling. Sampling is a process of measuring the amplitude of a continuous-time signal at discrete instants, converting the continuous signal into a discrete signal. There are three sampling methods:</w:t>
      </w:r>
    </w:p>
    <w:p w:rsidR="00854CEF" w:rsidRDefault="00606446">
      <w:pPr>
        <w:pStyle w:val="ListParagraph"/>
        <w:numPr>
          <w:ilvl w:val="1"/>
          <w:numId w:val="68"/>
        </w:numPr>
        <w:tabs>
          <w:tab w:val="left" w:pos="1620"/>
        </w:tabs>
        <w:ind w:right="589" w:firstLine="0"/>
        <w:jc w:val="both"/>
        <w:rPr>
          <w:sz w:val="24"/>
        </w:rPr>
      </w:pPr>
      <w:r>
        <w:rPr>
          <w:b/>
          <w:sz w:val="24"/>
        </w:rPr>
        <w:t>Ideal Sampling:</w:t>
      </w:r>
      <w:r>
        <w:rPr>
          <w:b/>
          <w:spacing w:val="-2"/>
          <w:sz w:val="24"/>
        </w:rPr>
        <w:t xml:space="preserve"> </w:t>
      </w:r>
      <w:r>
        <w:rPr>
          <w:sz w:val="24"/>
        </w:rPr>
        <w:t>In ideal sampling also known as Instantaneous sampling pulses from the analog signal are sampled. This is an ideal sampling method and cannot be easily implemented.</w:t>
      </w:r>
    </w:p>
    <w:p w:rsidR="00854CEF" w:rsidRDefault="00606446">
      <w:pPr>
        <w:pStyle w:val="BodyText"/>
        <w:ind w:left="1800"/>
        <w:rPr>
          <w:sz w:val="20"/>
        </w:rPr>
      </w:pPr>
      <w:r>
        <w:rPr>
          <w:noProof/>
          <w:sz w:val="20"/>
        </w:rPr>
        <w:drawing>
          <wp:inline distT="0" distB="0" distL="0" distR="0">
            <wp:extent cx="2652801" cy="1188910"/>
            <wp:effectExtent l="0" t="0" r="0" b="0"/>
            <wp:docPr id="45" name="Image 45" descr="Image result for ideal sampling&quot;"/>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descr="Image result for ideal sampling&quot;"/>
                    <pic:cNvPicPr/>
                  </pic:nvPicPr>
                  <pic:blipFill>
                    <a:blip r:embed="rId58" cstate="print"/>
                    <a:stretch>
                      <a:fillRect/>
                    </a:stretch>
                  </pic:blipFill>
                  <pic:spPr>
                    <a:xfrm>
                      <a:off x="0" y="0"/>
                      <a:ext cx="2652801" cy="1188910"/>
                    </a:xfrm>
                    <a:prstGeom prst="rect">
                      <a:avLst/>
                    </a:prstGeom>
                  </pic:spPr>
                </pic:pic>
              </a:graphicData>
            </a:graphic>
          </wp:inline>
        </w:drawing>
      </w:r>
    </w:p>
    <w:p w:rsidR="00854CEF" w:rsidRDefault="00854CEF">
      <w:pPr>
        <w:pStyle w:val="BodyText"/>
        <w:spacing w:before="36"/>
      </w:pPr>
    </w:p>
    <w:p w:rsidR="00854CEF" w:rsidRDefault="00606446">
      <w:pPr>
        <w:pStyle w:val="ListParagraph"/>
        <w:numPr>
          <w:ilvl w:val="1"/>
          <w:numId w:val="68"/>
        </w:numPr>
        <w:tabs>
          <w:tab w:val="left" w:pos="1688"/>
        </w:tabs>
        <w:ind w:right="590" w:firstLine="0"/>
        <w:jc w:val="both"/>
        <w:rPr>
          <w:sz w:val="24"/>
        </w:rPr>
      </w:pPr>
      <w:r>
        <w:rPr>
          <w:b/>
          <w:sz w:val="24"/>
        </w:rPr>
        <w:t>Natural Sampling:</w:t>
      </w:r>
      <w:r>
        <w:rPr>
          <w:b/>
          <w:spacing w:val="-2"/>
          <w:sz w:val="24"/>
        </w:rPr>
        <w:t xml:space="preserve"> </w:t>
      </w:r>
      <w:r>
        <w:rPr>
          <w:sz w:val="24"/>
        </w:rPr>
        <w:t xml:space="preserve">Natural Sampling is a practical method of sampling in which pulse have finite width equal to </w:t>
      </w:r>
      <w:proofErr w:type="spellStart"/>
      <w:r>
        <w:rPr>
          <w:sz w:val="24"/>
        </w:rPr>
        <w:t>T.The</w:t>
      </w:r>
      <w:proofErr w:type="spellEnd"/>
      <w:r>
        <w:rPr>
          <w:sz w:val="24"/>
        </w:rPr>
        <w:t xml:space="preserve"> result is a sequence of samples that retain the shape of the analog signal.</w:t>
      </w:r>
    </w:p>
    <w:p w:rsidR="00854CEF" w:rsidRDefault="00606446">
      <w:pPr>
        <w:pStyle w:val="BodyText"/>
        <w:ind w:left="1713"/>
        <w:rPr>
          <w:sz w:val="20"/>
        </w:rPr>
      </w:pPr>
      <w:r>
        <w:rPr>
          <w:noProof/>
          <w:sz w:val="20"/>
        </w:rPr>
        <w:drawing>
          <wp:inline distT="0" distB="0" distL="0" distR="0">
            <wp:extent cx="3729411" cy="1897189"/>
            <wp:effectExtent l="0" t="0" r="0" b="0"/>
            <wp:docPr id="46" name="Image 46" descr="https://media.geeksforgeeks.org/wp-content/uploads/n5.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descr="https://media.geeksforgeeks.org/wp-content/uploads/n5.jpg"/>
                    <pic:cNvPicPr/>
                  </pic:nvPicPr>
                  <pic:blipFill>
                    <a:blip r:embed="rId59" cstate="print"/>
                    <a:stretch>
                      <a:fillRect/>
                    </a:stretch>
                  </pic:blipFill>
                  <pic:spPr>
                    <a:xfrm>
                      <a:off x="0" y="0"/>
                      <a:ext cx="3729411" cy="1897189"/>
                    </a:xfrm>
                    <a:prstGeom prst="rect">
                      <a:avLst/>
                    </a:prstGeom>
                  </pic:spPr>
                </pic:pic>
              </a:graphicData>
            </a:graphic>
          </wp:inline>
        </w:drawing>
      </w:r>
    </w:p>
    <w:p w:rsidR="00854CEF" w:rsidRDefault="00854CEF">
      <w:pPr>
        <w:pStyle w:val="BodyText"/>
        <w:rPr>
          <w:sz w:val="20"/>
        </w:rPr>
        <w:sectPr w:rsidR="00854CEF">
          <w:pgSz w:w="12240" w:h="15840"/>
          <w:pgMar w:top="880" w:right="850" w:bottom="280" w:left="708" w:header="720" w:footer="720" w:gutter="0"/>
          <w:cols w:space="720"/>
        </w:sectPr>
      </w:pPr>
    </w:p>
    <w:p w:rsidR="00854CEF" w:rsidRDefault="00606446">
      <w:pPr>
        <w:pStyle w:val="ListParagraph"/>
        <w:numPr>
          <w:ilvl w:val="1"/>
          <w:numId w:val="68"/>
        </w:numPr>
        <w:tabs>
          <w:tab w:val="left" w:pos="1767"/>
        </w:tabs>
        <w:spacing w:before="71"/>
        <w:ind w:right="583" w:firstLine="0"/>
        <w:jc w:val="both"/>
        <w:rPr>
          <w:sz w:val="24"/>
        </w:rPr>
      </w:pPr>
      <w:r>
        <w:rPr>
          <w:b/>
          <w:sz w:val="24"/>
        </w:rPr>
        <w:lastRenderedPageBreak/>
        <w:t>Flat top sampling:</w:t>
      </w:r>
      <w:r>
        <w:rPr>
          <w:b/>
          <w:spacing w:val="-1"/>
          <w:sz w:val="24"/>
        </w:rPr>
        <w:t xml:space="preserve"> </w:t>
      </w:r>
      <w:r>
        <w:rPr>
          <w:sz w:val="24"/>
        </w:rPr>
        <w:t>In comparison to natural sampling flat top sampling can be easily</w:t>
      </w:r>
      <w:r>
        <w:rPr>
          <w:spacing w:val="-7"/>
          <w:sz w:val="24"/>
        </w:rPr>
        <w:t xml:space="preserve"> </w:t>
      </w:r>
      <w:r>
        <w:rPr>
          <w:sz w:val="24"/>
        </w:rPr>
        <w:t>obtained.</w:t>
      </w:r>
      <w:r>
        <w:rPr>
          <w:spacing w:val="-5"/>
          <w:sz w:val="24"/>
        </w:rPr>
        <w:t xml:space="preserve"> </w:t>
      </w:r>
      <w:r>
        <w:rPr>
          <w:sz w:val="24"/>
        </w:rPr>
        <w:t>In</w:t>
      </w:r>
      <w:r>
        <w:rPr>
          <w:spacing w:val="-5"/>
          <w:sz w:val="24"/>
        </w:rPr>
        <w:t xml:space="preserve"> </w:t>
      </w:r>
      <w:r>
        <w:rPr>
          <w:sz w:val="24"/>
        </w:rPr>
        <w:t>this</w:t>
      </w:r>
      <w:r>
        <w:rPr>
          <w:spacing w:val="-5"/>
          <w:sz w:val="24"/>
        </w:rPr>
        <w:t xml:space="preserve"> </w:t>
      </w:r>
      <w:r>
        <w:rPr>
          <w:sz w:val="24"/>
        </w:rPr>
        <w:t>sampling</w:t>
      </w:r>
      <w:r>
        <w:rPr>
          <w:spacing w:val="-6"/>
          <w:sz w:val="24"/>
        </w:rPr>
        <w:t xml:space="preserve"> </w:t>
      </w:r>
      <w:r>
        <w:rPr>
          <w:sz w:val="24"/>
        </w:rPr>
        <w:t>technique,</w:t>
      </w:r>
      <w:r>
        <w:rPr>
          <w:spacing w:val="-7"/>
          <w:sz w:val="24"/>
        </w:rPr>
        <w:t xml:space="preserve"> </w:t>
      </w:r>
      <w:r>
        <w:rPr>
          <w:sz w:val="24"/>
        </w:rPr>
        <w:t>the</w:t>
      </w:r>
      <w:r>
        <w:rPr>
          <w:spacing w:val="-5"/>
          <w:sz w:val="24"/>
        </w:rPr>
        <w:t xml:space="preserve"> </w:t>
      </w:r>
      <w:r>
        <w:rPr>
          <w:sz w:val="24"/>
        </w:rPr>
        <w:t>top</w:t>
      </w:r>
      <w:r>
        <w:rPr>
          <w:spacing w:val="-5"/>
          <w:sz w:val="24"/>
        </w:rPr>
        <w:t xml:space="preserve"> </w:t>
      </w:r>
      <w:r>
        <w:rPr>
          <w:sz w:val="24"/>
        </w:rPr>
        <w:t>of</w:t>
      </w:r>
      <w:r>
        <w:rPr>
          <w:spacing w:val="-7"/>
          <w:sz w:val="24"/>
        </w:rPr>
        <w:t xml:space="preserve"> </w:t>
      </w:r>
      <w:r>
        <w:rPr>
          <w:sz w:val="24"/>
        </w:rPr>
        <w:t>the</w:t>
      </w:r>
      <w:r>
        <w:rPr>
          <w:spacing w:val="-5"/>
          <w:sz w:val="24"/>
        </w:rPr>
        <w:t xml:space="preserve"> </w:t>
      </w:r>
      <w:r>
        <w:rPr>
          <w:sz w:val="24"/>
        </w:rPr>
        <w:t>samples</w:t>
      </w:r>
      <w:r>
        <w:rPr>
          <w:spacing w:val="-6"/>
          <w:sz w:val="24"/>
        </w:rPr>
        <w:t xml:space="preserve"> </w:t>
      </w:r>
      <w:r>
        <w:rPr>
          <w:sz w:val="24"/>
        </w:rPr>
        <w:t>remains</w:t>
      </w:r>
      <w:r>
        <w:rPr>
          <w:spacing w:val="-2"/>
          <w:sz w:val="24"/>
        </w:rPr>
        <w:t xml:space="preserve"> </w:t>
      </w:r>
      <w:r>
        <w:rPr>
          <w:sz w:val="24"/>
        </w:rPr>
        <w:t>constant</w:t>
      </w:r>
      <w:r>
        <w:rPr>
          <w:spacing w:val="-5"/>
          <w:sz w:val="24"/>
        </w:rPr>
        <w:t xml:space="preserve"> </w:t>
      </w:r>
      <w:r>
        <w:rPr>
          <w:sz w:val="24"/>
        </w:rPr>
        <w:t>by using a circuit. This is the most common sampling method used.</w:t>
      </w:r>
    </w:p>
    <w:p w:rsidR="00854CEF" w:rsidRDefault="00606446">
      <w:pPr>
        <w:pStyle w:val="BodyText"/>
        <w:ind w:left="1568"/>
        <w:rPr>
          <w:sz w:val="20"/>
        </w:rPr>
      </w:pPr>
      <w:r>
        <w:rPr>
          <w:noProof/>
          <w:sz w:val="20"/>
        </w:rPr>
        <w:drawing>
          <wp:inline distT="0" distB="0" distL="0" distR="0">
            <wp:extent cx="3297482" cy="1985962"/>
            <wp:effectExtent l="0" t="0" r="0" b="0"/>
            <wp:docPr id="47" name="Image 47" descr="https://media.geeksforgeeks.org/wp-content/uploads/n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descr="https://media.geeksforgeeks.org/wp-content/uploads/n3.jpg"/>
                    <pic:cNvPicPr/>
                  </pic:nvPicPr>
                  <pic:blipFill>
                    <a:blip r:embed="rId60" cstate="print"/>
                    <a:stretch>
                      <a:fillRect/>
                    </a:stretch>
                  </pic:blipFill>
                  <pic:spPr>
                    <a:xfrm>
                      <a:off x="0" y="0"/>
                      <a:ext cx="3297482" cy="1985962"/>
                    </a:xfrm>
                    <a:prstGeom prst="rect">
                      <a:avLst/>
                    </a:prstGeom>
                  </pic:spPr>
                </pic:pic>
              </a:graphicData>
            </a:graphic>
          </wp:inline>
        </w:drawing>
      </w:r>
    </w:p>
    <w:p w:rsidR="00854CEF" w:rsidRDefault="00854CEF">
      <w:pPr>
        <w:pStyle w:val="BodyText"/>
        <w:spacing w:before="262"/>
      </w:pPr>
    </w:p>
    <w:p w:rsidR="00854CEF" w:rsidRDefault="00606446">
      <w:pPr>
        <w:pStyle w:val="Heading5"/>
        <w:spacing w:line="281" w:lineRule="exact"/>
        <w:ind w:left="1272"/>
      </w:pPr>
      <w:proofErr w:type="spellStart"/>
      <w:r>
        <w:t>Nyquist</w:t>
      </w:r>
      <w:proofErr w:type="spellEnd"/>
      <w:r>
        <w:rPr>
          <w:spacing w:val="-8"/>
        </w:rPr>
        <w:t xml:space="preserve"> </w:t>
      </w:r>
      <w:r>
        <w:rPr>
          <w:spacing w:val="-2"/>
        </w:rPr>
        <w:t>Theorem:</w:t>
      </w:r>
    </w:p>
    <w:p w:rsidR="00854CEF" w:rsidRDefault="00606446">
      <w:pPr>
        <w:pStyle w:val="BodyText"/>
        <w:ind w:left="1272" w:right="694"/>
      </w:pPr>
      <w:r>
        <w:t xml:space="preserve">One important consideration is the sampling rate or frequency. According to the </w:t>
      </w:r>
      <w:proofErr w:type="spellStart"/>
      <w:r>
        <w:t>Nyquist</w:t>
      </w:r>
      <w:proofErr w:type="spellEnd"/>
      <w:r>
        <w:t xml:space="preserve"> theorem, the sampling rate must be at least 2 times the highest frequency contained</w:t>
      </w:r>
      <w:r>
        <w:rPr>
          <w:spacing w:val="-4"/>
        </w:rPr>
        <w:t xml:space="preserve"> </w:t>
      </w:r>
      <w:r>
        <w:t>in</w:t>
      </w:r>
      <w:r>
        <w:rPr>
          <w:spacing w:val="-3"/>
        </w:rPr>
        <w:t xml:space="preserve"> </w:t>
      </w:r>
      <w:r>
        <w:t>the</w:t>
      </w:r>
      <w:r>
        <w:rPr>
          <w:spacing w:val="-3"/>
        </w:rPr>
        <w:t xml:space="preserve"> </w:t>
      </w:r>
      <w:r>
        <w:t>signal.</w:t>
      </w:r>
      <w:r>
        <w:rPr>
          <w:spacing w:val="-5"/>
        </w:rPr>
        <w:t xml:space="preserve"> </w:t>
      </w:r>
      <w:r>
        <w:t>It</w:t>
      </w:r>
      <w:r>
        <w:rPr>
          <w:spacing w:val="-4"/>
        </w:rPr>
        <w:t xml:space="preserve"> </w:t>
      </w:r>
      <w:r>
        <w:t>is</w:t>
      </w:r>
      <w:r>
        <w:rPr>
          <w:spacing w:val="-3"/>
        </w:rPr>
        <w:t xml:space="preserve"> </w:t>
      </w:r>
      <w:r>
        <w:t>also</w:t>
      </w:r>
      <w:r>
        <w:rPr>
          <w:spacing w:val="-3"/>
        </w:rPr>
        <w:t xml:space="preserve"> </w:t>
      </w:r>
      <w:r>
        <w:t>known</w:t>
      </w:r>
      <w:r>
        <w:rPr>
          <w:spacing w:val="-4"/>
        </w:rPr>
        <w:t xml:space="preserve"> </w:t>
      </w:r>
      <w:r>
        <w:t>as</w:t>
      </w:r>
      <w:r>
        <w:rPr>
          <w:spacing w:val="-3"/>
        </w:rPr>
        <w:t xml:space="preserve"> </w:t>
      </w:r>
      <w:r>
        <w:t>the</w:t>
      </w:r>
      <w:r>
        <w:rPr>
          <w:spacing w:val="-3"/>
        </w:rPr>
        <w:t xml:space="preserve"> </w:t>
      </w:r>
      <w:r>
        <w:t>minimum</w:t>
      </w:r>
      <w:r>
        <w:rPr>
          <w:spacing w:val="-5"/>
        </w:rPr>
        <w:t xml:space="preserve"> </w:t>
      </w:r>
      <w:r>
        <w:t>sampling</w:t>
      </w:r>
      <w:r>
        <w:rPr>
          <w:spacing w:val="-4"/>
        </w:rPr>
        <w:t xml:space="preserve"> </w:t>
      </w:r>
      <w:r>
        <w:t>rate</w:t>
      </w:r>
      <w:r>
        <w:rPr>
          <w:spacing w:val="-3"/>
        </w:rPr>
        <w:t xml:space="preserve"> </w:t>
      </w:r>
      <w:r>
        <w:t>and</w:t>
      </w:r>
      <w:r>
        <w:rPr>
          <w:spacing w:val="-4"/>
        </w:rPr>
        <w:t xml:space="preserve"> </w:t>
      </w:r>
      <w:r>
        <w:t>given</w:t>
      </w:r>
      <w:r>
        <w:rPr>
          <w:spacing w:val="-4"/>
        </w:rPr>
        <w:t xml:space="preserve"> </w:t>
      </w:r>
      <w:r>
        <w:t>by: Fs =2*fm</w:t>
      </w:r>
    </w:p>
    <w:p w:rsidR="00854CEF" w:rsidRDefault="00606446">
      <w:pPr>
        <w:pStyle w:val="Heading5"/>
        <w:numPr>
          <w:ilvl w:val="0"/>
          <w:numId w:val="68"/>
        </w:numPr>
        <w:tabs>
          <w:tab w:val="left" w:pos="1271"/>
          <w:tab w:val="left" w:pos="9973"/>
        </w:tabs>
        <w:spacing w:line="281" w:lineRule="exact"/>
        <w:ind w:left="1271" w:hanging="359"/>
        <w:jc w:val="both"/>
      </w:pPr>
      <w:r>
        <w:rPr>
          <w:spacing w:val="-2"/>
        </w:rPr>
        <w:t>Quantization</w:t>
      </w:r>
      <w:r>
        <w:tab/>
      </w:r>
      <w:r>
        <w:rPr>
          <w:spacing w:val="-10"/>
        </w:rPr>
        <w:t>–</w:t>
      </w:r>
    </w:p>
    <w:p w:rsidR="00854CEF" w:rsidRDefault="00606446">
      <w:pPr>
        <w:pStyle w:val="BodyText"/>
        <w:ind w:left="1272" w:right="585"/>
        <w:jc w:val="both"/>
      </w:pPr>
      <w:r>
        <w:t>The result of sampling is a series of pulses with amplitude values between the maximum</w:t>
      </w:r>
      <w:r>
        <w:rPr>
          <w:spacing w:val="-5"/>
        </w:rPr>
        <w:t xml:space="preserve"> </w:t>
      </w:r>
      <w:r>
        <w:t>and</w:t>
      </w:r>
      <w:r>
        <w:rPr>
          <w:spacing w:val="-5"/>
        </w:rPr>
        <w:t xml:space="preserve"> </w:t>
      </w:r>
      <w:r>
        <w:t>minimum</w:t>
      </w:r>
      <w:r>
        <w:rPr>
          <w:spacing w:val="-4"/>
        </w:rPr>
        <w:t xml:space="preserve"> </w:t>
      </w:r>
      <w:r>
        <w:t>amplitudes</w:t>
      </w:r>
      <w:r>
        <w:rPr>
          <w:spacing w:val="-3"/>
        </w:rPr>
        <w:t xml:space="preserve"> </w:t>
      </w:r>
      <w:r>
        <w:t>of</w:t>
      </w:r>
      <w:r>
        <w:rPr>
          <w:spacing w:val="-3"/>
        </w:rPr>
        <w:t xml:space="preserve"> </w:t>
      </w:r>
      <w:r>
        <w:t>the</w:t>
      </w:r>
      <w:r>
        <w:rPr>
          <w:spacing w:val="-3"/>
        </w:rPr>
        <w:t xml:space="preserve"> </w:t>
      </w:r>
      <w:r>
        <w:t>signal.</w:t>
      </w:r>
      <w:r>
        <w:rPr>
          <w:spacing w:val="-2"/>
        </w:rPr>
        <w:t xml:space="preserve"> </w:t>
      </w:r>
      <w:r>
        <w:t>The</w:t>
      </w:r>
      <w:r>
        <w:rPr>
          <w:spacing w:val="-3"/>
        </w:rPr>
        <w:t xml:space="preserve"> </w:t>
      </w:r>
      <w:r>
        <w:t>set</w:t>
      </w:r>
      <w:r>
        <w:rPr>
          <w:spacing w:val="-4"/>
        </w:rPr>
        <w:t xml:space="preserve"> </w:t>
      </w:r>
      <w:r>
        <w:t>of</w:t>
      </w:r>
      <w:r>
        <w:rPr>
          <w:spacing w:val="-3"/>
        </w:rPr>
        <w:t xml:space="preserve"> </w:t>
      </w:r>
      <w:r>
        <w:t>amplitudes</w:t>
      </w:r>
      <w:r>
        <w:rPr>
          <w:spacing w:val="-1"/>
        </w:rPr>
        <w:t xml:space="preserve"> </w:t>
      </w:r>
      <w:r>
        <w:t>can</w:t>
      </w:r>
      <w:r>
        <w:rPr>
          <w:spacing w:val="-3"/>
        </w:rPr>
        <w:t xml:space="preserve"> </w:t>
      </w:r>
      <w:r>
        <w:t>be</w:t>
      </w:r>
      <w:r>
        <w:rPr>
          <w:spacing w:val="-3"/>
        </w:rPr>
        <w:t xml:space="preserve"> </w:t>
      </w:r>
      <w:r>
        <w:t>infinite with non-integral values between two limits.</w:t>
      </w:r>
    </w:p>
    <w:p w:rsidR="00854CEF" w:rsidRDefault="00606446">
      <w:pPr>
        <w:pStyle w:val="BodyText"/>
        <w:ind w:left="1272"/>
        <w:jc w:val="both"/>
      </w:pPr>
      <w:r>
        <w:t>The</w:t>
      </w:r>
      <w:r>
        <w:rPr>
          <w:spacing w:val="-4"/>
        </w:rPr>
        <w:t xml:space="preserve"> </w:t>
      </w:r>
      <w:r>
        <w:t>following</w:t>
      </w:r>
      <w:r>
        <w:rPr>
          <w:spacing w:val="-3"/>
        </w:rPr>
        <w:t xml:space="preserve"> </w:t>
      </w:r>
      <w:r>
        <w:t>are</w:t>
      </w:r>
      <w:r>
        <w:rPr>
          <w:spacing w:val="-1"/>
        </w:rPr>
        <w:t xml:space="preserve"> </w:t>
      </w:r>
      <w:r>
        <w:t>the</w:t>
      </w:r>
      <w:r>
        <w:rPr>
          <w:spacing w:val="-2"/>
        </w:rPr>
        <w:t xml:space="preserve"> </w:t>
      </w:r>
      <w:r>
        <w:t>steps</w:t>
      </w:r>
      <w:r>
        <w:rPr>
          <w:spacing w:val="-2"/>
        </w:rPr>
        <w:t xml:space="preserve"> </w:t>
      </w:r>
      <w:r>
        <w:t>in</w:t>
      </w:r>
      <w:r>
        <w:rPr>
          <w:spacing w:val="-1"/>
        </w:rPr>
        <w:t xml:space="preserve"> </w:t>
      </w:r>
      <w:r>
        <w:rPr>
          <w:spacing w:val="-2"/>
        </w:rPr>
        <w:t>Quantization:</w:t>
      </w:r>
    </w:p>
    <w:p w:rsidR="00854CEF" w:rsidRDefault="00606446">
      <w:pPr>
        <w:pStyle w:val="ListParagraph"/>
        <w:numPr>
          <w:ilvl w:val="0"/>
          <w:numId w:val="67"/>
        </w:numPr>
        <w:tabs>
          <w:tab w:val="left" w:pos="1811"/>
        </w:tabs>
        <w:spacing w:before="151" w:line="281" w:lineRule="exact"/>
        <w:ind w:left="1811" w:hanging="359"/>
        <w:rPr>
          <w:sz w:val="24"/>
        </w:rPr>
      </w:pPr>
      <w:r>
        <w:rPr>
          <w:sz w:val="24"/>
        </w:rPr>
        <w:t>We</w:t>
      </w:r>
      <w:r>
        <w:rPr>
          <w:spacing w:val="-4"/>
          <w:sz w:val="24"/>
        </w:rPr>
        <w:t xml:space="preserve"> </w:t>
      </w:r>
      <w:r>
        <w:rPr>
          <w:sz w:val="24"/>
        </w:rPr>
        <w:t>assume</w:t>
      </w:r>
      <w:r>
        <w:rPr>
          <w:spacing w:val="-2"/>
          <w:sz w:val="24"/>
        </w:rPr>
        <w:t xml:space="preserve"> </w:t>
      </w:r>
      <w:r>
        <w:rPr>
          <w:sz w:val="24"/>
        </w:rPr>
        <w:t>that</w:t>
      </w:r>
      <w:r>
        <w:rPr>
          <w:spacing w:val="-3"/>
          <w:sz w:val="24"/>
        </w:rPr>
        <w:t xml:space="preserve"> </w:t>
      </w:r>
      <w:r>
        <w:rPr>
          <w:sz w:val="24"/>
        </w:rPr>
        <w:t>the</w:t>
      </w:r>
      <w:r>
        <w:rPr>
          <w:spacing w:val="-2"/>
          <w:sz w:val="24"/>
        </w:rPr>
        <w:t xml:space="preserve"> </w:t>
      </w:r>
      <w:r>
        <w:rPr>
          <w:sz w:val="24"/>
        </w:rPr>
        <w:t>signal</w:t>
      </w:r>
      <w:r>
        <w:rPr>
          <w:spacing w:val="-3"/>
          <w:sz w:val="24"/>
        </w:rPr>
        <w:t xml:space="preserve"> </w:t>
      </w:r>
      <w:r>
        <w:rPr>
          <w:sz w:val="24"/>
        </w:rPr>
        <w:t>has</w:t>
      </w:r>
      <w:r>
        <w:rPr>
          <w:spacing w:val="-1"/>
          <w:sz w:val="24"/>
        </w:rPr>
        <w:t xml:space="preserve"> </w:t>
      </w:r>
      <w:r>
        <w:rPr>
          <w:sz w:val="24"/>
        </w:rPr>
        <w:t>amplitudes</w:t>
      </w:r>
      <w:r>
        <w:rPr>
          <w:spacing w:val="-2"/>
          <w:sz w:val="24"/>
        </w:rPr>
        <w:t xml:space="preserve"> </w:t>
      </w:r>
      <w:r>
        <w:rPr>
          <w:sz w:val="24"/>
        </w:rPr>
        <w:t>between</w:t>
      </w:r>
      <w:r>
        <w:rPr>
          <w:spacing w:val="-3"/>
          <w:sz w:val="24"/>
        </w:rPr>
        <w:t xml:space="preserve"> </w:t>
      </w:r>
      <w:proofErr w:type="spellStart"/>
      <w:r>
        <w:rPr>
          <w:sz w:val="24"/>
        </w:rPr>
        <w:t>Vmax</w:t>
      </w:r>
      <w:proofErr w:type="spellEnd"/>
      <w:r>
        <w:rPr>
          <w:spacing w:val="-3"/>
          <w:sz w:val="24"/>
        </w:rPr>
        <w:t xml:space="preserve"> </w:t>
      </w:r>
      <w:r>
        <w:rPr>
          <w:sz w:val="24"/>
        </w:rPr>
        <w:t>and</w:t>
      </w:r>
      <w:r>
        <w:rPr>
          <w:spacing w:val="-3"/>
          <w:sz w:val="24"/>
        </w:rPr>
        <w:t xml:space="preserve"> </w:t>
      </w:r>
      <w:proofErr w:type="spellStart"/>
      <w:r>
        <w:rPr>
          <w:spacing w:val="-4"/>
          <w:sz w:val="24"/>
        </w:rPr>
        <w:t>Vmin</w:t>
      </w:r>
      <w:proofErr w:type="spellEnd"/>
    </w:p>
    <w:p w:rsidR="00854CEF" w:rsidRDefault="00606446">
      <w:pPr>
        <w:pStyle w:val="ListParagraph"/>
        <w:numPr>
          <w:ilvl w:val="0"/>
          <w:numId w:val="67"/>
        </w:numPr>
        <w:tabs>
          <w:tab w:val="left" w:pos="1812"/>
        </w:tabs>
        <w:ind w:right="3931"/>
        <w:rPr>
          <w:sz w:val="24"/>
        </w:rPr>
      </w:pPr>
      <w:r>
        <w:rPr>
          <w:sz w:val="24"/>
        </w:rPr>
        <w:t>We</w:t>
      </w:r>
      <w:r>
        <w:rPr>
          <w:spacing w:val="-4"/>
          <w:sz w:val="24"/>
        </w:rPr>
        <w:t xml:space="preserve"> </w:t>
      </w:r>
      <w:r>
        <w:rPr>
          <w:sz w:val="24"/>
        </w:rPr>
        <w:t>divide</w:t>
      </w:r>
      <w:r>
        <w:rPr>
          <w:spacing w:val="-4"/>
          <w:sz w:val="24"/>
        </w:rPr>
        <w:t xml:space="preserve"> </w:t>
      </w:r>
      <w:r>
        <w:rPr>
          <w:sz w:val="24"/>
        </w:rPr>
        <w:t>it</w:t>
      </w:r>
      <w:r>
        <w:rPr>
          <w:spacing w:val="-5"/>
          <w:sz w:val="24"/>
        </w:rPr>
        <w:t xml:space="preserve"> </w:t>
      </w:r>
      <w:r>
        <w:rPr>
          <w:sz w:val="24"/>
        </w:rPr>
        <w:t>into</w:t>
      </w:r>
      <w:r>
        <w:rPr>
          <w:spacing w:val="-4"/>
          <w:sz w:val="24"/>
        </w:rPr>
        <w:t xml:space="preserve"> </w:t>
      </w:r>
      <w:r>
        <w:rPr>
          <w:sz w:val="24"/>
        </w:rPr>
        <w:t>L</w:t>
      </w:r>
      <w:r>
        <w:rPr>
          <w:spacing w:val="-4"/>
          <w:sz w:val="24"/>
        </w:rPr>
        <w:t xml:space="preserve"> </w:t>
      </w:r>
      <w:r>
        <w:rPr>
          <w:sz w:val="24"/>
        </w:rPr>
        <w:t>zones</w:t>
      </w:r>
      <w:r>
        <w:rPr>
          <w:spacing w:val="-4"/>
          <w:sz w:val="24"/>
        </w:rPr>
        <w:t xml:space="preserve"> </w:t>
      </w:r>
      <w:r>
        <w:rPr>
          <w:sz w:val="24"/>
        </w:rPr>
        <w:t>each</w:t>
      </w:r>
      <w:r>
        <w:rPr>
          <w:spacing w:val="-5"/>
          <w:sz w:val="24"/>
        </w:rPr>
        <w:t xml:space="preserve"> </w:t>
      </w:r>
      <w:r>
        <w:rPr>
          <w:sz w:val="24"/>
        </w:rPr>
        <w:t>of</w:t>
      </w:r>
      <w:r>
        <w:rPr>
          <w:spacing w:val="-5"/>
          <w:sz w:val="24"/>
        </w:rPr>
        <w:t xml:space="preserve"> </w:t>
      </w:r>
      <w:r>
        <w:rPr>
          <w:sz w:val="24"/>
        </w:rPr>
        <w:t>height</w:t>
      </w:r>
      <w:r>
        <w:rPr>
          <w:spacing w:val="-5"/>
          <w:sz w:val="24"/>
        </w:rPr>
        <w:t xml:space="preserve"> </w:t>
      </w:r>
      <w:r>
        <w:rPr>
          <w:sz w:val="24"/>
        </w:rPr>
        <w:t>d</w:t>
      </w:r>
      <w:r>
        <w:rPr>
          <w:spacing w:val="-4"/>
          <w:sz w:val="24"/>
        </w:rPr>
        <w:t xml:space="preserve"> </w:t>
      </w:r>
      <w:r>
        <w:rPr>
          <w:sz w:val="24"/>
        </w:rPr>
        <w:t>where, d= (</w:t>
      </w:r>
      <w:proofErr w:type="spellStart"/>
      <w:r>
        <w:rPr>
          <w:sz w:val="24"/>
        </w:rPr>
        <w:t>Vmax</w:t>
      </w:r>
      <w:proofErr w:type="spellEnd"/>
      <w:r>
        <w:rPr>
          <w:sz w:val="24"/>
        </w:rPr>
        <w:t xml:space="preserve">- </w:t>
      </w:r>
      <w:proofErr w:type="spellStart"/>
      <w:r>
        <w:rPr>
          <w:sz w:val="24"/>
        </w:rPr>
        <w:t>Vmin</w:t>
      </w:r>
      <w:proofErr w:type="spellEnd"/>
      <w:r>
        <w:rPr>
          <w:sz w:val="24"/>
        </w:rPr>
        <w:t>)/ L</w:t>
      </w:r>
    </w:p>
    <w:p w:rsidR="00854CEF" w:rsidRDefault="00606446">
      <w:pPr>
        <w:pStyle w:val="BodyText"/>
        <w:spacing w:before="59"/>
        <w:rPr>
          <w:sz w:val="20"/>
        </w:rPr>
      </w:pPr>
      <w:r>
        <w:rPr>
          <w:noProof/>
          <w:sz w:val="20"/>
        </w:rPr>
        <w:drawing>
          <wp:anchor distT="0" distB="0" distL="0" distR="0" simplePos="0" relativeHeight="487604224" behindDoc="1" locked="0" layoutInCell="1" allowOverlap="1">
            <wp:simplePos x="0" y="0"/>
            <wp:positionH relativeFrom="page">
              <wp:posOffset>1668288</wp:posOffset>
            </wp:positionH>
            <wp:positionV relativeFrom="paragraph">
              <wp:posOffset>201644</wp:posOffset>
            </wp:positionV>
            <wp:extent cx="3301346" cy="2639568"/>
            <wp:effectExtent l="0" t="0" r="0" b="0"/>
            <wp:wrapTopAndBottom/>
            <wp:docPr id="48" name="Image 48" descr="https://media.geeksforgeeks.org/wp-content/uploads/DigitalElect1.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descr="https://media.geeksforgeeks.org/wp-content/uploads/DigitalElect1.png"/>
                    <pic:cNvPicPr/>
                  </pic:nvPicPr>
                  <pic:blipFill>
                    <a:blip r:embed="rId61" cstate="print"/>
                    <a:stretch>
                      <a:fillRect/>
                    </a:stretch>
                  </pic:blipFill>
                  <pic:spPr>
                    <a:xfrm>
                      <a:off x="0" y="0"/>
                      <a:ext cx="3301346" cy="2639568"/>
                    </a:xfrm>
                    <a:prstGeom prst="rect">
                      <a:avLst/>
                    </a:prstGeom>
                  </pic:spPr>
                </pic:pic>
              </a:graphicData>
            </a:graphic>
          </wp:anchor>
        </w:drawing>
      </w:r>
    </w:p>
    <w:p w:rsidR="00854CEF" w:rsidRDefault="00854CEF">
      <w:pPr>
        <w:pStyle w:val="BodyText"/>
        <w:spacing w:before="14"/>
      </w:pPr>
    </w:p>
    <w:p w:rsidR="00854CEF" w:rsidRDefault="00606446">
      <w:pPr>
        <w:pStyle w:val="ListParagraph"/>
        <w:numPr>
          <w:ilvl w:val="0"/>
          <w:numId w:val="67"/>
        </w:numPr>
        <w:tabs>
          <w:tab w:val="left" w:pos="1811"/>
        </w:tabs>
        <w:spacing w:before="1" w:line="281" w:lineRule="exact"/>
        <w:ind w:left="1811" w:hanging="359"/>
        <w:rPr>
          <w:sz w:val="24"/>
        </w:rPr>
      </w:pPr>
      <w:r>
        <w:rPr>
          <w:sz w:val="24"/>
        </w:rPr>
        <w:t>The</w:t>
      </w:r>
      <w:r>
        <w:rPr>
          <w:spacing w:val="-2"/>
          <w:sz w:val="24"/>
        </w:rPr>
        <w:t xml:space="preserve"> </w:t>
      </w:r>
      <w:r>
        <w:rPr>
          <w:sz w:val="24"/>
        </w:rPr>
        <w:t>value</w:t>
      </w:r>
      <w:r>
        <w:rPr>
          <w:spacing w:val="-2"/>
          <w:sz w:val="24"/>
        </w:rPr>
        <w:t xml:space="preserve"> </w:t>
      </w:r>
      <w:r>
        <w:rPr>
          <w:sz w:val="24"/>
        </w:rPr>
        <w:t>at</w:t>
      </w:r>
      <w:r>
        <w:rPr>
          <w:spacing w:val="-2"/>
          <w:sz w:val="24"/>
        </w:rPr>
        <w:t xml:space="preserve"> </w:t>
      </w:r>
      <w:r>
        <w:rPr>
          <w:sz w:val="24"/>
        </w:rPr>
        <w:t>the</w:t>
      </w:r>
      <w:r>
        <w:rPr>
          <w:spacing w:val="-2"/>
          <w:sz w:val="24"/>
        </w:rPr>
        <w:t xml:space="preserve"> </w:t>
      </w:r>
      <w:r>
        <w:rPr>
          <w:sz w:val="24"/>
        </w:rPr>
        <w:t>top</w:t>
      </w:r>
      <w:r>
        <w:rPr>
          <w:spacing w:val="-2"/>
          <w:sz w:val="24"/>
        </w:rPr>
        <w:t xml:space="preserve"> </w:t>
      </w:r>
      <w:r>
        <w:rPr>
          <w:sz w:val="24"/>
        </w:rPr>
        <w:t>of</w:t>
      </w:r>
      <w:r>
        <w:rPr>
          <w:spacing w:val="-1"/>
          <w:sz w:val="24"/>
        </w:rPr>
        <w:t xml:space="preserve"> </w:t>
      </w:r>
      <w:r>
        <w:rPr>
          <w:sz w:val="24"/>
        </w:rPr>
        <w:t>each</w:t>
      </w:r>
      <w:r>
        <w:rPr>
          <w:spacing w:val="-3"/>
          <w:sz w:val="24"/>
        </w:rPr>
        <w:t xml:space="preserve"> </w:t>
      </w:r>
      <w:r>
        <w:rPr>
          <w:sz w:val="24"/>
        </w:rPr>
        <w:t>sample</w:t>
      </w:r>
      <w:r>
        <w:rPr>
          <w:spacing w:val="-1"/>
          <w:sz w:val="24"/>
        </w:rPr>
        <w:t xml:space="preserve"> </w:t>
      </w:r>
      <w:r>
        <w:rPr>
          <w:sz w:val="24"/>
        </w:rPr>
        <w:t>in</w:t>
      </w:r>
      <w:r>
        <w:rPr>
          <w:spacing w:val="-3"/>
          <w:sz w:val="24"/>
        </w:rPr>
        <w:t xml:space="preserve"> </w:t>
      </w:r>
      <w:r>
        <w:rPr>
          <w:sz w:val="24"/>
        </w:rPr>
        <w:t>the</w:t>
      </w:r>
      <w:r>
        <w:rPr>
          <w:spacing w:val="-1"/>
          <w:sz w:val="24"/>
        </w:rPr>
        <w:t xml:space="preserve"> </w:t>
      </w:r>
      <w:r>
        <w:rPr>
          <w:sz w:val="24"/>
        </w:rPr>
        <w:t>graph</w:t>
      </w:r>
      <w:r>
        <w:rPr>
          <w:spacing w:val="-2"/>
          <w:sz w:val="24"/>
        </w:rPr>
        <w:t xml:space="preserve"> </w:t>
      </w:r>
      <w:r>
        <w:rPr>
          <w:sz w:val="24"/>
        </w:rPr>
        <w:t>shows</w:t>
      </w:r>
      <w:r>
        <w:rPr>
          <w:spacing w:val="-1"/>
          <w:sz w:val="24"/>
        </w:rPr>
        <w:t xml:space="preserve"> </w:t>
      </w:r>
      <w:r>
        <w:rPr>
          <w:sz w:val="24"/>
        </w:rPr>
        <w:t>the</w:t>
      </w:r>
      <w:r>
        <w:rPr>
          <w:spacing w:val="-2"/>
          <w:sz w:val="24"/>
        </w:rPr>
        <w:t xml:space="preserve"> </w:t>
      </w:r>
      <w:r>
        <w:rPr>
          <w:sz w:val="24"/>
        </w:rPr>
        <w:t>actual</w:t>
      </w:r>
      <w:r>
        <w:rPr>
          <w:spacing w:val="-2"/>
          <w:sz w:val="24"/>
        </w:rPr>
        <w:t xml:space="preserve"> amplitude.</w:t>
      </w:r>
    </w:p>
    <w:p w:rsidR="00854CEF" w:rsidRDefault="00606446">
      <w:pPr>
        <w:pStyle w:val="ListParagraph"/>
        <w:numPr>
          <w:ilvl w:val="0"/>
          <w:numId w:val="67"/>
        </w:numPr>
        <w:tabs>
          <w:tab w:val="left" w:pos="1812"/>
        </w:tabs>
        <w:ind w:right="590"/>
        <w:rPr>
          <w:sz w:val="24"/>
        </w:rPr>
      </w:pPr>
      <w:r>
        <w:rPr>
          <w:sz w:val="24"/>
        </w:rPr>
        <w:t>The normalized pulse amplitude modulation (PAM) value is calculated using the formula amplitude/d.</w:t>
      </w:r>
    </w:p>
    <w:p w:rsidR="00854CEF" w:rsidRDefault="00854CEF">
      <w:pPr>
        <w:pStyle w:val="ListParagraph"/>
        <w:rPr>
          <w:sz w:val="24"/>
        </w:rPr>
        <w:sectPr w:rsidR="00854CEF">
          <w:pgSz w:w="12240" w:h="15840"/>
          <w:pgMar w:top="560" w:right="850" w:bottom="280" w:left="708" w:header="720" w:footer="720" w:gutter="0"/>
          <w:cols w:space="720"/>
        </w:sectPr>
      </w:pPr>
    </w:p>
    <w:p w:rsidR="00854CEF" w:rsidRDefault="00606446">
      <w:pPr>
        <w:pStyle w:val="ListParagraph"/>
        <w:numPr>
          <w:ilvl w:val="0"/>
          <w:numId w:val="67"/>
        </w:numPr>
        <w:tabs>
          <w:tab w:val="left" w:pos="1812"/>
        </w:tabs>
        <w:spacing w:before="71"/>
        <w:ind w:right="590"/>
        <w:rPr>
          <w:sz w:val="24"/>
        </w:rPr>
      </w:pPr>
      <w:r>
        <w:rPr>
          <w:sz w:val="24"/>
        </w:rPr>
        <w:lastRenderedPageBreak/>
        <w:t>After</w:t>
      </w:r>
      <w:r>
        <w:rPr>
          <w:spacing w:val="26"/>
          <w:sz w:val="24"/>
        </w:rPr>
        <w:t xml:space="preserve"> </w:t>
      </w:r>
      <w:r>
        <w:rPr>
          <w:sz w:val="24"/>
        </w:rPr>
        <w:t>this</w:t>
      </w:r>
      <w:r>
        <w:rPr>
          <w:spacing w:val="27"/>
          <w:sz w:val="24"/>
        </w:rPr>
        <w:t xml:space="preserve"> </w:t>
      </w:r>
      <w:r>
        <w:rPr>
          <w:sz w:val="24"/>
        </w:rPr>
        <w:t>we</w:t>
      </w:r>
      <w:r>
        <w:rPr>
          <w:spacing w:val="27"/>
          <w:sz w:val="24"/>
        </w:rPr>
        <w:t xml:space="preserve"> </w:t>
      </w:r>
      <w:r>
        <w:rPr>
          <w:sz w:val="24"/>
        </w:rPr>
        <w:t>calculate</w:t>
      </w:r>
      <w:r>
        <w:rPr>
          <w:spacing w:val="25"/>
          <w:sz w:val="24"/>
        </w:rPr>
        <w:t xml:space="preserve"> </w:t>
      </w:r>
      <w:r>
        <w:rPr>
          <w:sz w:val="24"/>
        </w:rPr>
        <w:t>the</w:t>
      </w:r>
      <w:r>
        <w:rPr>
          <w:spacing w:val="27"/>
          <w:sz w:val="24"/>
        </w:rPr>
        <w:t xml:space="preserve"> </w:t>
      </w:r>
      <w:r>
        <w:rPr>
          <w:sz w:val="24"/>
        </w:rPr>
        <w:t>quantized</w:t>
      </w:r>
      <w:r>
        <w:rPr>
          <w:spacing w:val="26"/>
          <w:sz w:val="24"/>
        </w:rPr>
        <w:t xml:space="preserve"> </w:t>
      </w:r>
      <w:r>
        <w:rPr>
          <w:sz w:val="24"/>
        </w:rPr>
        <w:t>value</w:t>
      </w:r>
      <w:r>
        <w:rPr>
          <w:spacing w:val="27"/>
          <w:sz w:val="24"/>
        </w:rPr>
        <w:t xml:space="preserve"> </w:t>
      </w:r>
      <w:r>
        <w:rPr>
          <w:sz w:val="24"/>
        </w:rPr>
        <w:t>which</w:t>
      </w:r>
      <w:r>
        <w:rPr>
          <w:spacing w:val="26"/>
          <w:sz w:val="24"/>
        </w:rPr>
        <w:t xml:space="preserve"> </w:t>
      </w:r>
      <w:r>
        <w:rPr>
          <w:sz w:val="24"/>
        </w:rPr>
        <w:t>the</w:t>
      </w:r>
      <w:r>
        <w:rPr>
          <w:spacing w:val="27"/>
          <w:sz w:val="24"/>
        </w:rPr>
        <w:t xml:space="preserve"> </w:t>
      </w:r>
      <w:r>
        <w:rPr>
          <w:sz w:val="24"/>
        </w:rPr>
        <w:t>process</w:t>
      </w:r>
      <w:r>
        <w:rPr>
          <w:spacing w:val="27"/>
          <w:sz w:val="24"/>
        </w:rPr>
        <w:t xml:space="preserve"> </w:t>
      </w:r>
      <w:r>
        <w:rPr>
          <w:sz w:val="24"/>
        </w:rPr>
        <w:t>selects</w:t>
      </w:r>
      <w:r>
        <w:rPr>
          <w:spacing w:val="27"/>
          <w:sz w:val="24"/>
        </w:rPr>
        <w:t xml:space="preserve"> </w:t>
      </w:r>
      <w:r>
        <w:rPr>
          <w:sz w:val="24"/>
        </w:rPr>
        <w:t>from</w:t>
      </w:r>
      <w:r>
        <w:rPr>
          <w:spacing w:val="26"/>
          <w:sz w:val="24"/>
        </w:rPr>
        <w:t xml:space="preserve"> </w:t>
      </w:r>
      <w:r>
        <w:rPr>
          <w:sz w:val="24"/>
        </w:rPr>
        <w:t>the middle of each zone.</w:t>
      </w:r>
    </w:p>
    <w:p w:rsidR="00854CEF" w:rsidRDefault="00606446">
      <w:pPr>
        <w:pStyle w:val="ListParagraph"/>
        <w:numPr>
          <w:ilvl w:val="0"/>
          <w:numId w:val="67"/>
        </w:numPr>
        <w:tabs>
          <w:tab w:val="left" w:pos="1812"/>
        </w:tabs>
        <w:ind w:right="591"/>
        <w:rPr>
          <w:sz w:val="24"/>
        </w:rPr>
      </w:pPr>
      <w:r>
        <w:rPr>
          <w:sz w:val="24"/>
        </w:rPr>
        <w:t>The</w:t>
      </w:r>
      <w:r>
        <w:rPr>
          <w:spacing w:val="40"/>
          <w:sz w:val="24"/>
        </w:rPr>
        <w:t xml:space="preserve"> </w:t>
      </w:r>
      <w:r>
        <w:rPr>
          <w:sz w:val="24"/>
        </w:rPr>
        <w:t>Quantized</w:t>
      </w:r>
      <w:r>
        <w:rPr>
          <w:spacing w:val="40"/>
          <w:sz w:val="24"/>
        </w:rPr>
        <w:t xml:space="preserve"> </w:t>
      </w:r>
      <w:r>
        <w:rPr>
          <w:sz w:val="24"/>
        </w:rPr>
        <w:t>error</w:t>
      </w:r>
      <w:r>
        <w:rPr>
          <w:spacing w:val="40"/>
          <w:sz w:val="24"/>
        </w:rPr>
        <w:t xml:space="preserve"> </w:t>
      </w:r>
      <w:r>
        <w:rPr>
          <w:sz w:val="24"/>
        </w:rPr>
        <w:t>is</w:t>
      </w:r>
      <w:r>
        <w:rPr>
          <w:spacing w:val="40"/>
          <w:sz w:val="24"/>
        </w:rPr>
        <w:t xml:space="preserve"> </w:t>
      </w:r>
      <w:r>
        <w:rPr>
          <w:sz w:val="24"/>
        </w:rPr>
        <w:t>given</w:t>
      </w:r>
      <w:r>
        <w:rPr>
          <w:spacing w:val="40"/>
          <w:sz w:val="24"/>
        </w:rPr>
        <w:t xml:space="preserve"> </w:t>
      </w:r>
      <w:r>
        <w:rPr>
          <w:sz w:val="24"/>
        </w:rPr>
        <w:t>by</w:t>
      </w:r>
      <w:r>
        <w:rPr>
          <w:spacing w:val="40"/>
          <w:sz w:val="24"/>
        </w:rPr>
        <w:t xml:space="preserve"> </w:t>
      </w:r>
      <w:r>
        <w:rPr>
          <w:sz w:val="24"/>
        </w:rPr>
        <w:t>the</w:t>
      </w:r>
      <w:r>
        <w:rPr>
          <w:spacing w:val="40"/>
          <w:sz w:val="24"/>
        </w:rPr>
        <w:t xml:space="preserve"> </w:t>
      </w:r>
      <w:r>
        <w:rPr>
          <w:sz w:val="24"/>
        </w:rPr>
        <w:t>difference</w:t>
      </w:r>
      <w:r>
        <w:rPr>
          <w:spacing w:val="40"/>
          <w:sz w:val="24"/>
        </w:rPr>
        <w:t xml:space="preserve"> </w:t>
      </w:r>
      <w:r>
        <w:rPr>
          <w:sz w:val="24"/>
        </w:rPr>
        <w:t>between</w:t>
      </w:r>
      <w:r>
        <w:rPr>
          <w:spacing w:val="40"/>
          <w:sz w:val="24"/>
        </w:rPr>
        <w:t xml:space="preserve"> </w:t>
      </w:r>
      <w:r>
        <w:rPr>
          <w:sz w:val="24"/>
        </w:rPr>
        <w:t>quantized</w:t>
      </w:r>
      <w:r>
        <w:rPr>
          <w:spacing w:val="40"/>
          <w:sz w:val="24"/>
        </w:rPr>
        <w:t xml:space="preserve"> </w:t>
      </w:r>
      <w:r>
        <w:rPr>
          <w:sz w:val="24"/>
        </w:rPr>
        <w:t>value</w:t>
      </w:r>
      <w:r>
        <w:rPr>
          <w:spacing w:val="40"/>
          <w:sz w:val="24"/>
        </w:rPr>
        <w:t xml:space="preserve"> </w:t>
      </w:r>
      <w:r>
        <w:rPr>
          <w:sz w:val="24"/>
        </w:rPr>
        <w:t>and normalized PAM value.</w:t>
      </w:r>
    </w:p>
    <w:p w:rsidR="00854CEF" w:rsidRDefault="00606446">
      <w:pPr>
        <w:pStyle w:val="ListParagraph"/>
        <w:numPr>
          <w:ilvl w:val="0"/>
          <w:numId w:val="67"/>
        </w:numPr>
        <w:tabs>
          <w:tab w:val="left" w:pos="1812"/>
        </w:tabs>
        <w:ind w:right="592"/>
        <w:rPr>
          <w:sz w:val="24"/>
        </w:rPr>
      </w:pPr>
      <w:r>
        <w:rPr>
          <w:sz w:val="24"/>
        </w:rPr>
        <w:t>The Quantization code for each sample based on quantization levels at the left of the graph.</w:t>
      </w:r>
    </w:p>
    <w:p w:rsidR="00854CEF" w:rsidRDefault="00606446">
      <w:pPr>
        <w:pStyle w:val="Heading5"/>
        <w:numPr>
          <w:ilvl w:val="0"/>
          <w:numId w:val="68"/>
        </w:numPr>
        <w:tabs>
          <w:tab w:val="left" w:pos="1451"/>
        </w:tabs>
        <w:spacing w:line="281" w:lineRule="exact"/>
        <w:ind w:left="1451" w:hanging="359"/>
        <w:jc w:val="left"/>
      </w:pPr>
      <w:r>
        <w:rPr>
          <w:spacing w:val="-2"/>
        </w:rPr>
        <w:t>Encoding–</w:t>
      </w:r>
    </w:p>
    <w:p w:rsidR="00854CEF" w:rsidRDefault="00606446">
      <w:pPr>
        <w:pStyle w:val="BodyText"/>
        <w:ind w:left="1452" w:right="586"/>
        <w:jc w:val="both"/>
      </w:pPr>
      <w:r>
        <w:t>The digitization of the analog signal is done by the encoder. After each sample is quantized</w:t>
      </w:r>
      <w:r>
        <w:rPr>
          <w:spacing w:val="-4"/>
        </w:rPr>
        <w:t xml:space="preserve"> </w:t>
      </w:r>
      <w:r>
        <w:t>and</w:t>
      </w:r>
      <w:r>
        <w:rPr>
          <w:spacing w:val="-5"/>
        </w:rPr>
        <w:t xml:space="preserve"> </w:t>
      </w:r>
      <w:r>
        <w:t>the</w:t>
      </w:r>
      <w:r>
        <w:rPr>
          <w:spacing w:val="-5"/>
        </w:rPr>
        <w:t xml:space="preserve"> </w:t>
      </w:r>
      <w:r>
        <w:t>number</w:t>
      </w:r>
      <w:r>
        <w:rPr>
          <w:spacing w:val="-4"/>
        </w:rPr>
        <w:t xml:space="preserve"> </w:t>
      </w:r>
      <w:r>
        <w:t>of</w:t>
      </w:r>
      <w:r>
        <w:rPr>
          <w:spacing w:val="-4"/>
        </w:rPr>
        <w:t xml:space="preserve"> </w:t>
      </w:r>
      <w:r>
        <w:t>bits</w:t>
      </w:r>
      <w:r>
        <w:rPr>
          <w:spacing w:val="-6"/>
        </w:rPr>
        <w:t xml:space="preserve"> </w:t>
      </w:r>
      <w:r>
        <w:t>per</w:t>
      </w:r>
      <w:r>
        <w:rPr>
          <w:spacing w:val="-3"/>
        </w:rPr>
        <w:t xml:space="preserve"> </w:t>
      </w:r>
      <w:r>
        <w:t>sample</w:t>
      </w:r>
      <w:r>
        <w:rPr>
          <w:spacing w:val="-6"/>
        </w:rPr>
        <w:t xml:space="preserve"> </w:t>
      </w:r>
      <w:r>
        <w:t>is</w:t>
      </w:r>
      <w:r>
        <w:rPr>
          <w:spacing w:val="-5"/>
        </w:rPr>
        <w:t xml:space="preserve"> </w:t>
      </w:r>
      <w:r>
        <w:t>decided,</w:t>
      </w:r>
      <w:r>
        <w:rPr>
          <w:spacing w:val="-3"/>
        </w:rPr>
        <w:t xml:space="preserve"> </w:t>
      </w:r>
      <w:r>
        <w:t>each</w:t>
      </w:r>
      <w:r>
        <w:rPr>
          <w:spacing w:val="-4"/>
        </w:rPr>
        <w:t xml:space="preserve"> </w:t>
      </w:r>
      <w:r>
        <w:t>sample</w:t>
      </w:r>
      <w:r>
        <w:rPr>
          <w:spacing w:val="-6"/>
        </w:rPr>
        <w:t xml:space="preserve"> </w:t>
      </w:r>
      <w:r>
        <w:t>can</w:t>
      </w:r>
      <w:r>
        <w:rPr>
          <w:spacing w:val="-3"/>
        </w:rPr>
        <w:t xml:space="preserve"> </w:t>
      </w:r>
      <w:r>
        <w:t>be</w:t>
      </w:r>
      <w:r>
        <w:rPr>
          <w:spacing w:val="-5"/>
        </w:rPr>
        <w:t xml:space="preserve"> </w:t>
      </w:r>
      <w:r>
        <w:t>changed to an n bit code. Encoding also minimizes the bandwidth used.</w:t>
      </w:r>
    </w:p>
    <w:p w:rsidR="00854CEF" w:rsidRDefault="00854CEF">
      <w:pPr>
        <w:pStyle w:val="BodyText"/>
        <w:spacing w:before="78"/>
      </w:pPr>
    </w:p>
    <w:p w:rsidR="00854CEF" w:rsidRDefault="00606446">
      <w:pPr>
        <w:pStyle w:val="Heading4"/>
        <w:numPr>
          <w:ilvl w:val="0"/>
          <w:numId w:val="69"/>
        </w:numPr>
        <w:tabs>
          <w:tab w:val="left" w:pos="981"/>
        </w:tabs>
        <w:ind w:left="981" w:hanging="249"/>
      </w:pPr>
      <w:r>
        <w:t>DELTA</w:t>
      </w:r>
      <w:r>
        <w:rPr>
          <w:spacing w:val="-3"/>
        </w:rPr>
        <w:t xml:space="preserve"> </w:t>
      </w:r>
      <w:r>
        <w:rPr>
          <w:spacing w:val="-2"/>
        </w:rPr>
        <w:t>MODULATION:</w:t>
      </w:r>
    </w:p>
    <w:p w:rsidR="00854CEF" w:rsidRDefault="00854CEF">
      <w:pPr>
        <w:pStyle w:val="BodyText"/>
        <w:spacing w:before="78"/>
        <w:rPr>
          <w:b/>
        </w:rPr>
      </w:pPr>
    </w:p>
    <w:p w:rsidR="00854CEF" w:rsidRDefault="00606446">
      <w:pPr>
        <w:pStyle w:val="BodyText"/>
        <w:ind w:left="732" w:right="623"/>
      </w:pPr>
      <w:r>
        <w:t>Since PCM is a very complex technique, other techniques have been developed to reduce the</w:t>
      </w:r>
      <w:r>
        <w:rPr>
          <w:spacing w:val="-3"/>
        </w:rPr>
        <w:t xml:space="preserve"> </w:t>
      </w:r>
      <w:r>
        <w:t>complexity</w:t>
      </w:r>
      <w:r>
        <w:rPr>
          <w:spacing w:val="-4"/>
        </w:rPr>
        <w:t xml:space="preserve"> </w:t>
      </w:r>
      <w:r>
        <w:t>of</w:t>
      </w:r>
      <w:r>
        <w:rPr>
          <w:spacing w:val="-4"/>
        </w:rPr>
        <w:t xml:space="preserve"> </w:t>
      </w:r>
      <w:r>
        <w:t>PCM.</w:t>
      </w:r>
      <w:r>
        <w:rPr>
          <w:spacing w:val="-3"/>
        </w:rPr>
        <w:t xml:space="preserve"> </w:t>
      </w:r>
      <w:r>
        <w:t>The</w:t>
      </w:r>
      <w:r>
        <w:rPr>
          <w:spacing w:val="-3"/>
        </w:rPr>
        <w:t xml:space="preserve"> </w:t>
      </w:r>
      <w:r>
        <w:t>simplest</w:t>
      </w:r>
      <w:r>
        <w:rPr>
          <w:spacing w:val="-3"/>
        </w:rPr>
        <w:t xml:space="preserve"> </w:t>
      </w:r>
      <w:r>
        <w:t>is</w:t>
      </w:r>
      <w:r>
        <w:rPr>
          <w:spacing w:val="-3"/>
        </w:rPr>
        <w:t xml:space="preserve"> </w:t>
      </w:r>
      <w:r>
        <w:t>delta</w:t>
      </w:r>
      <w:r>
        <w:rPr>
          <w:spacing w:val="-4"/>
        </w:rPr>
        <w:t xml:space="preserve"> </w:t>
      </w:r>
      <w:r>
        <w:t>Modulation.</w:t>
      </w:r>
      <w:r>
        <w:rPr>
          <w:spacing w:val="-2"/>
        </w:rPr>
        <w:t xml:space="preserve"> </w:t>
      </w:r>
      <w:r>
        <w:t>Delta</w:t>
      </w:r>
      <w:r>
        <w:rPr>
          <w:spacing w:val="-3"/>
        </w:rPr>
        <w:t xml:space="preserve"> </w:t>
      </w:r>
      <w:r>
        <w:t>Modulation</w:t>
      </w:r>
      <w:r>
        <w:rPr>
          <w:spacing w:val="-4"/>
        </w:rPr>
        <w:t xml:space="preserve"> </w:t>
      </w:r>
      <w:r>
        <w:t>finds</w:t>
      </w:r>
      <w:r>
        <w:rPr>
          <w:spacing w:val="-3"/>
        </w:rPr>
        <w:t xml:space="preserve"> </w:t>
      </w:r>
      <w:r>
        <w:t>the</w:t>
      </w:r>
      <w:r>
        <w:rPr>
          <w:spacing w:val="-3"/>
        </w:rPr>
        <w:t xml:space="preserve"> </w:t>
      </w:r>
      <w:r>
        <w:t>change from the previous value.</w:t>
      </w:r>
    </w:p>
    <w:p w:rsidR="00854CEF" w:rsidRDefault="00606446">
      <w:pPr>
        <w:pStyle w:val="BodyText"/>
        <w:spacing w:before="150"/>
        <w:ind w:left="732" w:right="694"/>
      </w:pPr>
      <w:r>
        <w:rPr>
          <w:b/>
        </w:rPr>
        <w:t>Modulator</w:t>
      </w:r>
      <w:r>
        <w:rPr>
          <w:b/>
          <w:spacing w:val="-2"/>
        </w:rPr>
        <w:t xml:space="preserve"> </w:t>
      </w:r>
      <w:r>
        <w:rPr>
          <w:b/>
        </w:rPr>
        <w:t>–</w:t>
      </w:r>
      <w:r>
        <w:rPr>
          <w:b/>
          <w:spacing w:val="-3"/>
        </w:rPr>
        <w:t xml:space="preserve"> </w:t>
      </w:r>
      <w:r>
        <w:t>The</w:t>
      </w:r>
      <w:r>
        <w:rPr>
          <w:spacing w:val="-2"/>
        </w:rPr>
        <w:t xml:space="preserve"> </w:t>
      </w:r>
      <w:r>
        <w:t>modulator</w:t>
      </w:r>
      <w:r>
        <w:rPr>
          <w:spacing w:val="-3"/>
        </w:rPr>
        <w:t xml:space="preserve"> </w:t>
      </w:r>
      <w:r>
        <w:t>is</w:t>
      </w:r>
      <w:r>
        <w:rPr>
          <w:spacing w:val="-2"/>
        </w:rPr>
        <w:t xml:space="preserve"> </w:t>
      </w:r>
      <w:r>
        <w:t>used</w:t>
      </w:r>
      <w:r>
        <w:rPr>
          <w:spacing w:val="-3"/>
        </w:rPr>
        <w:t xml:space="preserve"> </w:t>
      </w:r>
      <w:r>
        <w:t>at</w:t>
      </w:r>
      <w:r>
        <w:rPr>
          <w:spacing w:val="-2"/>
        </w:rPr>
        <w:t xml:space="preserve"> </w:t>
      </w:r>
      <w:r>
        <w:t>the</w:t>
      </w:r>
      <w:r>
        <w:rPr>
          <w:spacing w:val="-2"/>
        </w:rPr>
        <w:t xml:space="preserve"> </w:t>
      </w:r>
      <w:r>
        <w:t>sender</w:t>
      </w:r>
      <w:r>
        <w:rPr>
          <w:spacing w:val="-2"/>
        </w:rPr>
        <w:t xml:space="preserve"> </w:t>
      </w:r>
      <w:r>
        <w:t>site</w:t>
      </w:r>
      <w:r>
        <w:rPr>
          <w:spacing w:val="-2"/>
        </w:rPr>
        <w:t xml:space="preserve"> </w:t>
      </w:r>
      <w:r>
        <w:t>to</w:t>
      </w:r>
      <w:r>
        <w:rPr>
          <w:spacing w:val="-2"/>
        </w:rPr>
        <w:t xml:space="preserve"> </w:t>
      </w:r>
      <w:r>
        <w:t>create</w:t>
      </w:r>
      <w:r>
        <w:rPr>
          <w:spacing w:val="-2"/>
        </w:rPr>
        <w:t xml:space="preserve"> </w:t>
      </w:r>
      <w:r>
        <w:t>a</w:t>
      </w:r>
      <w:r>
        <w:rPr>
          <w:spacing w:val="-3"/>
        </w:rPr>
        <w:t xml:space="preserve"> </w:t>
      </w:r>
      <w:r>
        <w:t>stream</w:t>
      </w:r>
      <w:r>
        <w:rPr>
          <w:spacing w:val="-3"/>
        </w:rPr>
        <w:t xml:space="preserve"> </w:t>
      </w:r>
      <w:r>
        <w:t>of</w:t>
      </w:r>
      <w:r>
        <w:rPr>
          <w:spacing w:val="-3"/>
        </w:rPr>
        <w:t xml:space="preserve"> </w:t>
      </w:r>
      <w:r>
        <w:t>bits</w:t>
      </w:r>
      <w:r>
        <w:rPr>
          <w:spacing w:val="-2"/>
        </w:rPr>
        <w:t xml:space="preserve"> </w:t>
      </w:r>
      <w:r>
        <w:t>from</w:t>
      </w:r>
      <w:r>
        <w:rPr>
          <w:spacing w:val="-3"/>
        </w:rPr>
        <w:t xml:space="preserve"> </w:t>
      </w:r>
      <w:r>
        <w:t>an analog signal. The process records a small positive change called delta. If the delta is positive, the process records a 1 else the process records a 0. The modulator builds a second signal that resembles a staircase. The input signal is then compared with this gradually made staircase signal.</w:t>
      </w:r>
    </w:p>
    <w:p w:rsidR="00854CEF" w:rsidRDefault="00606446">
      <w:pPr>
        <w:pStyle w:val="BodyText"/>
        <w:spacing w:before="64"/>
        <w:rPr>
          <w:sz w:val="20"/>
        </w:rPr>
      </w:pPr>
      <w:r>
        <w:rPr>
          <w:noProof/>
          <w:sz w:val="20"/>
        </w:rPr>
        <w:drawing>
          <wp:anchor distT="0" distB="0" distL="0" distR="0" simplePos="0" relativeHeight="487604736" behindDoc="1" locked="0" layoutInCell="1" allowOverlap="1">
            <wp:simplePos x="0" y="0"/>
            <wp:positionH relativeFrom="page">
              <wp:posOffset>2252784</wp:posOffset>
            </wp:positionH>
            <wp:positionV relativeFrom="paragraph">
              <wp:posOffset>205111</wp:posOffset>
            </wp:positionV>
            <wp:extent cx="3191051" cy="1116139"/>
            <wp:effectExtent l="0" t="0" r="0" b="0"/>
            <wp:wrapTopAndBottom/>
            <wp:docPr id="49" name="Image 49" descr="https://media.geeksforgeeks.org/wp-content/uploads/DigitalElect.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descr="https://media.geeksforgeeks.org/wp-content/uploads/DigitalElect.png"/>
                    <pic:cNvPicPr/>
                  </pic:nvPicPr>
                  <pic:blipFill>
                    <a:blip r:embed="rId62" cstate="print"/>
                    <a:stretch>
                      <a:fillRect/>
                    </a:stretch>
                  </pic:blipFill>
                  <pic:spPr>
                    <a:xfrm>
                      <a:off x="0" y="0"/>
                      <a:ext cx="3191051" cy="1116139"/>
                    </a:xfrm>
                    <a:prstGeom prst="rect">
                      <a:avLst/>
                    </a:prstGeom>
                  </pic:spPr>
                </pic:pic>
              </a:graphicData>
            </a:graphic>
          </wp:anchor>
        </w:drawing>
      </w:r>
    </w:p>
    <w:p w:rsidR="00854CEF" w:rsidRDefault="00854CEF">
      <w:pPr>
        <w:pStyle w:val="BodyText"/>
        <w:spacing w:before="98"/>
      </w:pPr>
    </w:p>
    <w:p w:rsidR="00854CEF" w:rsidRDefault="00606446">
      <w:pPr>
        <w:pStyle w:val="BodyText"/>
        <w:ind w:left="732"/>
      </w:pPr>
      <w:r>
        <w:t>We</w:t>
      </w:r>
      <w:r>
        <w:rPr>
          <w:spacing w:val="-2"/>
        </w:rPr>
        <w:t xml:space="preserve"> </w:t>
      </w:r>
      <w:r>
        <w:t>have</w:t>
      </w:r>
      <w:r>
        <w:rPr>
          <w:spacing w:val="-1"/>
        </w:rPr>
        <w:t xml:space="preserve"> </w:t>
      </w:r>
      <w:r>
        <w:t>the</w:t>
      </w:r>
      <w:r>
        <w:rPr>
          <w:spacing w:val="-2"/>
        </w:rPr>
        <w:t xml:space="preserve"> </w:t>
      </w:r>
      <w:r>
        <w:t>following</w:t>
      </w:r>
      <w:r>
        <w:rPr>
          <w:spacing w:val="-1"/>
        </w:rPr>
        <w:t xml:space="preserve"> </w:t>
      </w:r>
      <w:r>
        <w:t>rules</w:t>
      </w:r>
      <w:r>
        <w:rPr>
          <w:spacing w:val="-1"/>
        </w:rPr>
        <w:t xml:space="preserve"> </w:t>
      </w:r>
      <w:r>
        <w:t>for</w:t>
      </w:r>
      <w:r>
        <w:rPr>
          <w:spacing w:val="-3"/>
        </w:rPr>
        <w:t xml:space="preserve"> </w:t>
      </w:r>
      <w:r>
        <w:rPr>
          <w:spacing w:val="-2"/>
        </w:rPr>
        <w:t>output:</w:t>
      </w:r>
    </w:p>
    <w:p w:rsidR="00854CEF" w:rsidRDefault="00606446">
      <w:pPr>
        <w:pStyle w:val="ListParagraph"/>
        <w:numPr>
          <w:ilvl w:val="1"/>
          <w:numId w:val="69"/>
        </w:numPr>
        <w:tabs>
          <w:tab w:val="left" w:pos="1272"/>
        </w:tabs>
        <w:spacing w:before="151"/>
        <w:ind w:right="795"/>
        <w:rPr>
          <w:sz w:val="24"/>
        </w:rPr>
      </w:pPr>
      <w:r>
        <w:rPr>
          <w:sz w:val="24"/>
        </w:rPr>
        <w:t>If</w:t>
      </w:r>
      <w:r>
        <w:rPr>
          <w:spacing w:val="-4"/>
          <w:sz w:val="24"/>
        </w:rPr>
        <w:t xml:space="preserve"> </w:t>
      </w:r>
      <w:r>
        <w:rPr>
          <w:sz w:val="24"/>
        </w:rPr>
        <w:t>the</w:t>
      </w:r>
      <w:r>
        <w:rPr>
          <w:spacing w:val="-3"/>
          <w:sz w:val="24"/>
        </w:rPr>
        <w:t xml:space="preserve"> </w:t>
      </w:r>
      <w:r>
        <w:rPr>
          <w:sz w:val="24"/>
        </w:rPr>
        <w:t>input</w:t>
      </w:r>
      <w:r>
        <w:rPr>
          <w:spacing w:val="-4"/>
          <w:sz w:val="24"/>
        </w:rPr>
        <w:t xml:space="preserve"> </w:t>
      </w:r>
      <w:r>
        <w:rPr>
          <w:sz w:val="24"/>
        </w:rPr>
        <w:t>analog</w:t>
      </w:r>
      <w:r>
        <w:rPr>
          <w:spacing w:val="-5"/>
          <w:sz w:val="24"/>
        </w:rPr>
        <w:t xml:space="preserve"> </w:t>
      </w:r>
      <w:r>
        <w:rPr>
          <w:sz w:val="24"/>
        </w:rPr>
        <w:t>signal</w:t>
      </w:r>
      <w:r>
        <w:rPr>
          <w:spacing w:val="-4"/>
          <w:sz w:val="24"/>
        </w:rPr>
        <w:t xml:space="preserve"> </w:t>
      </w:r>
      <w:r>
        <w:rPr>
          <w:sz w:val="24"/>
        </w:rPr>
        <w:t>is</w:t>
      </w:r>
      <w:r>
        <w:rPr>
          <w:spacing w:val="-3"/>
          <w:sz w:val="24"/>
        </w:rPr>
        <w:t xml:space="preserve"> </w:t>
      </w:r>
      <w:r>
        <w:rPr>
          <w:sz w:val="24"/>
        </w:rPr>
        <w:t>higher</w:t>
      </w:r>
      <w:r>
        <w:rPr>
          <w:spacing w:val="-4"/>
          <w:sz w:val="24"/>
        </w:rPr>
        <w:t xml:space="preserve"> </w:t>
      </w:r>
      <w:r>
        <w:rPr>
          <w:sz w:val="24"/>
        </w:rPr>
        <w:t>than</w:t>
      </w:r>
      <w:r>
        <w:rPr>
          <w:spacing w:val="-3"/>
          <w:sz w:val="24"/>
        </w:rPr>
        <w:t xml:space="preserve"> </w:t>
      </w:r>
      <w:r>
        <w:rPr>
          <w:sz w:val="24"/>
        </w:rPr>
        <w:t>the</w:t>
      </w:r>
      <w:r>
        <w:rPr>
          <w:spacing w:val="-3"/>
          <w:sz w:val="24"/>
        </w:rPr>
        <w:t xml:space="preserve"> </w:t>
      </w:r>
      <w:r>
        <w:rPr>
          <w:sz w:val="24"/>
        </w:rPr>
        <w:t>last</w:t>
      </w:r>
      <w:r>
        <w:rPr>
          <w:spacing w:val="-4"/>
          <w:sz w:val="24"/>
        </w:rPr>
        <w:t xml:space="preserve"> </w:t>
      </w:r>
      <w:r>
        <w:rPr>
          <w:sz w:val="24"/>
        </w:rPr>
        <w:t>value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staircase</w:t>
      </w:r>
      <w:r>
        <w:rPr>
          <w:spacing w:val="-3"/>
          <w:sz w:val="24"/>
        </w:rPr>
        <w:t xml:space="preserve"> </w:t>
      </w:r>
      <w:r>
        <w:rPr>
          <w:sz w:val="24"/>
        </w:rPr>
        <w:t>signal,</w:t>
      </w:r>
      <w:r>
        <w:rPr>
          <w:spacing w:val="-2"/>
          <w:sz w:val="24"/>
        </w:rPr>
        <w:t xml:space="preserve"> </w:t>
      </w:r>
      <w:r>
        <w:rPr>
          <w:sz w:val="24"/>
        </w:rPr>
        <w:t>increase delta by 1, and the bit in the digital data is 1.</w:t>
      </w:r>
    </w:p>
    <w:p w:rsidR="00854CEF" w:rsidRDefault="00606446">
      <w:pPr>
        <w:pStyle w:val="ListParagraph"/>
        <w:numPr>
          <w:ilvl w:val="1"/>
          <w:numId w:val="69"/>
        </w:numPr>
        <w:tabs>
          <w:tab w:val="left" w:pos="1272"/>
        </w:tabs>
        <w:spacing w:before="1"/>
        <w:ind w:right="816"/>
        <w:rPr>
          <w:sz w:val="24"/>
        </w:rPr>
      </w:pPr>
      <w:r>
        <w:rPr>
          <w:sz w:val="24"/>
        </w:rPr>
        <w:t>If</w:t>
      </w:r>
      <w:r>
        <w:rPr>
          <w:spacing w:val="-4"/>
          <w:sz w:val="24"/>
        </w:rPr>
        <w:t xml:space="preserve"> </w:t>
      </w:r>
      <w:r>
        <w:rPr>
          <w:sz w:val="24"/>
        </w:rPr>
        <w:t>the</w:t>
      </w:r>
      <w:r>
        <w:rPr>
          <w:spacing w:val="-3"/>
          <w:sz w:val="24"/>
        </w:rPr>
        <w:t xml:space="preserve"> </w:t>
      </w:r>
      <w:r>
        <w:rPr>
          <w:sz w:val="24"/>
        </w:rPr>
        <w:t>input</w:t>
      </w:r>
      <w:r>
        <w:rPr>
          <w:spacing w:val="-4"/>
          <w:sz w:val="24"/>
        </w:rPr>
        <w:t xml:space="preserve"> </w:t>
      </w:r>
      <w:r>
        <w:rPr>
          <w:sz w:val="24"/>
        </w:rPr>
        <w:t>analog</w:t>
      </w:r>
      <w:r>
        <w:rPr>
          <w:spacing w:val="-5"/>
          <w:sz w:val="24"/>
        </w:rPr>
        <w:t xml:space="preserve"> </w:t>
      </w:r>
      <w:r>
        <w:rPr>
          <w:sz w:val="24"/>
        </w:rPr>
        <w:t>signal</w:t>
      </w:r>
      <w:r>
        <w:rPr>
          <w:spacing w:val="-4"/>
          <w:sz w:val="24"/>
        </w:rPr>
        <w:t xml:space="preserve"> </w:t>
      </w:r>
      <w:r>
        <w:rPr>
          <w:sz w:val="24"/>
        </w:rPr>
        <w:t>is</w:t>
      </w:r>
      <w:r>
        <w:rPr>
          <w:spacing w:val="-3"/>
          <w:sz w:val="24"/>
        </w:rPr>
        <w:t xml:space="preserve"> </w:t>
      </w:r>
      <w:r>
        <w:rPr>
          <w:sz w:val="24"/>
        </w:rPr>
        <w:t>lower</w:t>
      </w:r>
      <w:r>
        <w:rPr>
          <w:spacing w:val="-3"/>
          <w:sz w:val="24"/>
        </w:rPr>
        <w:t xml:space="preserve"> </w:t>
      </w:r>
      <w:r>
        <w:rPr>
          <w:sz w:val="24"/>
        </w:rPr>
        <w:t>than</w:t>
      </w:r>
      <w:r>
        <w:rPr>
          <w:spacing w:val="-4"/>
          <w:sz w:val="24"/>
        </w:rPr>
        <w:t xml:space="preserve"> </w:t>
      </w:r>
      <w:r>
        <w:rPr>
          <w:sz w:val="24"/>
        </w:rPr>
        <w:t>the</w:t>
      </w:r>
      <w:r>
        <w:rPr>
          <w:spacing w:val="-3"/>
          <w:sz w:val="24"/>
        </w:rPr>
        <w:t xml:space="preserve"> </w:t>
      </w:r>
      <w:r>
        <w:rPr>
          <w:sz w:val="24"/>
        </w:rPr>
        <w:t>last</w:t>
      </w:r>
      <w:r>
        <w:rPr>
          <w:spacing w:val="-4"/>
          <w:sz w:val="24"/>
        </w:rPr>
        <w:t xml:space="preserve"> </w:t>
      </w:r>
      <w:r>
        <w:rPr>
          <w:sz w:val="24"/>
        </w:rPr>
        <w:t>value</w:t>
      </w:r>
      <w:r>
        <w:rPr>
          <w:spacing w:val="-3"/>
          <w:sz w:val="24"/>
        </w:rPr>
        <w:t xml:space="preserve"> </w:t>
      </w:r>
      <w:r>
        <w:rPr>
          <w:sz w:val="24"/>
        </w:rPr>
        <w:t>of</w:t>
      </w:r>
      <w:r>
        <w:rPr>
          <w:spacing w:val="-2"/>
          <w:sz w:val="24"/>
        </w:rPr>
        <w:t xml:space="preserve"> </w:t>
      </w:r>
      <w:r>
        <w:rPr>
          <w:sz w:val="24"/>
        </w:rPr>
        <w:t>the</w:t>
      </w:r>
      <w:r>
        <w:rPr>
          <w:spacing w:val="-3"/>
          <w:sz w:val="24"/>
        </w:rPr>
        <w:t xml:space="preserve"> </w:t>
      </w:r>
      <w:r>
        <w:rPr>
          <w:sz w:val="24"/>
        </w:rPr>
        <w:t>staircase</w:t>
      </w:r>
      <w:r>
        <w:rPr>
          <w:spacing w:val="-3"/>
          <w:sz w:val="24"/>
        </w:rPr>
        <w:t xml:space="preserve"> </w:t>
      </w:r>
      <w:r>
        <w:rPr>
          <w:sz w:val="24"/>
        </w:rPr>
        <w:t>signal,</w:t>
      </w:r>
      <w:r>
        <w:rPr>
          <w:spacing w:val="-2"/>
          <w:sz w:val="24"/>
        </w:rPr>
        <w:t xml:space="preserve"> </w:t>
      </w:r>
      <w:r>
        <w:rPr>
          <w:sz w:val="24"/>
        </w:rPr>
        <w:t>decrease delta by 1, and the bit in the digital data is 0.</w:t>
      </w:r>
    </w:p>
    <w:p w:rsidR="00854CEF" w:rsidRDefault="00606446">
      <w:pPr>
        <w:pStyle w:val="BodyText"/>
        <w:ind w:left="2606"/>
        <w:rPr>
          <w:sz w:val="20"/>
        </w:rPr>
      </w:pPr>
      <w:r>
        <w:rPr>
          <w:noProof/>
          <w:sz w:val="20"/>
        </w:rPr>
        <w:drawing>
          <wp:inline distT="0" distB="0" distL="0" distR="0">
            <wp:extent cx="3626341" cy="2082927"/>
            <wp:effectExtent l="0" t="0" r="0" b="0"/>
            <wp:docPr id="50" name="Image 50" descr="https://media.geeksforgeeks.org/wp-content/uploads/n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descr="https://media.geeksforgeeks.org/wp-content/uploads/n2.jpg"/>
                    <pic:cNvPicPr/>
                  </pic:nvPicPr>
                  <pic:blipFill>
                    <a:blip r:embed="rId63" cstate="print"/>
                    <a:stretch>
                      <a:fillRect/>
                    </a:stretch>
                  </pic:blipFill>
                  <pic:spPr>
                    <a:xfrm>
                      <a:off x="0" y="0"/>
                      <a:ext cx="3626341" cy="2082927"/>
                    </a:xfrm>
                    <a:prstGeom prst="rect">
                      <a:avLst/>
                    </a:prstGeom>
                  </pic:spPr>
                </pic:pic>
              </a:graphicData>
            </a:graphic>
          </wp:inline>
        </w:drawing>
      </w:r>
    </w:p>
    <w:p w:rsidR="00854CEF" w:rsidRDefault="00854CEF">
      <w:pPr>
        <w:pStyle w:val="BodyText"/>
        <w:spacing w:before="128"/>
      </w:pPr>
    </w:p>
    <w:p w:rsidR="00854CEF" w:rsidRDefault="00606446">
      <w:pPr>
        <w:pStyle w:val="Heading4"/>
        <w:numPr>
          <w:ilvl w:val="0"/>
          <w:numId w:val="69"/>
        </w:numPr>
        <w:tabs>
          <w:tab w:val="left" w:pos="952"/>
        </w:tabs>
        <w:ind w:left="952" w:hanging="220"/>
      </w:pPr>
      <w:r>
        <w:t>ADAPTIVE</w:t>
      </w:r>
      <w:r>
        <w:rPr>
          <w:spacing w:val="-4"/>
        </w:rPr>
        <w:t xml:space="preserve"> </w:t>
      </w:r>
      <w:r>
        <w:t>DELTA</w:t>
      </w:r>
      <w:r>
        <w:rPr>
          <w:spacing w:val="-3"/>
        </w:rPr>
        <w:t xml:space="preserve"> </w:t>
      </w:r>
      <w:r>
        <w:rPr>
          <w:spacing w:val="-2"/>
        </w:rPr>
        <w:t>MODULATION:</w:t>
      </w:r>
    </w:p>
    <w:p w:rsidR="00854CEF" w:rsidRDefault="00854CEF">
      <w:pPr>
        <w:pStyle w:val="Heading4"/>
        <w:sectPr w:rsidR="00854CEF">
          <w:pgSz w:w="12240" w:h="15840"/>
          <w:pgMar w:top="560" w:right="850" w:bottom="280" w:left="708" w:header="720" w:footer="720" w:gutter="0"/>
          <w:cols w:space="720"/>
        </w:sectPr>
      </w:pPr>
    </w:p>
    <w:p w:rsidR="00854CEF" w:rsidRDefault="00606446">
      <w:pPr>
        <w:pStyle w:val="BodyText"/>
        <w:spacing w:before="71"/>
        <w:ind w:left="732" w:right="623"/>
      </w:pPr>
      <w:r>
        <w:lastRenderedPageBreak/>
        <w:t>The performance of a delta modulator can be improved significantly by making the step size of the modulator assume a time-varying form. A larger step-size is needed where the message</w:t>
      </w:r>
      <w:r>
        <w:rPr>
          <w:spacing w:val="-3"/>
        </w:rPr>
        <w:t xml:space="preserve"> </w:t>
      </w:r>
      <w:r>
        <w:t>has</w:t>
      </w:r>
      <w:r>
        <w:rPr>
          <w:spacing w:val="-3"/>
        </w:rPr>
        <w:t xml:space="preserve"> </w:t>
      </w:r>
      <w:r>
        <w:t>a</w:t>
      </w:r>
      <w:r>
        <w:rPr>
          <w:spacing w:val="-4"/>
        </w:rPr>
        <w:t xml:space="preserve"> </w:t>
      </w:r>
      <w:r>
        <w:t>steep</w:t>
      </w:r>
      <w:r>
        <w:rPr>
          <w:spacing w:val="-3"/>
        </w:rPr>
        <w:t xml:space="preserve"> </w:t>
      </w:r>
      <w:r>
        <w:t>slope</w:t>
      </w:r>
      <w:r>
        <w:rPr>
          <w:spacing w:val="-3"/>
        </w:rPr>
        <w:t xml:space="preserve"> </w:t>
      </w:r>
      <w:r>
        <w:t>of</w:t>
      </w:r>
      <w:r>
        <w:rPr>
          <w:spacing w:val="-3"/>
        </w:rPr>
        <w:t xml:space="preserve"> </w:t>
      </w:r>
      <w:r>
        <w:t>modulating</w:t>
      </w:r>
      <w:r>
        <w:rPr>
          <w:spacing w:val="-4"/>
        </w:rPr>
        <w:t xml:space="preserve"> </w:t>
      </w:r>
      <w:r>
        <w:t>signal</w:t>
      </w:r>
      <w:r>
        <w:rPr>
          <w:spacing w:val="-2"/>
        </w:rPr>
        <w:t xml:space="preserve"> </w:t>
      </w:r>
      <w:r>
        <w:t>and</w:t>
      </w:r>
      <w:r>
        <w:rPr>
          <w:spacing w:val="-5"/>
        </w:rPr>
        <w:t xml:space="preserve"> </w:t>
      </w:r>
      <w:r>
        <w:t>a</w:t>
      </w:r>
      <w:r>
        <w:rPr>
          <w:spacing w:val="-4"/>
        </w:rPr>
        <w:t xml:space="preserve"> </w:t>
      </w:r>
      <w:r>
        <w:t>smaller</w:t>
      </w:r>
      <w:r>
        <w:rPr>
          <w:spacing w:val="-3"/>
        </w:rPr>
        <w:t xml:space="preserve"> </w:t>
      </w:r>
      <w:r>
        <w:t>step-size</w:t>
      </w:r>
      <w:r>
        <w:rPr>
          <w:spacing w:val="-3"/>
        </w:rPr>
        <w:t xml:space="preserve"> </w:t>
      </w:r>
      <w:r>
        <w:t>is</w:t>
      </w:r>
      <w:r>
        <w:rPr>
          <w:spacing w:val="-3"/>
        </w:rPr>
        <w:t xml:space="preserve"> </w:t>
      </w:r>
      <w:r>
        <w:t>needed</w:t>
      </w:r>
      <w:r>
        <w:rPr>
          <w:spacing w:val="-4"/>
        </w:rPr>
        <w:t xml:space="preserve"> </w:t>
      </w:r>
      <w:r>
        <w:t>where</w:t>
      </w:r>
      <w:r>
        <w:rPr>
          <w:spacing w:val="-3"/>
        </w:rPr>
        <w:t xml:space="preserve"> </w:t>
      </w:r>
      <w:r>
        <w:t>the message has a small slope. The size is adapted according to the level of the input signal.</w:t>
      </w:r>
    </w:p>
    <w:p w:rsidR="00854CEF" w:rsidRDefault="00606446">
      <w:pPr>
        <w:pStyle w:val="BodyText"/>
        <w:spacing w:line="279" w:lineRule="exact"/>
        <w:ind w:left="732"/>
      </w:pPr>
      <w:r>
        <w:t>This</w:t>
      </w:r>
      <w:r>
        <w:rPr>
          <w:spacing w:val="-2"/>
        </w:rPr>
        <w:t xml:space="preserve"> </w:t>
      </w:r>
      <w:r>
        <w:t>method</w:t>
      </w:r>
      <w:r>
        <w:rPr>
          <w:spacing w:val="-4"/>
        </w:rPr>
        <w:t xml:space="preserve"> </w:t>
      </w:r>
      <w:r>
        <w:t>is</w:t>
      </w:r>
      <w:r>
        <w:rPr>
          <w:spacing w:val="-2"/>
        </w:rPr>
        <w:t xml:space="preserve"> </w:t>
      </w:r>
      <w:r>
        <w:t>known</w:t>
      </w:r>
      <w:r>
        <w:rPr>
          <w:spacing w:val="-3"/>
        </w:rPr>
        <w:t xml:space="preserve"> </w:t>
      </w:r>
      <w:r>
        <w:t>as</w:t>
      </w:r>
      <w:r>
        <w:rPr>
          <w:spacing w:val="-2"/>
        </w:rPr>
        <w:t xml:space="preserve"> </w:t>
      </w:r>
      <w:r>
        <w:t>adaptive</w:t>
      </w:r>
      <w:r>
        <w:rPr>
          <w:spacing w:val="-2"/>
        </w:rPr>
        <w:t xml:space="preserve"> </w:t>
      </w:r>
      <w:r>
        <w:t>delta</w:t>
      </w:r>
      <w:r>
        <w:rPr>
          <w:spacing w:val="-3"/>
        </w:rPr>
        <w:t xml:space="preserve"> </w:t>
      </w:r>
      <w:r>
        <w:t>modulation</w:t>
      </w:r>
      <w:r>
        <w:rPr>
          <w:spacing w:val="-2"/>
        </w:rPr>
        <w:t xml:space="preserve"> (ADM).</w:t>
      </w:r>
    </w:p>
    <w:p w:rsidR="00854CEF" w:rsidRDefault="00606446">
      <w:pPr>
        <w:pStyle w:val="BodyText"/>
        <w:spacing w:before="49"/>
        <w:rPr>
          <w:sz w:val="20"/>
        </w:rPr>
      </w:pPr>
      <w:r>
        <w:rPr>
          <w:noProof/>
          <w:sz w:val="20"/>
        </w:rPr>
        <w:drawing>
          <wp:anchor distT="0" distB="0" distL="0" distR="0" simplePos="0" relativeHeight="487605248" behindDoc="1" locked="0" layoutInCell="1" allowOverlap="1">
            <wp:simplePos x="0" y="0"/>
            <wp:positionH relativeFrom="page">
              <wp:posOffset>2314575</wp:posOffset>
            </wp:positionH>
            <wp:positionV relativeFrom="paragraph">
              <wp:posOffset>195531</wp:posOffset>
            </wp:positionV>
            <wp:extent cx="3084405" cy="1714119"/>
            <wp:effectExtent l="0" t="0" r="0" b="0"/>
            <wp:wrapTopAndBottom/>
            <wp:docPr id="51" name="Image 51" descr="https://media.geeksforgeeks.org/wp-content/uploads/n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descr="https://media.geeksforgeeks.org/wp-content/uploads/n1.jpg"/>
                    <pic:cNvPicPr/>
                  </pic:nvPicPr>
                  <pic:blipFill>
                    <a:blip r:embed="rId64" cstate="print"/>
                    <a:stretch>
                      <a:fillRect/>
                    </a:stretch>
                  </pic:blipFill>
                  <pic:spPr>
                    <a:xfrm>
                      <a:off x="0" y="0"/>
                      <a:ext cx="3084405" cy="1714119"/>
                    </a:xfrm>
                    <a:prstGeom prst="rect">
                      <a:avLst/>
                    </a:prstGeom>
                  </pic:spPr>
                </pic:pic>
              </a:graphicData>
            </a:graphic>
          </wp:anchor>
        </w:drawing>
      </w:r>
    </w:p>
    <w:p w:rsidR="00854CEF" w:rsidRDefault="00854CEF">
      <w:pPr>
        <w:pStyle w:val="BodyText"/>
      </w:pPr>
    </w:p>
    <w:p w:rsidR="00854CEF" w:rsidRDefault="00854CEF">
      <w:pPr>
        <w:pStyle w:val="BodyText"/>
      </w:pPr>
    </w:p>
    <w:p w:rsidR="00854CEF" w:rsidRDefault="00854CEF">
      <w:pPr>
        <w:pStyle w:val="BodyText"/>
        <w:spacing w:before="130"/>
      </w:pPr>
    </w:p>
    <w:p w:rsidR="00854CEF" w:rsidRDefault="00606446">
      <w:pPr>
        <w:pStyle w:val="Heading4"/>
        <w:numPr>
          <w:ilvl w:val="4"/>
          <w:numId w:val="99"/>
        </w:numPr>
        <w:tabs>
          <w:tab w:val="left" w:pos="1068"/>
        </w:tabs>
        <w:spacing w:line="281" w:lineRule="exact"/>
        <w:ind w:left="1068" w:hanging="336"/>
        <w:rPr>
          <w:sz w:val="22"/>
        </w:rPr>
      </w:pPr>
      <w:r>
        <w:rPr>
          <w:spacing w:val="-3"/>
          <w:u w:val="single"/>
        </w:rPr>
        <w:t xml:space="preserve"> </w:t>
      </w:r>
      <w:r>
        <w:rPr>
          <w:u w:val="single"/>
        </w:rPr>
        <w:t>ANALOG DATA</w:t>
      </w:r>
      <w:r>
        <w:rPr>
          <w:spacing w:val="-3"/>
          <w:u w:val="single"/>
        </w:rPr>
        <w:t xml:space="preserve"> </w:t>
      </w:r>
      <w:r>
        <w:rPr>
          <w:u w:val="single"/>
        </w:rPr>
        <w:t>TO</w:t>
      </w:r>
      <w:r>
        <w:rPr>
          <w:spacing w:val="2"/>
          <w:u w:val="single"/>
        </w:rPr>
        <w:t xml:space="preserve"> </w:t>
      </w:r>
      <w:r>
        <w:rPr>
          <w:u w:val="single"/>
        </w:rPr>
        <w:t>ANALOG</w:t>
      </w:r>
      <w:r>
        <w:rPr>
          <w:spacing w:val="-1"/>
          <w:u w:val="single"/>
        </w:rPr>
        <w:t xml:space="preserve"> </w:t>
      </w:r>
      <w:r>
        <w:rPr>
          <w:spacing w:val="-4"/>
          <w:u w:val="single"/>
        </w:rPr>
        <w:t>DATA-</w:t>
      </w:r>
    </w:p>
    <w:p w:rsidR="00854CEF" w:rsidRDefault="00606446">
      <w:pPr>
        <w:pStyle w:val="BodyText"/>
        <w:spacing w:line="281" w:lineRule="exact"/>
        <w:ind w:left="1452"/>
      </w:pPr>
      <w:r>
        <w:t>Analog</w:t>
      </w:r>
      <w:r>
        <w:rPr>
          <w:spacing w:val="-5"/>
        </w:rPr>
        <w:t xml:space="preserve"> </w:t>
      </w:r>
      <w:r>
        <w:t>to</w:t>
      </w:r>
      <w:r>
        <w:rPr>
          <w:spacing w:val="-2"/>
        </w:rPr>
        <w:t xml:space="preserve"> </w:t>
      </w:r>
      <w:r>
        <w:t>Analog</w:t>
      </w:r>
      <w:r>
        <w:rPr>
          <w:spacing w:val="-4"/>
        </w:rPr>
        <w:t xml:space="preserve"> </w:t>
      </w:r>
      <w:r>
        <w:t>conversion</w:t>
      </w:r>
      <w:r>
        <w:rPr>
          <w:spacing w:val="-3"/>
        </w:rPr>
        <w:t xml:space="preserve"> </w:t>
      </w:r>
      <w:r>
        <w:t>can</w:t>
      </w:r>
      <w:r>
        <w:rPr>
          <w:spacing w:val="-2"/>
        </w:rPr>
        <w:t xml:space="preserve"> </w:t>
      </w:r>
      <w:r>
        <w:t>be</w:t>
      </w:r>
      <w:r>
        <w:rPr>
          <w:spacing w:val="-2"/>
        </w:rPr>
        <w:t xml:space="preserve"> </w:t>
      </w:r>
      <w:r>
        <w:t>done</w:t>
      </w:r>
      <w:r>
        <w:rPr>
          <w:spacing w:val="-2"/>
        </w:rPr>
        <w:t xml:space="preserve"> </w:t>
      </w:r>
      <w:r>
        <w:t>in</w:t>
      </w:r>
      <w:r>
        <w:rPr>
          <w:spacing w:val="-3"/>
        </w:rPr>
        <w:t xml:space="preserve"> </w:t>
      </w:r>
      <w:r>
        <w:t>three</w:t>
      </w:r>
      <w:r>
        <w:rPr>
          <w:spacing w:val="-2"/>
        </w:rPr>
        <w:t xml:space="preserve"> ways:</w:t>
      </w:r>
    </w:p>
    <w:p w:rsidR="00854CEF" w:rsidRDefault="00606446">
      <w:pPr>
        <w:pStyle w:val="ListParagraph"/>
        <w:numPr>
          <w:ilvl w:val="0"/>
          <w:numId w:val="66"/>
        </w:numPr>
        <w:tabs>
          <w:tab w:val="left" w:pos="1271"/>
        </w:tabs>
        <w:spacing w:before="151" w:line="281" w:lineRule="exact"/>
        <w:ind w:left="1271" w:hanging="359"/>
        <w:rPr>
          <w:sz w:val="24"/>
        </w:rPr>
      </w:pPr>
      <w:r>
        <w:rPr>
          <w:sz w:val="24"/>
        </w:rPr>
        <w:t>Amplitude</w:t>
      </w:r>
      <w:r>
        <w:rPr>
          <w:spacing w:val="-7"/>
          <w:sz w:val="24"/>
        </w:rPr>
        <w:t xml:space="preserve"> </w:t>
      </w:r>
      <w:r>
        <w:rPr>
          <w:spacing w:val="-2"/>
          <w:sz w:val="24"/>
        </w:rPr>
        <w:t>Modulation</w:t>
      </w:r>
    </w:p>
    <w:p w:rsidR="00854CEF" w:rsidRDefault="00606446">
      <w:pPr>
        <w:pStyle w:val="ListParagraph"/>
        <w:numPr>
          <w:ilvl w:val="0"/>
          <w:numId w:val="66"/>
        </w:numPr>
        <w:tabs>
          <w:tab w:val="left" w:pos="1271"/>
        </w:tabs>
        <w:spacing w:line="281" w:lineRule="exact"/>
        <w:ind w:left="1271" w:hanging="359"/>
        <w:rPr>
          <w:sz w:val="24"/>
        </w:rPr>
      </w:pPr>
      <w:r>
        <w:rPr>
          <w:sz w:val="24"/>
        </w:rPr>
        <w:t>Frequency</w:t>
      </w:r>
      <w:r>
        <w:rPr>
          <w:spacing w:val="-2"/>
          <w:sz w:val="24"/>
        </w:rPr>
        <w:t xml:space="preserve"> Modulation</w:t>
      </w:r>
    </w:p>
    <w:p w:rsidR="00854CEF" w:rsidRDefault="00606446">
      <w:pPr>
        <w:pStyle w:val="ListParagraph"/>
        <w:numPr>
          <w:ilvl w:val="0"/>
          <w:numId w:val="66"/>
        </w:numPr>
        <w:tabs>
          <w:tab w:val="left" w:pos="1271"/>
        </w:tabs>
        <w:spacing w:line="281" w:lineRule="exact"/>
        <w:ind w:left="1271" w:hanging="359"/>
        <w:rPr>
          <w:sz w:val="24"/>
        </w:rPr>
      </w:pPr>
      <w:r>
        <w:rPr>
          <w:sz w:val="24"/>
        </w:rPr>
        <w:t>Phase</w:t>
      </w:r>
      <w:r>
        <w:rPr>
          <w:spacing w:val="-2"/>
          <w:sz w:val="24"/>
        </w:rPr>
        <w:t xml:space="preserve"> Modulation</w:t>
      </w:r>
    </w:p>
    <w:p w:rsidR="00854CEF" w:rsidRDefault="00854CEF">
      <w:pPr>
        <w:pStyle w:val="BodyText"/>
        <w:spacing w:before="1"/>
      </w:pPr>
    </w:p>
    <w:p w:rsidR="00854CEF" w:rsidRDefault="00606446">
      <w:pPr>
        <w:pStyle w:val="Heading4"/>
        <w:numPr>
          <w:ilvl w:val="0"/>
          <w:numId w:val="65"/>
        </w:numPr>
        <w:tabs>
          <w:tab w:val="left" w:pos="980"/>
        </w:tabs>
        <w:ind w:left="980" w:hanging="248"/>
      </w:pPr>
      <w:r>
        <w:t>AMPLITUDE</w:t>
      </w:r>
      <w:r>
        <w:rPr>
          <w:spacing w:val="-5"/>
        </w:rPr>
        <w:t xml:space="preserve"> </w:t>
      </w:r>
      <w:r>
        <w:rPr>
          <w:spacing w:val="-2"/>
        </w:rPr>
        <w:t>MODULATION:</w:t>
      </w:r>
    </w:p>
    <w:p w:rsidR="00854CEF" w:rsidRDefault="00606446">
      <w:pPr>
        <w:pStyle w:val="BodyText"/>
        <w:ind w:left="732" w:right="587"/>
        <w:jc w:val="both"/>
      </w:pPr>
      <w:proofErr w:type="gramStart"/>
      <w:r>
        <w:t>The modulation in which the amplitude of the carrier wave is varied according to the instantaneous</w:t>
      </w:r>
      <w:r>
        <w:rPr>
          <w:spacing w:val="-4"/>
        </w:rPr>
        <w:t xml:space="preserve"> </w:t>
      </w:r>
      <w:r>
        <w:t>amplitude</w:t>
      </w:r>
      <w:r>
        <w:rPr>
          <w:spacing w:val="-4"/>
        </w:rPr>
        <w:t xml:space="preserve"> </w:t>
      </w:r>
      <w:r>
        <w:t>of</w:t>
      </w:r>
      <w:r>
        <w:rPr>
          <w:spacing w:val="-4"/>
        </w:rPr>
        <w:t xml:space="preserve"> </w:t>
      </w:r>
      <w:r>
        <w:t>the</w:t>
      </w:r>
      <w:r>
        <w:rPr>
          <w:spacing w:val="-4"/>
        </w:rPr>
        <w:t xml:space="preserve"> </w:t>
      </w:r>
      <w:r>
        <w:t>modulating</w:t>
      </w:r>
      <w:r>
        <w:rPr>
          <w:spacing w:val="-5"/>
        </w:rPr>
        <w:t xml:space="preserve"> </w:t>
      </w:r>
      <w:r>
        <w:t>signal</w:t>
      </w:r>
      <w:r>
        <w:rPr>
          <w:spacing w:val="-5"/>
        </w:rPr>
        <w:t xml:space="preserve"> </w:t>
      </w:r>
      <w:r>
        <w:t>keeping</w:t>
      </w:r>
      <w:r>
        <w:rPr>
          <w:spacing w:val="-8"/>
        </w:rPr>
        <w:t xml:space="preserve"> </w:t>
      </w:r>
      <w:r>
        <w:t>phase</w:t>
      </w:r>
      <w:r>
        <w:rPr>
          <w:spacing w:val="-4"/>
        </w:rPr>
        <w:t xml:space="preserve"> </w:t>
      </w:r>
      <w:r>
        <w:t>and</w:t>
      </w:r>
      <w:r>
        <w:rPr>
          <w:spacing w:val="-5"/>
        </w:rPr>
        <w:t xml:space="preserve"> </w:t>
      </w:r>
      <w:r>
        <w:t>frequency</w:t>
      </w:r>
      <w:r>
        <w:rPr>
          <w:spacing w:val="-5"/>
        </w:rPr>
        <w:t xml:space="preserve"> </w:t>
      </w:r>
      <w:r>
        <w:t>as</w:t>
      </w:r>
      <w:r>
        <w:rPr>
          <w:spacing w:val="-4"/>
        </w:rPr>
        <w:t xml:space="preserve"> </w:t>
      </w:r>
      <w:r>
        <w:t>constant.</w:t>
      </w:r>
      <w:proofErr w:type="gramEnd"/>
      <w:r>
        <w:t xml:space="preserve"> The figure below shows the concept of amplitude modulation:</w:t>
      </w:r>
    </w:p>
    <w:p w:rsidR="00854CEF" w:rsidRDefault="00606446">
      <w:pPr>
        <w:pStyle w:val="BodyText"/>
        <w:spacing w:before="6"/>
        <w:rPr>
          <w:sz w:val="19"/>
        </w:rPr>
      </w:pPr>
      <w:r>
        <w:rPr>
          <w:noProof/>
          <w:sz w:val="19"/>
        </w:rPr>
        <w:drawing>
          <wp:anchor distT="0" distB="0" distL="0" distR="0" simplePos="0" relativeHeight="487605760" behindDoc="1" locked="0" layoutInCell="1" allowOverlap="1">
            <wp:simplePos x="0" y="0"/>
            <wp:positionH relativeFrom="page">
              <wp:posOffset>2404996</wp:posOffset>
            </wp:positionH>
            <wp:positionV relativeFrom="paragraph">
              <wp:posOffset>160746</wp:posOffset>
            </wp:positionV>
            <wp:extent cx="2929150" cy="1588389"/>
            <wp:effectExtent l="0" t="0" r="0" b="0"/>
            <wp:wrapTopAndBottom/>
            <wp:docPr id="52" name="Image 52" descr="https://media.geeksforgeeks.org/wp-content/uploads/Amplitue_Modulation.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descr="https://media.geeksforgeeks.org/wp-content/uploads/Amplitue_Modulation.png"/>
                    <pic:cNvPicPr/>
                  </pic:nvPicPr>
                  <pic:blipFill>
                    <a:blip r:embed="rId65" cstate="print"/>
                    <a:stretch>
                      <a:fillRect/>
                    </a:stretch>
                  </pic:blipFill>
                  <pic:spPr>
                    <a:xfrm>
                      <a:off x="0" y="0"/>
                      <a:ext cx="2929150" cy="1588389"/>
                    </a:xfrm>
                    <a:prstGeom prst="rect">
                      <a:avLst/>
                    </a:prstGeom>
                  </pic:spPr>
                </pic:pic>
              </a:graphicData>
            </a:graphic>
          </wp:anchor>
        </w:drawing>
      </w:r>
    </w:p>
    <w:p w:rsidR="00854CEF" w:rsidRDefault="00606446">
      <w:pPr>
        <w:pStyle w:val="BodyText"/>
        <w:spacing w:before="127"/>
        <w:ind w:left="732" w:right="583"/>
        <w:jc w:val="both"/>
      </w:pPr>
      <w:r>
        <w:t>AM is normally implemented by using a simple multiplier because the amplitude of the carrier signal needs to be changed according to the amplitude of the modulating signal.</w:t>
      </w:r>
    </w:p>
    <w:p w:rsidR="00854CEF" w:rsidRDefault="00606446">
      <w:pPr>
        <w:pStyle w:val="Heading5"/>
        <w:spacing w:before="150" w:line="281" w:lineRule="exact"/>
      </w:pPr>
      <w:r>
        <w:t>AM</w:t>
      </w:r>
      <w:r>
        <w:rPr>
          <w:spacing w:val="-1"/>
        </w:rPr>
        <w:t xml:space="preserve"> </w:t>
      </w:r>
      <w:r>
        <w:rPr>
          <w:spacing w:val="-2"/>
        </w:rPr>
        <w:t>bandwidth:</w:t>
      </w:r>
    </w:p>
    <w:p w:rsidR="00854CEF" w:rsidRDefault="00606446">
      <w:pPr>
        <w:pStyle w:val="BodyText"/>
        <w:ind w:left="732" w:right="581"/>
      </w:pPr>
      <w:r>
        <w:t>The</w:t>
      </w:r>
      <w:r>
        <w:rPr>
          <w:spacing w:val="-3"/>
        </w:rPr>
        <w:t xml:space="preserve"> </w:t>
      </w:r>
      <w:r>
        <w:t>modulation</w:t>
      </w:r>
      <w:r>
        <w:rPr>
          <w:spacing w:val="-4"/>
        </w:rPr>
        <w:t xml:space="preserve"> </w:t>
      </w:r>
      <w:r>
        <w:t>creates</w:t>
      </w:r>
      <w:r>
        <w:rPr>
          <w:spacing w:val="-3"/>
        </w:rPr>
        <w:t xml:space="preserve"> </w:t>
      </w:r>
      <w:r>
        <w:t>a</w:t>
      </w:r>
      <w:r>
        <w:rPr>
          <w:spacing w:val="-4"/>
        </w:rPr>
        <w:t xml:space="preserve"> </w:t>
      </w:r>
      <w:r>
        <w:t>bandwidth</w:t>
      </w:r>
      <w:r>
        <w:rPr>
          <w:spacing w:val="-4"/>
        </w:rPr>
        <w:t xml:space="preserve"> </w:t>
      </w:r>
      <w:r>
        <w:t>that</w:t>
      </w:r>
      <w:r>
        <w:rPr>
          <w:spacing w:val="-3"/>
        </w:rPr>
        <w:t xml:space="preserve"> </w:t>
      </w:r>
      <w:r>
        <w:t>is</w:t>
      </w:r>
      <w:r>
        <w:rPr>
          <w:spacing w:val="-3"/>
        </w:rPr>
        <w:t xml:space="preserve"> </w:t>
      </w:r>
      <w:r>
        <w:t>twice</w:t>
      </w:r>
      <w:r>
        <w:rPr>
          <w:spacing w:val="-3"/>
        </w:rPr>
        <w:t xml:space="preserve"> </w:t>
      </w:r>
      <w:r>
        <w:t>the</w:t>
      </w:r>
      <w:r>
        <w:rPr>
          <w:spacing w:val="-3"/>
        </w:rPr>
        <w:t xml:space="preserve"> </w:t>
      </w:r>
      <w:r>
        <w:t>bandwidth</w:t>
      </w:r>
      <w:r>
        <w:rPr>
          <w:spacing w:val="-4"/>
        </w:rPr>
        <w:t xml:space="preserve"> </w:t>
      </w:r>
      <w:r>
        <w:t>of</w:t>
      </w:r>
      <w:r>
        <w:rPr>
          <w:spacing w:val="-4"/>
        </w:rPr>
        <w:t xml:space="preserve"> </w:t>
      </w:r>
      <w:r>
        <w:t>the</w:t>
      </w:r>
      <w:r>
        <w:rPr>
          <w:spacing w:val="-1"/>
        </w:rPr>
        <w:t xml:space="preserve"> </w:t>
      </w:r>
      <w:r>
        <w:t>modulating</w:t>
      </w:r>
      <w:r>
        <w:rPr>
          <w:spacing w:val="-4"/>
        </w:rPr>
        <w:t xml:space="preserve"> </w:t>
      </w:r>
      <w:r>
        <w:t>signal and covers a range centered on the carrier frequency.</w:t>
      </w:r>
    </w:p>
    <w:p w:rsidR="00854CEF" w:rsidRDefault="00606446">
      <w:pPr>
        <w:spacing w:line="280" w:lineRule="exact"/>
        <w:ind w:left="732"/>
        <w:rPr>
          <w:b/>
          <w:sz w:val="24"/>
        </w:rPr>
      </w:pPr>
      <w:r>
        <w:rPr>
          <w:b/>
          <w:sz w:val="24"/>
        </w:rPr>
        <w:t>Bandwidth=</w:t>
      </w:r>
      <w:r>
        <w:rPr>
          <w:b/>
          <w:spacing w:val="-4"/>
          <w:sz w:val="24"/>
        </w:rPr>
        <w:t xml:space="preserve"> </w:t>
      </w:r>
      <w:r>
        <w:rPr>
          <w:b/>
          <w:spacing w:val="-5"/>
          <w:sz w:val="24"/>
        </w:rPr>
        <w:t>2fm</w:t>
      </w:r>
    </w:p>
    <w:p w:rsidR="00854CEF" w:rsidRDefault="00854CEF">
      <w:pPr>
        <w:pStyle w:val="BodyText"/>
        <w:rPr>
          <w:b/>
        </w:rPr>
      </w:pPr>
    </w:p>
    <w:p w:rsidR="00854CEF" w:rsidRDefault="00606446">
      <w:pPr>
        <w:pStyle w:val="Heading4"/>
        <w:numPr>
          <w:ilvl w:val="0"/>
          <w:numId w:val="65"/>
        </w:numPr>
        <w:tabs>
          <w:tab w:val="left" w:pos="980"/>
        </w:tabs>
        <w:spacing w:before="1"/>
        <w:ind w:left="980" w:hanging="248"/>
      </w:pPr>
      <w:r>
        <w:t>FREQUENCY</w:t>
      </w:r>
      <w:r>
        <w:rPr>
          <w:spacing w:val="-6"/>
        </w:rPr>
        <w:t xml:space="preserve"> </w:t>
      </w:r>
      <w:r>
        <w:t>MODULATION</w:t>
      </w:r>
      <w:r>
        <w:rPr>
          <w:spacing w:val="-3"/>
        </w:rPr>
        <w:t xml:space="preserve"> </w:t>
      </w:r>
      <w:r>
        <w:rPr>
          <w:spacing w:val="-10"/>
        </w:rPr>
        <w:t>–</w:t>
      </w:r>
    </w:p>
    <w:p w:rsidR="00854CEF" w:rsidRDefault="00854CEF">
      <w:pPr>
        <w:pStyle w:val="Heading4"/>
        <w:sectPr w:rsidR="00854CEF">
          <w:pgSz w:w="12240" w:h="15840"/>
          <w:pgMar w:top="560" w:right="850" w:bottom="280" w:left="708" w:header="720" w:footer="720" w:gutter="0"/>
          <w:cols w:space="720"/>
        </w:sectPr>
      </w:pPr>
    </w:p>
    <w:p w:rsidR="00854CEF" w:rsidRDefault="00606446">
      <w:pPr>
        <w:pStyle w:val="BodyText"/>
        <w:spacing w:before="71"/>
        <w:ind w:left="732" w:right="588"/>
        <w:jc w:val="both"/>
      </w:pPr>
      <w:r>
        <w:lastRenderedPageBreak/>
        <w:t>The modulation in which the frequency of the carrier wave is varied according to the instantaneous</w:t>
      </w:r>
      <w:r>
        <w:rPr>
          <w:spacing w:val="-7"/>
        </w:rPr>
        <w:t xml:space="preserve"> </w:t>
      </w:r>
      <w:r>
        <w:t>amplitude</w:t>
      </w:r>
      <w:r>
        <w:rPr>
          <w:spacing w:val="-6"/>
        </w:rPr>
        <w:t xml:space="preserve"> </w:t>
      </w:r>
      <w:r>
        <w:t>of</w:t>
      </w:r>
      <w:r>
        <w:rPr>
          <w:spacing w:val="-8"/>
        </w:rPr>
        <w:t xml:space="preserve"> </w:t>
      </w:r>
      <w:r>
        <w:t>the</w:t>
      </w:r>
      <w:r>
        <w:rPr>
          <w:spacing w:val="-6"/>
        </w:rPr>
        <w:t xml:space="preserve"> </w:t>
      </w:r>
      <w:r>
        <w:t>modulating</w:t>
      </w:r>
      <w:r>
        <w:rPr>
          <w:spacing w:val="-7"/>
        </w:rPr>
        <w:t xml:space="preserve"> </w:t>
      </w:r>
      <w:r>
        <w:t>signal</w:t>
      </w:r>
      <w:r>
        <w:rPr>
          <w:spacing w:val="-7"/>
        </w:rPr>
        <w:t xml:space="preserve"> </w:t>
      </w:r>
      <w:r>
        <w:t>keeping</w:t>
      </w:r>
      <w:r>
        <w:rPr>
          <w:spacing w:val="-8"/>
        </w:rPr>
        <w:t xml:space="preserve"> </w:t>
      </w:r>
      <w:r>
        <w:t>phase</w:t>
      </w:r>
      <w:r>
        <w:rPr>
          <w:spacing w:val="-6"/>
        </w:rPr>
        <w:t xml:space="preserve"> </w:t>
      </w:r>
      <w:r>
        <w:t>and</w:t>
      </w:r>
      <w:r>
        <w:rPr>
          <w:spacing w:val="-8"/>
        </w:rPr>
        <w:t xml:space="preserve"> </w:t>
      </w:r>
      <w:r>
        <w:t>amplitude</w:t>
      </w:r>
      <w:r>
        <w:rPr>
          <w:spacing w:val="-6"/>
        </w:rPr>
        <w:t xml:space="preserve"> </w:t>
      </w:r>
      <w:r>
        <w:t>as</w:t>
      </w:r>
      <w:r>
        <w:rPr>
          <w:spacing w:val="-6"/>
        </w:rPr>
        <w:t xml:space="preserve"> </w:t>
      </w:r>
      <w:r>
        <w:t>constant. The figure below shows the concept of frequency modulation:</w:t>
      </w:r>
    </w:p>
    <w:p w:rsidR="00854CEF" w:rsidRDefault="00606446">
      <w:pPr>
        <w:pStyle w:val="BodyText"/>
        <w:spacing w:before="7"/>
        <w:rPr>
          <w:sz w:val="18"/>
        </w:rPr>
      </w:pPr>
      <w:r>
        <w:rPr>
          <w:noProof/>
          <w:sz w:val="18"/>
        </w:rPr>
        <w:drawing>
          <wp:anchor distT="0" distB="0" distL="0" distR="0" simplePos="0" relativeHeight="487606272" behindDoc="1" locked="0" layoutInCell="1" allowOverlap="1">
            <wp:simplePos x="0" y="0"/>
            <wp:positionH relativeFrom="page">
              <wp:posOffset>1990077</wp:posOffset>
            </wp:positionH>
            <wp:positionV relativeFrom="paragraph">
              <wp:posOffset>154149</wp:posOffset>
            </wp:positionV>
            <wp:extent cx="3809542" cy="2002250"/>
            <wp:effectExtent l="0" t="0" r="0" b="0"/>
            <wp:wrapTopAndBottom/>
            <wp:docPr id="53" name="Image 53" descr="https://media.geeksforgeeks.org/wp-content/uploads/Frequency_Modulation.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descr="https://media.geeksforgeeks.org/wp-content/uploads/Frequency_Modulation.png"/>
                    <pic:cNvPicPr/>
                  </pic:nvPicPr>
                  <pic:blipFill>
                    <a:blip r:embed="rId66" cstate="print"/>
                    <a:stretch>
                      <a:fillRect/>
                    </a:stretch>
                  </pic:blipFill>
                  <pic:spPr>
                    <a:xfrm>
                      <a:off x="0" y="0"/>
                      <a:ext cx="3809542" cy="2002250"/>
                    </a:xfrm>
                    <a:prstGeom prst="rect">
                      <a:avLst/>
                    </a:prstGeom>
                  </pic:spPr>
                </pic:pic>
              </a:graphicData>
            </a:graphic>
          </wp:anchor>
        </w:drawing>
      </w:r>
    </w:p>
    <w:p w:rsidR="00854CEF" w:rsidRDefault="00606446">
      <w:pPr>
        <w:pStyle w:val="BodyText"/>
        <w:spacing w:before="263"/>
        <w:ind w:left="732" w:right="586"/>
        <w:jc w:val="both"/>
      </w:pPr>
      <w:r>
        <w:t>FM is normally implemented by using a voltage-controlled oscillator as with FSK. The frequency of the oscillator changes according to the input voltage which is the amplitude of the modulating signal.</w:t>
      </w:r>
    </w:p>
    <w:p w:rsidR="00854CEF" w:rsidRDefault="00854CEF">
      <w:pPr>
        <w:pStyle w:val="BodyText"/>
        <w:spacing w:before="151"/>
      </w:pPr>
    </w:p>
    <w:p w:rsidR="00854CEF" w:rsidRDefault="00606446">
      <w:pPr>
        <w:pStyle w:val="Heading5"/>
        <w:spacing w:before="1" w:line="281" w:lineRule="exact"/>
        <w:jc w:val="both"/>
      </w:pPr>
      <w:r>
        <w:t>FM</w:t>
      </w:r>
      <w:r>
        <w:rPr>
          <w:spacing w:val="-1"/>
        </w:rPr>
        <w:t xml:space="preserve"> </w:t>
      </w:r>
      <w:r>
        <w:rPr>
          <w:spacing w:val="-2"/>
        </w:rPr>
        <w:t>bandwidth:</w:t>
      </w:r>
    </w:p>
    <w:p w:rsidR="00854CEF" w:rsidRDefault="00606446">
      <w:pPr>
        <w:pStyle w:val="ListParagraph"/>
        <w:numPr>
          <w:ilvl w:val="0"/>
          <w:numId w:val="64"/>
        </w:numPr>
        <w:tabs>
          <w:tab w:val="left" w:pos="1272"/>
        </w:tabs>
        <w:ind w:right="1350"/>
        <w:jc w:val="both"/>
        <w:rPr>
          <w:sz w:val="24"/>
        </w:rPr>
      </w:pPr>
      <w:r>
        <w:rPr>
          <w:sz w:val="24"/>
        </w:rPr>
        <w:t>The</w:t>
      </w:r>
      <w:r>
        <w:rPr>
          <w:spacing w:val="-3"/>
          <w:sz w:val="24"/>
        </w:rPr>
        <w:t xml:space="preserve"> </w:t>
      </w:r>
      <w:r>
        <w:rPr>
          <w:sz w:val="24"/>
        </w:rPr>
        <w:t>bandwidth</w:t>
      </w:r>
      <w:r>
        <w:rPr>
          <w:spacing w:val="-4"/>
          <w:sz w:val="24"/>
        </w:rPr>
        <w:t xml:space="preserve"> </w:t>
      </w:r>
      <w:r>
        <w:rPr>
          <w:sz w:val="24"/>
        </w:rPr>
        <w:t>of</w:t>
      </w:r>
      <w:r>
        <w:rPr>
          <w:spacing w:val="-4"/>
          <w:sz w:val="24"/>
        </w:rPr>
        <w:t xml:space="preserve"> </w:t>
      </w:r>
      <w:r>
        <w:rPr>
          <w:sz w:val="24"/>
        </w:rPr>
        <w:t>a</w:t>
      </w:r>
      <w:r>
        <w:rPr>
          <w:spacing w:val="-4"/>
          <w:sz w:val="24"/>
        </w:rPr>
        <w:t xml:space="preserve"> </w:t>
      </w:r>
      <w:r>
        <w:rPr>
          <w:sz w:val="24"/>
        </w:rPr>
        <w:t>frequency</w:t>
      </w:r>
      <w:r>
        <w:rPr>
          <w:spacing w:val="-5"/>
          <w:sz w:val="24"/>
        </w:rPr>
        <w:t xml:space="preserve"> </w:t>
      </w:r>
      <w:r>
        <w:rPr>
          <w:sz w:val="24"/>
        </w:rPr>
        <w:t>modulated</w:t>
      </w:r>
      <w:r>
        <w:rPr>
          <w:spacing w:val="-5"/>
          <w:sz w:val="24"/>
        </w:rPr>
        <w:t xml:space="preserve"> </w:t>
      </w:r>
      <w:r>
        <w:rPr>
          <w:sz w:val="24"/>
        </w:rPr>
        <w:t>signal</w:t>
      </w:r>
      <w:r>
        <w:rPr>
          <w:spacing w:val="-4"/>
          <w:sz w:val="24"/>
        </w:rPr>
        <w:t xml:space="preserve"> </w:t>
      </w:r>
      <w:r>
        <w:rPr>
          <w:sz w:val="24"/>
        </w:rPr>
        <w:t>varies</w:t>
      </w:r>
      <w:r>
        <w:rPr>
          <w:spacing w:val="-3"/>
          <w:sz w:val="24"/>
        </w:rPr>
        <w:t xml:space="preserve"> </w:t>
      </w:r>
      <w:r>
        <w:rPr>
          <w:sz w:val="24"/>
        </w:rPr>
        <w:t>with</w:t>
      </w:r>
      <w:r>
        <w:rPr>
          <w:spacing w:val="-3"/>
          <w:sz w:val="24"/>
        </w:rPr>
        <w:t xml:space="preserve"> </w:t>
      </w:r>
      <w:r>
        <w:rPr>
          <w:sz w:val="24"/>
        </w:rPr>
        <w:t>both</w:t>
      </w:r>
      <w:r>
        <w:rPr>
          <w:spacing w:val="-3"/>
          <w:sz w:val="24"/>
        </w:rPr>
        <w:t xml:space="preserve"> </w:t>
      </w:r>
      <w:r>
        <w:rPr>
          <w:sz w:val="24"/>
        </w:rPr>
        <w:t>deviation</w:t>
      </w:r>
      <w:r>
        <w:rPr>
          <w:spacing w:val="-4"/>
          <w:sz w:val="24"/>
        </w:rPr>
        <w:t xml:space="preserve"> </w:t>
      </w:r>
      <w:r>
        <w:rPr>
          <w:sz w:val="24"/>
        </w:rPr>
        <w:t>and modulating frequency.</w:t>
      </w:r>
    </w:p>
    <w:p w:rsidR="00854CEF" w:rsidRDefault="00606446">
      <w:pPr>
        <w:pStyle w:val="BodyText"/>
        <w:spacing w:line="280" w:lineRule="exact"/>
        <w:ind w:left="1272"/>
        <w:jc w:val="both"/>
      </w:pPr>
      <w:r>
        <w:t>If</w:t>
      </w:r>
      <w:r>
        <w:rPr>
          <w:spacing w:val="-3"/>
        </w:rPr>
        <w:t xml:space="preserve"> </w:t>
      </w:r>
      <w:r>
        <w:t>modulating</w:t>
      </w:r>
      <w:r>
        <w:rPr>
          <w:spacing w:val="-2"/>
        </w:rPr>
        <w:t xml:space="preserve"> </w:t>
      </w:r>
      <w:r>
        <w:t>frequency</w:t>
      </w:r>
      <w:r>
        <w:rPr>
          <w:spacing w:val="-2"/>
        </w:rPr>
        <w:t xml:space="preserve"> </w:t>
      </w:r>
      <w:r>
        <w:t>(Mf)</w:t>
      </w:r>
      <w:r>
        <w:rPr>
          <w:spacing w:val="-2"/>
        </w:rPr>
        <w:t xml:space="preserve"> </w:t>
      </w:r>
      <w:r>
        <w:t>0.5,</w:t>
      </w:r>
      <w:r>
        <w:rPr>
          <w:spacing w:val="-2"/>
        </w:rPr>
        <w:t xml:space="preserve"> </w:t>
      </w:r>
      <w:r>
        <w:t>wide</w:t>
      </w:r>
      <w:r>
        <w:rPr>
          <w:spacing w:val="-1"/>
        </w:rPr>
        <w:t xml:space="preserve"> </w:t>
      </w:r>
      <w:r>
        <w:t>band</w:t>
      </w:r>
      <w:r>
        <w:rPr>
          <w:spacing w:val="-2"/>
        </w:rPr>
        <w:t xml:space="preserve"> </w:t>
      </w:r>
      <w:r>
        <w:t>Fm</w:t>
      </w:r>
      <w:r>
        <w:rPr>
          <w:spacing w:val="-2"/>
        </w:rPr>
        <w:t xml:space="preserve"> signal.</w:t>
      </w:r>
    </w:p>
    <w:p w:rsidR="00854CEF" w:rsidRDefault="00606446">
      <w:pPr>
        <w:pStyle w:val="ListParagraph"/>
        <w:numPr>
          <w:ilvl w:val="0"/>
          <w:numId w:val="64"/>
        </w:numPr>
        <w:tabs>
          <w:tab w:val="left" w:pos="1272"/>
        </w:tabs>
        <w:spacing w:before="1"/>
        <w:ind w:right="589"/>
        <w:jc w:val="both"/>
        <w:rPr>
          <w:sz w:val="24"/>
        </w:rPr>
      </w:pPr>
      <w:r>
        <w:rPr>
          <w:sz w:val="24"/>
        </w:rPr>
        <w:t>For a narrow band Fm signal, bandwidth required is twice the maximum frequency of the</w:t>
      </w:r>
      <w:r>
        <w:rPr>
          <w:spacing w:val="-14"/>
          <w:sz w:val="24"/>
        </w:rPr>
        <w:t xml:space="preserve"> </w:t>
      </w:r>
      <w:r>
        <w:rPr>
          <w:sz w:val="24"/>
        </w:rPr>
        <w:t>modulation,</w:t>
      </w:r>
      <w:r>
        <w:rPr>
          <w:spacing w:val="-13"/>
          <w:sz w:val="24"/>
        </w:rPr>
        <w:t xml:space="preserve"> </w:t>
      </w:r>
      <w:r>
        <w:rPr>
          <w:sz w:val="24"/>
        </w:rPr>
        <w:t>however</w:t>
      </w:r>
      <w:r>
        <w:rPr>
          <w:spacing w:val="-13"/>
          <w:sz w:val="24"/>
        </w:rPr>
        <w:t xml:space="preserve"> </w:t>
      </w:r>
      <w:r>
        <w:rPr>
          <w:sz w:val="24"/>
        </w:rPr>
        <w:t>for</w:t>
      </w:r>
      <w:r>
        <w:rPr>
          <w:spacing w:val="-13"/>
          <w:sz w:val="24"/>
        </w:rPr>
        <w:t xml:space="preserve"> </w:t>
      </w:r>
      <w:r>
        <w:rPr>
          <w:sz w:val="24"/>
        </w:rPr>
        <w:t>a</w:t>
      </w:r>
      <w:r>
        <w:rPr>
          <w:spacing w:val="-14"/>
          <w:sz w:val="24"/>
        </w:rPr>
        <w:t xml:space="preserve"> </w:t>
      </w:r>
      <w:r>
        <w:rPr>
          <w:sz w:val="24"/>
        </w:rPr>
        <w:t>wide</w:t>
      </w:r>
      <w:r>
        <w:rPr>
          <w:spacing w:val="-13"/>
          <w:sz w:val="24"/>
        </w:rPr>
        <w:t xml:space="preserve"> </w:t>
      </w:r>
      <w:r>
        <w:rPr>
          <w:sz w:val="24"/>
        </w:rPr>
        <w:t>band</w:t>
      </w:r>
      <w:r>
        <w:rPr>
          <w:spacing w:val="-13"/>
          <w:sz w:val="24"/>
        </w:rPr>
        <w:t xml:space="preserve"> </w:t>
      </w:r>
      <w:r>
        <w:rPr>
          <w:sz w:val="24"/>
        </w:rPr>
        <w:t>Fm</w:t>
      </w:r>
      <w:r>
        <w:rPr>
          <w:spacing w:val="-13"/>
          <w:sz w:val="24"/>
        </w:rPr>
        <w:t xml:space="preserve"> </w:t>
      </w:r>
      <w:r>
        <w:rPr>
          <w:sz w:val="24"/>
        </w:rPr>
        <w:t>signal</w:t>
      </w:r>
      <w:r>
        <w:rPr>
          <w:spacing w:val="-13"/>
          <w:sz w:val="24"/>
        </w:rPr>
        <w:t xml:space="preserve"> </w:t>
      </w:r>
      <w:r>
        <w:rPr>
          <w:sz w:val="24"/>
        </w:rPr>
        <w:t>the</w:t>
      </w:r>
      <w:r>
        <w:rPr>
          <w:spacing w:val="-14"/>
          <w:sz w:val="24"/>
        </w:rPr>
        <w:t xml:space="preserve"> </w:t>
      </w:r>
      <w:r>
        <w:rPr>
          <w:sz w:val="24"/>
        </w:rPr>
        <w:t>required</w:t>
      </w:r>
      <w:r>
        <w:rPr>
          <w:spacing w:val="-13"/>
          <w:sz w:val="24"/>
        </w:rPr>
        <w:t xml:space="preserve"> </w:t>
      </w:r>
      <w:r>
        <w:rPr>
          <w:sz w:val="24"/>
        </w:rPr>
        <w:t>bandwidth</w:t>
      </w:r>
      <w:r>
        <w:rPr>
          <w:spacing w:val="-13"/>
          <w:sz w:val="24"/>
        </w:rPr>
        <w:t xml:space="preserve"> </w:t>
      </w:r>
      <w:r>
        <w:rPr>
          <w:sz w:val="24"/>
        </w:rPr>
        <w:t>can</w:t>
      </w:r>
      <w:r>
        <w:rPr>
          <w:spacing w:val="-13"/>
          <w:sz w:val="24"/>
        </w:rPr>
        <w:t xml:space="preserve"> </w:t>
      </w:r>
      <w:r>
        <w:rPr>
          <w:sz w:val="24"/>
        </w:rPr>
        <w:t>be</w:t>
      </w:r>
      <w:r>
        <w:rPr>
          <w:spacing w:val="-13"/>
          <w:sz w:val="24"/>
        </w:rPr>
        <w:t xml:space="preserve"> </w:t>
      </w:r>
      <w:r>
        <w:rPr>
          <w:sz w:val="24"/>
        </w:rPr>
        <w:t>very much larger, with detectable sidebands spreading out over large amounts of the frequency spectrum.</w:t>
      </w:r>
    </w:p>
    <w:p w:rsidR="00854CEF" w:rsidRDefault="00854CEF">
      <w:pPr>
        <w:pStyle w:val="BodyText"/>
      </w:pPr>
    </w:p>
    <w:p w:rsidR="00854CEF" w:rsidRDefault="00606446">
      <w:pPr>
        <w:pStyle w:val="Heading4"/>
        <w:numPr>
          <w:ilvl w:val="0"/>
          <w:numId w:val="65"/>
        </w:numPr>
        <w:tabs>
          <w:tab w:val="left" w:pos="980"/>
        </w:tabs>
        <w:spacing w:line="281" w:lineRule="exact"/>
        <w:ind w:left="980" w:hanging="248"/>
      </w:pPr>
      <w:r>
        <w:t>PHASE</w:t>
      </w:r>
      <w:r>
        <w:rPr>
          <w:spacing w:val="-1"/>
        </w:rPr>
        <w:t xml:space="preserve"> </w:t>
      </w:r>
      <w:r>
        <w:rPr>
          <w:spacing w:val="-2"/>
        </w:rPr>
        <w:t>MODULATION:</w:t>
      </w:r>
    </w:p>
    <w:p w:rsidR="00854CEF" w:rsidRDefault="00606446">
      <w:pPr>
        <w:pStyle w:val="BodyText"/>
        <w:ind w:left="732" w:right="581"/>
      </w:pPr>
      <w:r>
        <w:rPr>
          <w:noProof/>
        </w:rPr>
        <w:drawing>
          <wp:anchor distT="0" distB="0" distL="0" distR="0" simplePos="0" relativeHeight="487606784" behindDoc="1" locked="0" layoutInCell="1" allowOverlap="1">
            <wp:simplePos x="0" y="0"/>
            <wp:positionH relativeFrom="page">
              <wp:posOffset>2245383</wp:posOffset>
            </wp:positionH>
            <wp:positionV relativeFrom="paragraph">
              <wp:posOffset>572291</wp:posOffset>
            </wp:positionV>
            <wp:extent cx="3330953" cy="1828800"/>
            <wp:effectExtent l="0" t="0" r="0" b="0"/>
            <wp:wrapTopAndBottom/>
            <wp:docPr id="54" name="Image 54" descr="https://media.geeksforgeeks.org/wp-content/uploads/Phase_modulation.p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descr="https://media.geeksforgeeks.org/wp-content/uploads/Phase_modulation.png"/>
                    <pic:cNvPicPr/>
                  </pic:nvPicPr>
                  <pic:blipFill>
                    <a:blip r:embed="rId67" cstate="print"/>
                    <a:stretch>
                      <a:fillRect/>
                    </a:stretch>
                  </pic:blipFill>
                  <pic:spPr>
                    <a:xfrm>
                      <a:off x="0" y="0"/>
                      <a:ext cx="3330953" cy="1828800"/>
                    </a:xfrm>
                    <a:prstGeom prst="rect">
                      <a:avLst/>
                    </a:prstGeom>
                  </pic:spPr>
                </pic:pic>
              </a:graphicData>
            </a:graphic>
          </wp:anchor>
        </w:drawing>
      </w:r>
      <w:proofErr w:type="gramStart"/>
      <w:r>
        <w:t>The modulation in which the phase of the carrier wave is varied according to the instantaneous</w:t>
      </w:r>
      <w:r>
        <w:rPr>
          <w:spacing w:val="-4"/>
        </w:rPr>
        <w:t xml:space="preserve"> </w:t>
      </w:r>
      <w:r>
        <w:t>amplitude</w:t>
      </w:r>
      <w:r>
        <w:rPr>
          <w:spacing w:val="-4"/>
        </w:rPr>
        <w:t xml:space="preserve"> </w:t>
      </w:r>
      <w:r>
        <w:t>of</w:t>
      </w:r>
      <w:r>
        <w:rPr>
          <w:spacing w:val="-4"/>
        </w:rPr>
        <w:t xml:space="preserve"> </w:t>
      </w:r>
      <w:r>
        <w:t>the</w:t>
      </w:r>
      <w:r>
        <w:rPr>
          <w:spacing w:val="-4"/>
        </w:rPr>
        <w:t xml:space="preserve"> </w:t>
      </w:r>
      <w:r>
        <w:t>modulating</w:t>
      </w:r>
      <w:r>
        <w:rPr>
          <w:spacing w:val="-5"/>
        </w:rPr>
        <w:t xml:space="preserve"> </w:t>
      </w:r>
      <w:r>
        <w:t>signal</w:t>
      </w:r>
      <w:r>
        <w:rPr>
          <w:spacing w:val="-5"/>
        </w:rPr>
        <w:t xml:space="preserve"> </w:t>
      </w:r>
      <w:r>
        <w:t>keeping</w:t>
      </w:r>
      <w:r>
        <w:rPr>
          <w:spacing w:val="-6"/>
        </w:rPr>
        <w:t xml:space="preserve"> </w:t>
      </w:r>
      <w:r>
        <w:t>amplitude</w:t>
      </w:r>
      <w:r>
        <w:rPr>
          <w:spacing w:val="-4"/>
        </w:rPr>
        <w:t xml:space="preserve"> </w:t>
      </w:r>
      <w:r>
        <w:t>and</w:t>
      </w:r>
      <w:r>
        <w:rPr>
          <w:spacing w:val="-5"/>
        </w:rPr>
        <w:t xml:space="preserve"> </w:t>
      </w:r>
      <w:r>
        <w:t>frequency</w:t>
      </w:r>
      <w:r>
        <w:rPr>
          <w:spacing w:val="-5"/>
        </w:rPr>
        <w:t xml:space="preserve"> </w:t>
      </w:r>
      <w:r>
        <w:t>as constant.</w:t>
      </w:r>
      <w:proofErr w:type="gramEnd"/>
      <w:r>
        <w:t xml:space="preserve"> The figure below shows the concept of frequency modulation:</w:t>
      </w:r>
    </w:p>
    <w:p w:rsidR="00854CEF" w:rsidRDefault="00606446">
      <w:pPr>
        <w:pStyle w:val="BodyText"/>
        <w:spacing w:before="244"/>
        <w:ind w:left="732" w:right="587"/>
        <w:jc w:val="both"/>
      </w:pPr>
      <w:r>
        <w:t>Phase modulation is practically similar to Frequency Modulation, but in Phase modulation frequency of the carrier signal is not increased. It is normally implemented by using a voltage-controlled</w:t>
      </w:r>
      <w:r>
        <w:rPr>
          <w:spacing w:val="-8"/>
        </w:rPr>
        <w:t xml:space="preserve"> </w:t>
      </w:r>
      <w:r>
        <w:t>oscillator</w:t>
      </w:r>
      <w:r>
        <w:rPr>
          <w:spacing w:val="-8"/>
        </w:rPr>
        <w:t xml:space="preserve"> </w:t>
      </w:r>
      <w:r>
        <w:t>along</w:t>
      </w:r>
      <w:r>
        <w:rPr>
          <w:spacing w:val="-7"/>
        </w:rPr>
        <w:t xml:space="preserve"> </w:t>
      </w:r>
      <w:r>
        <w:t>with</w:t>
      </w:r>
      <w:r>
        <w:rPr>
          <w:spacing w:val="-7"/>
        </w:rPr>
        <w:t xml:space="preserve"> </w:t>
      </w:r>
      <w:r>
        <w:t>a</w:t>
      </w:r>
      <w:r>
        <w:rPr>
          <w:spacing w:val="-7"/>
        </w:rPr>
        <w:t xml:space="preserve"> </w:t>
      </w:r>
      <w:r>
        <w:t>derivative.</w:t>
      </w:r>
      <w:r>
        <w:rPr>
          <w:spacing w:val="-6"/>
        </w:rPr>
        <w:t xml:space="preserve"> </w:t>
      </w:r>
      <w:r>
        <w:t>The</w:t>
      </w:r>
      <w:r>
        <w:rPr>
          <w:spacing w:val="-6"/>
        </w:rPr>
        <w:t xml:space="preserve"> </w:t>
      </w:r>
      <w:r>
        <w:t>frequency</w:t>
      </w:r>
      <w:r>
        <w:rPr>
          <w:spacing w:val="-8"/>
        </w:rPr>
        <w:t xml:space="preserve"> </w:t>
      </w:r>
      <w:r>
        <w:t>of</w:t>
      </w:r>
      <w:r>
        <w:rPr>
          <w:spacing w:val="-10"/>
        </w:rPr>
        <w:t xml:space="preserve"> </w:t>
      </w:r>
      <w:r>
        <w:t>the</w:t>
      </w:r>
      <w:r>
        <w:rPr>
          <w:spacing w:val="-7"/>
        </w:rPr>
        <w:t xml:space="preserve"> </w:t>
      </w:r>
      <w:r>
        <w:t>oscillator</w:t>
      </w:r>
      <w:r>
        <w:rPr>
          <w:spacing w:val="-8"/>
        </w:rPr>
        <w:t xml:space="preserve"> </w:t>
      </w:r>
      <w:r>
        <w:t xml:space="preserve">changes according to the derivative of the input voltage which is the amplitude of the modulating </w:t>
      </w:r>
      <w:r>
        <w:rPr>
          <w:spacing w:val="-2"/>
        </w:rPr>
        <w:t>signal.</w:t>
      </w:r>
    </w:p>
    <w:p w:rsidR="00854CEF" w:rsidRDefault="00854CEF">
      <w:pPr>
        <w:pStyle w:val="BodyText"/>
        <w:jc w:val="both"/>
        <w:sectPr w:rsidR="00854CEF">
          <w:pgSz w:w="12240" w:h="15840"/>
          <w:pgMar w:top="560" w:right="850" w:bottom="280" w:left="708" w:header="720" w:footer="720" w:gutter="0"/>
          <w:cols w:space="720"/>
        </w:sectPr>
      </w:pPr>
    </w:p>
    <w:p w:rsidR="00854CEF" w:rsidRDefault="00606446">
      <w:pPr>
        <w:pStyle w:val="Heading5"/>
        <w:spacing w:before="71" w:line="281" w:lineRule="exact"/>
        <w:jc w:val="both"/>
      </w:pPr>
      <w:r>
        <w:lastRenderedPageBreak/>
        <w:t>PM</w:t>
      </w:r>
      <w:r>
        <w:rPr>
          <w:spacing w:val="-1"/>
        </w:rPr>
        <w:t xml:space="preserve"> </w:t>
      </w:r>
      <w:r>
        <w:rPr>
          <w:spacing w:val="-2"/>
        </w:rPr>
        <w:t>bandwidth:</w:t>
      </w:r>
    </w:p>
    <w:p w:rsidR="00854CEF" w:rsidRDefault="00606446">
      <w:pPr>
        <w:pStyle w:val="ListParagraph"/>
        <w:numPr>
          <w:ilvl w:val="0"/>
          <w:numId w:val="63"/>
        </w:numPr>
        <w:tabs>
          <w:tab w:val="left" w:pos="1272"/>
        </w:tabs>
        <w:ind w:right="593"/>
        <w:jc w:val="both"/>
        <w:rPr>
          <w:sz w:val="24"/>
        </w:rPr>
      </w:pPr>
      <w:r>
        <w:rPr>
          <w:sz w:val="24"/>
        </w:rPr>
        <w:t xml:space="preserve">For small amplitude signals, PM is similar to amplitude modulation (AM) and exhibits </w:t>
      </w:r>
      <w:proofErr w:type="spellStart"/>
      <w:r>
        <w:rPr>
          <w:sz w:val="24"/>
        </w:rPr>
        <w:t>its</w:t>
      </w:r>
      <w:proofErr w:type="spellEnd"/>
      <w:r>
        <w:rPr>
          <w:sz w:val="24"/>
        </w:rPr>
        <w:t xml:space="preserve"> unfortunate doubling of baseband bandwidth and poor efficiency.</w:t>
      </w:r>
    </w:p>
    <w:p w:rsidR="00854CEF" w:rsidRDefault="00606446">
      <w:pPr>
        <w:pStyle w:val="ListParagraph"/>
        <w:numPr>
          <w:ilvl w:val="0"/>
          <w:numId w:val="63"/>
        </w:numPr>
        <w:tabs>
          <w:tab w:val="left" w:pos="1272"/>
        </w:tabs>
        <w:ind w:right="591"/>
        <w:jc w:val="both"/>
        <w:rPr>
          <w:sz w:val="24"/>
        </w:rPr>
      </w:pPr>
      <w:r>
        <w:rPr>
          <w:sz w:val="24"/>
        </w:rPr>
        <w:t xml:space="preserve">For a single large sinusoidal signal, PM is similar to FM, and its bandwidth is approximately, </w:t>
      </w:r>
      <w:r>
        <w:rPr>
          <w:b/>
          <w:sz w:val="24"/>
        </w:rPr>
        <w:t xml:space="preserve">2 (h+1) Fm </w:t>
      </w:r>
      <w:r>
        <w:rPr>
          <w:sz w:val="24"/>
        </w:rPr>
        <w:t>where h= modulation index.</w:t>
      </w:r>
    </w:p>
    <w:p w:rsidR="00854CEF" w:rsidRDefault="00606446">
      <w:pPr>
        <w:pStyle w:val="BodyText"/>
        <w:ind w:left="732" w:right="592"/>
        <w:jc w:val="both"/>
      </w:pPr>
      <w:r>
        <w:t>Thus,</w:t>
      </w:r>
      <w:r>
        <w:rPr>
          <w:spacing w:val="-5"/>
        </w:rPr>
        <w:t xml:space="preserve"> </w:t>
      </w:r>
      <w:r>
        <w:t>Modulation</w:t>
      </w:r>
      <w:r>
        <w:rPr>
          <w:spacing w:val="-6"/>
        </w:rPr>
        <w:t xml:space="preserve"> </w:t>
      </w:r>
      <w:r>
        <w:t>allows</w:t>
      </w:r>
      <w:r>
        <w:rPr>
          <w:spacing w:val="-6"/>
        </w:rPr>
        <w:t xml:space="preserve"> </w:t>
      </w:r>
      <w:r>
        <w:t>us</w:t>
      </w:r>
      <w:r>
        <w:rPr>
          <w:spacing w:val="-6"/>
        </w:rPr>
        <w:t xml:space="preserve"> </w:t>
      </w:r>
      <w:r>
        <w:t>to</w:t>
      </w:r>
      <w:r>
        <w:rPr>
          <w:spacing w:val="-6"/>
        </w:rPr>
        <w:t xml:space="preserve"> </w:t>
      </w:r>
      <w:r>
        <w:t>send</w:t>
      </w:r>
      <w:r>
        <w:rPr>
          <w:spacing w:val="-7"/>
        </w:rPr>
        <w:t xml:space="preserve"> </w:t>
      </w:r>
      <w:r>
        <w:t>a</w:t>
      </w:r>
      <w:r>
        <w:rPr>
          <w:spacing w:val="-6"/>
        </w:rPr>
        <w:t xml:space="preserve"> </w:t>
      </w:r>
      <w:r>
        <w:t>signal</w:t>
      </w:r>
      <w:r>
        <w:rPr>
          <w:spacing w:val="-6"/>
        </w:rPr>
        <w:t xml:space="preserve"> </w:t>
      </w:r>
      <w:r>
        <w:t>over</w:t>
      </w:r>
      <w:r>
        <w:rPr>
          <w:spacing w:val="-6"/>
        </w:rPr>
        <w:t xml:space="preserve"> </w:t>
      </w:r>
      <w:r>
        <w:t>a</w:t>
      </w:r>
      <w:r>
        <w:rPr>
          <w:spacing w:val="-6"/>
        </w:rPr>
        <w:t xml:space="preserve"> </w:t>
      </w:r>
      <w:proofErr w:type="spellStart"/>
      <w:r>
        <w:t>bandpass</w:t>
      </w:r>
      <w:proofErr w:type="spellEnd"/>
      <w:r>
        <w:rPr>
          <w:spacing w:val="-5"/>
        </w:rPr>
        <w:t xml:space="preserve"> </w:t>
      </w:r>
      <w:r>
        <w:t>frequency</w:t>
      </w:r>
      <w:r>
        <w:rPr>
          <w:spacing w:val="-9"/>
        </w:rPr>
        <w:t xml:space="preserve"> </w:t>
      </w:r>
      <w:r>
        <w:t>range.</w:t>
      </w:r>
      <w:r>
        <w:rPr>
          <w:spacing w:val="-5"/>
        </w:rPr>
        <w:t xml:space="preserve"> </w:t>
      </w:r>
      <w:r>
        <w:t>If</w:t>
      </w:r>
      <w:r>
        <w:rPr>
          <w:spacing w:val="-7"/>
        </w:rPr>
        <w:t xml:space="preserve"> </w:t>
      </w:r>
      <w:r>
        <w:t>every</w:t>
      </w:r>
      <w:r>
        <w:rPr>
          <w:spacing w:val="-7"/>
        </w:rPr>
        <w:t xml:space="preserve"> </w:t>
      </w:r>
      <w:r>
        <w:t>signal gets its own frequency range, then we can transmit multiple signals simultaneously over a single channel, all using different frequency ranges.</w:t>
      </w:r>
    </w:p>
    <w:p w:rsidR="00854CEF" w:rsidRDefault="00854CEF">
      <w:pPr>
        <w:pStyle w:val="BodyText"/>
        <w:jc w:val="both"/>
        <w:sectPr w:rsidR="00854CEF">
          <w:pgSz w:w="12240" w:h="15840"/>
          <w:pgMar w:top="560" w:right="850" w:bottom="280" w:left="708" w:header="720" w:footer="720" w:gutter="0"/>
          <w:cols w:space="720"/>
        </w:sectPr>
      </w:pPr>
    </w:p>
    <w:p w:rsidR="00854CEF" w:rsidRDefault="00606446">
      <w:pPr>
        <w:pStyle w:val="Heading1"/>
        <w:spacing w:before="75"/>
        <w:ind w:left="1783"/>
        <w:jc w:val="left"/>
        <w:rPr>
          <w:u w:val="none"/>
        </w:rPr>
      </w:pPr>
      <w:r>
        <w:lastRenderedPageBreak/>
        <w:t>UNIT-4:</w:t>
      </w:r>
      <w:r>
        <w:rPr>
          <w:spacing w:val="-8"/>
        </w:rPr>
        <w:t xml:space="preserve"> </w:t>
      </w:r>
      <w:r>
        <w:t>DATA</w:t>
      </w:r>
      <w:r>
        <w:rPr>
          <w:spacing w:val="-5"/>
        </w:rPr>
        <w:t xml:space="preserve"> </w:t>
      </w:r>
      <w:r>
        <w:t>COMMUNICATION</w:t>
      </w:r>
      <w:r>
        <w:rPr>
          <w:spacing w:val="-8"/>
        </w:rPr>
        <w:t xml:space="preserve"> </w:t>
      </w:r>
      <w:r>
        <w:t>&amp;</w:t>
      </w:r>
      <w:r>
        <w:rPr>
          <w:spacing w:val="-4"/>
        </w:rPr>
        <w:t xml:space="preserve"> </w:t>
      </w:r>
      <w:r>
        <w:t>DATA</w:t>
      </w:r>
      <w:r>
        <w:rPr>
          <w:spacing w:val="-5"/>
        </w:rPr>
        <w:t xml:space="preserve"> </w:t>
      </w:r>
      <w:r>
        <w:t>LINK</w:t>
      </w:r>
      <w:r>
        <w:rPr>
          <w:spacing w:val="-4"/>
        </w:rPr>
        <w:t xml:space="preserve"> </w:t>
      </w:r>
      <w:r>
        <w:rPr>
          <w:spacing w:val="-2"/>
        </w:rPr>
        <w:t>CONTROL</w:t>
      </w:r>
    </w:p>
    <w:p w:rsidR="00854CEF" w:rsidRDefault="00606446">
      <w:pPr>
        <w:pStyle w:val="Heading4"/>
        <w:numPr>
          <w:ilvl w:val="1"/>
          <w:numId w:val="62"/>
        </w:numPr>
        <w:tabs>
          <w:tab w:val="left" w:pos="1122"/>
        </w:tabs>
        <w:spacing w:before="154"/>
        <w:ind w:left="1122" w:hanging="390"/>
      </w:pPr>
      <w:r>
        <w:t>ASYNCHRONOUS</w:t>
      </w:r>
      <w:r>
        <w:rPr>
          <w:spacing w:val="-6"/>
        </w:rPr>
        <w:t xml:space="preserve"> </w:t>
      </w:r>
      <w:r>
        <w:t>AND</w:t>
      </w:r>
      <w:r>
        <w:rPr>
          <w:spacing w:val="-5"/>
        </w:rPr>
        <w:t xml:space="preserve"> </w:t>
      </w:r>
      <w:r>
        <w:t>SYNCHRONOUS</w:t>
      </w:r>
      <w:r>
        <w:rPr>
          <w:spacing w:val="-3"/>
        </w:rPr>
        <w:t xml:space="preserve"> </w:t>
      </w:r>
      <w:r>
        <w:rPr>
          <w:spacing w:val="-2"/>
        </w:rPr>
        <w:t>TRANSMISSION-</w:t>
      </w:r>
    </w:p>
    <w:p w:rsidR="00854CEF" w:rsidRDefault="00854CEF">
      <w:pPr>
        <w:pStyle w:val="BodyText"/>
        <w:spacing w:before="40"/>
        <w:rPr>
          <w:b/>
        </w:rPr>
      </w:pPr>
    </w:p>
    <w:p w:rsidR="00854CEF" w:rsidRDefault="00606446">
      <w:pPr>
        <w:pStyle w:val="BodyText"/>
        <w:ind w:left="732" w:right="575" w:firstLine="719"/>
      </w:pPr>
      <w:r>
        <w:t>There</w:t>
      </w:r>
      <w:r>
        <w:rPr>
          <w:spacing w:val="-14"/>
        </w:rPr>
        <w:t xml:space="preserve"> </w:t>
      </w:r>
      <w:r>
        <w:t>are</w:t>
      </w:r>
      <w:r>
        <w:rPr>
          <w:spacing w:val="-13"/>
        </w:rPr>
        <w:t xml:space="preserve"> </w:t>
      </w:r>
      <w:r>
        <w:t>two</w:t>
      </w:r>
      <w:r>
        <w:rPr>
          <w:spacing w:val="-13"/>
        </w:rPr>
        <w:t xml:space="preserve"> </w:t>
      </w:r>
      <w:r>
        <w:t>types</w:t>
      </w:r>
      <w:r>
        <w:rPr>
          <w:spacing w:val="-13"/>
        </w:rPr>
        <w:t xml:space="preserve"> </w:t>
      </w:r>
      <w:r>
        <w:t>of</w:t>
      </w:r>
      <w:r>
        <w:rPr>
          <w:spacing w:val="-14"/>
        </w:rPr>
        <w:t xml:space="preserve"> </w:t>
      </w:r>
      <w:r>
        <w:t>serial</w:t>
      </w:r>
      <w:r>
        <w:rPr>
          <w:spacing w:val="-13"/>
        </w:rPr>
        <w:t xml:space="preserve"> </w:t>
      </w:r>
      <w:r>
        <w:t>transmission-synchronous</w:t>
      </w:r>
      <w:r>
        <w:rPr>
          <w:spacing w:val="-13"/>
        </w:rPr>
        <w:t xml:space="preserve"> </w:t>
      </w:r>
      <w:r>
        <w:t>and</w:t>
      </w:r>
      <w:r>
        <w:rPr>
          <w:spacing w:val="-14"/>
        </w:rPr>
        <w:t xml:space="preserve"> </w:t>
      </w:r>
      <w:r>
        <w:t>asynchronous</w:t>
      </w:r>
      <w:r>
        <w:rPr>
          <w:spacing w:val="-13"/>
        </w:rPr>
        <w:t xml:space="preserve"> </w:t>
      </w:r>
      <w:r>
        <w:t>both</w:t>
      </w:r>
      <w:r>
        <w:rPr>
          <w:spacing w:val="-13"/>
        </w:rPr>
        <w:t xml:space="preserve"> </w:t>
      </w:r>
      <w:r>
        <w:t>these transmissions use '</w:t>
      </w:r>
      <w:r>
        <w:rPr>
          <w:b/>
        </w:rPr>
        <w:t>Bit synchronization</w:t>
      </w:r>
      <w:r>
        <w:t>'</w:t>
      </w:r>
    </w:p>
    <w:p w:rsidR="00854CEF" w:rsidRDefault="00606446">
      <w:pPr>
        <w:pStyle w:val="BodyText"/>
        <w:spacing w:before="280"/>
        <w:ind w:left="732" w:right="581"/>
      </w:pPr>
      <w:r>
        <w:t>Bit Synchronization is a function that is required to determine when the beginning and end of the data transmission occurs.</w:t>
      </w:r>
    </w:p>
    <w:p w:rsidR="00854CEF" w:rsidRDefault="00606446">
      <w:pPr>
        <w:pStyle w:val="BodyText"/>
        <w:spacing w:before="279"/>
        <w:ind w:left="732" w:right="581"/>
      </w:pPr>
      <w:r>
        <w:t>Bit synchronization helps the receiving computer to know when data begin and end during a transmission. Therefore bit synchronization provides timing control.</w:t>
      </w:r>
    </w:p>
    <w:p w:rsidR="00854CEF" w:rsidRDefault="00854CEF">
      <w:pPr>
        <w:pStyle w:val="BodyText"/>
        <w:spacing w:before="1"/>
      </w:pPr>
    </w:p>
    <w:p w:rsidR="00854CEF" w:rsidRDefault="00606446">
      <w:pPr>
        <w:pStyle w:val="Heading5"/>
        <w:spacing w:before="1"/>
      </w:pPr>
      <w:r>
        <w:rPr>
          <w:u w:val="single"/>
        </w:rPr>
        <w:t>Asynchronous</w:t>
      </w:r>
      <w:r>
        <w:rPr>
          <w:spacing w:val="-5"/>
          <w:u w:val="single"/>
        </w:rPr>
        <w:t xml:space="preserve"> </w:t>
      </w:r>
      <w:r>
        <w:rPr>
          <w:spacing w:val="-2"/>
          <w:u w:val="single"/>
        </w:rPr>
        <w:t>Transmission</w:t>
      </w:r>
    </w:p>
    <w:p w:rsidR="00854CEF" w:rsidRDefault="00854CEF">
      <w:pPr>
        <w:pStyle w:val="BodyText"/>
        <w:spacing w:before="20"/>
        <w:rPr>
          <w:b/>
        </w:rPr>
      </w:pPr>
    </w:p>
    <w:p w:rsidR="00854CEF" w:rsidRDefault="00606446">
      <w:pPr>
        <w:pStyle w:val="ListParagraph"/>
        <w:numPr>
          <w:ilvl w:val="2"/>
          <w:numId w:val="62"/>
        </w:numPr>
        <w:tabs>
          <w:tab w:val="left" w:pos="890"/>
        </w:tabs>
        <w:ind w:right="584" w:firstLine="0"/>
        <w:jc w:val="both"/>
        <w:rPr>
          <w:sz w:val="24"/>
        </w:rPr>
      </w:pPr>
      <w:r>
        <w:rPr>
          <w:sz w:val="24"/>
        </w:rPr>
        <w:t>Asynchronous</w:t>
      </w:r>
      <w:r>
        <w:rPr>
          <w:spacing w:val="-2"/>
          <w:sz w:val="24"/>
        </w:rPr>
        <w:t xml:space="preserve"> </w:t>
      </w:r>
      <w:r>
        <w:rPr>
          <w:sz w:val="24"/>
        </w:rPr>
        <w:t>transmission</w:t>
      </w:r>
      <w:r>
        <w:rPr>
          <w:spacing w:val="-3"/>
          <w:sz w:val="24"/>
        </w:rPr>
        <w:t xml:space="preserve"> </w:t>
      </w:r>
      <w:r>
        <w:rPr>
          <w:sz w:val="24"/>
        </w:rPr>
        <w:t>sends</w:t>
      </w:r>
      <w:r>
        <w:rPr>
          <w:spacing w:val="-2"/>
          <w:sz w:val="24"/>
        </w:rPr>
        <w:t xml:space="preserve"> </w:t>
      </w:r>
      <w:r>
        <w:rPr>
          <w:sz w:val="24"/>
        </w:rPr>
        <w:t>only</w:t>
      </w:r>
      <w:r>
        <w:rPr>
          <w:spacing w:val="-3"/>
          <w:sz w:val="24"/>
        </w:rPr>
        <w:t xml:space="preserve"> </w:t>
      </w:r>
      <w:r>
        <w:rPr>
          <w:sz w:val="24"/>
        </w:rPr>
        <w:t>one</w:t>
      </w:r>
      <w:r>
        <w:rPr>
          <w:spacing w:val="-2"/>
          <w:sz w:val="24"/>
        </w:rPr>
        <w:t xml:space="preserve"> </w:t>
      </w:r>
      <w:r>
        <w:rPr>
          <w:sz w:val="24"/>
        </w:rPr>
        <w:t>character</w:t>
      </w:r>
      <w:r>
        <w:rPr>
          <w:spacing w:val="-2"/>
          <w:sz w:val="24"/>
        </w:rPr>
        <w:t xml:space="preserve"> </w:t>
      </w:r>
      <w:r>
        <w:rPr>
          <w:sz w:val="24"/>
        </w:rPr>
        <w:t>at</w:t>
      </w:r>
      <w:r>
        <w:rPr>
          <w:spacing w:val="-3"/>
          <w:sz w:val="24"/>
        </w:rPr>
        <w:t xml:space="preserve"> </w:t>
      </w:r>
      <w:r>
        <w:rPr>
          <w:sz w:val="24"/>
        </w:rPr>
        <w:t>a</w:t>
      </w:r>
      <w:r>
        <w:rPr>
          <w:spacing w:val="-2"/>
          <w:sz w:val="24"/>
        </w:rPr>
        <w:t xml:space="preserve"> </w:t>
      </w:r>
      <w:r>
        <w:rPr>
          <w:sz w:val="24"/>
        </w:rPr>
        <w:t>time</w:t>
      </w:r>
      <w:r>
        <w:rPr>
          <w:spacing w:val="-2"/>
          <w:sz w:val="24"/>
        </w:rPr>
        <w:t xml:space="preserve"> </w:t>
      </w:r>
      <w:r>
        <w:rPr>
          <w:sz w:val="24"/>
        </w:rPr>
        <w:t>where</w:t>
      </w:r>
      <w:r>
        <w:rPr>
          <w:spacing w:val="-2"/>
          <w:sz w:val="24"/>
        </w:rPr>
        <w:t xml:space="preserve"> </w:t>
      </w:r>
      <w:r>
        <w:rPr>
          <w:sz w:val="24"/>
        </w:rPr>
        <w:t>a</w:t>
      </w:r>
      <w:r>
        <w:rPr>
          <w:spacing w:val="-2"/>
          <w:sz w:val="24"/>
        </w:rPr>
        <w:t xml:space="preserve"> </w:t>
      </w:r>
      <w:r>
        <w:rPr>
          <w:sz w:val="24"/>
        </w:rPr>
        <w:t>character</w:t>
      </w:r>
      <w:r>
        <w:rPr>
          <w:spacing w:val="-3"/>
          <w:sz w:val="24"/>
        </w:rPr>
        <w:t xml:space="preserve"> </w:t>
      </w:r>
      <w:r>
        <w:rPr>
          <w:sz w:val="24"/>
        </w:rPr>
        <w:t>is</w:t>
      </w:r>
      <w:r>
        <w:rPr>
          <w:spacing w:val="-2"/>
          <w:sz w:val="24"/>
        </w:rPr>
        <w:t xml:space="preserve"> </w:t>
      </w:r>
      <w:r>
        <w:rPr>
          <w:sz w:val="24"/>
        </w:rPr>
        <w:t>either a</w:t>
      </w:r>
      <w:r>
        <w:rPr>
          <w:spacing w:val="-5"/>
          <w:sz w:val="24"/>
        </w:rPr>
        <w:t xml:space="preserve"> </w:t>
      </w:r>
      <w:r>
        <w:rPr>
          <w:sz w:val="24"/>
        </w:rPr>
        <w:t>letter</w:t>
      </w:r>
      <w:r>
        <w:rPr>
          <w:spacing w:val="-6"/>
          <w:sz w:val="24"/>
        </w:rPr>
        <w:t xml:space="preserve"> </w:t>
      </w:r>
      <w:r>
        <w:rPr>
          <w:sz w:val="24"/>
        </w:rPr>
        <w:t>of</w:t>
      </w:r>
      <w:r>
        <w:rPr>
          <w:spacing w:val="-6"/>
          <w:sz w:val="24"/>
        </w:rPr>
        <w:t xml:space="preserve"> </w:t>
      </w:r>
      <w:r>
        <w:rPr>
          <w:sz w:val="24"/>
        </w:rPr>
        <w:t>the</w:t>
      </w:r>
      <w:r>
        <w:rPr>
          <w:spacing w:val="-4"/>
          <w:sz w:val="24"/>
        </w:rPr>
        <w:t xml:space="preserve"> </w:t>
      </w:r>
      <w:r>
        <w:rPr>
          <w:sz w:val="24"/>
        </w:rPr>
        <w:t>alphabet</w:t>
      </w:r>
      <w:r>
        <w:rPr>
          <w:spacing w:val="-7"/>
          <w:sz w:val="24"/>
        </w:rPr>
        <w:t xml:space="preserve"> </w:t>
      </w:r>
      <w:r>
        <w:rPr>
          <w:sz w:val="24"/>
        </w:rPr>
        <w:t>or</w:t>
      </w:r>
      <w:r>
        <w:rPr>
          <w:spacing w:val="-6"/>
          <w:sz w:val="24"/>
        </w:rPr>
        <w:t xml:space="preserve"> </w:t>
      </w:r>
      <w:r>
        <w:rPr>
          <w:sz w:val="24"/>
        </w:rPr>
        <w:t>number</w:t>
      </w:r>
      <w:r>
        <w:rPr>
          <w:spacing w:val="-6"/>
          <w:sz w:val="24"/>
        </w:rPr>
        <w:t xml:space="preserve"> </w:t>
      </w:r>
      <w:r>
        <w:rPr>
          <w:sz w:val="24"/>
        </w:rPr>
        <w:t>or</w:t>
      </w:r>
      <w:r>
        <w:rPr>
          <w:spacing w:val="-6"/>
          <w:sz w:val="24"/>
        </w:rPr>
        <w:t xml:space="preserve"> </w:t>
      </w:r>
      <w:r>
        <w:rPr>
          <w:sz w:val="24"/>
        </w:rPr>
        <w:t>control</w:t>
      </w:r>
      <w:r>
        <w:rPr>
          <w:spacing w:val="-3"/>
          <w:sz w:val="24"/>
        </w:rPr>
        <w:t xml:space="preserve"> </w:t>
      </w:r>
      <w:r>
        <w:rPr>
          <w:sz w:val="24"/>
        </w:rPr>
        <w:t>character</w:t>
      </w:r>
      <w:r>
        <w:rPr>
          <w:spacing w:val="-4"/>
          <w:sz w:val="24"/>
        </w:rPr>
        <w:t xml:space="preserve"> </w:t>
      </w:r>
      <w:r>
        <w:rPr>
          <w:i/>
          <w:sz w:val="24"/>
        </w:rPr>
        <w:t>i.e.</w:t>
      </w:r>
      <w:r>
        <w:rPr>
          <w:i/>
          <w:spacing w:val="-5"/>
          <w:sz w:val="24"/>
        </w:rPr>
        <w:t xml:space="preserve"> </w:t>
      </w:r>
      <w:r>
        <w:rPr>
          <w:sz w:val="24"/>
        </w:rPr>
        <w:t>it</w:t>
      </w:r>
      <w:r>
        <w:rPr>
          <w:spacing w:val="-4"/>
          <w:sz w:val="24"/>
        </w:rPr>
        <w:t xml:space="preserve"> </w:t>
      </w:r>
      <w:r>
        <w:rPr>
          <w:sz w:val="24"/>
        </w:rPr>
        <w:t>sends</w:t>
      </w:r>
      <w:r>
        <w:rPr>
          <w:spacing w:val="-5"/>
          <w:sz w:val="24"/>
        </w:rPr>
        <w:t xml:space="preserve"> </w:t>
      </w:r>
      <w:r>
        <w:rPr>
          <w:sz w:val="24"/>
        </w:rPr>
        <w:t>one</w:t>
      </w:r>
      <w:r>
        <w:rPr>
          <w:spacing w:val="-7"/>
          <w:sz w:val="24"/>
        </w:rPr>
        <w:t xml:space="preserve"> </w:t>
      </w:r>
      <w:r>
        <w:rPr>
          <w:sz w:val="24"/>
        </w:rPr>
        <w:t>byte</w:t>
      </w:r>
      <w:r>
        <w:rPr>
          <w:spacing w:val="-4"/>
          <w:sz w:val="24"/>
        </w:rPr>
        <w:t xml:space="preserve"> </w:t>
      </w:r>
      <w:r>
        <w:rPr>
          <w:sz w:val="24"/>
        </w:rPr>
        <w:t>of</w:t>
      </w:r>
      <w:r>
        <w:rPr>
          <w:spacing w:val="-6"/>
          <w:sz w:val="24"/>
        </w:rPr>
        <w:t xml:space="preserve"> </w:t>
      </w:r>
      <w:r>
        <w:rPr>
          <w:sz w:val="24"/>
        </w:rPr>
        <w:t>data</w:t>
      </w:r>
      <w:r>
        <w:rPr>
          <w:spacing w:val="-5"/>
          <w:sz w:val="24"/>
        </w:rPr>
        <w:t xml:space="preserve"> </w:t>
      </w:r>
      <w:r>
        <w:rPr>
          <w:sz w:val="24"/>
        </w:rPr>
        <w:t>at</w:t>
      </w:r>
      <w:r>
        <w:rPr>
          <w:spacing w:val="-4"/>
          <w:sz w:val="24"/>
        </w:rPr>
        <w:t xml:space="preserve"> </w:t>
      </w:r>
      <w:r>
        <w:rPr>
          <w:sz w:val="24"/>
        </w:rPr>
        <w:t>a</w:t>
      </w:r>
      <w:r>
        <w:rPr>
          <w:spacing w:val="-5"/>
          <w:sz w:val="24"/>
        </w:rPr>
        <w:t xml:space="preserve"> </w:t>
      </w:r>
      <w:r>
        <w:rPr>
          <w:sz w:val="24"/>
        </w:rPr>
        <w:t>time.</w:t>
      </w:r>
    </w:p>
    <w:p w:rsidR="00854CEF" w:rsidRDefault="00606446">
      <w:pPr>
        <w:pStyle w:val="ListParagraph"/>
        <w:numPr>
          <w:ilvl w:val="2"/>
          <w:numId w:val="62"/>
        </w:numPr>
        <w:tabs>
          <w:tab w:val="left" w:pos="890"/>
        </w:tabs>
        <w:spacing w:before="280"/>
        <w:ind w:left="890" w:hanging="158"/>
        <w:jc w:val="both"/>
        <w:rPr>
          <w:sz w:val="24"/>
        </w:rPr>
      </w:pPr>
      <w:r>
        <w:rPr>
          <w:sz w:val="24"/>
        </w:rPr>
        <w:t>Bit</w:t>
      </w:r>
      <w:r>
        <w:rPr>
          <w:spacing w:val="-5"/>
          <w:sz w:val="24"/>
        </w:rPr>
        <w:t xml:space="preserve"> </w:t>
      </w:r>
      <w:r>
        <w:rPr>
          <w:sz w:val="24"/>
        </w:rPr>
        <w:t>synchronization</w:t>
      </w:r>
      <w:r>
        <w:rPr>
          <w:spacing w:val="-3"/>
          <w:sz w:val="24"/>
        </w:rPr>
        <w:t xml:space="preserve"> </w:t>
      </w:r>
      <w:r>
        <w:rPr>
          <w:sz w:val="24"/>
        </w:rPr>
        <w:t>between</w:t>
      </w:r>
      <w:r>
        <w:rPr>
          <w:spacing w:val="-4"/>
          <w:sz w:val="24"/>
        </w:rPr>
        <w:t xml:space="preserve"> </w:t>
      </w:r>
      <w:r>
        <w:rPr>
          <w:sz w:val="24"/>
        </w:rPr>
        <w:t>two</w:t>
      </w:r>
      <w:r>
        <w:rPr>
          <w:spacing w:val="-2"/>
          <w:sz w:val="24"/>
        </w:rPr>
        <w:t xml:space="preserve"> </w:t>
      </w:r>
      <w:r>
        <w:rPr>
          <w:sz w:val="24"/>
        </w:rPr>
        <w:t>devices</w:t>
      </w:r>
      <w:r>
        <w:rPr>
          <w:spacing w:val="-2"/>
          <w:sz w:val="24"/>
        </w:rPr>
        <w:t xml:space="preserve"> </w:t>
      </w:r>
      <w:r>
        <w:rPr>
          <w:sz w:val="24"/>
        </w:rPr>
        <w:t>is</w:t>
      </w:r>
      <w:r>
        <w:rPr>
          <w:spacing w:val="-3"/>
          <w:sz w:val="24"/>
        </w:rPr>
        <w:t xml:space="preserve"> </w:t>
      </w:r>
      <w:r>
        <w:rPr>
          <w:sz w:val="24"/>
        </w:rPr>
        <w:t>made</w:t>
      </w:r>
      <w:r>
        <w:rPr>
          <w:spacing w:val="-2"/>
          <w:sz w:val="24"/>
        </w:rPr>
        <w:t xml:space="preserve"> </w:t>
      </w:r>
      <w:r>
        <w:rPr>
          <w:sz w:val="24"/>
        </w:rPr>
        <w:t>possible</w:t>
      </w:r>
      <w:r>
        <w:rPr>
          <w:spacing w:val="-3"/>
          <w:sz w:val="24"/>
        </w:rPr>
        <w:t xml:space="preserve"> </w:t>
      </w:r>
      <w:r>
        <w:rPr>
          <w:sz w:val="24"/>
        </w:rPr>
        <w:t>using</w:t>
      </w:r>
      <w:r>
        <w:rPr>
          <w:spacing w:val="-4"/>
          <w:sz w:val="24"/>
        </w:rPr>
        <w:t xml:space="preserve"> </w:t>
      </w:r>
      <w:r>
        <w:rPr>
          <w:sz w:val="24"/>
        </w:rPr>
        <w:t>start</w:t>
      </w:r>
      <w:r>
        <w:rPr>
          <w:spacing w:val="-3"/>
          <w:sz w:val="24"/>
        </w:rPr>
        <w:t xml:space="preserve"> </w:t>
      </w:r>
      <w:r>
        <w:rPr>
          <w:sz w:val="24"/>
        </w:rPr>
        <w:t>bit</w:t>
      </w:r>
      <w:r>
        <w:rPr>
          <w:spacing w:val="-3"/>
          <w:sz w:val="24"/>
        </w:rPr>
        <w:t xml:space="preserve"> </w:t>
      </w:r>
      <w:r>
        <w:rPr>
          <w:sz w:val="24"/>
        </w:rPr>
        <w:t>and</w:t>
      </w:r>
      <w:r>
        <w:rPr>
          <w:spacing w:val="-4"/>
          <w:sz w:val="24"/>
        </w:rPr>
        <w:t xml:space="preserve"> </w:t>
      </w:r>
      <w:r>
        <w:rPr>
          <w:sz w:val="24"/>
        </w:rPr>
        <w:t>stop</w:t>
      </w:r>
      <w:r>
        <w:rPr>
          <w:spacing w:val="-2"/>
          <w:sz w:val="24"/>
        </w:rPr>
        <w:t xml:space="preserve"> </w:t>
      </w:r>
      <w:r>
        <w:rPr>
          <w:spacing w:val="-4"/>
          <w:sz w:val="24"/>
        </w:rPr>
        <w:t>bit.</w:t>
      </w:r>
    </w:p>
    <w:p w:rsidR="00854CEF" w:rsidRDefault="00606446">
      <w:pPr>
        <w:pStyle w:val="ListParagraph"/>
        <w:numPr>
          <w:ilvl w:val="2"/>
          <w:numId w:val="62"/>
        </w:numPr>
        <w:tabs>
          <w:tab w:val="left" w:pos="899"/>
        </w:tabs>
        <w:spacing w:before="280"/>
        <w:ind w:right="592" w:firstLine="0"/>
        <w:jc w:val="both"/>
        <w:rPr>
          <w:sz w:val="24"/>
        </w:rPr>
      </w:pPr>
      <w:r>
        <w:rPr>
          <w:sz w:val="24"/>
        </w:rPr>
        <w:t xml:space="preserve">Start bit indicates the beginning of data </w:t>
      </w:r>
      <w:r>
        <w:rPr>
          <w:i/>
          <w:sz w:val="24"/>
        </w:rPr>
        <w:t xml:space="preserve">i.e. </w:t>
      </w:r>
      <w:r>
        <w:rPr>
          <w:sz w:val="24"/>
        </w:rPr>
        <w:t>alerts the receiver to the arrival of new group of bits. A start bit usually 0 is added to the beginning of each byte.</w:t>
      </w:r>
    </w:p>
    <w:p w:rsidR="00854CEF" w:rsidRDefault="00606446">
      <w:pPr>
        <w:pStyle w:val="ListParagraph"/>
        <w:numPr>
          <w:ilvl w:val="2"/>
          <w:numId w:val="62"/>
        </w:numPr>
        <w:tabs>
          <w:tab w:val="left" w:pos="901"/>
        </w:tabs>
        <w:spacing w:before="280"/>
        <w:ind w:right="587" w:firstLine="0"/>
        <w:jc w:val="both"/>
        <w:rPr>
          <w:sz w:val="24"/>
        </w:rPr>
      </w:pPr>
      <w:r>
        <w:rPr>
          <w:sz w:val="24"/>
        </w:rPr>
        <w:t xml:space="preserve">Stop bit indicates the end of data </w:t>
      </w:r>
      <w:r>
        <w:rPr>
          <w:i/>
          <w:sz w:val="24"/>
        </w:rPr>
        <w:t xml:space="preserve">i.e. </w:t>
      </w:r>
      <w:r>
        <w:rPr>
          <w:sz w:val="24"/>
        </w:rPr>
        <w:t>to let the receiver know that byte is finished, one or more additional bits are appended to the end of the byte. These bits, usually 1s are called stop bits.</w:t>
      </w:r>
    </w:p>
    <w:p w:rsidR="00854CEF" w:rsidRDefault="00606446">
      <w:pPr>
        <w:pStyle w:val="BodyText"/>
        <w:spacing w:before="20"/>
        <w:rPr>
          <w:sz w:val="20"/>
        </w:rPr>
      </w:pPr>
      <w:r>
        <w:rPr>
          <w:noProof/>
          <w:sz w:val="20"/>
        </w:rPr>
        <w:drawing>
          <wp:anchor distT="0" distB="0" distL="0" distR="0" simplePos="0" relativeHeight="487607296" behindDoc="1" locked="0" layoutInCell="1" allowOverlap="1">
            <wp:simplePos x="0" y="0"/>
            <wp:positionH relativeFrom="page">
              <wp:posOffset>2247900</wp:posOffset>
            </wp:positionH>
            <wp:positionV relativeFrom="paragraph">
              <wp:posOffset>176886</wp:posOffset>
            </wp:positionV>
            <wp:extent cx="3248807" cy="880872"/>
            <wp:effectExtent l="0" t="0" r="0" b="0"/>
            <wp:wrapTopAndBottom/>
            <wp:docPr id="55" name="Image 55">
              <a:hlinkClick xmlns:a="http://schemas.openxmlformats.org/drawingml/2006/main" r:id="rId6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a:hlinkClick r:id="rId68"/>
                    </pic:cNvPr>
                    <pic:cNvPicPr/>
                  </pic:nvPicPr>
                  <pic:blipFill>
                    <a:blip r:embed="rId69" cstate="print"/>
                    <a:stretch>
                      <a:fillRect/>
                    </a:stretch>
                  </pic:blipFill>
                  <pic:spPr>
                    <a:xfrm>
                      <a:off x="0" y="0"/>
                      <a:ext cx="3248807" cy="880872"/>
                    </a:xfrm>
                    <a:prstGeom prst="rect">
                      <a:avLst/>
                    </a:prstGeom>
                  </pic:spPr>
                </pic:pic>
              </a:graphicData>
            </a:graphic>
          </wp:anchor>
        </w:drawing>
      </w:r>
    </w:p>
    <w:p w:rsidR="00854CEF" w:rsidRDefault="00854CEF">
      <w:pPr>
        <w:pStyle w:val="BodyText"/>
        <w:spacing w:before="21"/>
      </w:pPr>
    </w:p>
    <w:p w:rsidR="00854CEF" w:rsidRDefault="00606446">
      <w:pPr>
        <w:pStyle w:val="BodyText"/>
        <w:spacing w:before="1"/>
        <w:ind w:left="732"/>
      </w:pPr>
      <w:r>
        <w:t>Addition</w:t>
      </w:r>
      <w:r>
        <w:rPr>
          <w:spacing w:val="40"/>
        </w:rPr>
        <w:t xml:space="preserve"> </w:t>
      </w:r>
      <w:r>
        <w:t>of</w:t>
      </w:r>
      <w:r>
        <w:rPr>
          <w:spacing w:val="40"/>
        </w:rPr>
        <w:t xml:space="preserve"> </w:t>
      </w:r>
      <w:r>
        <w:t>start</w:t>
      </w:r>
      <w:r>
        <w:rPr>
          <w:spacing w:val="40"/>
        </w:rPr>
        <w:t xml:space="preserve"> </w:t>
      </w:r>
      <w:r>
        <w:t>and</w:t>
      </w:r>
      <w:r>
        <w:rPr>
          <w:spacing w:val="40"/>
        </w:rPr>
        <w:t xml:space="preserve"> </w:t>
      </w:r>
      <w:r>
        <w:t>stop</w:t>
      </w:r>
      <w:r>
        <w:rPr>
          <w:spacing w:val="40"/>
        </w:rPr>
        <w:t xml:space="preserve"> </w:t>
      </w:r>
      <w:r>
        <w:t>increase</w:t>
      </w:r>
      <w:r>
        <w:rPr>
          <w:spacing w:val="40"/>
        </w:rPr>
        <w:t xml:space="preserve"> </w:t>
      </w:r>
      <w:r>
        <w:t>the</w:t>
      </w:r>
      <w:r>
        <w:rPr>
          <w:spacing w:val="40"/>
        </w:rPr>
        <w:t xml:space="preserve"> </w:t>
      </w:r>
      <w:r>
        <w:t>number</w:t>
      </w:r>
      <w:r>
        <w:rPr>
          <w:spacing w:val="40"/>
        </w:rPr>
        <w:t xml:space="preserve"> </w:t>
      </w:r>
      <w:r>
        <w:t>of</w:t>
      </w:r>
      <w:r>
        <w:rPr>
          <w:spacing w:val="40"/>
        </w:rPr>
        <w:t xml:space="preserve"> </w:t>
      </w:r>
      <w:r>
        <w:t>data</w:t>
      </w:r>
      <w:r>
        <w:rPr>
          <w:spacing w:val="40"/>
        </w:rPr>
        <w:t xml:space="preserve"> </w:t>
      </w:r>
      <w:r>
        <w:t>bits.</w:t>
      </w:r>
      <w:r>
        <w:rPr>
          <w:spacing w:val="40"/>
        </w:rPr>
        <w:t xml:space="preserve"> </w:t>
      </w:r>
      <w:r>
        <w:t>Hence</w:t>
      </w:r>
      <w:r>
        <w:rPr>
          <w:spacing w:val="40"/>
        </w:rPr>
        <w:t xml:space="preserve"> </w:t>
      </w:r>
      <w:r>
        <w:t>more</w:t>
      </w:r>
      <w:r>
        <w:rPr>
          <w:spacing w:val="40"/>
        </w:rPr>
        <w:t xml:space="preserve"> </w:t>
      </w:r>
      <w:r>
        <w:t>bandwidth</w:t>
      </w:r>
      <w:r>
        <w:rPr>
          <w:spacing w:val="40"/>
        </w:rPr>
        <w:t xml:space="preserve"> </w:t>
      </w:r>
      <w:r>
        <w:t>is consumed in asynchronous transmission.</w:t>
      </w:r>
    </w:p>
    <w:p w:rsidR="00854CEF" w:rsidRDefault="00854CEF">
      <w:pPr>
        <w:pStyle w:val="BodyText"/>
      </w:pPr>
    </w:p>
    <w:p w:rsidR="00854CEF" w:rsidRDefault="00606446">
      <w:pPr>
        <w:pStyle w:val="ListParagraph"/>
        <w:numPr>
          <w:ilvl w:val="2"/>
          <w:numId w:val="62"/>
        </w:numPr>
        <w:tabs>
          <w:tab w:val="left" w:pos="897"/>
        </w:tabs>
        <w:ind w:right="591" w:firstLine="0"/>
        <w:jc w:val="both"/>
        <w:rPr>
          <w:sz w:val="24"/>
        </w:rPr>
      </w:pPr>
      <w:r>
        <w:rPr>
          <w:sz w:val="24"/>
        </w:rPr>
        <w:t>There is idle time between the transmissions of different data bytes. This idle time is also known as Gap</w:t>
      </w:r>
    </w:p>
    <w:p w:rsidR="00854CEF" w:rsidRDefault="00606446">
      <w:pPr>
        <w:pStyle w:val="ListParagraph"/>
        <w:numPr>
          <w:ilvl w:val="2"/>
          <w:numId w:val="62"/>
        </w:numPr>
        <w:tabs>
          <w:tab w:val="left" w:pos="901"/>
        </w:tabs>
        <w:spacing w:before="281"/>
        <w:ind w:right="587" w:firstLine="0"/>
        <w:jc w:val="both"/>
        <w:rPr>
          <w:sz w:val="24"/>
        </w:rPr>
      </w:pPr>
      <w:r>
        <w:rPr>
          <w:sz w:val="24"/>
        </w:rPr>
        <w:t>The gap or idle time can be of varying intervals. This mechanism is called Asynchronous, because</w:t>
      </w:r>
      <w:r>
        <w:rPr>
          <w:spacing w:val="-7"/>
          <w:sz w:val="24"/>
        </w:rPr>
        <w:t xml:space="preserve"> </w:t>
      </w:r>
      <w:r>
        <w:rPr>
          <w:sz w:val="24"/>
        </w:rPr>
        <w:t>at</w:t>
      </w:r>
      <w:r>
        <w:rPr>
          <w:spacing w:val="-7"/>
          <w:sz w:val="24"/>
        </w:rPr>
        <w:t xml:space="preserve"> </w:t>
      </w:r>
      <w:r>
        <w:rPr>
          <w:sz w:val="24"/>
        </w:rPr>
        <w:t>byte</w:t>
      </w:r>
      <w:r>
        <w:rPr>
          <w:spacing w:val="-7"/>
          <w:sz w:val="24"/>
        </w:rPr>
        <w:t xml:space="preserve"> </w:t>
      </w:r>
      <w:r>
        <w:rPr>
          <w:sz w:val="24"/>
        </w:rPr>
        <w:t>level</w:t>
      </w:r>
      <w:r>
        <w:rPr>
          <w:spacing w:val="-7"/>
          <w:sz w:val="24"/>
        </w:rPr>
        <w:t xml:space="preserve"> </w:t>
      </w:r>
      <w:r>
        <w:rPr>
          <w:sz w:val="24"/>
        </w:rPr>
        <w:t>sender</w:t>
      </w:r>
      <w:r>
        <w:rPr>
          <w:spacing w:val="-8"/>
          <w:sz w:val="24"/>
        </w:rPr>
        <w:t xml:space="preserve"> </w:t>
      </w:r>
      <w:r>
        <w:rPr>
          <w:sz w:val="24"/>
        </w:rPr>
        <w:t>and</w:t>
      </w:r>
      <w:r>
        <w:rPr>
          <w:spacing w:val="-6"/>
          <w:sz w:val="24"/>
        </w:rPr>
        <w:t xml:space="preserve"> </w:t>
      </w:r>
      <w:r>
        <w:rPr>
          <w:sz w:val="24"/>
        </w:rPr>
        <w:t>receiver</w:t>
      </w:r>
      <w:r>
        <w:rPr>
          <w:spacing w:val="-8"/>
          <w:sz w:val="24"/>
        </w:rPr>
        <w:t xml:space="preserve"> </w:t>
      </w:r>
      <w:r>
        <w:rPr>
          <w:sz w:val="24"/>
        </w:rPr>
        <w:t>need</w:t>
      </w:r>
      <w:r>
        <w:rPr>
          <w:spacing w:val="-3"/>
          <w:sz w:val="24"/>
        </w:rPr>
        <w:t xml:space="preserve"> </w:t>
      </w:r>
      <w:r>
        <w:rPr>
          <w:sz w:val="24"/>
        </w:rPr>
        <w:t>not</w:t>
      </w:r>
      <w:r>
        <w:rPr>
          <w:spacing w:val="-7"/>
          <w:sz w:val="24"/>
        </w:rPr>
        <w:t xml:space="preserve"> </w:t>
      </w:r>
      <w:r>
        <w:rPr>
          <w:sz w:val="24"/>
        </w:rPr>
        <w:t>to</w:t>
      </w:r>
      <w:r>
        <w:rPr>
          <w:spacing w:val="-7"/>
          <w:sz w:val="24"/>
        </w:rPr>
        <w:t xml:space="preserve"> </w:t>
      </w:r>
      <w:r>
        <w:rPr>
          <w:sz w:val="24"/>
        </w:rPr>
        <w:t>be</w:t>
      </w:r>
      <w:r>
        <w:rPr>
          <w:spacing w:val="-7"/>
          <w:sz w:val="24"/>
        </w:rPr>
        <w:t xml:space="preserve"> </w:t>
      </w:r>
      <w:r>
        <w:rPr>
          <w:sz w:val="24"/>
        </w:rPr>
        <w:t>synchronized.</w:t>
      </w:r>
      <w:r>
        <w:rPr>
          <w:spacing w:val="-4"/>
          <w:sz w:val="24"/>
        </w:rPr>
        <w:t xml:space="preserve"> </w:t>
      </w:r>
      <w:r>
        <w:rPr>
          <w:sz w:val="24"/>
        </w:rPr>
        <w:t>But</w:t>
      </w:r>
      <w:r>
        <w:rPr>
          <w:spacing w:val="-8"/>
          <w:sz w:val="24"/>
        </w:rPr>
        <w:t xml:space="preserve"> </w:t>
      </w:r>
      <w:r>
        <w:rPr>
          <w:sz w:val="24"/>
        </w:rPr>
        <w:t>within</w:t>
      </w:r>
      <w:r>
        <w:rPr>
          <w:spacing w:val="-7"/>
          <w:sz w:val="24"/>
        </w:rPr>
        <w:t xml:space="preserve"> </w:t>
      </w:r>
      <w:r>
        <w:rPr>
          <w:sz w:val="24"/>
        </w:rPr>
        <w:t>each</w:t>
      </w:r>
      <w:r>
        <w:rPr>
          <w:spacing w:val="-8"/>
          <w:sz w:val="24"/>
        </w:rPr>
        <w:t xml:space="preserve"> </w:t>
      </w:r>
      <w:r>
        <w:rPr>
          <w:sz w:val="24"/>
        </w:rPr>
        <w:t>byte, receiver must be synchronized with the incoming bit stream.</w:t>
      </w:r>
    </w:p>
    <w:p w:rsidR="00854CEF" w:rsidRDefault="00854CEF">
      <w:pPr>
        <w:pStyle w:val="BodyText"/>
      </w:pPr>
    </w:p>
    <w:p w:rsidR="00854CEF" w:rsidRDefault="00606446">
      <w:pPr>
        <w:pStyle w:val="Heading5"/>
      </w:pPr>
      <w:r>
        <w:rPr>
          <w:u w:val="single"/>
        </w:rPr>
        <w:t>Application</w:t>
      </w:r>
      <w:r>
        <w:rPr>
          <w:spacing w:val="-5"/>
          <w:u w:val="single"/>
        </w:rPr>
        <w:t xml:space="preserve"> </w:t>
      </w:r>
      <w:r>
        <w:rPr>
          <w:u w:val="single"/>
        </w:rPr>
        <w:t>of</w:t>
      </w:r>
      <w:r>
        <w:rPr>
          <w:spacing w:val="-5"/>
          <w:u w:val="single"/>
        </w:rPr>
        <w:t xml:space="preserve"> </w:t>
      </w:r>
      <w:r>
        <w:rPr>
          <w:u w:val="single"/>
        </w:rPr>
        <w:t>Asynchronous</w:t>
      </w:r>
      <w:r>
        <w:rPr>
          <w:spacing w:val="-5"/>
          <w:u w:val="single"/>
        </w:rPr>
        <w:t xml:space="preserve"> </w:t>
      </w:r>
      <w:r>
        <w:rPr>
          <w:spacing w:val="-2"/>
          <w:u w:val="single"/>
        </w:rPr>
        <w:t>Transmission</w:t>
      </w:r>
      <w:r>
        <w:rPr>
          <w:spacing w:val="40"/>
          <w:u w:val="single"/>
        </w:rPr>
        <w:t xml:space="preserve"> </w:t>
      </w:r>
    </w:p>
    <w:p w:rsidR="00854CEF" w:rsidRDefault="00854CEF">
      <w:pPr>
        <w:pStyle w:val="BodyText"/>
        <w:spacing w:before="18"/>
        <w:rPr>
          <w:b/>
        </w:rPr>
      </w:pPr>
    </w:p>
    <w:p w:rsidR="00854CEF" w:rsidRDefault="00606446">
      <w:pPr>
        <w:pStyle w:val="ListParagraph"/>
        <w:numPr>
          <w:ilvl w:val="0"/>
          <w:numId w:val="61"/>
        </w:numPr>
        <w:tabs>
          <w:tab w:val="left" w:pos="997"/>
        </w:tabs>
        <w:ind w:right="586" w:firstLine="0"/>
        <w:jc w:val="both"/>
        <w:rPr>
          <w:sz w:val="24"/>
        </w:rPr>
      </w:pPr>
      <w:r>
        <w:rPr>
          <w:sz w:val="24"/>
        </w:rPr>
        <w:t>Asynchronous transmission is well suited for keyboard type-terminals and paper tape devices. The advantage of this method is that it does not require any local storage at the terminal or the computer as transmission takes place character by character.</w:t>
      </w:r>
    </w:p>
    <w:p w:rsidR="00854CEF" w:rsidRDefault="00854CEF">
      <w:pPr>
        <w:pStyle w:val="ListParagraph"/>
        <w:jc w:val="both"/>
        <w:rPr>
          <w:sz w:val="24"/>
        </w:rPr>
        <w:sectPr w:rsidR="00854CEF">
          <w:pgSz w:w="12240" w:h="15840"/>
          <w:pgMar w:top="1120" w:right="850" w:bottom="280" w:left="708" w:header="720" w:footer="720" w:gutter="0"/>
          <w:cols w:space="720"/>
        </w:sectPr>
      </w:pPr>
    </w:p>
    <w:p w:rsidR="00854CEF" w:rsidRDefault="00606446">
      <w:pPr>
        <w:pStyle w:val="ListParagraph"/>
        <w:numPr>
          <w:ilvl w:val="0"/>
          <w:numId w:val="61"/>
        </w:numPr>
        <w:tabs>
          <w:tab w:val="left" w:pos="1016"/>
        </w:tabs>
        <w:spacing w:before="80"/>
        <w:ind w:right="590" w:firstLine="0"/>
        <w:rPr>
          <w:sz w:val="24"/>
        </w:rPr>
      </w:pPr>
      <w:r>
        <w:rPr>
          <w:sz w:val="24"/>
        </w:rPr>
        <w:lastRenderedPageBreak/>
        <w:t>Asynchronous</w:t>
      </w:r>
      <w:r>
        <w:rPr>
          <w:spacing w:val="40"/>
          <w:sz w:val="24"/>
        </w:rPr>
        <w:t xml:space="preserve"> </w:t>
      </w:r>
      <w:r>
        <w:rPr>
          <w:sz w:val="24"/>
        </w:rPr>
        <w:t>transmission</w:t>
      </w:r>
      <w:r>
        <w:rPr>
          <w:spacing w:val="40"/>
          <w:sz w:val="24"/>
        </w:rPr>
        <w:t xml:space="preserve"> </w:t>
      </w:r>
      <w:r>
        <w:rPr>
          <w:sz w:val="24"/>
        </w:rPr>
        <w:t>is</w:t>
      </w:r>
      <w:r>
        <w:rPr>
          <w:spacing w:val="40"/>
          <w:sz w:val="24"/>
        </w:rPr>
        <w:t xml:space="preserve"> </w:t>
      </w:r>
      <w:r>
        <w:rPr>
          <w:sz w:val="24"/>
        </w:rPr>
        <w:t>best</w:t>
      </w:r>
      <w:r>
        <w:rPr>
          <w:spacing w:val="40"/>
          <w:sz w:val="24"/>
        </w:rPr>
        <w:t xml:space="preserve"> </w:t>
      </w:r>
      <w:r>
        <w:rPr>
          <w:sz w:val="24"/>
        </w:rPr>
        <w:t>suited</w:t>
      </w:r>
      <w:r>
        <w:rPr>
          <w:spacing w:val="40"/>
          <w:sz w:val="24"/>
        </w:rPr>
        <w:t xml:space="preserve"> </w:t>
      </w:r>
      <w:r>
        <w:rPr>
          <w:sz w:val="24"/>
        </w:rPr>
        <w:t>to</w:t>
      </w:r>
      <w:r>
        <w:rPr>
          <w:spacing w:val="40"/>
          <w:sz w:val="24"/>
        </w:rPr>
        <w:t xml:space="preserve"> </w:t>
      </w:r>
      <w:r>
        <w:rPr>
          <w:sz w:val="24"/>
        </w:rPr>
        <w:t>Internet</w:t>
      </w:r>
      <w:r>
        <w:rPr>
          <w:spacing w:val="40"/>
          <w:sz w:val="24"/>
        </w:rPr>
        <w:t xml:space="preserve"> </w:t>
      </w:r>
      <w:r>
        <w:rPr>
          <w:sz w:val="24"/>
        </w:rPr>
        <w:t>traffic</w:t>
      </w:r>
      <w:r>
        <w:rPr>
          <w:spacing w:val="40"/>
          <w:sz w:val="24"/>
        </w:rPr>
        <w:t xml:space="preserve"> </w:t>
      </w:r>
      <w:r>
        <w:rPr>
          <w:sz w:val="24"/>
        </w:rPr>
        <w:t>in</w:t>
      </w:r>
      <w:r>
        <w:rPr>
          <w:spacing w:val="40"/>
          <w:sz w:val="24"/>
        </w:rPr>
        <w:t xml:space="preserve"> </w:t>
      </w:r>
      <w:r>
        <w:rPr>
          <w:sz w:val="24"/>
        </w:rPr>
        <w:t>which</w:t>
      </w:r>
      <w:r>
        <w:rPr>
          <w:spacing w:val="40"/>
          <w:sz w:val="24"/>
        </w:rPr>
        <w:t xml:space="preserve"> </w:t>
      </w:r>
      <w:r>
        <w:rPr>
          <w:sz w:val="24"/>
        </w:rPr>
        <w:t>information</w:t>
      </w:r>
      <w:r>
        <w:rPr>
          <w:spacing w:val="40"/>
          <w:sz w:val="24"/>
        </w:rPr>
        <w:t xml:space="preserve"> </w:t>
      </w:r>
      <w:r>
        <w:rPr>
          <w:sz w:val="24"/>
        </w:rPr>
        <w:t>is transmitted in short bursts. This type of transmission is used by modems.</w:t>
      </w:r>
    </w:p>
    <w:p w:rsidR="00854CEF" w:rsidRDefault="00606446">
      <w:pPr>
        <w:pStyle w:val="BodyText"/>
        <w:spacing w:before="21"/>
        <w:rPr>
          <w:sz w:val="20"/>
        </w:rPr>
      </w:pPr>
      <w:r>
        <w:rPr>
          <w:noProof/>
          <w:sz w:val="20"/>
        </w:rPr>
        <w:drawing>
          <wp:anchor distT="0" distB="0" distL="0" distR="0" simplePos="0" relativeHeight="487607808" behindDoc="1" locked="0" layoutInCell="1" allowOverlap="1">
            <wp:simplePos x="0" y="0"/>
            <wp:positionH relativeFrom="page">
              <wp:posOffset>1619250</wp:posOffset>
            </wp:positionH>
            <wp:positionV relativeFrom="paragraph">
              <wp:posOffset>177841</wp:posOffset>
            </wp:positionV>
            <wp:extent cx="4533900" cy="1304925"/>
            <wp:effectExtent l="0" t="0" r="0" b="0"/>
            <wp:wrapTopAndBottom/>
            <wp:docPr id="56" name="Image 56">
              <a:hlinkClick xmlns:a="http://schemas.openxmlformats.org/drawingml/2006/main" r:id="rId7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a:hlinkClick r:id="rId70"/>
                    </pic:cNvPr>
                    <pic:cNvPicPr/>
                  </pic:nvPicPr>
                  <pic:blipFill>
                    <a:blip r:embed="rId71" cstate="print"/>
                    <a:stretch>
                      <a:fillRect/>
                    </a:stretch>
                  </pic:blipFill>
                  <pic:spPr>
                    <a:xfrm>
                      <a:off x="0" y="0"/>
                      <a:ext cx="4533900" cy="1304925"/>
                    </a:xfrm>
                    <a:prstGeom prst="rect">
                      <a:avLst/>
                    </a:prstGeom>
                  </pic:spPr>
                </pic:pic>
              </a:graphicData>
            </a:graphic>
          </wp:anchor>
        </w:drawing>
      </w:r>
    </w:p>
    <w:p w:rsidR="00854CEF" w:rsidRDefault="00854CEF">
      <w:pPr>
        <w:pStyle w:val="BodyText"/>
        <w:spacing w:before="15"/>
      </w:pPr>
    </w:p>
    <w:p w:rsidR="00854CEF" w:rsidRDefault="00606446">
      <w:pPr>
        <w:pStyle w:val="Heading5"/>
      </w:pPr>
      <w:r>
        <w:rPr>
          <w:u w:val="single"/>
        </w:rPr>
        <w:t>Advantages</w:t>
      </w:r>
      <w:r>
        <w:rPr>
          <w:spacing w:val="-7"/>
          <w:u w:val="single"/>
        </w:rPr>
        <w:t xml:space="preserve"> </w:t>
      </w:r>
      <w:r>
        <w:rPr>
          <w:u w:val="single"/>
        </w:rPr>
        <w:t>of</w:t>
      </w:r>
      <w:r>
        <w:rPr>
          <w:spacing w:val="-4"/>
          <w:u w:val="single"/>
        </w:rPr>
        <w:t xml:space="preserve"> </w:t>
      </w:r>
      <w:r>
        <w:rPr>
          <w:u w:val="single"/>
        </w:rPr>
        <w:t>Asynchronous</w:t>
      </w:r>
      <w:r>
        <w:rPr>
          <w:spacing w:val="-4"/>
          <w:u w:val="single"/>
        </w:rPr>
        <w:t xml:space="preserve"> </w:t>
      </w:r>
      <w:r>
        <w:rPr>
          <w:spacing w:val="-2"/>
          <w:u w:val="single"/>
        </w:rPr>
        <w:t>transmission</w:t>
      </w:r>
    </w:p>
    <w:p w:rsidR="00854CEF" w:rsidRDefault="00854CEF">
      <w:pPr>
        <w:pStyle w:val="BodyText"/>
        <w:spacing w:before="21"/>
        <w:rPr>
          <w:b/>
        </w:rPr>
      </w:pPr>
    </w:p>
    <w:p w:rsidR="00854CEF" w:rsidRDefault="00606446">
      <w:pPr>
        <w:pStyle w:val="ListParagraph"/>
        <w:numPr>
          <w:ilvl w:val="0"/>
          <w:numId w:val="60"/>
        </w:numPr>
        <w:tabs>
          <w:tab w:val="left" w:pos="984"/>
        </w:tabs>
        <w:ind w:right="586" w:firstLine="0"/>
        <w:jc w:val="both"/>
        <w:rPr>
          <w:sz w:val="24"/>
        </w:rPr>
      </w:pPr>
      <w:r>
        <w:rPr>
          <w:sz w:val="24"/>
        </w:rPr>
        <w:t>This method of data transmission is cheaper in cost as compared to synchronous e.g. If lines</w:t>
      </w:r>
      <w:r>
        <w:rPr>
          <w:spacing w:val="-8"/>
          <w:sz w:val="24"/>
        </w:rPr>
        <w:t xml:space="preserve"> </w:t>
      </w:r>
      <w:r>
        <w:rPr>
          <w:sz w:val="24"/>
        </w:rPr>
        <w:t>are</w:t>
      </w:r>
      <w:r>
        <w:rPr>
          <w:spacing w:val="-8"/>
          <w:sz w:val="24"/>
        </w:rPr>
        <w:t xml:space="preserve"> </w:t>
      </w:r>
      <w:r>
        <w:rPr>
          <w:sz w:val="24"/>
        </w:rPr>
        <w:t>short,</w:t>
      </w:r>
      <w:r>
        <w:rPr>
          <w:spacing w:val="-7"/>
          <w:sz w:val="24"/>
        </w:rPr>
        <w:t xml:space="preserve"> </w:t>
      </w:r>
      <w:r>
        <w:rPr>
          <w:sz w:val="24"/>
        </w:rPr>
        <w:t>asynchronous</w:t>
      </w:r>
      <w:r>
        <w:rPr>
          <w:spacing w:val="-9"/>
          <w:sz w:val="24"/>
        </w:rPr>
        <w:t xml:space="preserve"> </w:t>
      </w:r>
      <w:r>
        <w:rPr>
          <w:sz w:val="24"/>
        </w:rPr>
        <w:t>transmission</w:t>
      </w:r>
      <w:r>
        <w:rPr>
          <w:spacing w:val="-8"/>
          <w:sz w:val="24"/>
        </w:rPr>
        <w:t xml:space="preserve"> </w:t>
      </w:r>
      <w:r>
        <w:rPr>
          <w:sz w:val="24"/>
        </w:rPr>
        <w:t>is</w:t>
      </w:r>
      <w:r>
        <w:rPr>
          <w:spacing w:val="-8"/>
          <w:sz w:val="24"/>
        </w:rPr>
        <w:t xml:space="preserve"> </w:t>
      </w:r>
      <w:r>
        <w:rPr>
          <w:sz w:val="24"/>
        </w:rPr>
        <w:t>better,</w:t>
      </w:r>
      <w:r>
        <w:rPr>
          <w:spacing w:val="-7"/>
          <w:sz w:val="24"/>
        </w:rPr>
        <w:t xml:space="preserve"> </w:t>
      </w:r>
      <w:r>
        <w:rPr>
          <w:sz w:val="24"/>
        </w:rPr>
        <w:t>because</w:t>
      </w:r>
      <w:r>
        <w:rPr>
          <w:spacing w:val="-8"/>
          <w:sz w:val="24"/>
        </w:rPr>
        <w:t xml:space="preserve"> </w:t>
      </w:r>
      <w:r>
        <w:rPr>
          <w:sz w:val="24"/>
        </w:rPr>
        <w:t>line</w:t>
      </w:r>
      <w:r>
        <w:rPr>
          <w:spacing w:val="-7"/>
          <w:sz w:val="24"/>
        </w:rPr>
        <w:t xml:space="preserve"> </w:t>
      </w:r>
      <w:r>
        <w:rPr>
          <w:sz w:val="24"/>
        </w:rPr>
        <w:t>cost</w:t>
      </w:r>
      <w:r>
        <w:rPr>
          <w:spacing w:val="-11"/>
          <w:sz w:val="24"/>
        </w:rPr>
        <w:t xml:space="preserve"> </w:t>
      </w:r>
      <w:r>
        <w:rPr>
          <w:sz w:val="24"/>
        </w:rPr>
        <w:t>would</w:t>
      </w:r>
      <w:r>
        <w:rPr>
          <w:spacing w:val="-10"/>
          <w:sz w:val="24"/>
        </w:rPr>
        <w:t xml:space="preserve"> </w:t>
      </w:r>
      <w:r>
        <w:rPr>
          <w:sz w:val="24"/>
        </w:rPr>
        <w:t>be</w:t>
      </w:r>
      <w:r>
        <w:rPr>
          <w:spacing w:val="-8"/>
          <w:sz w:val="24"/>
        </w:rPr>
        <w:t xml:space="preserve"> </w:t>
      </w:r>
      <w:r>
        <w:rPr>
          <w:sz w:val="24"/>
        </w:rPr>
        <w:t>low</w:t>
      </w:r>
      <w:r>
        <w:rPr>
          <w:spacing w:val="-10"/>
          <w:sz w:val="24"/>
        </w:rPr>
        <w:t xml:space="preserve"> </w:t>
      </w:r>
      <w:r>
        <w:rPr>
          <w:sz w:val="24"/>
        </w:rPr>
        <w:t>and</w:t>
      </w:r>
      <w:r>
        <w:rPr>
          <w:spacing w:val="-9"/>
          <w:sz w:val="24"/>
        </w:rPr>
        <w:t xml:space="preserve"> </w:t>
      </w:r>
      <w:r>
        <w:rPr>
          <w:sz w:val="24"/>
        </w:rPr>
        <w:t>idle time will not be expensive.</w:t>
      </w:r>
    </w:p>
    <w:p w:rsidR="00854CEF" w:rsidRDefault="00606446">
      <w:pPr>
        <w:pStyle w:val="ListParagraph"/>
        <w:numPr>
          <w:ilvl w:val="0"/>
          <w:numId w:val="60"/>
        </w:numPr>
        <w:tabs>
          <w:tab w:val="left" w:pos="984"/>
        </w:tabs>
        <w:spacing w:before="279"/>
        <w:ind w:right="589" w:firstLine="0"/>
        <w:jc w:val="both"/>
        <w:rPr>
          <w:sz w:val="24"/>
        </w:rPr>
      </w:pPr>
      <w:r>
        <w:rPr>
          <w:sz w:val="24"/>
        </w:rPr>
        <w:t xml:space="preserve">In this approach each individual character is complete in </w:t>
      </w:r>
      <w:proofErr w:type="gramStart"/>
      <w:r>
        <w:rPr>
          <w:sz w:val="24"/>
        </w:rPr>
        <w:t>itself,</w:t>
      </w:r>
      <w:proofErr w:type="gramEnd"/>
      <w:r>
        <w:rPr>
          <w:sz w:val="24"/>
        </w:rPr>
        <w:t xml:space="preserve"> therefore if character is corrupted</w:t>
      </w:r>
      <w:r>
        <w:rPr>
          <w:spacing w:val="-7"/>
          <w:sz w:val="24"/>
        </w:rPr>
        <w:t xml:space="preserve"> </w:t>
      </w:r>
      <w:r>
        <w:rPr>
          <w:sz w:val="24"/>
        </w:rPr>
        <w:t>during</w:t>
      </w:r>
      <w:r>
        <w:rPr>
          <w:spacing w:val="-7"/>
          <w:sz w:val="24"/>
        </w:rPr>
        <w:t xml:space="preserve"> </w:t>
      </w:r>
      <w:r>
        <w:rPr>
          <w:sz w:val="24"/>
        </w:rPr>
        <w:t>transmission,</w:t>
      </w:r>
      <w:r>
        <w:rPr>
          <w:spacing w:val="-4"/>
          <w:sz w:val="24"/>
        </w:rPr>
        <w:t xml:space="preserve"> </w:t>
      </w:r>
      <w:r>
        <w:rPr>
          <w:sz w:val="24"/>
        </w:rPr>
        <w:t>its</w:t>
      </w:r>
      <w:r>
        <w:rPr>
          <w:spacing w:val="-6"/>
          <w:sz w:val="24"/>
        </w:rPr>
        <w:t xml:space="preserve"> </w:t>
      </w:r>
      <w:r>
        <w:rPr>
          <w:sz w:val="24"/>
        </w:rPr>
        <w:t>successor</w:t>
      </w:r>
      <w:r>
        <w:rPr>
          <w:spacing w:val="-7"/>
          <w:sz w:val="24"/>
        </w:rPr>
        <w:t xml:space="preserve"> </w:t>
      </w:r>
      <w:r>
        <w:rPr>
          <w:sz w:val="24"/>
        </w:rPr>
        <w:t>and</w:t>
      </w:r>
      <w:r>
        <w:rPr>
          <w:spacing w:val="-7"/>
          <w:sz w:val="24"/>
        </w:rPr>
        <w:t xml:space="preserve"> </w:t>
      </w:r>
      <w:r>
        <w:rPr>
          <w:sz w:val="24"/>
        </w:rPr>
        <w:t>predecessor</w:t>
      </w:r>
      <w:r>
        <w:rPr>
          <w:spacing w:val="-6"/>
          <w:sz w:val="24"/>
        </w:rPr>
        <w:t xml:space="preserve"> </w:t>
      </w:r>
      <w:r>
        <w:rPr>
          <w:sz w:val="24"/>
        </w:rPr>
        <w:t>character</w:t>
      </w:r>
      <w:r>
        <w:rPr>
          <w:spacing w:val="-6"/>
          <w:sz w:val="24"/>
        </w:rPr>
        <w:t xml:space="preserve"> </w:t>
      </w:r>
      <w:r>
        <w:rPr>
          <w:sz w:val="24"/>
        </w:rPr>
        <w:t>will</w:t>
      </w:r>
      <w:r>
        <w:rPr>
          <w:spacing w:val="-6"/>
          <w:sz w:val="24"/>
        </w:rPr>
        <w:t xml:space="preserve"> </w:t>
      </w:r>
      <w:r>
        <w:rPr>
          <w:sz w:val="24"/>
        </w:rPr>
        <w:t>not</w:t>
      </w:r>
      <w:r>
        <w:rPr>
          <w:spacing w:val="-5"/>
          <w:sz w:val="24"/>
        </w:rPr>
        <w:t xml:space="preserve"> </w:t>
      </w:r>
      <w:r>
        <w:rPr>
          <w:sz w:val="24"/>
        </w:rPr>
        <w:t>be</w:t>
      </w:r>
      <w:r>
        <w:rPr>
          <w:spacing w:val="-5"/>
          <w:sz w:val="24"/>
        </w:rPr>
        <w:t xml:space="preserve"> </w:t>
      </w:r>
      <w:r>
        <w:rPr>
          <w:sz w:val="24"/>
        </w:rPr>
        <w:t>affected.</w:t>
      </w:r>
    </w:p>
    <w:p w:rsidR="00854CEF" w:rsidRDefault="00606446">
      <w:pPr>
        <w:pStyle w:val="ListParagraph"/>
        <w:numPr>
          <w:ilvl w:val="0"/>
          <w:numId w:val="60"/>
        </w:numPr>
        <w:tabs>
          <w:tab w:val="left" w:pos="965"/>
        </w:tabs>
        <w:spacing w:before="280"/>
        <w:ind w:left="965" w:hanging="233"/>
        <w:jc w:val="both"/>
        <w:rPr>
          <w:sz w:val="24"/>
        </w:rPr>
      </w:pPr>
      <w:r>
        <w:rPr>
          <w:sz w:val="24"/>
        </w:rPr>
        <w:t>It</w:t>
      </w:r>
      <w:r>
        <w:rPr>
          <w:spacing w:val="-6"/>
          <w:sz w:val="24"/>
        </w:rPr>
        <w:t xml:space="preserve"> </w:t>
      </w:r>
      <w:r>
        <w:rPr>
          <w:sz w:val="24"/>
        </w:rPr>
        <w:t>is</w:t>
      </w:r>
      <w:r>
        <w:rPr>
          <w:spacing w:val="-3"/>
          <w:sz w:val="24"/>
        </w:rPr>
        <w:t xml:space="preserve"> </w:t>
      </w:r>
      <w:r>
        <w:rPr>
          <w:sz w:val="24"/>
        </w:rPr>
        <w:t>possible</w:t>
      </w:r>
      <w:r>
        <w:rPr>
          <w:spacing w:val="-2"/>
          <w:sz w:val="24"/>
        </w:rPr>
        <w:t xml:space="preserve"> </w:t>
      </w:r>
      <w:r>
        <w:rPr>
          <w:sz w:val="24"/>
        </w:rPr>
        <w:t>to</w:t>
      </w:r>
      <w:r>
        <w:rPr>
          <w:spacing w:val="-3"/>
          <w:sz w:val="24"/>
        </w:rPr>
        <w:t xml:space="preserve"> </w:t>
      </w:r>
      <w:r>
        <w:rPr>
          <w:sz w:val="24"/>
        </w:rPr>
        <w:t>transmit</w:t>
      </w:r>
      <w:r>
        <w:rPr>
          <w:spacing w:val="-4"/>
          <w:sz w:val="24"/>
        </w:rPr>
        <w:t xml:space="preserve"> </w:t>
      </w:r>
      <w:r>
        <w:rPr>
          <w:sz w:val="24"/>
        </w:rPr>
        <w:t>signals</w:t>
      </w:r>
      <w:r>
        <w:rPr>
          <w:spacing w:val="-2"/>
          <w:sz w:val="24"/>
        </w:rPr>
        <w:t xml:space="preserve"> </w:t>
      </w:r>
      <w:r>
        <w:rPr>
          <w:sz w:val="24"/>
        </w:rPr>
        <w:t>from</w:t>
      </w:r>
      <w:r>
        <w:rPr>
          <w:spacing w:val="-4"/>
          <w:sz w:val="24"/>
        </w:rPr>
        <w:t xml:space="preserve"> </w:t>
      </w:r>
      <w:r>
        <w:rPr>
          <w:sz w:val="24"/>
        </w:rPr>
        <w:t>sources</w:t>
      </w:r>
      <w:r>
        <w:rPr>
          <w:spacing w:val="-3"/>
          <w:sz w:val="24"/>
        </w:rPr>
        <w:t xml:space="preserve"> </w:t>
      </w:r>
      <w:r>
        <w:rPr>
          <w:sz w:val="24"/>
        </w:rPr>
        <w:t>having</w:t>
      </w:r>
      <w:r>
        <w:rPr>
          <w:spacing w:val="-4"/>
          <w:sz w:val="24"/>
        </w:rPr>
        <w:t xml:space="preserve"> </w:t>
      </w:r>
      <w:r>
        <w:rPr>
          <w:sz w:val="24"/>
        </w:rPr>
        <w:t>different</w:t>
      </w:r>
      <w:r>
        <w:rPr>
          <w:spacing w:val="-3"/>
          <w:sz w:val="24"/>
        </w:rPr>
        <w:t xml:space="preserve"> </w:t>
      </w:r>
      <w:r>
        <w:rPr>
          <w:sz w:val="24"/>
        </w:rPr>
        <w:t>bit</w:t>
      </w:r>
      <w:r>
        <w:rPr>
          <w:spacing w:val="-2"/>
          <w:sz w:val="24"/>
        </w:rPr>
        <w:t xml:space="preserve"> rates.</w:t>
      </w:r>
    </w:p>
    <w:p w:rsidR="00854CEF" w:rsidRDefault="00606446">
      <w:pPr>
        <w:pStyle w:val="ListParagraph"/>
        <w:numPr>
          <w:ilvl w:val="0"/>
          <w:numId w:val="60"/>
        </w:numPr>
        <w:tabs>
          <w:tab w:val="left" w:pos="965"/>
        </w:tabs>
        <w:spacing w:before="280"/>
        <w:ind w:left="965" w:hanging="233"/>
        <w:jc w:val="both"/>
        <w:rPr>
          <w:sz w:val="24"/>
        </w:rPr>
      </w:pPr>
      <w:r>
        <w:rPr>
          <w:sz w:val="24"/>
        </w:rPr>
        <w:t>The</w:t>
      </w:r>
      <w:r>
        <w:rPr>
          <w:spacing w:val="-5"/>
          <w:sz w:val="24"/>
        </w:rPr>
        <w:t xml:space="preserve"> </w:t>
      </w:r>
      <w:r>
        <w:rPr>
          <w:sz w:val="24"/>
        </w:rPr>
        <w:t>transmission</w:t>
      </w:r>
      <w:r>
        <w:rPr>
          <w:spacing w:val="-3"/>
          <w:sz w:val="24"/>
        </w:rPr>
        <w:t xml:space="preserve"> </w:t>
      </w:r>
      <w:r>
        <w:rPr>
          <w:sz w:val="24"/>
        </w:rPr>
        <w:t>can</w:t>
      </w:r>
      <w:r>
        <w:rPr>
          <w:spacing w:val="-4"/>
          <w:sz w:val="24"/>
        </w:rPr>
        <w:t xml:space="preserve"> </w:t>
      </w:r>
      <w:r>
        <w:rPr>
          <w:sz w:val="24"/>
        </w:rPr>
        <w:t>start</w:t>
      </w:r>
      <w:r>
        <w:rPr>
          <w:spacing w:val="-4"/>
          <w:sz w:val="24"/>
        </w:rPr>
        <w:t xml:space="preserve"> </w:t>
      </w:r>
      <w:r>
        <w:rPr>
          <w:sz w:val="24"/>
        </w:rPr>
        <w:t>as</w:t>
      </w:r>
      <w:r>
        <w:rPr>
          <w:spacing w:val="-2"/>
          <w:sz w:val="24"/>
        </w:rPr>
        <w:t xml:space="preserve"> </w:t>
      </w:r>
      <w:r>
        <w:rPr>
          <w:sz w:val="24"/>
        </w:rPr>
        <w:t>soon</w:t>
      </w:r>
      <w:r>
        <w:rPr>
          <w:spacing w:val="-3"/>
          <w:sz w:val="24"/>
        </w:rPr>
        <w:t xml:space="preserve"> </w:t>
      </w:r>
      <w:r>
        <w:rPr>
          <w:sz w:val="24"/>
        </w:rPr>
        <w:t>as</w:t>
      </w:r>
      <w:r>
        <w:rPr>
          <w:spacing w:val="-3"/>
          <w:sz w:val="24"/>
        </w:rPr>
        <w:t xml:space="preserve"> </w:t>
      </w:r>
      <w:r>
        <w:rPr>
          <w:sz w:val="24"/>
        </w:rPr>
        <w:t>data</w:t>
      </w:r>
      <w:r>
        <w:rPr>
          <w:spacing w:val="-2"/>
          <w:sz w:val="24"/>
        </w:rPr>
        <w:t xml:space="preserve"> </w:t>
      </w:r>
      <w:r>
        <w:rPr>
          <w:sz w:val="24"/>
        </w:rPr>
        <w:t>byte</w:t>
      </w:r>
      <w:r>
        <w:rPr>
          <w:spacing w:val="-2"/>
          <w:sz w:val="24"/>
        </w:rPr>
        <w:t xml:space="preserve"> </w:t>
      </w:r>
      <w:r>
        <w:rPr>
          <w:sz w:val="24"/>
        </w:rPr>
        <w:t>to</w:t>
      </w:r>
      <w:r>
        <w:rPr>
          <w:spacing w:val="-3"/>
          <w:sz w:val="24"/>
        </w:rPr>
        <w:t xml:space="preserve"> </w:t>
      </w:r>
      <w:r>
        <w:rPr>
          <w:sz w:val="24"/>
        </w:rPr>
        <w:t>be</w:t>
      </w:r>
      <w:r>
        <w:rPr>
          <w:spacing w:val="-2"/>
          <w:sz w:val="24"/>
        </w:rPr>
        <w:t xml:space="preserve"> </w:t>
      </w:r>
      <w:r>
        <w:rPr>
          <w:sz w:val="24"/>
        </w:rPr>
        <w:t>transmitted</w:t>
      </w:r>
      <w:r>
        <w:rPr>
          <w:spacing w:val="-3"/>
          <w:sz w:val="24"/>
        </w:rPr>
        <w:t xml:space="preserve"> </w:t>
      </w:r>
      <w:r>
        <w:rPr>
          <w:sz w:val="24"/>
        </w:rPr>
        <w:t>becomes</w:t>
      </w:r>
      <w:r>
        <w:rPr>
          <w:spacing w:val="-2"/>
          <w:sz w:val="24"/>
        </w:rPr>
        <w:t xml:space="preserve"> available.</w:t>
      </w:r>
    </w:p>
    <w:p w:rsidR="00854CEF" w:rsidRDefault="00606446">
      <w:pPr>
        <w:pStyle w:val="ListParagraph"/>
        <w:numPr>
          <w:ilvl w:val="0"/>
          <w:numId w:val="60"/>
        </w:numPr>
        <w:tabs>
          <w:tab w:val="left" w:pos="965"/>
        </w:tabs>
        <w:spacing w:before="281"/>
        <w:ind w:left="965" w:hanging="233"/>
        <w:jc w:val="both"/>
        <w:rPr>
          <w:sz w:val="24"/>
        </w:rPr>
      </w:pPr>
      <w:r>
        <w:rPr>
          <w:sz w:val="24"/>
        </w:rPr>
        <w:t>Moreover,</w:t>
      </w:r>
      <w:r>
        <w:rPr>
          <w:spacing w:val="-4"/>
          <w:sz w:val="24"/>
        </w:rPr>
        <w:t xml:space="preserve"> </w:t>
      </w:r>
      <w:r>
        <w:rPr>
          <w:sz w:val="24"/>
        </w:rPr>
        <w:t>this</w:t>
      </w:r>
      <w:r>
        <w:rPr>
          <w:spacing w:val="-1"/>
          <w:sz w:val="24"/>
        </w:rPr>
        <w:t xml:space="preserve"> </w:t>
      </w:r>
      <w:r>
        <w:rPr>
          <w:sz w:val="24"/>
        </w:rPr>
        <w:t>mode</w:t>
      </w:r>
      <w:r>
        <w:rPr>
          <w:spacing w:val="-2"/>
          <w:sz w:val="24"/>
        </w:rPr>
        <w:t xml:space="preserve"> </w:t>
      </w:r>
      <w:r>
        <w:rPr>
          <w:sz w:val="24"/>
        </w:rPr>
        <w:t>of</w:t>
      </w:r>
      <w:r>
        <w:rPr>
          <w:spacing w:val="-1"/>
          <w:sz w:val="24"/>
        </w:rPr>
        <w:t xml:space="preserve"> </w:t>
      </w:r>
      <w:r>
        <w:rPr>
          <w:sz w:val="24"/>
        </w:rPr>
        <w:t>data</w:t>
      </w:r>
      <w:r>
        <w:rPr>
          <w:spacing w:val="-1"/>
          <w:sz w:val="24"/>
        </w:rPr>
        <w:t xml:space="preserve"> </w:t>
      </w:r>
      <w:r>
        <w:rPr>
          <w:sz w:val="24"/>
        </w:rPr>
        <w:t>transmission</w:t>
      </w:r>
      <w:r>
        <w:rPr>
          <w:spacing w:val="-2"/>
          <w:sz w:val="24"/>
        </w:rPr>
        <w:t xml:space="preserve"> </w:t>
      </w:r>
      <w:r>
        <w:rPr>
          <w:sz w:val="24"/>
        </w:rPr>
        <w:t>in</w:t>
      </w:r>
      <w:r>
        <w:rPr>
          <w:spacing w:val="-4"/>
          <w:sz w:val="24"/>
        </w:rPr>
        <w:t xml:space="preserve"> </w:t>
      </w:r>
      <w:r>
        <w:rPr>
          <w:sz w:val="24"/>
        </w:rPr>
        <w:t>easy</w:t>
      </w:r>
      <w:r>
        <w:rPr>
          <w:spacing w:val="-2"/>
          <w:sz w:val="24"/>
        </w:rPr>
        <w:t xml:space="preserve"> </w:t>
      </w:r>
      <w:r>
        <w:rPr>
          <w:sz w:val="24"/>
        </w:rPr>
        <w:t>to</w:t>
      </w:r>
      <w:r>
        <w:rPr>
          <w:spacing w:val="-1"/>
          <w:sz w:val="24"/>
        </w:rPr>
        <w:t xml:space="preserve"> </w:t>
      </w:r>
      <w:r>
        <w:rPr>
          <w:spacing w:val="-2"/>
          <w:sz w:val="24"/>
        </w:rPr>
        <w:t>implement.</w:t>
      </w:r>
    </w:p>
    <w:p w:rsidR="00854CEF" w:rsidRDefault="00854CEF">
      <w:pPr>
        <w:pStyle w:val="BodyText"/>
        <w:spacing w:before="1"/>
      </w:pPr>
    </w:p>
    <w:p w:rsidR="00854CEF" w:rsidRDefault="00606446">
      <w:pPr>
        <w:pStyle w:val="Heading5"/>
      </w:pPr>
      <w:r>
        <w:rPr>
          <w:u w:val="single"/>
        </w:rPr>
        <w:t>Disadvantages</w:t>
      </w:r>
      <w:r>
        <w:rPr>
          <w:spacing w:val="-5"/>
          <w:u w:val="single"/>
        </w:rPr>
        <w:t xml:space="preserve"> </w:t>
      </w:r>
      <w:r>
        <w:rPr>
          <w:u w:val="single"/>
        </w:rPr>
        <w:t>of</w:t>
      </w:r>
      <w:r>
        <w:rPr>
          <w:spacing w:val="-5"/>
          <w:u w:val="single"/>
        </w:rPr>
        <w:t xml:space="preserve"> </w:t>
      </w:r>
      <w:r>
        <w:rPr>
          <w:u w:val="single"/>
        </w:rPr>
        <w:t>asynchronous</w:t>
      </w:r>
      <w:r>
        <w:rPr>
          <w:spacing w:val="-4"/>
          <w:u w:val="single"/>
        </w:rPr>
        <w:t xml:space="preserve"> </w:t>
      </w:r>
      <w:r>
        <w:rPr>
          <w:spacing w:val="-2"/>
          <w:u w:val="single"/>
        </w:rPr>
        <w:t>transmission</w:t>
      </w:r>
    </w:p>
    <w:p w:rsidR="00854CEF" w:rsidRDefault="00854CEF">
      <w:pPr>
        <w:pStyle w:val="BodyText"/>
        <w:spacing w:before="18"/>
        <w:rPr>
          <w:b/>
        </w:rPr>
      </w:pPr>
    </w:p>
    <w:p w:rsidR="00854CEF" w:rsidRDefault="00606446">
      <w:pPr>
        <w:pStyle w:val="ListParagraph"/>
        <w:numPr>
          <w:ilvl w:val="0"/>
          <w:numId w:val="59"/>
        </w:numPr>
        <w:tabs>
          <w:tab w:val="left" w:pos="1023"/>
        </w:tabs>
        <w:ind w:right="588" w:firstLine="0"/>
        <w:rPr>
          <w:sz w:val="24"/>
        </w:rPr>
      </w:pPr>
      <w:r>
        <w:rPr>
          <w:sz w:val="24"/>
        </w:rPr>
        <w:t>This</w:t>
      </w:r>
      <w:r>
        <w:rPr>
          <w:spacing w:val="40"/>
          <w:sz w:val="24"/>
        </w:rPr>
        <w:t xml:space="preserve"> </w:t>
      </w:r>
      <w:r>
        <w:rPr>
          <w:sz w:val="24"/>
        </w:rPr>
        <w:t>method</w:t>
      </w:r>
      <w:r>
        <w:rPr>
          <w:spacing w:val="40"/>
          <w:sz w:val="24"/>
        </w:rPr>
        <w:t xml:space="preserve"> </w:t>
      </w:r>
      <w:r>
        <w:rPr>
          <w:sz w:val="24"/>
        </w:rPr>
        <w:t>is</w:t>
      </w:r>
      <w:r>
        <w:rPr>
          <w:spacing w:val="40"/>
          <w:sz w:val="24"/>
        </w:rPr>
        <w:t xml:space="preserve"> </w:t>
      </w:r>
      <w:r>
        <w:rPr>
          <w:sz w:val="24"/>
        </w:rPr>
        <w:t>less</w:t>
      </w:r>
      <w:r>
        <w:rPr>
          <w:spacing w:val="40"/>
          <w:sz w:val="24"/>
        </w:rPr>
        <w:t xml:space="preserve"> </w:t>
      </w:r>
      <w:r>
        <w:rPr>
          <w:sz w:val="24"/>
        </w:rPr>
        <w:t>efficient</w:t>
      </w:r>
      <w:r>
        <w:rPr>
          <w:spacing w:val="40"/>
          <w:sz w:val="24"/>
        </w:rPr>
        <w:t xml:space="preserve"> </w:t>
      </w:r>
      <w:r>
        <w:rPr>
          <w:sz w:val="24"/>
        </w:rPr>
        <w:t>and</w:t>
      </w:r>
      <w:r>
        <w:rPr>
          <w:spacing w:val="40"/>
          <w:sz w:val="24"/>
        </w:rPr>
        <w:t xml:space="preserve"> </w:t>
      </w:r>
      <w:r>
        <w:rPr>
          <w:sz w:val="24"/>
        </w:rPr>
        <w:t>slower</w:t>
      </w:r>
      <w:r>
        <w:rPr>
          <w:spacing w:val="40"/>
          <w:sz w:val="24"/>
        </w:rPr>
        <w:t xml:space="preserve"> </w:t>
      </w:r>
      <w:r>
        <w:rPr>
          <w:sz w:val="24"/>
        </w:rPr>
        <w:t>than</w:t>
      </w:r>
      <w:r>
        <w:rPr>
          <w:spacing w:val="40"/>
          <w:sz w:val="24"/>
        </w:rPr>
        <w:t xml:space="preserve"> </w:t>
      </w:r>
      <w:r>
        <w:rPr>
          <w:sz w:val="24"/>
        </w:rPr>
        <w:t>synchronous</w:t>
      </w:r>
      <w:r>
        <w:rPr>
          <w:spacing w:val="40"/>
          <w:sz w:val="24"/>
        </w:rPr>
        <w:t xml:space="preserve"> </w:t>
      </w:r>
      <w:r>
        <w:rPr>
          <w:sz w:val="24"/>
        </w:rPr>
        <w:t>transmission</w:t>
      </w:r>
      <w:r>
        <w:rPr>
          <w:spacing w:val="40"/>
          <w:sz w:val="24"/>
        </w:rPr>
        <w:t xml:space="preserve"> </w:t>
      </w:r>
      <w:r>
        <w:rPr>
          <w:sz w:val="24"/>
        </w:rPr>
        <w:t>due</w:t>
      </w:r>
      <w:r>
        <w:rPr>
          <w:spacing w:val="40"/>
          <w:sz w:val="24"/>
        </w:rPr>
        <w:t xml:space="preserve"> </w:t>
      </w:r>
      <w:r>
        <w:rPr>
          <w:sz w:val="24"/>
        </w:rPr>
        <w:t>to</w:t>
      </w:r>
      <w:r>
        <w:rPr>
          <w:spacing w:val="40"/>
          <w:sz w:val="24"/>
        </w:rPr>
        <w:t xml:space="preserve"> </w:t>
      </w:r>
      <w:r>
        <w:rPr>
          <w:sz w:val="24"/>
        </w:rPr>
        <w:t>the overhead of extra bits and insertion of gaps into bit stream.</w:t>
      </w:r>
    </w:p>
    <w:p w:rsidR="00854CEF" w:rsidRDefault="00606446">
      <w:pPr>
        <w:pStyle w:val="ListParagraph"/>
        <w:numPr>
          <w:ilvl w:val="0"/>
          <w:numId w:val="59"/>
        </w:numPr>
        <w:tabs>
          <w:tab w:val="left" w:pos="965"/>
        </w:tabs>
        <w:spacing w:before="280"/>
        <w:ind w:right="588" w:firstLine="0"/>
        <w:rPr>
          <w:sz w:val="24"/>
        </w:rPr>
      </w:pPr>
      <w:r>
        <w:rPr>
          <w:sz w:val="24"/>
        </w:rPr>
        <w:t>Successful</w:t>
      </w:r>
      <w:r>
        <w:rPr>
          <w:spacing w:val="-4"/>
          <w:sz w:val="24"/>
        </w:rPr>
        <w:t xml:space="preserve"> </w:t>
      </w:r>
      <w:r>
        <w:rPr>
          <w:sz w:val="24"/>
        </w:rPr>
        <w:t>transmission</w:t>
      </w:r>
      <w:r>
        <w:rPr>
          <w:spacing w:val="-4"/>
          <w:sz w:val="24"/>
        </w:rPr>
        <w:t xml:space="preserve"> </w:t>
      </w:r>
      <w:r>
        <w:rPr>
          <w:sz w:val="24"/>
        </w:rPr>
        <w:t>inevitably</w:t>
      </w:r>
      <w:r>
        <w:rPr>
          <w:spacing w:val="-5"/>
          <w:sz w:val="24"/>
        </w:rPr>
        <w:t xml:space="preserve"> </w:t>
      </w:r>
      <w:r>
        <w:rPr>
          <w:sz w:val="24"/>
        </w:rPr>
        <w:t>depends</w:t>
      </w:r>
      <w:r>
        <w:rPr>
          <w:spacing w:val="-3"/>
          <w:sz w:val="24"/>
        </w:rPr>
        <w:t xml:space="preserve"> </w:t>
      </w:r>
      <w:r>
        <w:rPr>
          <w:sz w:val="24"/>
        </w:rPr>
        <w:t>on</w:t>
      </w:r>
      <w:r>
        <w:rPr>
          <w:spacing w:val="-4"/>
          <w:sz w:val="24"/>
        </w:rPr>
        <w:t xml:space="preserve"> </w:t>
      </w:r>
      <w:r>
        <w:rPr>
          <w:sz w:val="24"/>
        </w:rPr>
        <w:t>the</w:t>
      </w:r>
      <w:r>
        <w:rPr>
          <w:spacing w:val="-3"/>
          <w:sz w:val="24"/>
        </w:rPr>
        <w:t xml:space="preserve"> </w:t>
      </w:r>
      <w:r>
        <w:rPr>
          <w:sz w:val="24"/>
        </w:rPr>
        <w:t>recognition</w:t>
      </w:r>
      <w:r>
        <w:rPr>
          <w:spacing w:val="-4"/>
          <w:sz w:val="24"/>
        </w:rPr>
        <w:t xml:space="preserve"> </w:t>
      </w:r>
      <w:r>
        <w:rPr>
          <w:sz w:val="24"/>
        </w:rPr>
        <w:t>of</w:t>
      </w:r>
      <w:r>
        <w:rPr>
          <w:spacing w:val="-4"/>
          <w:sz w:val="24"/>
        </w:rPr>
        <w:t xml:space="preserve"> </w:t>
      </w:r>
      <w:r>
        <w:rPr>
          <w:sz w:val="24"/>
        </w:rPr>
        <w:t>the</w:t>
      </w:r>
      <w:r>
        <w:rPr>
          <w:spacing w:val="-5"/>
          <w:sz w:val="24"/>
        </w:rPr>
        <w:t xml:space="preserve"> </w:t>
      </w:r>
      <w:r>
        <w:rPr>
          <w:sz w:val="24"/>
        </w:rPr>
        <w:t>start</w:t>
      </w:r>
      <w:r>
        <w:rPr>
          <w:spacing w:val="-4"/>
          <w:sz w:val="24"/>
        </w:rPr>
        <w:t xml:space="preserve"> </w:t>
      </w:r>
      <w:r>
        <w:rPr>
          <w:sz w:val="24"/>
        </w:rPr>
        <w:t>bits.</w:t>
      </w:r>
      <w:r>
        <w:rPr>
          <w:spacing w:val="-3"/>
          <w:sz w:val="24"/>
        </w:rPr>
        <w:t xml:space="preserve"> </w:t>
      </w:r>
      <w:r>
        <w:rPr>
          <w:sz w:val="24"/>
        </w:rPr>
        <w:t>These</w:t>
      </w:r>
      <w:r>
        <w:rPr>
          <w:spacing w:val="-5"/>
          <w:sz w:val="24"/>
        </w:rPr>
        <w:t xml:space="preserve"> </w:t>
      </w:r>
      <w:r>
        <w:rPr>
          <w:sz w:val="24"/>
        </w:rPr>
        <w:t>bits can be missed or corrupted.</w:t>
      </w:r>
    </w:p>
    <w:p w:rsidR="00854CEF" w:rsidRDefault="00854CEF">
      <w:pPr>
        <w:pStyle w:val="BodyText"/>
      </w:pPr>
    </w:p>
    <w:p w:rsidR="00854CEF" w:rsidRDefault="00606446">
      <w:pPr>
        <w:pStyle w:val="Heading5"/>
        <w:spacing w:before="1"/>
      </w:pPr>
      <w:r>
        <w:rPr>
          <w:u w:val="single"/>
        </w:rPr>
        <w:t>Synchronous</w:t>
      </w:r>
      <w:r>
        <w:rPr>
          <w:spacing w:val="-6"/>
          <w:u w:val="single"/>
        </w:rPr>
        <w:t xml:space="preserve"> </w:t>
      </w:r>
      <w:r>
        <w:rPr>
          <w:spacing w:val="-2"/>
          <w:u w:val="single"/>
        </w:rPr>
        <w:t>Transmission</w:t>
      </w:r>
    </w:p>
    <w:p w:rsidR="00854CEF" w:rsidRDefault="00854CEF">
      <w:pPr>
        <w:pStyle w:val="BodyText"/>
        <w:spacing w:before="20"/>
        <w:rPr>
          <w:b/>
        </w:rPr>
      </w:pPr>
    </w:p>
    <w:p w:rsidR="00854CEF" w:rsidRDefault="00606446">
      <w:pPr>
        <w:pStyle w:val="ListParagraph"/>
        <w:numPr>
          <w:ilvl w:val="1"/>
          <w:numId w:val="59"/>
        </w:numPr>
        <w:tabs>
          <w:tab w:val="left" w:pos="890"/>
        </w:tabs>
        <w:ind w:left="890" w:hanging="158"/>
        <w:rPr>
          <w:sz w:val="24"/>
        </w:rPr>
      </w:pPr>
      <w:r>
        <w:rPr>
          <w:sz w:val="24"/>
        </w:rPr>
        <w:t>Synchronous</w:t>
      </w:r>
      <w:r>
        <w:rPr>
          <w:spacing w:val="-4"/>
          <w:sz w:val="24"/>
        </w:rPr>
        <w:t xml:space="preserve"> </w:t>
      </w:r>
      <w:r>
        <w:rPr>
          <w:sz w:val="24"/>
        </w:rPr>
        <w:t>transmission</w:t>
      </w:r>
      <w:r>
        <w:rPr>
          <w:spacing w:val="-3"/>
          <w:sz w:val="24"/>
        </w:rPr>
        <w:t xml:space="preserve"> </w:t>
      </w:r>
      <w:r>
        <w:rPr>
          <w:sz w:val="24"/>
        </w:rPr>
        <w:t>does</w:t>
      </w:r>
      <w:r>
        <w:rPr>
          <w:spacing w:val="-2"/>
          <w:sz w:val="24"/>
        </w:rPr>
        <w:t xml:space="preserve"> </w:t>
      </w:r>
      <w:r>
        <w:rPr>
          <w:sz w:val="24"/>
        </w:rPr>
        <w:t>not</w:t>
      </w:r>
      <w:r>
        <w:rPr>
          <w:spacing w:val="-3"/>
          <w:sz w:val="24"/>
        </w:rPr>
        <w:t xml:space="preserve"> </w:t>
      </w:r>
      <w:r>
        <w:rPr>
          <w:sz w:val="24"/>
        </w:rPr>
        <w:t>use</w:t>
      </w:r>
      <w:r>
        <w:rPr>
          <w:spacing w:val="-2"/>
          <w:sz w:val="24"/>
        </w:rPr>
        <w:t xml:space="preserve"> </w:t>
      </w:r>
      <w:r>
        <w:rPr>
          <w:sz w:val="24"/>
        </w:rPr>
        <w:t>start</w:t>
      </w:r>
      <w:r>
        <w:rPr>
          <w:spacing w:val="-3"/>
          <w:sz w:val="24"/>
        </w:rPr>
        <w:t xml:space="preserve"> </w:t>
      </w:r>
      <w:r>
        <w:rPr>
          <w:sz w:val="24"/>
        </w:rPr>
        <w:t>and</w:t>
      </w:r>
      <w:r>
        <w:rPr>
          <w:spacing w:val="-4"/>
          <w:sz w:val="24"/>
        </w:rPr>
        <w:t xml:space="preserve"> </w:t>
      </w:r>
      <w:r>
        <w:rPr>
          <w:sz w:val="24"/>
        </w:rPr>
        <w:t>stop</w:t>
      </w:r>
      <w:r>
        <w:rPr>
          <w:spacing w:val="-1"/>
          <w:sz w:val="24"/>
        </w:rPr>
        <w:t xml:space="preserve"> </w:t>
      </w:r>
      <w:r>
        <w:rPr>
          <w:spacing w:val="-2"/>
          <w:sz w:val="24"/>
        </w:rPr>
        <w:t>bits.</w:t>
      </w:r>
    </w:p>
    <w:p w:rsidR="00854CEF" w:rsidRDefault="00606446">
      <w:pPr>
        <w:pStyle w:val="ListParagraph"/>
        <w:numPr>
          <w:ilvl w:val="1"/>
          <w:numId w:val="59"/>
        </w:numPr>
        <w:tabs>
          <w:tab w:val="left" w:pos="890"/>
        </w:tabs>
        <w:spacing w:before="279"/>
        <w:ind w:left="890" w:hanging="158"/>
        <w:rPr>
          <w:sz w:val="24"/>
        </w:rPr>
      </w:pPr>
      <w:r>
        <w:rPr>
          <w:sz w:val="24"/>
        </w:rPr>
        <w:t>In</w:t>
      </w:r>
      <w:r>
        <w:rPr>
          <w:spacing w:val="-5"/>
          <w:sz w:val="24"/>
        </w:rPr>
        <w:t xml:space="preserve"> </w:t>
      </w:r>
      <w:r>
        <w:rPr>
          <w:sz w:val="24"/>
        </w:rPr>
        <w:t>this</w:t>
      </w:r>
      <w:r>
        <w:rPr>
          <w:spacing w:val="-1"/>
          <w:sz w:val="24"/>
        </w:rPr>
        <w:t xml:space="preserve"> </w:t>
      </w:r>
      <w:r>
        <w:rPr>
          <w:sz w:val="24"/>
        </w:rPr>
        <w:t>method</w:t>
      </w:r>
      <w:r>
        <w:rPr>
          <w:spacing w:val="-3"/>
          <w:sz w:val="24"/>
        </w:rPr>
        <w:t xml:space="preserve"> </w:t>
      </w:r>
      <w:r>
        <w:rPr>
          <w:sz w:val="24"/>
        </w:rPr>
        <w:t>bit</w:t>
      </w:r>
      <w:r>
        <w:rPr>
          <w:spacing w:val="-1"/>
          <w:sz w:val="24"/>
        </w:rPr>
        <w:t xml:space="preserve"> </w:t>
      </w:r>
      <w:r>
        <w:rPr>
          <w:sz w:val="24"/>
        </w:rPr>
        <w:t>stream</w:t>
      </w:r>
      <w:r>
        <w:rPr>
          <w:spacing w:val="-3"/>
          <w:sz w:val="24"/>
        </w:rPr>
        <w:t xml:space="preserve"> </w:t>
      </w:r>
      <w:r>
        <w:rPr>
          <w:sz w:val="24"/>
        </w:rPr>
        <w:t>is</w:t>
      </w:r>
      <w:r>
        <w:rPr>
          <w:spacing w:val="-1"/>
          <w:sz w:val="24"/>
        </w:rPr>
        <w:t xml:space="preserve"> </w:t>
      </w:r>
      <w:r>
        <w:rPr>
          <w:sz w:val="24"/>
        </w:rPr>
        <w:t>combined</w:t>
      </w:r>
      <w:r>
        <w:rPr>
          <w:spacing w:val="-3"/>
          <w:sz w:val="24"/>
        </w:rPr>
        <w:t xml:space="preserve"> </w:t>
      </w:r>
      <w:r>
        <w:rPr>
          <w:sz w:val="24"/>
        </w:rPr>
        <w:t>into</w:t>
      </w:r>
      <w:r>
        <w:rPr>
          <w:spacing w:val="-1"/>
          <w:sz w:val="24"/>
        </w:rPr>
        <w:t xml:space="preserve"> </w:t>
      </w:r>
      <w:r>
        <w:rPr>
          <w:sz w:val="24"/>
        </w:rPr>
        <w:t>longer</w:t>
      </w:r>
      <w:r>
        <w:rPr>
          <w:spacing w:val="-1"/>
          <w:sz w:val="24"/>
        </w:rPr>
        <w:t xml:space="preserve"> </w:t>
      </w:r>
      <w:r>
        <w:rPr>
          <w:sz w:val="24"/>
        </w:rPr>
        <w:t>frames</w:t>
      </w:r>
      <w:r>
        <w:rPr>
          <w:spacing w:val="-2"/>
          <w:sz w:val="24"/>
        </w:rPr>
        <w:t xml:space="preserve"> </w:t>
      </w:r>
      <w:r>
        <w:rPr>
          <w:sz w:val="24"/>
        </w:rPr>
        <w:t>that</w:t>
      </w:r>
      <w:r>
        <w:rPr>
          <w:spacing w:val="-2"/>
          <w:sz w:val="24"/>
        </w:rPr>
        <w:t xml:space="preserve"> </w:t>
      </w:r>
      <w:r>
        <w:rPr>
          <w:sz w:val="24"/>
        </w:rPr>
        <w:t>may</w:t>
      </w:r>
      <w:r>
        <w:rPr>
          <w:spacing w:val="-2"/>
          <w:sz w:val="24"/>
        </w:rPr>
        <w:t xml:space="preserve"> </w:t>
      </w:r>
      <w:r>
        <w:rPr>
          <w:sz w:val="24"/>
        </w:rPr>
        <w:t>contain</w:t>
      </w:r>
      <w:r>
        <w:rPr>
          <w:spacing w:val="-1"/>
          <w:sz w:val="24"/>
        </w:rPr>
        <w:t xml:space="preserve"> </w:t>
      </w:r>
      <w:r>
        <w:rPr>
          <w:sz w:val="24"/>
        </w:rPr>
        <w:t>multiple</w:t>
      </w:r>
      <w:r>
        <w:rPr>
          <w:spacing w:val="-1"/>
          <w:sz w:val="24"/>
        </w:rPr>
        <w:t xml:space="preserve"> </w:t>
      </w:r>
      <w:r>
        <w:rPr>
          <w:spacing w:val="-2"/>
          <w:sz w:val="24"/>
        </w:rPr>
        <w:t>bytes.</w:t>
      </w:r>
    </w:p>
    <w:p w:rsidR="00854CEF" w:rsidRDefault="00606446">
      <w:pPr>
        <w:pStyle w:val="ListParagraph"/>
        <w:numPr>
          <w:ilvl w:val="1"/>
          <w:numId w:val="59"/>
        </w:numPr>
        <w:tabs>
          <w:tab w:val="left" w:pos="890"/>
        </w:tabs>
        <w:spacing w:before="280"/>
        <w:ind w:left="890" w:hanging="158"/>
        <w:rPr>
          <w:sz w:val="24"/>
        </w:rPr>
      </w:pPr>
      <w:r>
        <w:rPr>
          <w:sz w:val="24"/>
        </w:rPr>
        <w:t>There</w:t>
      </w:r>
      <w:r>
        <w:rPr>
          <w:spacing w:val="-4"/>
          <w:sz w:val="24"/>
        </w:rPr>
        <w:t xml:space="preserve"> </w:t>
      </w:r>
      <w:r>
        <w:rPr>
          <w:sz w:val="24"/>
        </w:rPr>
        <w:t>is</w:t>
      </w:r>
      <w:r>
        <w:rPr>
          <w:spacing w:val="-2"/>
          <w:sz w:val="24"/>
        </w:rPr>
        <w:t xml:space="preserve"> </w:t>
      </w:r>
      <w:r>
        <w:rPr>
          <w:sz w:val="24"/>
        </w:rPr>
        <w:t>no</w:t>
      </w:r>
      <w:r>
        <w:rPr>
          <w:spacing w:val="-3"/>
          <w:sz w:val="24"/>
        </w:rPr>
        <w:t xml:space="preserve"> </w:t>
      </w:r>
      <w:r>
        <w:rPr>
          <w:sz w:val="24"/>
        </w:rPr>
        <w:t>gap</w:t>
      </w:r>
      <w:r>
        <w:rPr>
          <w:spacing w:val="-1"/>
          <w:sz w:val="24"/>
        </w:rPr>
        <w:t xml:space="preserve"> </w:t>
      </w:r>
      <w:r>
        <w:rPr>
          <w:sz w:val="24"/>
        </w:rPr>
        <w:t>between</w:t>
      </w:r>
      <w:r>
        <w:rPr>
          <w:spacing w:val="-3"/>
          <w:sz w:val="24"/>
        </w:rPr>
        <w:t xml:space="preserve"> </w:t>
      </w:r>
      <w:r>
        <w:rPr>
          <w:sz w:val="24"/>
        </w:rPr>
        <w:t>the</w:t>
      </w:r>
      <w:r>
        <w:rPr>
          <w:spacing w:val="-2"/>
          <w:sz w:val="24"/>
        </w:rPr>
        <w:t xml:space="preserve"> </w:t>
      </w:r>
      <w:r>
        <w:rPr>
          <w:sz w:val="24"/>
        </w:rPr>
        <w:t>various</w:t>
      </w:r>
      <w:r>
        <w:rPr>
          <w:spacing w:val="-2"/>
          <w:sz w:val="24"/>
        </w:rPr>
        <w:t xml:space="preserve"> </w:t>
      </w:r>
      <w:r>
        <w:rPr>
          <w:sz w:val="24"/>
        </w:rPr>
        <w:t>bytes</w:t>
      </w:r>
      <w:r>
        <w:rPr>
          <w:spacing w:val="-2"/>
          <w:sz w:val="24"/>
        </w:rPr>
        <w:t xml:space="preserve"> </w:t>
      </w:r>
      <w:r>
        <w:rPr>
          <w:sz w:val="24"/>
        </w:rPr>
        <w:t>in</w:t>
      </w:r>
      <w:r>
        <w:rPr>
          <w:spacing w:val="-2"/>
          <w:sz w:val="24"/>
        </w:rPr>
        <w:t xml:space="preserve"> </w:t>
      </w:r>
      <w:r>
        <w:rPr>
          <w:sz w:val="24"/>
        </w:rPr>
        <w:t>the</w:t>
      </w:r>
      <w:r>
        <w:rPr>
          <w:spacing w:val="-2"/>
          <w:sz w:val="24"/>
        </w:rPr>
        <w:t xml:space="preserve"> </w:t>
      </w:r>
      <w:r>
        <w:rPr>
          <w:sz w:val="24"/>
        </w:rPr>
        <w:t>data</w:t>
      </w:r>
      <w:r>
        <w:rPr>
          <w:spacing w:val="-2"/>
          <w:sz w:val="24"/>
        </w:rPr>
        <w:t xml:space="preserve"> stream.</w:t>
      </w:r>
    </w:p>
    <w:p w:rsidR="00854CEF" w:rsidRDefault="00606446">
      <w:pPr>
        <w:pStyle w:val="BodyText"/>
        <w:spacing w:before="20"/>
        <w:rPr>
          <w:sz w:val="20"/>
        </w:rPr>
      </w:pPr>
      <w:r>
        <w:rPr>
          <w:noProof/>
          <w:sz w:val="20"/>
        </w:rPr>
        <w:drawing>
          <wp:anchor distT="0" distB="0" distL="0" distR="0" simplePos="0" relativeHeight="487608320" behindDoc="1" locked="0" layoutInCell="1" allowOverlap="1">
            <wp:simplePos x="0" y="0"/>
            <wp:positionH relativeFrom="page">
              <wp:posOffset>1695450</wp:posOffset>
            </wp:positionH>
            <wp:positionV relativeFrom="paragraph">
              <wp:posOffset>176877</wp:posOffset>
            </wp:positionV>
            <wp:extent cx="4304974" cy="1235868"/>
            <wp:effectExtent l="0" t="0" r="0" b="0"/>
            <wp:wrapTopAndBottom/>
            <wp:docPr id="57" name="Image 57">
              <a:hlinkClick xmlns:a="http://schemas.openxmlformats.org/drawingml/2006/main" r:id="rId7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a:hlinkClick r:id="rId72"/>
                    </pic:cNvPr>
                    <pic:cNvPicPr/>
                  </pic:nvPicPr>
                  <pic:blipFill>
                    <a:blip r:embed="rId73" cstate="print"/>
                    <a:stretch>
                      <a:fillRect/>
                    </a:stretch>
                  </pic:blipFill>
                  <pic:spPr>
                    <a:xfrm>
                      <a:off x="0" y="0"/>
                      <a:ext cx="4304974" cy="1235868"/>
                    </a:xfrm>
                    <a:prstGeom prst="rect">
                      <a:avLst/>
                    </a:prstGeom>
                  </pic:spPr>
                </pic:pic>
              </a:graphicData>
            </a:graphic>
          </wp:anchor>
        </w:drawing>
      </w:r>
    </w:p>
    <w:p w:rsidR="00854CEF" w:rsidRDefault="00854CEF">
      <w:pPr>
        <w:pStyle w:val="BodyText"/>
        <w:rPr>
          <w:sz w:val="20"/>
        </w:rPr>
        <w:sectPr w:rsidR="00854CEF">
          <w:pgSz w:w="12240" w:h="15840"/>
          <w:pgMar w:top="640" w:right="850" w:bottom="280" w:left="708" w:header="720" w:footer="720" w:gutter="0"/>
          <w:cols w:space="720"/>
        </w:sectPr>
      </w:pPr>
    </w:p>
    <w:p w:rsidR="00854CEF" w:rsidRDefault="00606446">
      <w:pPr>
        <w:pStyle w:val="ListParagraph"/>
        <w:numPr>
          <w:ilvl w:val="1"/>
          <w:numId w:val="59"/>
        </w:numPr>
        <w:tabs>
          <w:tab w:val="left" w:pos="911"/>
        </w:tabs>
        <w:spacing w:before="81"/>
        <w:ind w:right="599" w:firstLine="0"/>
        <w:rPr>
          <w:sz w:val="24"/>
        </w:rPr>
      </w:pPr>
      <w:r>
        <w:rPr>
          <w:sz w:val="24"/>
        </w:rPr>
        <w:lastRenderedPageBreak/>
        <w:t>In the absence of start &amp; stop bits, bit synchronization is established between sender &amp;</w:t>
      </w:r>
      <w:r>
        <w:rPr>
          <w:spacing w:val="80"/>
          <w:sz w:val="24"/>
        </w:rPr>
        <w:t xml:space="preserve"> </w:t>
      </w:r>
      <w:r>
        <w:rPr>
          <w:sz w:val="24"/>
        </w:rPr>
        <w:t xml:space="preserve">receiver by </w:t>
      </w:r>
      <w:r>
        <w:rPr>
          <w:i/>
          <w:sz w:val="24"/>
        </w:rPr>
        <w:t xml:space="preserve">'timing' </w:t>
      </w:r>
      <w:r>
        <w:rPr>
          <w:sz w:val="24"/>
        </w:rPr>
        <w:t>the transmission of each bit.</w:t>
      </w:r>
    </w:p>
    <w:p w:rsidR="00854CEF" w:rsidRDefault="00606446">
      <w:pPr>
        <w:pStyle w:val="ListParagraph"/>
        <w:numPr>
          <w:ilvl w:val="1"/>
          <w:numId w:val="59"/>
        </w:numPr>
        <w:tabs>
          <w:tab w:val="left" w:pos="909"/>
        </w:tabs>
        <w:spacing w:before="280"/>
        <w:ind w:right="587" w:firstLine="0"/>
        <w:rPr>
          <w:sz w:val="24"/>
        </w:rPr>
      </w:pPr>
      <w:r>
        <w:rPr>
          <w:sz w:val="24"/>
        </w:rPr>
        <w:t>Since the various bytes are placed on the link without any gap, it is the responsibility of</w:t>
      </w:r>
      <w:r>
        <w:rPr>
          <w:spacing w:val="80"/>
          <w:sz w:val="24"/>
        </w:rPr>
        <w:t xml:space="preserve"> </w:t>
      </w:r>
      <w:r>
        <w:rPr>
          <w:sz w:val="24"/>
        </w:rPr>
        <w:t>receiver to separate the bit stream into bytes so as to reconstruct the original information.</w:t>
      </w:r>
    </w:p>
    <w:p w:rsidR="00854CEF" w:rsidRDefault="00606446">
      <w:pPr>
        <w:pStyle w:val="ListParagraph"/>
        <w:numPr>
          <w:ilvl w:val="1"/>
          <w:numId w:val="59"/>
        </w:numPr>
        <w:tabs>
          <w:tab w:val="left" w:pos="894"/>
        </w:tabs>
        <w:spacing w:before="280"/>
        <w:ind w:right="582" w:firstLine="0"/>
        <w:rPr>
          <w:sz w:val="24"/>
        </w:rPr>
      </w:pPr>
      <w:r>
        <w:rPr>
          <w:sz w:val="24"/>
        </w:rPr>
        <w:t xml:space="preserve">In order to receive the data error free, the receiver and sender operates at the same clock </w:t>
      </w:r>
      <w:r>
        <w:rPr>
          <w:spacing w:val="-2"/>
          <w:sz w:val="24"/>
        </w:rPr>
        <w:t>frequency.</w:t>
      </w:r>
    </w:p>
    <w:p w:rsidR="00854CEF" w:rsidRDefault="00854CEF">
      <w:pPr>
        <w:pStyle w:val="BodyText"/>
      </w:pPr>
    </w:p>
    <w:p w:rsidR="00854CEF" w:rsidRDefault="00606446">
      <w:pPr>
        <w:pStyle w:val="Heading5"/>
        <w:spacing w:before="1"/>
      </w:pPr>
      <w:r>
        <w:rPr>
          <w:u w:val="single"/>
        </w:rPr>
        <w:t>Application</w:t>
      </w:r>
      <w:r>
        <w:rPr>
          <w:spacing w:val="-5"/>
          <w:u w:val="single"/>
        </w:rPr>
        <w:t xml:space="preserve"> </w:t>
      </w:r>
      <w:r>
        <w:rPr>
          <w:u w:val="single"/>
        </w:rPr>
        <w:t>of</w:t>
      </w:r>
      <w:r>
        <w:rPr>
          <w:spacing w:val="-5"/>
          <w:u w:val="single"/>
        </w:rPr>
        <w:t xml:space="preserve"> </w:t>
      </w:r>
      <w:r>
        <w:rPr>
          <w:u w:val="single"/>
        </w:rPr>
        <w:t>Synchronous</w:t>
      </w:r>
      <w:r>
        <w:rPr>
          <w:spacing w:val="-4"/>
          <w:u w:val="single"/>
        </w:rPr>
        <w:t xml:space="preserve"> </w:t>
      </w:r>
      <w:r>
        <w:rPr>
          <w:spacing w:val="-2"/>
          <w:u w:val="single"/>
        </w:rPr>
        <w:t>transmission</w:t>
      </w:r>
    </w:p>
    <w:p w:rsidR="00854CEF" w:rsidRDefault="00854CEF">
      <w:pPr>
        <w:pStyle w:val="BodyText"/>
        <w:spacing w:before="20"/>
        <w:rPr>
          <w:b/>
        </w:rPr>
      </w:pPr>
    </w:p>
    <w:p w:rsidR="00854CEF" w:rsidRDefault="00606446">
      <w:pPr>
        <w:pStyle w:val="ListParagraph"/>
        <w:numPr>
          <w:ilvl w:val="1"/>
          <w:numId w:val="59"/>
        </w:numPr>
        <w:tabs>
          <w:tab w:val="left" w:pos="890"/>
        </w:tabs>
        <w:ind w:left="890" w:hanging="158"/>
        <w:rPr>
          <w:sz w:val="24"/>
        </w:rPr>
      </w:pPr>
      <w:r>
        <w:rPr>
          <w:sz w:val="24"/>
        </w:rPr>
        <w:t>Synchronous</w:t>
      </w:r>
      <w:r>
        <w:rPr>
          <w:spacing w:val="-4"/>
          <w:sz w:val="24"/>
        </w:rPr>
        <w:t xml:space="preserve"> </w:t>
      </w:r>
      <w:r>
        <w:rPr>
          <w:sz w:val="24"/>
        </w:rPr>
        <w:t>transmission</w:t>
      </w:r>
      <w:r>
        <w:rPr>
          <w:spacing w:val="-3"/>
          <w:sz w:val="24"/>
        </w:rPr>
        <w:t xml:space="preserve"> </w:t>
      </w:r>
      <w:r>
        <w:rPr>
          <w:sz w:val="24"/>
        </w:rPr>
        <w:t>is</w:t>
      </w:r>
      <w:r>
        <w:rPr>
          <w:spacing w:val="-2"/>
          <w:sz w:val="24"/>
        </w:rPr>
        <w:t xml:space="preserve"> </w:t>
      </w:r>
      <w:r>
        <w:rPr>
          <w:sz w:val="24"/>
        </w:rPr>
        <w:t>used</w:t>
      </w:r>
      <w:r>
        <w:rPr>
          <w:spacing w:val="-4"/>
          <w:sz w:val="24"/>
        </w:rPr>
        <w:t xml:space="preserve"> </w:t>
      </w:r>
      <w:r>
        <w:rPr>
          <w:sz w:val="24"/>
        </w:rPr>
        <w:t>for</w:t>
      </w:r>
      <w:r>
        <w:rPr>
          <w:spacing w:val="-3"/>
          <w:sz w:val="24"/>
        </w:rPr>
        <w:t xml:space="preserve"> </w:t>
      </w:r>
      <w:r>
        <w:rPr>
          <w:sz w:val="24"/>
        </w:rPr>
        <w:t>high</w:t>
      </w:r>
      <w:r>
        <w:rPr>
          <w:spacing w:val="-2"/>
          <w:sz w:val="24"/>
        </w:rPr>
        <w:t xml:space="preserve"> </w:t>
      </w:r>
      <w:r>
        <w:rPr>
          <w:sz w:val="24"/>
        </w:rPr>
        <w:t>speed</w:t>
      </w:r>
      <w:r>
        <w:rPr>
          <w:spacing w:val="-3"/>
          <w:sz w:val="24"/>
        </w:rPr>
        <w:t xml:space="preserve"> </w:t>
      </w:r>
      <w:r>
        <w:rPr>
          <w:sz w:val="24"/>
        </w:rPr>
        <w:t>communication</w:t>
      </w:r>
      <w:r>
        <w:rPr>
          <w:spacing w:val="-3"/>
          <w:sz w:val="24"/>
        </w:rPr>
        <w:t xml:space="preserve"> </w:t>
      </w:r>
      <w:r>
        <w:rPr>
          <w:sz w:val="24"/>
        </w:rPr>
        <w:t>between</w:t>
      </w:r>
      <w:r>
        <w:rPr>
          <w:spacing w:val="-2"/>
          <w:sz w:val="24"/>
        </w:rPr>
        <w:t xml:space="preserve"> computers.</w:t>
      </w:r>
    </w:p>
    <w:p w:rsidR="00854CEF" w:rsidRDefault="00606446">
      <w:pPr>
        <w:pStyle w:val="Heading5"/>
        <w:spacing w:before="281"/>
      </w:pPr>
      <w:r>
        <w:rPr>
          <w:u w:val="single"/>
        </w:rPr>
        <w:t>Advantage</w:t>
      </w:r>
      <w:r>
        <w:rPr>
          <w:spacing w:val="-5"/>
          <w:u w:val="single"/>
        </w:rPr>
        <w:t xml:space="preserve"> </w:t>
      </w:r>
      <w:r>
        <w:rPr>
          <w:u w:val="single"/>
        </w:rPr>
        <w:t>of</w:t>
      </w:r>
      <w:r>
        <w:rPr>
          <w:spacing w:val="-5"/>
          <w:u w:val="single"/>
        </w:rPr>
        <w:t xml:space="preserve"> </w:t>
      </w:r>
      <w:r>
        <w:rPr>
          <w:u w:val="single"/>
        </w:rPr>
        <w:t>Synchronous</w:t>
      </w:r>
      <w:r>
        <w:rPr>
          <w:spacing w:val="-5"/>
          <w:u w:val="single"/>
        </w:rPr>
        <w:t xml:space="preserve"> </w:t>
      </w:r>
      <w:r>
        <w:rPr>
          <w:spacing w:val="-2"/>
          <w:u w:val="single"/>
        </w:rPr>
        <w:t>transmission</w:t>
      </w:r>
    </w:p>
    <w:p w:rsidR="00854CEF" w:rsidRDefault="00854CEF">
      <w:pPr>
        <w:pStyle w:val="BodyText"/>
        <w:spacing w:before="20"/>
        <w:rPr>
          <w:b/>
        </w:rPr>
      </w:pPr>
    </w:p>
    <w:p w:rsidR="00854CEF" w:rsidRDefault="00606446">
      <w:pPr>
        <w:pStyle w:val="ListParagraph"/>
        <w:numPr>
          <w:ilvl w:val="0"/>
          <w:numId w:val="58"/>
        </w:numPr>
        <w:tabs>
          <w:tab w:val="left" w:pos="970"/>
        </w:tabs>
        <w:ind w:right="585" w:firstLine="0"/>
        <w:rPr>
          <w:sz w:val="24"/>
        </w:rPr>
      </w:pPr>
      <w:r>
        <w:rPr>
          <w:sz w:val="24"/>
        </w:rPr>
        <w:t>This method is faster as compared to asynchronous as there are no extra bits (start bit &amp; stop bit) and also there is no gap between the individual data bytes.</w:t>
      </w:r>
    </w:p>
    <w:p w:rsidR="00854CEF" w:rsidRDefault="00854CEF">
      <w:pPr>
        <w:pStyle w:val="BodyText"/>
        <w:spacing w:before="1"/>
      </w:pPr>
    </w:p>
    <w:p w:rsidR="00854CEF" w:rsidRDefault="00606446">
      <w:pPr>
        <w:pStyle w:val="Heading5"/>
      </w:pPr>
      <w:r>
        <w:rPr>
          <w:u w:val="single"/>
        </w:rPr>
        <w:t>Disadvantages</w:t>
      </w:r>
      <w:r>
        <w:rPr>
          <w:spacing w:val="-6"/>
          <w:u w:val="single"/>
        </w:rPr>
        <w:t xml:space="preserve"> </w:t>
      </w:r>
      <w:r>
        <w:rPr>
          <w:u w:val="single"/>
        </w:rPr>
        <w:t>of</w:t>
      </w:r>
      <w:r>
        <w:rPr>
          <w:spacing w:val="-6"/>
          <w:u w:val="single"/>
        </w:rPr>
        <w:t xml:space="preserve"> </w:t>
      </w:r>
      <w:r>
        <w:rPr>
          <w:u w:val="single"/>
        </w:rPr>
        <w:t>Synchronous</w:t>
      </w:r>
      <w:r>
        <w:rPr>
          <w:spacing w:val="-5"/>
          <w:u w:val="single"/>
        </w:rPr>
        <w:t xml:space="preserve"> </w:t>
      </w:r>
      <w:r>
        <w:rPr>
          <w:spacing w:val="-2"/>
          <w:u w:val="single"/>
        </w:rPr>
        <w:t>transmission</w:t>
      </w:r>
    </w:p>
    <w:p w:rsidR="00854CEF" w:rsidRDefault="00854CEF">
      <w:pPr>
        <w:pStyle w:val="BodyText"/>
        <w:spacing w:before="18"/>
        <w:rPr>
          <w:b/>
        </w:rPr>
      </w:pPr>
    </w:p>
    <w:p w:rsidR="00854CEF" w:rsidRDefault="00606446">
      <w:pPr>
        <w:pStyle w:val="ListParagraph"/>
        <w:numPr>
          <w:ilvl w:val="0"/>
          <w:numId w:val="57"/>
        </w:numPr>
        <w:tabs>
          <w:tab w:val="left" w:pos="984"/>
        </w:tabs>
        <w:ind w:right="588" w:firstLine="0"/>
        <w:jc w:val="both"/>
        <w:rPr>
          <w:sz w:val="24"/>
        </w:rPr>
      </w:pPr>
      <w:r>
        <w:rPr>
          <w:sz w:val="24"/>
        </w:rPr>
        <w:t>It is costly as compared to asynchronous method. It requires local buffer storage at the two ends of line to assemble blocks and it also requires accurately synchronized clocks at both ends. This lead to increase in the cost.</w:t>
      </w:r>
    </w:p>
    <w:p w:rsidR="00854CEF" w:rsidRDefault="00606446">
      <w:pPr>
        <w:pStyle w:val="ListParagraph"/>
        <w:numPr>
          <w:ilvl w:val="0"/>
          <w:numId w:val="57"/>
        </w:numPr>
        <w:tabs>
          <w:tab w:val="left" w:pos="958"/>
        </w:tabs>
        <w:spacing w:before="280"/>
        <w:ind w:right="588" w:firstLine="0"/>
        <w:jc w:val="both"/>
        <w:rPr>
          <w:sz w:val="24"/>
        </w:rPr>
      </w:pPr>
      <w:r>
        <w:rPr>
          <w:sz w:val="24"/>
        </w:rPr>
        <w:t>The</w:t>
      </w:r>
      <w:r>
        <w:rPr>
          <w:spacing w:val="-11"/>
          <w:sz w:val="24"/>
        </w:rPr>
        <w:t xml:space="preserve"> </w:t>
      </w:r>
      <w:r>
        <w:rPr>
          <w:sz w:val="24"/>
        </w:rPr>
        <w:t>sender</w:t>
      </w:r>
      <w:r>
        <w:rPr>
          <w:spacing w:val="-11"/>
          <w:sz w:val="24"/>
        </w:rPr>
        <w:t xml:space="preserve"> </w:t>
      </w:r>
      <w:r>
        <w:rPr>
          <w:sz w:val="24"/>
        </w:rPr>
        <w:t>and</w:t>
      </w:r>
      <w:r>
        <w:rPr>
          <w:spacing w:val="-12"/>
          <w:sz w:val="24"/>
        </w:rPr>
        <w:t xml:space="preserve"> </w:t>
      </w:r>
      <w:r>
        <w:rPr>
          <w:sz w:val="24"/>
        </w:rPr>
        <w:t>receiver</w:t>
      </w:r>
      <w:r>
        <w:rPr>
          <w:spacing w:val="-11"/>
          <w:sz w:val="24"/>
        </w:rPr>
        <w:t xml:space="preserve"> </w:t>
      </w:r>
      <w:r>
        <w:rPr>
          <w:sz w:val="24"/>
        </w:rPr>
        <w:t>have</w:t>
      </w:r>
      <w:r>
        <w:rPr>
          <w:spacing w:val="-11"/>
          <w:sz w:val="24"/>
        </w:rPr>
        <w:t xml:space="preserve"> </w:t>
      </w:r>
      <w:r>
        <w:rPr>
          <w:sz w:val="24"/>
        </w:rPr>
        <w:t>to</w:t>
      </w:r>
      <w:r>
        <w:rPr>
          <w:spacing w:val="-11"/>
          <w:sz w:val="24"/>
        </w:rPr>
        <w:t xml:space="preserve"> </w:t>
      </w:r>
      <w:r>
        <w:rPr>
          <w:sz w:val="24"/>
        </w:rPr>
        <w:t>operate</w:t>
      </w:r>
      <w:r>
        <w:rPr>
          <w:spacing w:val="-13"/>
          <w:sz w:val="24"/>
        </w:rPr>
        <w:t xml:space="preserve"> </w:t>
      </w:r>
      <w:r>
        <w:rPr>
          <w:sz w:val="24"/>
        </w:rPr>
        <w:t>at</w:t>
      </w:r>
      <w:r>
        <w:rPr>
          <w:spacing w:val="-13"/>
          <w:sz w:val="24"/>
        </w:rPr>
        <w:t xml:space="preserve"> </w:t>
      </w:r>
      <w:r>
        <w:rPr>
          <w:sz w:val="24"/>
        </w:rPr>
        <w:t>the</w:t>
      </w:r>
      <w:r>
        <w:rPr>
          <w:spacing w:val="-11"/>
          <w:sz w:val="24"/>
        </w:rPr>
        <w:t xml:space="preserve"> </w:t>
      </w:r>
      <w:r>
        <w:rPr>
          <w:sz w:val="24"/>
        </w:rPr>
        <w:t>same</w:t>
      </w:r>
      <w:r>
        <w:rPr>
          <w:spacing w:val="-11"/>
          <w:sz w:val="24"/>
        </w:rPr>
        <w:t xml:space="preserve"> </w:t>
      </w:r>
      <w:r>
        <w:rPr>
          <w:sz w:val="24"/>
        </w:rPr>
        <w:t>clock</w:t>
      </w:r>
      <w:r>
        <w:rPr>
          <w:spacing w:val="-12"/>
          <w:sz w:val="24"/>
        </w:rPr>
        <w:t xml:space="preserve"> </w:t>
      </w:r>
      <w:r>
        <w:rPr>
          <w:sz w:val="24"/>
        </w:rPr>
        <w:t>frequency.</w:t>
      </w:r>
      <w:r>
        <w:rPr>
          <w:spacing w:val="-11"/>
          <w:sz w:val="24"/>
        </w:rPr>
        <w:t xml:space="preserve"> </w:t>
      </w:r>
      <w:r>
        <w:rPr>
          <w:sz w:val="24"/>
        </w:rPr>
        <w:t>This</w:t>
      </w:r>
      <w:r>
        <w:rPr>
          <w:spacing w:val="-11"/>
          <w:sz w:val="24"/>
        </w:rPr>
        <w:t xml:space="preserve"> </w:t>
      </w:r>
      <w:r>
        <w:rPr>
          <w:sz w:val="24"/>
        </w:rPr>
        <w:t>requires</w:t>
      </w:r>
      <w:r>
        <w:rPr>
          <w:spacing w:val="-11"/>
          <w:sz w:val="24"/>
        </w:rPr>
        <w:t xml:space="preserve"> </w:t>
      </w:r>
      <w:r>
        <w:rPr>
          <w:sz w:val="24"/>
        </w:rPr>
        <w:t>proper synchronization which makes the system complicated.</w:t>
      </w:r>
    </w:p>
    <w:p w:rsidR="00854CEF" w:rsidRDefault="00606446">
      <w:pPr>
        <w:pStyle w:val="Heading4"/>
        <w:numPr>
          <w:ilvl w:val="1"/>
          <w:numId w:val="62"/>
        </w:numPr>
        <w:tabs>
          <w:tab w:val="left" w:pos="1121"/>
        </w:tabs>
        <w:spacing w:before="279"/>
        <w:ind w:left="1121" w:hanging="389"/>
        <w:jc w:val="both"/>
      </w:pPr>
      <w:r>
        <w:t>ERROR</w:t>
      </w:r>
      <w:r>
        <w:rPr>
          <w:spacing w:val="-3"/>
        </w:rPr>
        <w:t xml:space="preserve"> </w:t>
      </w:r>
      <w:r>
        <w:rPr>
          <w:spacing w:val="-2"/>
        </w:rPr>
        <w:t>DETECTION-</w:t>
      </w:r>
    </w:p>
    <w:p w:rsidR="00854CEF" w:rsidRDefault="00606446">
      <w:pPr>
        <w:pStyle w:val="BodyText"/>
        <w:spacing w:before="281"/>
        <w:ind w:left="732" w:right="589" w:firstLine="719"/>
        <w:jc w:val="both"/>
      </w:pPr>
      <w:r>
        <w:t>Whenever a message is transmitted, it may get scrambled by noise or data may get corrupted. To avoid this, we use error-detecting</w:t>
      </w:r>
      <w:r>
        <w:rPr>
          <w:spacing w:val="-1"/>
        </w:rPr>
        <w:t xml:space="preserve"> </w:t>
      </w:r>
      <w:r>
        <w:t>codes which are additional</w:t>
      </w:r>
      <w:r>
        <w:rPr>
          <w:spacing w:val="-1"/>
        </w:rPr>
        <w:t xml:space="preserve"> </w:t>
      </w:r>
      <w:r>
        <w:t>data added</w:t>
      </w:r>
      <w:r>
        <w:rPr>
          <w:spacing w:val="-2"/>
        </w:rPr>
        <w:t xml:space="preserve"> </w:t>
      </w:r>
      <w:r>
        <w:t xml:space="preserve">to a given digital message to help us detect if any error has occurred during transmission of the </w:t>
      </w:r>
      <w:r>
        <w:rPr>
          <w:spacing w:val="-2"/>
        </w:rPr>
        <w:t>message.</w:t>
      </w:r>
    </w:p>
    <w:p w:rsidR="00854CEF" w:rsidRDefault="00606446">
      <w:pPr>
        <w:pStyle w:val="BodyText"/>
        <w:ind w:left="732" w:right="592"/>
        <w:jc w:val="both"/>
      </w:pPr>
      <w:r>
        <w:t>Basic</w:t>
      </w:r>
      <w:r>
        <w:rPr>
          <w:spacing w:val="-1"/>
        </w:rPr>
        <w:t xml:space="preserve"> </w:t>
      </w:r>
      <w:r>
        <w:t>approach</w:t>
      </w:r>
      <w:r>
        <w:rPr>
          <w:spacing w:val="-1"/>
        </w:rPr>
        <w:t xml:space="preserve"> </w:t>
      </w:r>
      <w:r>
        <w:t>used</w:t>
      </w:r>
      <w:r>
        <w:rPr>
          <w:spacing w:val="-2"/>
        </w:rPr>
        <w:t xml:space="preserve"> </w:t>
      </w:r>
      <w:r>
        <w:t>for</w:t>
      </w:r>
      <w:r>
        <w:rPr>
          <w:spacing w:val="-1"/>
        </w:rPr>
        <w:t xml:space="preserve"> </w:t>
      </w:r>
      <w:r>
        <w:t>error detection</w:t>
      </w:r>
      <w:r>
        <w:rPr>
          <w:spacing w:val="-1"/>
        </w:rPr>
        <w:t xml:space="preserve"> </w:t>
      </w:r>
      <w:r>
        <w:t>is</w:t>
      </w:r>
      <w:r>
        <w:rPr>
          <w:spacing w:val="-1"/>
        </w:rPr>
        <w:t xml:space="preserve"> </w:t>
      </w:r>
      <w:r>
        <w:t>the</w:t>
      </w:r>
      <w:r>
        <w:rPr>
          <w:spacing w:val="-1"/>
        </w:rPr>
        <w:t xml:space="preserve"> </w:t>
      </w:r>
      <w:r>
        <w:t>use</w:t>
      </w:r>
      <w:r>
        <w:rPr>
          <w:spacing w:val="-1"/>
        </w:rPr>
        <w:t xml:space="preserve"> </w:t>
      </w:r>
      <w:r>
        <w:t>of</w:t>
      </w:r>
      <w:r>
        <w:rPr>
          <w:spacing w:val="-1"/>
        </w:rPr>
        <w:t xml:space="preserve"> </w:t>
      </w:r>
      <w:r>
        <w:t>redundancy</w:t>
      </w:r>
      <w:r>
        <w:rPr>
          <w:spacing w:val="-2"/>
        </w:rPr>
        <w:t xml:space="preserve"> </w:t>
      </w:r>
      <w:r>
        <w:t>bits, where</w:t>
      </w:r>
      <w:r>
        <w:rPr>
          <w:spacing w:val="-1"/>
        </w:rPr>
        <w:t xml:space="preserve"> </w:t>
      </w:r>
      <w:r>
        <w:t>additional</w:t>
      </w:r>
      <w:r>
        <w:rPr>
          <w:spacing w:val="-1"/>
        </w:rPr>
        <w:t xml:space="preserve"> </w:t>
      </w:r>
      <w:r>
        <w:t>bits are added to facilitate detection of errors.</w:t>
      </w:r>
    </w:p>
    <w:p w:rsidR="00854CEF" w:rsidRDefault="00606446">
      <w:pPr>
        <w:pStyle w:val="BodyText"/>
        <w:spacing w:before="150"/>
        <w:ind w:left="732"/>
      </w:pPr>
      <w:r>
        <w:t>Some</w:t>
      </w:r>
      <w:r>
        <w:rPr>
          <w:spacing w:val="-2"/>
        </w:rPr>
        <w:t xml:space="preserve"> </w:t>
      </w:r>
      <w:r>
        <w:t>popular</w:t>
      </w:r>
      <w:r>
        <w:rPr>
          <w:spacing w:val="-2"/>
        </w:rPr>
        <w:t xml:space="preserve"> </w:t>
      </w:r>
      <w:r>
        <w:t>techniques</w:t>
      </w:r>
      <w:r>
        <w:rPr>
          <w:spacing w:val="-2"/>
        </w:rPr>
        <w:t xml:space="preserve"> </w:t>
      </w:r>
      <w:r>
        <w:t>for</w:t>
      </w:r>
      <w:r>
        <w:rPr>
          <w:spacing w:val="-4"/>
        </w:rPr>
        <w:t xml:space="preserve"> </w:t>
      </w:r>
      <w:r>
        <w:t>error</w:t>
      </w:r>
      <w:r>
        <w:rPr>
          <w:spacing w:val="-1"/>
        </w:rPr>
        <w:t xml:space="preserve"> </w:t>
      </w:r>
      <w:r>
        <w:t>detection</w:t>
      </w:r>
      <w:r>
        <w:rPr>
          <w:spacing w:val="-2"/>
        </w:rPr>
        <w:t xml:space="preserve"> </w:t>
      </w:r>
      <w:r>
        <w:rPr>
          <w:spacing w:val="-4"/>
        </w:rPr>
        <w:t>are:</w:t>
      </w:r>
    </w:p>
    <w:p w:rsidR="00854CEF" w:rsidRDefault="00606446">
      <w:pPr>
        <w:pStyle w:val="ListParagraph"/>
        <w:numPr>
          <w:ilvl w:val="0"/>
          <w:numId w:val="56"/>
        </w:numPr>
        <w:tabs>
          <w:tab w:val="left" w:pos="965"/>
        </w:tabs>
        <w:ind w:left="965" w:hanging="233"/>
        <w:rPr>
          <w:sz w:val="24"/>
        </w:rPr>
      </w:pPr>
      <w:r>
        <w:rPr>
          <w:sz w:val="24"/>
        </w:rPr>
        <w:t>Simple</w:t>
      </w:r>
      <w:r>
        <w:rPr>
          <w:spacing w:val="-1"/>
          <w:sz w:val="24"/>
        </w:rPr>
        <w:t xml:space="preserve"> </w:t>
      </w:r>
      <w:r>
        <w:rPr>
          <w:sz w:val="24"/>
        </w:rPr>
        <w:t>Parity</w:t>
      </w:r>
      <w:r>
        <w:rPr>
          <w:spacing w:val="-2"/>
          <w:sz w:val="24"/>
        </w:rPr>
        <w:t xml:space="preserve"> check</w:t>
      </w:r>
    </w:p>
    <w:p w:rsidR="00854CEF" w:rsidRDefault="00606446">
      <w:pPr>
        <w:pStyle w:val="ListParagraph"/>
        <w:numPr>
          <w:ilvl w:val="0"/>
          <w:numId w:val="56"/>
        </w:numPr>
        <w:tabs>
          <w:tab w:val="left" w:pos="965"/>
        </w:tabs>
        <w:spacing w:before="2" w:line="281" w:lineRule="exact"/>
        <w:ind w:left="965" w:hanging="233"/>
        <w:rPr>
          <w:sz w:val="24"/>
        </w:rPr>
      </w:pPr>
      <w:r>
        <w:rPr>
          <w:sz w:val="24"/>
        </w:rPr>
        <w:t>Two-dimensional</w:t>
      </w:r>
      <w:r>
        <w:rPr>
          <w:spacing w:val="-6"/>
          <w:sz w:val="24"/>
        </w:rPr>
        <w:t xml:space="preserve"> </w:t>
      </w:r>
      <w:r>
        <w:rPr>
          <w:sz w:val="24"/>
        </w:rPr>
        <w:t>Parity</w:t>
      </w:r>
      <w:r>
        <w:rPr>
          <w:spacing w:val="-5"/>
          <w:sz w:val="24"/>
        </w:rPr>
        <w:t xml:space="preserve"> </w:t>
      </w:r>
      <w:r>
        <w:rPr>
          <w:spacing w:val="-2"/>
          <w:sz w:val="24"/>
        </w:rPr>
        <w:t>check</w:t>
      </w:r>
    </w:p>
    <w:p w:rsidR="00854CEF" w:rsidRDefault="00606446">
      <w:pPr>
        <w:pStyle w:val="ListParagraph"/>
        <w:numPr>
          <w:ilvl w:val="0"/>
          <w:numId w:val="56"/>
        </w:numPr>
        <w:tabs>
          <w:tab w:val="left" w:pos="965"/>
        </w:tabs>
        <w:spacing w:line="281" w:lineRule="exact"/>
        <w:ind w:left="965" w:hanging="233"/>
        <w:rPr>
          <w:sz w:val="24"/>
        </w:rPr>
      </w:pPr>
      <w:r>
        <w:rPr>
          <w:spacing w:val="-2"/>
          <w:sz w:val="24"/>
        </w:rPr>
        <w:t>Checksum</w:t>
      </w:r>
    </w:p>
    <w:p w:rsidR="00854CEF" w:rsidRDefault="00606446">
      <w:pPr>
        <w:pStyle w:val="ListParagraph"/>
        <w:numPr>
          <w:ilvl w:val="0"/>
          <w:numId w:val="56"/>
        </w:numPr>
        <w:tabs>
          <w:tab w:val="left" w:pos="965"/>
        </w:tabs>
        <w:spacing w:line="281" w:lineRule="exact"/>
        <w:ind w:left="965" w:hanging="233"/>
        <w:rPr>
          <w:sz w:val="24"/>
        </w:rPr>
      </w:pPr>
      <w:r>
        <w:rPr>
          <w:sz w:val="24"/>
        </w:rPr>
        <w:t>Cyclic</w:t>
      </w:r>
      <w:r>
        <w:rPr>
          <w:spacing w:val="-5"/>
          <w:sz w:val="24"/>
        </w:rPr>
        <w:t xml:space="preserve"> </w:t>
      </w:r>
      <w:r>
        <w:rPr>
          <w:sz w:val="24"/>
        </w:rPr>
        <w:t>redundancy</w:t>
      </w:r>
      <w:r>
        <w:rPr>
          <w:spacing w:val="-4"/>
          <w:sz w:val="24"/>
        </w:rPr>
        <w:t xml:space="preserve"> check</w:t>
      </w:r>
    </w:p>
    <w:p w:rsidR="00854CEF" w:rsidRDefault="00606446">
      <w:pPr>
        <w:pStyle w:val="Heading5"/>
        <w:numPr>
          <w:ilvl w:val="0"/>
          <w:numId w:val="55"/>
        </w:numPr>
        <w:tabs>
          <w:tab w:val="left" w:pos="980"/>
        </w:tabs>
        <w:spacing w:before="150" w:line="281" w:lineRule="exact"/>
        <w:ind w:left="980" w:hanging="248"/>
      </w:pPr>
      <w:r>
        <w:t>Simple</w:t>
      </w:r>
      <w:r>
        <w:rPr>
          <w:spacing w:val="-4"/>
        </w:rPr>
        <w:t xml:space="preserve"> </w:t>
      </w:r>
      <w:r>
        <w:t>Parity</w:t>
      </w:r>
      <w:r>
        <w:rPr>
          <w:spacing w:val="-4"/>
        </w:rPr>
        <w:t xml:space="preserve"> </w:t>
      </w:r>
      <w:r>
        <w:rPr>
          <w:spacing w:val="-2"/>
        </w:rPr>
        <w:t>check</w:t>
      </w:r>
    </w:p>
    <w:p w:rsidR="00854CEF" w:rsidRDefault="00606446">
      <w:pPr>
        <w:pStyle w:val="BodyText"/>
        <w:ind w:left="732" w:right="581"/>
      </w:pPr>
      <w:r>
        <w:t>Blocks</w:t>
      </w:r>
      <w:r>
        <w:rPr>
          <w:spacing w:val="-3"/>
        </w:rPr>
        <w:t xml:space="preserve"> </w:t>
      </w:r>
      <w:r>
        <w:t>of</w:t>
      </w:r>
      <w:r>
        <w:rPr>
          <w:spacing w:val="-2"/>
        </w:rPr>
        <w:t xml:space="preserve"> </w:t>
      </w:r>
      <w:r>
        <w:t>data</w:t>
      </w:r>
      <w:r>
        <w:rPr>
          <w:spacing w:val="-4"/>
        </w:rPr>
        <w:t xml:space="preserve"> </w:t>
      </w:r>
      <w:r>
        <w:t>from</w:t>
      </w:r>
      <w:r>
        <w:rPr>
          <w:spacing w:val="-4"/>
        </w:rPr>
        <w:t xml:space="preserve"> </w:t>
      </w:r>
      <w:r>
        <w:t>the</w:t>
      </w:r>
      <w:r>
        <w:rPr>
          <w:spacing w:val="-1"/>
        </w:rPr>
        <w:t xml:space="preserve"> </w:t>
      </w:r>
      <w:r>
        <w:t>source</w:t>
      </w:r>
      <w:r>
        <w:rPr>
          <w:spacing w:val="-3"/>
        </w:rPr>
        <w:t xml:space="preserve"> </w:t>
      </w:r>
      <w:r>
        <w:t>are</w:t>
      </w:r>
      <w:r>
        <w:rPr>
          <w:spacing w:val="-3"/>
        </w:rPr>
        <w:t xml:space="preserve"> </w:t>
      </w:r>
      <w:r>
        <w:t>subjected</w:t>
      </w:r>
      <w:r>
        <w:rPr>
          <w:spacing w:val="-4"/>
        </w:rPr>
        <w:t xml:space="preserve"> </w:t>
      </w:r>
      <w:r>
        <w:t>to</w:t>
      </w:r>
      <w:r>
        <w:rPr>
          <w:spacing w:val="-3"/>
        </w:rPr>
        <w:t xml:space="preserve"> </w:t>
      </w:r>
      <w:r>
        <w:t>a</w:t>
      </w:r>
      <w:r>
        <w:rPr>
          <w:spacing w:val="-3"/>
        </w:rPr>
        <w:t xml:space="preserve"> </w:t>
      </w:r>
      <w:r>
        <w:t>check</w:t>
      </w:r>
      <w:r>
        <w:rPr>
          <w:spacing w:val="-4"/>
        </w:rPr>
        <w:t xml:space="preserve"> </w:t>
      </w:r>
      <w:r>
        <w:t>bit</w:t>
      </w:r>
      <w:r>
        <w:rPr>
          <w:spacing w:val="-3"/>
        </w:rPr>
        <w:t xml:space="preserve"> </w:t>
      </w:r>
      <w:r>
        <w:t>or</w:t>
      </w:r>
      <w:r>
        <w:rPr>
          <w:spacing w:val="-5"/>
        </w:rPr>
        <w:t xml:space="preserve"> </w:t>
      </w:r>
      <w:r>
        <w:t>parity</w:t>
      </w:r>
      <w:r>
        <w:rPr>
          <w:spacing w:val="-4"/>
        </w:rPr>
        <w:t xml:space="preserve"> </w:t>
      </w:r>
      <w:r>
        <w:t>bit</w:t>
      </w:r>
      <w:r>
        <w:rPr>
          <w:spacing w:val="-4"/>
        </w:rPr>
        <w:t xml:space="preserve"> </w:t>
      </w:r>
      <w:r>
        <w:t>generator</w:t>
      </w:r>
      <w:r>
        <w:rPr>
          <w:spacing w:val="-5"/>
        </w:rPr>
        <w:t xml:space="preserve"> </w:t>
      </w:r>
      <w:r>
        <w:t xml:space="preserve">form, where a parity </w:t>
      </w:r>
      <w:proofErr w:type="gramStart"/>
      <w:r>
        <w:t>of :</w:t>
      </w:r>
      <w:proofErr w:type="gramEnd"/>
    </w:p>
    <w:p w:rsidR="00854CEF" w:rsidRDefault="00606446">
      <w:pPr>
        <w:pStyle w:val="ListParagraph"/>
        <w:numPr>
          <w:ilvl w:val="1"/>
          <w:numId w:val="55"/>
        </w:numPr>
        <w:tabs>
          <w:tab w:val="left" w:pos="1272"/>
        </w:tabs>
        <w:spacing w:before="1" w:line="281" w:lineRule="exact"/>
        <w:rPr>
          <w:sz w:val="24"/>
        </w:rPr>
      </w:pPr>
      <w:r>
        <w:rPr>
          <w:sz w:val="24"/>
        </w:rPr>
        <w:t>1</w:t>
      </w:r>
      <w:r>
        <w:rPr>
          <w:spacing w:val="-4"/>
          <w:sz w:val="24"/>
        </w:rPr>
        <w:t xml:space="preserve"> </w:t>
      </w:r>
      <w:r>
        <w:rPr>
          <w:sz w:val="24"/>
        </w:rPr>
        <w:t>is</w:t>
      </w:r>
      <w:r>
        <w:rPr>
          <w:spacing w:val="-1"/>
          <w:sz w:val="24"/>
        </w:rPr>
        <w:t xml:space="preserve"> </w:t>
      </w:r>
      <w:r>
        <w:rPr>
          <w:sz w:val="24"/>
        </w:rPr>
        <w:t>added</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block</w:t>
      </w:r>
      <w:r>
        <w:rPr>
          <w:spacing w:val="-3"/>
          <w:sz w:val="24"/>
        </w:rPr>
        <w:t xml:space="preserve"> </w:t>
      </w:r>
      <w:r>
        <w:rPr>
          <w:sz w:val="24"/>
        </w:rPr>
        <w:t>if it</w:t>
      </w:r>
      <w:r>
        <w:rPr>
          <w:spacing w:val="-2"/>
          <w:sz w:val="24"/>
        </w:rPr>
        <w:t xml:space="preserve"> </w:t>
      </w:r>
      <w:r>
        <w:rPr>
          <w:sz w:val="24"/>
        </w:rPr>
        <w:t>contains</w:t>
      </w:r>
      <w:r>
        <w:rPr>
          <w:spacing w:val="-1"/>
          <w:sz w:val="24"/>
        </w:rPr>
        <w:t xml:space="preserve"> </w:t>
      </w:r>
      <w:r>
        <w:rPr>
          <w:sz w:val="24"/>
        </w:rPr>
        <w:t>odd</w:t>
      </w:r>
      <w:r>
        <w:rPr>
          <w:spacing w:val="-3"/>
          <w:sz w:val="24"/>
        </w:rPr>
        <w:t xml:space="preserve"> </w:t>
      </w:r>
      <w:r>
        <w:rPr>
          <w:sz w:val="24"/>
        </w:rPr>
        <w:t>number</w:t>
      </w:r>
      <w:r>
        <w:rPr>
          <w:spacing w:val="-2"/>
          <w:sz w:val="24"/>
        </w:rPr>
        <w:t xml:space="preserve"> </w:t>
      </w:r>
      <w:r>
        <w:rPr>
          <w:sz w:val="24"/>
        </w:rPr>
        <w:t>of</w:t>
      </w:r>
      <w:r>
        <w:rPr>
          <w:spacing w:val="-2"/>
          <w:sz w:val="24"/>
        </w:rPr>
        <w:t xml:space="preserve"> </w:t>
      </w:r>
      <w:r>
        <w:rPr>
          <w:sz w:val="24"/>
        </w:rPr>
        <w:t xml:space="preserve">1’s, </w:t>
      </w:r>
      <w:r>
        <w:rPr>
          <w:spacing w:val="-5"/>
          <w:sz w:val="24"/>
        </w:rPr>
        <w:t>and</w:t>
      </w:r>
    </w:p>
    <w:p w:rsidR="00854CEF" w:rsidRDefault="00606446">
      <w:pPr>
        <w:pStyle w:val="ListParagraph"/>
        <w:numPr>
          <w:ilvl w:val="1"/>
          <w:numId w:val="55"/>
        </w:numPr>
        <w:tabs>
          <w:tab w:val="left" w:pos="1272"/>
        </w:tabs>
        <w:spacing w:line="281" w:lineRule="exact"/>
        <w:rPr>
          <w:sz w:val="24"/>
        </w:rPr>
      </w:pPr>
      <w:r>
        <w:rPr>
          <w:sz w:val="24"/>
        </w:rPr>
        <w:t>0</w:t>
      </w:r>
      <w:r>
        <w:rPr>
          <w:spacing w:val="-4"/>
          <w:sz w:val="24"/>
        </w:rPr>
        <w:t xml:space="preserve"> </w:t>
      </w:r>
      <w:r>
        <w:rPr>
          <w:sz w:val="24"/>
        </w:rPr>
        <w:t>is</w:t>
      </w:r>
      <w:r>
        <w:rPr>
          <w:spacing w:val="-1"/>
          <w:sz w:val="24"/>
        </w:rPr>
        <w:t xml:space="preserve"> </w:t>
      </w:r>
      <w:r>
        <w:rPr>
          <w:sz w:val="24"/>
        </w:rPr>
        <w:t>added</w:t>
      </w:r>
      <w:r>
        <w:rPr>
          <w:spacing w:val="-2"/>
          <w:sz w:val="24"/>
        </w:rPr>
        <w:t xml:space="preserve"> </w:t>
      </w:r>
      <w:r>
        <w:rPr>
          <w:sz w:val="24"/>
        </w:rPr>
        <w:t>if</w:t>
      </w:r>
      <w:r>
        <w:rPr>
          <w:spacing w:val="-1"/>
          <w:sz w:val="24"/>
        </w:rPr>
        <w:t xml:space="preserve"> </w:t>
      </w:r>
      <w:r>
        <w:rPr>
          <w:sz w:val="24"/>
        </w:rPr>
        <w:t>it</w:t>
      </w:r>
      <w:r>
        <w:rPr>
          <w:spacing w:val="-2"/>
          <w:sz w:val="24"/>
        </w:rPr>
        <w:t xml:space="preserve"> </w:t>
      </w:r>
      <w:r>
        <w:rPr>
          <w:sz w:val="24"/>
        </w:rPr>
        <w:t>contains</w:t>
      </w:r>
      <w:r>
        <w:rPr>
          <w:spacing w:val="-1"/>
          <w:sz w:val="24"/>
        </w:rPr>
        <w:t xml:space="preserve"> </w:t>
      </w:r>
      <w:r>
        <w:rPr>
          <w:sz w:val="24"/>
        </w:rPr>
        <w:t>even</w:t>
      </w:r>
      <w:r>
        <w:rPr>
          <w:spacing w:val="-2"/>
          <w:sz w:val="24"/>
        </w:rPr>
        <w:t xml:space="preserve"> </w:t>
      </w:r>
      <w:r>
        <w:rPr>
          <w:sz w:val="24"/>
        </w:rPr>
        <w:t>number</w:t>
      </w:r>
      <w:r>
        <w:rPr>
          <w:spacing w:val="-1"/>
          <w:sz w:val="24"/>
        </w:rPr>
        <w:t xml:space="preserve"> </w:t>
      </w:r>
      <w:r>
        <w:rPr>
          <w:sz w:val="24"/>
        </w:rPr>
        <w:t>of</w:t>
      </w:r>
      <w:r>
        <w:rPr>
          <w:spacing w:val="-2"/>
          <w:sz w:val="24"/>
        </w:rPr>
        <w:t xml:space="preserve"> </w:t>
      </w:r>
      <w:r>
        <w:rPr>
          <w:spacing w:val="-5"/>
          <w:sz w:val="24"/>
        </w:rPr>
        <w:t>1’s</w:t>
      </w:r>
    </w:p>
    <w:p w:rsidR="00854CEF" w:rsidRDefault="00606446">
      <w:pPr>
        <w:pStyle w:val="BodyText"/>
        <w:spacing w:line="281" w:lineRule="exact"/>
        <w:ind w:left="732"/>
      </w:pPr>
      <w:r>
        <w:t>This</w:t>
      </w:r>
      <w:r>
        <w:rPr>
          <w:spacing w:val="-6"/>
        </w:rPr>
        <w:t xml:space="preserve"> </w:t>
      </w:r>
      <w:r>
        <w:t>scheme</w:t>
      </w:r>
      <w:r>
        <w:rPr>
          <w:spacing w:val="-6"/>
        </w:rPr>
        <w:t xml:space="preserve"> </w:t>
      </w:r>
      <w:r>
        <w:t>makes</w:t>
      </w:r>
      <w:r>
        <w:rPr>
          <w:spacing w:val="-6"/>
        </w:rPr>
        <w:t xml:space="preserve"> </w:t>
      </w:r>
      <w:r>
        <w:t>the</w:t>
      </w:r>
      <w:r>
        <w:rPr>
          <w:spacing w:val="-4"/>
        </w:rPr>
        <w:t xml:space="preserve"> </w:t>
      </w:r>
      <w:r>
        <w:t>total</w:t>
      </w:r>
      <w:r>
        <w:rPr>
          <w:spacing w:val="-6"/>
        </w:rPr>
        <w:t xml:space="preserve"> </w:t>
      </w:r>
      <w:r>
        <w:t>number</w:t>
      </w:r>
      <w:r>
        <w:rPr>
          <w:spacing w:val="-7"/>
        </w:rPr>
        <w:t xml:space="preserve"> </w:t>
      </w:r>
      <w:r>
        <w:t>of</w:t>
      </w:r>
      <w:r>
        <w:rPr>
          <w:spacing w:val="-7"/>
        </w:rPr>
        <w:t xml:space="preserve"> </w:t>
      </w:r>
      <w:r>
        <w:t>1’s</w:t>
      </w:r>
      <w:r>
        <w:rPr>
          <w:spacing w:val="-6"/>
        </w:rPr>
        <w:t xml:space="preserve"> </w:t>
      </w:r>
      <w:r>
        <w:t>even,</w:t>
      </w:r>
      <w:r>
        <w:rPr>
          <w:spacing w:val="-6"/>
        </w:rPr>
        <w:t xml:space="preserve"> </w:t>
      </w:r>
      <w:r>
        <w:t>that</w:t>
      </w:r>
      <w:r>
        <w:rPr>
          <w:spacing w:val="-6"/>
        </w:rPr>
        <w:t xml:space="preserve"> </w:t>
      </w:r>
      <w:r>
        <w:t>is</w:t>
      </w:r>
      <w:r>
        <w:rPr>
          <w:spacing w:val="-6"/>
        </w:rPr>
        <w:t xml:space="preserve"> </w:t>
      </w:r>
      <w:r>
        <w:t>why</w:t>
      </w:r>
      <w:r>
        <w:rPr>
          <w:spacing w:val="-7"/>
        </w:rPr>
        <w:t xml:space="preserve"> </w:t>
      </w:r>
      <w:r>
        <w:t>it</w:t>
      </w:r>
      <w:r>
        <w:rPr>
          <w:spacing w:val="-6"/>
        </w:rPr>
        <w:t xml:space="preserve"> </w:t>
      </w:r>
      <w:r>
        <w:t>is</w:t>
      </w:r>
      <w:r>
        <w:rPr>
          <w:spacing w:val="-6"/>
        </w:rPr>
        <w:t xml:space="preserve"> </w:t>
      </w:r>
      <w:r>
        <w:t>called</w:t>
      </w:r>
      <w:r>
        <w:rPr>
          <w:spacing w:val="-6"/>
        </w:rPr>
        <w:t xml:space="preserve"> </w:t>
      </w:r>
      <w:r>
        <w:t>even</w:t>
      </w:r>
      <w:r>
        <w:rPr>
          <w:spacing w:val="-6"/>
        </w:rPr>
        <w:t xml:space="preserve"> </w:t>
      </w:r>
      <w:r>
        <w:t>parity</w:t>
      </w:r>
      <w:r>
        <w:rPr>
          <w:spacing w:val="-6"/>
        </w:rPr>
        <w:t xml:space="preserve"> </w:t>
      </w:r>
      <w:r>
        <w:rPr>
          <w:spacing w:val="-2"/>
        </w:rPr>
        <w:t>checking.</w:t>
      </w:r>
    </w:p>
    <w:p w:rsidR="00854CEF" w:rsidRDefault="00854CEF">
      <w:pPr>
        <w:pStyle w:val="BodyText"/>
        <w:spacing w:line="281" w:lineRule="exact"/>
        <w:sectPr w:rsidR="00854CEF">
          <w:pgSz w:w="12240" w:h="15840"/>
          <w:pgMar w:top="1200" w:right="850" w:bottom="280" w:left="708" w:header="720" w:footer="720" w:gutter="0"/>
          <w:cols w:space="720"/>
        </w:sectPr>
      </w:pPr>
    </w:p>
    <w:p w:rsidR="00854CEF" w:rsidRDefault="00606446">
      <w:pPr>
        <w:pStyle w:val="BodyText"/>
        <w:ind w:left="3347"/>
        <w:rPr>
          <w:sz w:val="20"/>
        </w:rPr>
      </w:pPr>
      <w:r>
        <w:rPr>
          <w:noProof/>
          <w:sz w:val="20"/>
        </w:rPr>
        <w:lastRenderedPageBreak/>
        <w:drawing>
          <wp:inline distT="0" distB="0" distL="0" distR="0">
            <wp:extent cx="2642522" cy="1177671"/>
            <wp:effectExtent l="0" t="0" r="0" b="0"/>
            <wp:docPr id="58" name="Image 58">
              <a:hlinkClick xmlns:a="http://schemas.openxmlformats.org/drawingml/2006/main" r:id="rId74"/>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a:hlinkClick r:id="rId74"/>
                    </pic:cNvPr>
                    <pic:cNvPicPr/>
                  </pic:nvPicPr>
                  <pic:blipFill>
                    <a:blip r:embed="rId75" cstate="print"/>
                    <a:stretch>
                      <a:fillRect/>
                    </a:stretch>
                  </pic:blipFill>
                  <pic:spPr>
                    <a:xfrm>
                      <a:off x="0" y="0"/>
                      <a:ext cx="2642522" cy="1177671"/>
                    </a:xfrm>
                    <a:prstGeom prst="rect">
                      <a:avLst/>
                    </a:prstGeom>
                  </pic:spPr>
                </pic:pic>
              </a:graphicData>
            </a:graphic>
          </wp:inline>
        </w:drawing>
      </w:r>
    </w:p>
    <w:p w:rsidR="00854CEF" w:rsidRDefault="00606446">
      <w:pPr>
        <w:pStyle w:val="Heading5"/>
        <w:numPr>
          <w:ilvl w:val="0"/>
          <w:numId w:val="55"/>
        </w:numPr>
        <w:tabs>
          <w:tab w:val="left" w:pos="980"/>
        </w:tabs>
        <w:spacing w:before="116" w:line="281" w:lineRule="exact"/>
        <w:ind w:left="980" w:hanging="248"/>
      </w:pPr>
      <w:r>
        <w:t>Two-dimensional</w:t>
      </w:r>
      <w:r>
        <w:rPr>
          <w:spacing w:val="-5"/>
        </w:rPr>
        <w:t xml:space="preserve"> </w:t>
      </w:r>
      <w:r>
        <w:t>Parity</w:t>
      </w:r>
      <w:r>
        <w:rPr>
          <w:spacing w:val="-5"/>
        </w:rPr>
        <w:t xml:space="preserve"> </w:t>
      </w:r>
      <w:r>
        <w:rPr>
          <w:spacing w:val="-2"/>
        </w:rPr>
        <w:t>check</w:t>
      </w:r>
    </w:p>
    <w:p w:rsidR="00854CEF" w:rsidRDefault="00606446">
      <w:pPr>
        <w:pStyle w:val="BodyText"/>
        <w:ind w:left="732" w:right="694"/>
      </w:pPr>
      <w:r>
        <w:t>Parity</w:t>
      </w:r>
      <w:r>
        <w:rPr>
          <w:spacing w:val="-3"/>
        </w:rPr>
        <w:t xml:space="preserve"> </w:t>
      </w:r>
      <w:r>
        <w:t>check</w:t>
      </w:r>
      <w:r>
        <w:rPr>
          <w:spacing w:val="-3"/>
        </w:rPr>
        <w:t xml:space="preserve"> </w:t>
      </w:r>
      <w:r>
        <w:t>bits</w:t>
      </w:r>
      <w:r>
        <w:rPr>
          <w:spacing w:val="-2"/>
        </w:rPr>
        <w:t xml:space="preserve"> </w:t>
      </w:r>
      <w:r>
        <w:t>are</w:t>
      </w:r>
      <w:r>
        <w:rPr>
          <w:spacing w:val="-2"/>
        </w:rPr>
        <w:t xml:space="preserve"> </w:t>
      </w:r>
      <w:r>
        <w:t>calculated</w:t>
      </w:r>
      <w:r>
        <w:rPr>
          <w:spacing w:val="-3"/>
        </w:rPr>
        <w:t xml:space="preserve"> </w:t>
      </w:r>
      <w:r>
        <w:t>for</w:t>
      </w:r>
      <w:r>
        <w:rPr>
          <w:spacing w:val="-4"/>
        </w:rPr>
        <w:t xml:space="preserve"> </w:t>
      </w:r>
      <w:r>
        <w:t>each</w:t>
      </w:r>
      <w:r>
        <w:rPr>
          <w:spacing w:val="-3"/>
        </w:rPr>
        <w:t xml:space="preserve"> </w:t>
      </w:r>
      <w:r>
        <w:t>row,</w:t>
      </w:r>
      <w:r>
        <w:rPr>
          <w:spacing w:val="-2"/>
        </w:rPr>
        <w:t xml:space="preserve"> </w:t>
      </w:r>
      <w:r>
        <w:t>which</w:t>
      </w:r>
      <w:r>
        <w:rPr>
          <w:spacing w:val="-3"/>
        </w:rPr>
        <w:t xml:space="preserve"> </w:t>
      </w:r>
      <w:r>
        <w:t>is</w:t>
      </w:r>
      <w:r>
        <w:rPr>
          <w:spacing w:val="-2"/>
        </w:rPr>
        <w:t xml:space="preserve"> </w:t>
      </w:r>
      <w:r>
        <w:t>equivalent</w:t>
      </w:r>
      <w:r>
        <w:rPr>
          <w:spacing w:val="-2"/>
        </w:rPr>
        <w:t xml:space="preserve"> </w:t>
      </w:r>
      <w:r>
        <w:t>to</w:t>
      </w:r>
      <w:r>
        <w:rPr>
          <w:spacing w:val="-2"/>
        </w:rPr>
        <w:t xml:space="preserve"> </w:t>
      </w:r>
      <w:r>
        <w:t>a</w:t>
      </w:r>
      <w:r>
        <w:rPr>
          <w:spacing w:val="-2"/>
        </w:rPr>
        <w:t xml:space="preserve"> </w:t>
      </w:r>
      <w:r>
        <w:t>simple</w:t>
      </w:r>
      <w:r>
        <w:rPr>
          <w:spacing w:val="-2"/>
        </w:rPr>
        <w:t xml:space="preserve"> </w:t>
      </w:r>
      <w:r>
        <w:t>parity</w:t>
      </w:r>
      <w:r>
        <w:rPr>
          <w:spacing w:val="-3"/>
        </w:rPr>
        <w:t xml:space="preserve"> </w:t>
      </w:r>
      <w:r>
        <w:t>check bit.</w:t>
      </w:r>
      <w:r>
        <w:rPr>
          <w:spacing w:val="-2"/>
        </w:rPr>
        <w:t xml:space="preserve"> </w:t>
      </w:r>
      <w:r>
        <w:t>Parity</w:t>
      </w:r>
      <w:r>
        <w:rPr>
          <w:spacing w:val="-3"/>
        </w:rPr>
        <w:t xml:space="preserve"> </w:t>
      </w:r>
      <w:r>
        <w:t>check</w:t>
      </w:r>
      <w:r>
        <w:rPr>
          <w:spacing w:val="-3"/>
        </w:rPr>
        <w:t xml:space="preserve"> </w:t>
      </w:r>
      <w:r>
        <w:t>bits</w:t>
      </w:r>
      <w:r>
        <w:rPr>
          <w:spacing w:val="-2"/>
        </w:rPr>
        <w:t xml:space="preserve"> </w:t>
      </w:r>
      <w:r>
        <w:t>are</w:t>
      </w:r>
      <w:r>
        <w:rPr>
          <w:spacing w:val="-2"/>
        </w:rPr>
        <w:t xml:space="preserve"> </w:t>
      </w:r>
      <w:r>
        <w:t>also</w:t>
      </w:r>
      <w:r>
        <w:rPr>
          <w:spacing w:val="-2"/>
        </w:rPr>
        <w:t xml:space="preserve"> </w:t>
      </w:r>
      <w:r>
        <w:t>calculated</w:t>
      </w:r>
      <w:r>
        <w:rPr>
          <w:spacing w:val="-3"/>
        </w:rPr>
        <w:t xml:space="preserve"> </w:t>
      </w:r>
      <w:r>
        <w:t>for</w:t>
      </w:r>
      <w:r>
        <w:rPr>
          <w:spacing w:val="-4"/>
        </w:rPr>
        <w:t xml:space="preserve"> </w:t>
      </w:r>
      <w:r>
        <w:t>all columns,</w:t>
      </w:r>
      <w:r>
        <w:rPr>
          <w:spacing w:val="-1"/>
        </w:rPr>
        <w:t xml:space="preserve"> </w:t>
      </w:r>
      <w:proofErr w:type="gramStart"/>
      <w:r>
        <w:t>then</w:t>
      </w:r>
      <w:proofErr w:type="gramEnd"/>
      <w:r>
        <w:rPr>
          <w:spacing w:val="-2"/>
        </w:rPr>
        <w:t xml:space="preserve"> </w:t>
      </w:r>
      <w:r>
        <w:t>both</w:t>
      </w:r>
      <w:r>
        <w:rPr>
          <w:spacing w:val="-2"/>
        </w:rPr>
        <w:t xml:space="preserve"> </w:t>
      </w:r>
      <w:r>
        <w:t>are</w:t>
      </w:r>
      <w:r>
        <w:rPr>
          <w:spacing w:val="-2"/>
        </w:rPr>
        <w:t xml:space="preserve"> </w:t>
      </w:r>
      <w:r>
        <w:t>sent</w:t>
      </w:r>
      <w:r>
        <w:rPr>
          <w:spacing w:val="-2"/>
        </w:rPr>
        <w:t xml:space="preserve"> </w:t>
      </w:r>
      <w:r>
        <w:t>along</w:t>
      </w:r>
      <w:r>
        <w:rPr>
          <w:spacing w:val="-3"/>
        </w:rPr>
        <w:t xml:space="preserve"> </w:t>
      </w:r>
      <w:r>
        <w:t>with</w:t>
      </w:r>
      <w:r>
        <w:rPr>
          <w:spacing w:val="-2"/>
        </w:rPr>
        <w:t xml:space="preserve"> </w:t>
      </w:r>
      <w:r>
        <w:t>the data. At the receiving end these are compared with the parity bits calculated on the received data.</w:t>
      </w:r>
    </w:p>
    <w:p w:rsidR="00854CEF" w:rsidRDefault="00606446">
      <w:pPr>
        <w:pStyle w:val="BodyText"/>
        <w:spacing w:before="4"/>
        <w:rPr>
          <w:sz w:val="6"/>
        </w:rPr>
      </w:pPr>
      <w:r>
        <w:rPr>
          <w:noProof/>
          <w:sz w:val="6"/>
        </w:rPr>
        <w:drawing>
          <wp:anchor distT="0" distB="0" distL="0" distR="0" simplePos="0" relativeHeight="487608832" behindDoc="1" locked="0" layoutInCell="1" allowOverlap="1">
            <wp:simplePos x="0" y="0"/>
            <wp:positionH relativeFrom="page">
              <wp:posOffset>2769475</wp:posOffset>
            </wp:positionH>
            <wp:positionV relativeFrom="paragraph">
              <wp:posOffset>62976</wp:posOffset>
            </wp:positionV>
            <wp:extent cx="2252870" cy="1617726"/>
            <wp:effectExtent l="0" t="0" r="0" b="0"/>
            <wp:wrapTopAndBottom/>
            <wp:docPr id="59" name="Image 59">
              <a:hlinkClick xmlns:a="http://schemas.openxmlformats.org/drawingml/2006/main" r:id="rId7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a:hlinkClick r:id="rId76"/>
                    </pic:cNvPr>
                    <pic:cNvPicPr/>
                  </pic:nvPicPr>
                  <pic:blipFill>
                    <a:blip r:embed="rId77" cstate="print"/>
                    <a:stretch>
                      <a:fillRect/>
                    </a:stretch>
                  </pic:blipFill>
                  <pic:spPr>
                    <a:xfrm>
                      <a:off x="0" y="0"/>
                      <a:ext cx="2252870" cy="1617726"/>
                    </a:xfrm>
                    <a:prstGeom prst="rect">
                      <a:avLst/>
                    </a:prstGeom>
                  </pic:spPr>
                </pic:pic>
              </a:graphicData>
            </a:graphic>
          </wp:anchor>
        </w:drawing>
      </w:r>
    </w:p>
    <w:p w:rsidR="00854CEF" w:rsidRDefault="00606446">
      <w:pPr>
        <w:pStyle w:val="Heading5"/>
        <w:numPr>
          <w:ilvl w:val="0"/>
          <w:numId w:val="55"/>
        </w:numPr>
        <w:tabs>
          <w:tab w:val="left" w:pos="980"/>
        </w:tabs>
        <w:spacing w:before="143" w:line="281" w:lineRule="exact"/>
        <w:ind w:left="980" w:hanging="248"/>
      </w:pPr>
      <w:r>
        <w:rPr>
          <w:spacing w:val="-2"/>
        </w:rPr>
        <w:t>Checksum</w:t>
      </w:r>
    </w:p>
    <w:p w:rsidR="00854CEF" w:rsidRDefault="00606446">
      <w:pPr>
        <w:pStyle w:val="ListParagraph"/>
        <w:numPr>
          <w:ilvl w:val="1"/>
          <w:numId w:val="55"/>
        </w:numPr>
        <w:tabs>
          <w:tab w:val="left" w:pos="1272"/>
        </w:tabs>
        <w:spacing w:line="281" w:lineRule="exact"/>
        <w:rPr>
          <w:sz w:val="24"/>
        </w:rPr>
      </w:pPr>
      <w:r>
        <w:rPr>
          <w:sz w:val="24"/>
        </w:rPr>
        <w:t>In</w:t>
      </w:r>
      <w:r>
        <w:rPr>
          <w:spacing w:val="-7"/>
          <w:sz w:val="24"/>
        </w:rPr>
        <w:t xml:space="preserve"> </w:t>
      </w:r>
      <w:r>
        <w:rPr>
          <w:sz w:val="24"/>
        </w:rPr>
        <w:t>checksum</w:t>
      </w:r>
      <w:r>
        <w:rPr>
          <w:spacing w:val="-8"/>
          <w:sz w:val="24"/>
        </w:rPr>
        <w:t xml:space="preserve"> </w:t>
      </w:r>
      <w:r>
        <w:rPr>
          <w:sz w:val="24"/>
        </w:rPr>
        <w:t>error</w:t>
      </w:r>
      <w:r>
        <w:rPr>
          <w:spacing w:val="-6"/>
          <w:sz w:val="24"/>
        </w:rPr>
        <w:t xml:space="preserve"> </w:t>
      </w:r>
      <w:r>
        <w:rPr>
          <w:sz w:val="24"/>
        </w:rPr>
        <w:t>detection</w:t>
      </w:r>
      <w:r>
        <w:rPr>
          <w:spacing w:val="-7"/>
          <w:sz w:val="24"/>
        </w:rPr>
        <w:t xml:space="preserve"> </w:t>
      </w:r>
      <w:r>
        <w:rPr>
          <w:sz w:val="24"/>
        </w:rPr>
        <w:t>scheme,</w:t>
      </w:r>
      <w:r>
        <w:rPr>
          <w:spacing w:val="-6"/>
          <w:sz w:val="24"/>
        </w:rPr>
        <w:t xml:space="preserve"> </w:t>
      </w:r>
      <w:r>
        <w:rPr>
          <w:sz w:val="24"/>
        </w:rPr>
        <w:t>the</w:t>
      </w:r>
      <w:r>
        <w:rPr>
          <w:spacing w:val="-6"/>
          <w:sz w:val="24"/>
        </w:rPr>
        <w:t xml:space="preserve"> </w:t>
      </w:r>
      <w:r>
        <w:rPr>
          <w:sz w:val="24"/>
        </w:rPr>
        <w:t>data</w:t>
      </w:r>
      <w:r>
        <w:rPr>
          <w:spacing w:val="-7"/>
          <w:sz w:val="24"/>
        </w:rPr>
        <w:t xml:space="preserve"> </w:t>
      </w:r>
      <w:r>
        <w:rPr>
          <w:sz w:val="24"/>
        </w:rPr>
        <w:t>is</w:t>
      </w:r>
      <w:r>
        <w:rPr>
          <w:spacing w:val="-7"/>
          <w:sz w:val="24"/>
        </w:rPr>
        <w:t xml:space="preserve"> </w:t>
      </w:r>
      <w:r>
        <w:rPr>
          <w:sz w:val="24"/>
        </w:rPr>
        <w:t>divided</w:t>
      </w:r>
      <w:r>
        <w:rPr>
          <w:spacing w:val="-8"/>
          <w:sz w:val="24"/>
        </w:rPr>
        <w:t xml:space="preserve"> </w:t>
      </w:r>
      <w:r>
        <w:rPr>
          <w:sz w:val="24"/>
        </w:rPr>
        <w:t>into</w:t>
      </w:r>
      <w:r>
        <w:rPr>
          <w:spacing w:val="-7"/>
          <w:sz w:val="24"/>
        </w:rPr>
        <w:t xml:space="preserve"> </w:t>
      </w:r>
      <w:r>
        <w:rPr>
          <w:sz w:val="24"/>
        </w:rPr>
        <w:t>k</w:t>
      </w:r>
      <w:r>
        <w:rPr>
          <w:spacing w:val="-7"/>
          <w:sz w:val="24"/>
        </w:rPr>
        <w:t xml:space="preserve"> </w:t>
      </w:r>
      <w:r>
        <w:rPr>
          <w:sz w:val="24"/>
        </w:rPr>
        <w:t>segments</w:t>
      </w:r>
      <w:r>
        <w:rPr>
          <w:spacing w:val="-7"/>
          <w:sz w:val="24"/>
        </w:rPr>
        <w:t xml:space="preserve"> </w:t>
      </w:r>
      <w:r>
        <w:rPr>
          <w:sz w:val="24"/>
        </w:rPr>
        <w:t>each</w:t>
      </w:r>
      <w:r>
        <w:rPr>
          <w:spacing w:val="-8"/>
          <w:sz w:val="24"/>
        </w:rPr>
        <w:t xml:space="preserve"> </w:t>
      </w:r>
      <w:r>
        <w:rPr>
          <w:sz w:val="24"/>
        </w:rPr>
        <w:t>of</w:t>
      </w:r>
      <w:r>
        <w:rPr>
          <w:spacing w:val="-8"/>
          <w:sz w:val="24"/>
        </w:rPr>
        <w:t xml:space="preserve"> </w:t>
      </w:r>
      <w:r>
        <w:rPr>
          <w:sz w:val="24"/>
        </w:rPr>
        <w:t>m</w:t>
      </w:r>
      <w:r>
        <w:rPr>
          <w:spacing w:val="-7"/>
          <w:sz w:val="24"/>
        </w:rPr>
        <w:t xml:space="preserve"> </w:t>
      </w:r>
      <w:r>
        <w:rPr>
          <w:spacing w:val="-2"/>
          <w:sz w:val="24"/>
        </w:rPr>
        <w:t>bits.</w:t>
      </w:r>
    </w:p>
    <w:p w:rsidR="00854CEF" w:rsidRDefault="00606446">
      <w:pPr>
        <w:pStyle w:val="ListParagraph"/>
        <w:numPr>
          <w:ilvl w:val="1"/>
          <w:numId w:val="55"/>
        </w:numPr>
        <w:tabs>
          <w:tab w:val="left" w:pos="1272"/>
        </w:tabs>
        <w:spacing w:before="2"/>
        <w:ind w:right="590"/>
        <w:rPr>
          <w:sz w:val="24"/>
        </w:rPr>
      </w:pPr>
      <w:r>
        <w:rPr>
          <w:sz w:val="24"/>
        </w:rPr>
        <w:t>In</w:t>
      </w:r>
      <w:r>
        <w:rPr>
          <w:spacing w:val="-5"/>
          <w:sz w:val="24"/>
        </w:rPr>
        <w:t xml:space="preserve"> </w:t>
      </w:r>
      <w:r>
        <w:rPr>
          <w:sz w:val="24"/>
        </w:rPr>
        <w:t>the</w:t>
      </w:r>
      <w:r>
        <w:rPr>
          <w:spacing w:val="-5"/>
          <w:sz w:val="24"/>
        </w:rPr>
        <w:t xml:space="preserve"> </w:t>
      </w:r>
      <w:r>
        <w:rPr>
          <w:sz w:val="24"/>
        </w:rPr>
        <w:t>sender’s</w:t>
      </w:r>
      <w:r>
        <w:rPr>
          <w:spacing w:val="-6"/>
          <w:sz w:val="24"/>
        </w:rPr>
        <w:t xml:space="preserve"> </w:t>
      </w:r>
      <w:r>
        <w:rPr>
          <w:sz w:val="24"/>
        </w:rPr>
        <w:t>end</w:t>
      </w:r>
      <w:r>
        <w:rPr>
          <w:spacing w:val="-7"/>
          <w:sz w:val="24"/>
        </w:rPr>
        <w:t xml:space="preserve"> </w:t>
      </w:r>
      <w:r>
        <w:rPr>
          <w:sz w:val="24"/>
        </w:rPr>
        <w:t>the</w:t>
      </w:r>
      <w:r>
        <w:rPr>
          <w:spacing w:val="-3"/>
          <w:sz w:val="24"/>
        </w:rPr>
        <w:t xml:space="preserve"> </w:t>
      </w:r>
      <w:r>
        <w:rPr>
          <w:sz w:val="24"/>
        </w:rPr>
        <w:t>segments</w:t>
      </w:r>
      <w:r>
        <w:rPr>
          <w:spacing w:val="-6"/>
          <w:sz w:val="24"/>
        </w:rPr>
        <w:t xml:space="preserve"> </w:t>
      </w:r>
      <w:r>
        <w:rPr>
          <w:sz w:val="24"/>
        </w:rPr>
        <w:t>are</w:t>
      </w:r>
      <w:r>
        <w:rPr>
          <w:spacing w:val="-6"/>
          <w:sz w:val="24"/>
        </w:rPr>
        <w:t xml:space="preserve"> </w:t>
      </w:r>
      <w:r>
        <w:rPr>
          <w:sz w:val="24"/>
        </w:rPr>
        <w:t>added</w:t>
      </w:r>
      <w:r>
        <w:rPr>
          <w:spacing w:val="-4"/>
          <w:sz w:val="24"/>
        </w:rPr>
        <w:t xml:space="preserve"> </w:t>
      </w:r>
      <w:r>
        <w:rPr>
          <w:sz w:val="24"/>
        </w:rPr>
        <w:t>using</w:t>
      </w:r>
      <w:r>
        <w:rPr>
          <w:spacing w:val="-6"/>
          <w:sz w:val="24"/>
        </w:rPr>
        <w:t xml:space="preserve"> </w:t>
      </w:r>
      <w:r>
        <w:rPr>
          <w:sz w:val="24"/>
        </w:rPr>
        <w:t>1’s</w:t>
      </w:r>
      <w:r>
        <w:rPr>
          <w:spacing w:val="-6"/>
          <w:sz w:val="24"/>
        </w:rPr>
        <w:t xml:space="preserve"> </w:t>
      </w:r>
      <w:r>
        <w:rPr>
          <w:sz w:val="24"/>
        </w:rPr>
        <w:t>complement</w:t>
      </w:r>
      <w:r>
        <w:rPr>
          <w:spacing w:val="-6"/>
          <w:sz w:val="24"/>
        </w:rPr>
        <w:t xml:space="preserve"> </w:t>
      </w:r>
      <w:r>
        <w:rPr>
          <w:sz w:val="24"/>
        </w:rPr>
        <w:t>arithmetic</w:t>
      </w:r>
      <w:r>
        <w:rPr>
          <w:spacing w:val="-6"/>
          <w:sz w:val="24"/>
        </w:rPr>
        <w:t xml:space="preserve"> </w:t>
      </w:r>
      <w:r>
        <w:rPr>
          <w:sz w:val="24"/>
        </w:rPr>
        <w:t>to</w:t>
      </w:r>
      <w:r>
        <w:rPr>
          <w:spacing w:val="-6"/>
          <w:sz w:val="24"/>
        </w:rPr>
        <w:t xml:space="preserve"> </w:t>
      </w:r>
      <w:r>
        <w:rPr>
          <w:sz w:val="24"/>
        </w:rPr>
        <w:t>get</w:t>
      </w:r>
      <w:r>
        <w:rPr>
          <w:spacing w:val="-5"/>
          <w:sz w:val="24"/>
        </w:rPr>
        <w:t xml:space="preserve"> </w:t>
      </w:r>
      <w:r>
        <w:rPr>
          <w:sz w:val="24"/>
        </w:rPr>
        <w:t>the sum. The sum is complemented to get the checksum.</w:t>
      </w:r>
    </w:p>
    <w:p w:rsidR="00854CEF" w:rsidRDefault="00606446">
      <w:pPr>
        <w:pStyle w:val="ListParagraph"/>
        <w:numPr>
          <w:ilvl w:val="1"/>
          <w:numId w:val="55"/>
        </w:numPr>
        <w:tabs>
          <w:tab w:val="left" w:pos="1272"/>
        </w:tabs>
        <w:spacing w:line="280" w:lineRule="exact"/>
        <w:rPr>
          <w:sz w:val="24"/>
        </w:rPr>
      </w:pPr>
      <w:r>
        <w:rPr>
          <w:sz w:val="24"/>
        </w:rPr>
        <w:t>The</w:t>
      </w:r>
      <w:r>
        <w:rPr>
          <w:spacing w:val="-5"/>
          <w:sz w:val="24"/>
        </w:rPr>
        <w:t xml:space="preserve"> </w:t>
      </w:r>
      <w:r>
        <w:rPr>
          <w:sz w:val="24"/>
        </w:rPr>
        <w:t>checksum</w:t>
      </w:r>
      <w:r>
        <w:rPr>
          <w:spacing w:val="-5"/>
          <w:sz w:val="24"/>
        </w:rPr>
        <w:t xml:space="preserve"> </w:t>
      </w:r>
      <w:r>
        <w:rPr>
          <w:sz w:val="24"/>
        </w:rPr>
        <w:t>segment</w:t>
      </w:r>
      <w:r>
        <w:rPr>
          <w:spacing w:val="-2"/>
          <w:sz w:val="24"/>
        </w:rPr>
        <w:t xml:space="preserve"> </w:t>
      </w:r>
      <w:r>
        <w:rPr>
          <w:sz w:val="24"/>
        </w:rPr>
        <w:t>is</w:t>
      </w:r>
      <w:r>
        <w:rPr>
          <w:spacing w:val="-3"/>
          <w:sz w:val="24"/>
        </w:rPr>
        <w:t xml:space="preserve"> </w:t>
      </w:r>
      <w:r>
        <w:rPr>
          <w:sz w:val="24"/>
        </w:rPr>
        <w:t>sent</w:t>
      </w:r>
      <w:r>
        <w:rPr>
          <w:spacing w:val="-2"/>
          <w:sz w:val="24"/>
        </w:rPr>
        <w:t xml:space="preserve"> </w:t>
      </w:r>
      <w:r>
        <w:rPr>
          <w:sz w:val="24"/>
        </w:rPr>
        <w:t>along</w:t>
      </w:r>
      <w:r>
        <w:rPr>
          <w:spacing w:val="-4"/>
          <w:sz w:val="24"/>
        </w:rPr>
        <w:t xml:space="preserve"> </w:t>
      </w:r>
      <w:r>
        <w:rPr>
          <w:sz w:val="24"/>
        </w:rPr>
        <w:t>with</w:t>
      </w:r>
      <w:r>
        <w:rPr>
          <w:spacing w:val="-2"/>
          <w:sz w:val="24"/>
        </w:rPr>
        <w:t xml:space="preserve"> </w:t>
      </w:r>
      <w:r>
        <w:rPr>
          <w:sz w:val="24"/>
        </w:rPr>
        <w:t>the</w:t>
      </w:r>
      <w:r>
        <w:rPr>
          <w:spacing w:val="-3"/>
          <w:sz w:val="24"/>
        </w:rPr>
        <w:t xml:space="preserve"> </w:t>
      </w:r>
      <w:r>
        <w:rPr>
          <w:sz w:val="24"/>
        </w:rPr>
        <w:t>data</w:t>
      </w:r>
      <w:r>
        <w:rPr>
          <w:spacing w:val="-3"/>
          <w:sz w:val="24"/>
        </w:rPr>
        <w:t xml:space="preserve"> </w:t>
      </w:r>
      <w:r>
        <w:rPr>
          <w:spacing w:val="-2"/>
          <w:sz w:val="24"/>
        </w:rPr>
        <w:t>segments.</w:t>
      </w:r>
    </w:p>
    <w:p w:rsidR="00854CEF" w:rsidRDefault="00606446">
      <w:pPr>
        <w:pStyle w:val="ListParagraph"/>
        <w:numPr>
          <w:ilvl w:val="1"/>
          <w:numId w:val="55"/>
        </w:numPr>
        <w:tabs>
          <w:tab w:val="left" w:pos="1272"/>
        </w:tabs>
        <w:ind w:right="586"/>
        <w:rPr>
          <w:sz w:val="24"/>
        </w:rPr>
      </w:pPr>
      <w:r>
        <w:rPr>
          <w:sz w:val="24"/>
        </w:rPr>
        <w:t>At</w:t>
      </w:r>
      <w:r>
        <w:rPr>
          <w:spacing w:val="-8"/>
          <w:sz w:val="24"/>
        </w:rPr>
        <w:t xml:space="preserve"> </w:t>
      </w:r>
      <w:r>
        <w:rPr>
          <w:sz w:val="24"/>
        </w:rPr>
        <w:t>the</w:t>
      </w:r>
      <w:r>
        <w:rPr>
          <w:spacing w:val="-8"/>
          <w:sz w:val="24"/>
        </w:rPr>
        <w:t xml:space="preserve"> </w:t>
      </w:r>
      <w:r>
        <w:rPr>
          <w:sz w:val="24"/>
        </w:rPr>
        <w:t>receiver’s</w:t>
      </w:r>
      <w:r>
        <w:rPr>
          <w:spacing w:val="-8"/>
          <w:sz w:val="24"/>
        </w:rPr>
        <w:t xml:space="preserve"> </w:t>
      </w:r>
      <w:r>
        <w:rPr>
          <w:sz w:val="24"/>
        </w:rPr>
        <w:t>end,</w:t>
      </w:r>
      <w:r>
        <w:rPr>
          <w:spacing w:val="-7"/>
          <w:sz w:val="24"/>
        </w:rPr>
        <w:t xml:space="preserve"> </w:t>
      </w:r>
      <w:r>
        <w:rPr>
          <w:sz w:val="24"/>
        </w:rPr>
        <w:t>all</w:t>
      </w:r>
      <w:r>
        <w:rPr>
          <w:spacing w:val="-11"/>
          <w:sz w:val="24"/>
        </w:rPr>
        <w:t xml:space="preserve"> </w:t>
      </w:r>
      <w:r>
        <w:rPr>
          <w:sz w:val="24"/>
        </w:rPr>
        <w:t>received</w:t>
      </w:r>
      <w:r>
        <w:rPr>
          <w:spacing w:val="-9"/>
          <w:sz w:val="24"/>
        </w:rPr>
        <w:t xml:space="preserve"> </w:t>
      </w:r>
      <w:r>
        <w:rPr>
          <w:sz w:val="24"/>
        </w:rPr>
        <w:t>segments</w:t>
      </w:r>
      <w:r>
        <w:rPr>
          <w:spacing w:val="-8"/>
          <w:sz w:val="24"/>
        </w:rPr>
        <w:t xml:space="preserve"> </w:t>
      </w:r>
      <w:r>
        <w:rPr>
          <w:sz w:val="24"/>
        </w:rPr>
        <w:t>are</w:t>
      </w:r>
      <w:r>
        <w:rPr>
          <w:spacing w:val="-11"/>
          <w:sz w:val="24"/>
        </w:rPr>
        <w:t xml:space="preserve"> </w:t>
      </w:r>
      <w:r>
        <w:rPr>
          <w:sz w:val="24"/>
        </w:rPr>
        <w:t>added</w:t>
      </w:r>
      <w:r>
        <w:rPr>
          <w:spacing w:val="-9"/>
          <w:sz w:val="24"/>
        </w:rPr>
        <w:t xml:space="preserve"> </w:t>
      </w:r>
      <w:r>
        <w:rPr>
          <w:sz w:val="24"/>
        </w:rPr>
        <w:t>using</w:t>
      </w:r>
      <w:r>
        <w:rPr>
          <w:spacing w:val="-9"/>
          <w:sz w:val="24"/>
        </w:rPr>
        <w:t xml:space="preserve"> </w:t>
      </w:r>
      <w:r>
        <w:rPr>
          <w:sz w:val="24"/>
        </w:rPr>
        <w:t>1’s</w:t>
      </w:r>
      <w:r>
        <w:rPr>
          <w:spacing w:val="-9"/>
          <w:sz w:val="24"/>
        </w:rPr>
        <w:t xml:space="preserve"> </w:t>
      </w:r>
      <w:r>
        <w:rPr>
          <w:sz w:val="24"/>
        </w:rPr>
        <w:t>complement</w:t>
      </w:r>
      <w:r>
        <w:rPr>
          <w:spacing w:val="-8"/>
          <w:sz w:val="24"/>
        </w:rPr>
        <w:t xml:space="preserve"> </w:t>
      </w:r>
      <w:r>
        <w:rPr>
          <w:sz w:val="24"/>
        </w:rPr>
        <w:t>arithmetic to get the sum. The sum is complemented.</w:t>
      </w:r>
    </w:p>
    <w:p w:rsidR="00854CEF" w:rsidRDefault="00606446">
      <w:pPr>
        <w:pStyle w:val="ListParagraph"/>
        <w:numPr>
          <w:ilvl w:val="1"/>
          <w:numId w:val="55"/>
        </w:numPr>
        <w:tabs>
          <w:tab w:val="left" w:pos="1272"/>
        </w:tabs>
        <w:spacing w:before="1"/>
        <w:rPr>
          <w:sz w:val="24"/>
        </w:rPr>
      </w:pPr>
      <w:r>
        <w:rPr>
          <w:sz w:val="24"/>
        </w:rPr>
        <w:t>If</w:t>
      </w:r>
      <w:r>
        <w:rPr>
          <w:spacing w:val="-5"/>
          <w:sz w:val="24"/>
        </w:rPr>
        <w:t xml:space="preserve"> </w:t>
      </w:r>
      <w:r>
        <w:rPr>
          <w:sz w:val="24"/>
        </w:rPr>
        <w:t>the</w:t>
      </w:r>
      <w:r>
        <w:rPr>
          <w:spacing w:val="-2"/>
          <w:sz w:val="24"/>
        </w:rPr>
        <w:t xml:space="preserve"> </w:t>
      </w:r>
      <w:r>
        <w:rPr>
          <w:sz w:val="24"/>
        </w:rPr>
        <w:t>result</w:t>
      </w:r>
      <w:r>
        <w:rPr>
          <w:spacing w:val="-3"/>
          <w:sz w:val="24"/>
        </w:rPr>
        <w:t xml:space="preserve"> </w:t>
      </w:r>
      <w:r>
        <w:rPr>
          <w:sz w:val="24"/>
        </w:rPr>
        <w:t>is</w:t>
      </w:r>
      <w:r>
        <w:rPr>
          <w:spacing w:val="-2"/>
          <w:sz w:val="24"/>
        </w:rPr>
        <w:t xml:space="preserve"> </w:t>
      </w:r>
      <w:r>
        <w:rPr>
          <w:sz w:val="24"/>
        </w:rPr>
        <w:t>zero,</w:t>
      </w:r>
      <w:r>
        <w:rPr>
          <w:spacing w:val="-2"/>
          <w:sz w:val="24"/>
        </w:rPr>
        <w:t xml:space="preserve"> </w:t>
      </w:r>
      <w:r>
        <w:rPr>
          <w:sz w:val="24"/>
        </w:rPr>
        <w:t>the</w:t>
      </w:r>
      <w:r>
        <w:rPr>
          <w:spacing w:val="-1"/>
          <w:sz w:val="24"/>
        </w:rPr>
        <w:t xml:space="preserve"> </w:t>
      </w:r>
      <w:r>
        <w:rPr>
          <w:sz w:val="24"/>
        </w:rPr>
        <w:t>received</w:t>
      </w:r>
      <w:r>
        <w:rPr>
          <w:spacing w:val="-3"/>
          <w:sz w:val="24"/>
        </w:rPr>
        <w:t xml:space="preserve"> </w:t>
      </w:r>
      <w:r>
        <w:rPr>
          <w:sz w:val="24"/>
        </w:rPr>
        <w:t>data</w:t>
      </w:r>
      <w:r>
        <w:rPr>
          <w:spacing w:val="-2"/>
          <w:sz w:val="24"/>
        </w:rPr>
        <w:t xml:space="preserve"> </w:t>
      </w:r>
      <w:r>
        <w:rPr>
          <w:sz w:val="24"/>
        </w:rPr>
        <w:t>is</w:t>
      </w:r>
      <w:r>
        <w:rPr>
          <w:spacing w:val="-3"/>
          <w:sz w:val="24"/>
        </w:rPr>
        <w:t xml:space="preserve"> </w:t>
      </w:r>
      <w:r>
        <w:rPr>
          <w:sz w:val="24"/>
        </w:rPr>
        <w:t>accepted;</w:t>
      </w:r>
      <w:r>
        <w:rPr>
          <w:spacing w:val="-2"/>
          <w:sz w:val="24"/>
        </w:rPr>
        <w:t xml:space="preserve"> </w:t>
      </w:r>
      <w:r>
        <w:rPr>
          <w:sz w:val="24"/>
        </w:rPr>
        <w:t>otherwise</w:t>
      </w:r>
      <w:r>
        <w:rPr>
          <w:spacing w:val="-2"/>
          <w:sz w:val="24"/>
        </w:rPr>
        <w:t xml:space="preserve"> discarded.</w:t>
      </w:r>
    </w:p>
    <w:p w:rsidR="00854CEF" w:rsidRDefault="00606446">
      <w:pPr>
        <w:pStyle w:val="BodyText"/>
        <w:ind w:left="2832"/>
        <w:rPr>
          <w:sz w:val="20"/>
        </w:rPr>
      </w:pPr>
      <w:r>
        <w:rPr>
          <w:noProof/>
          <w:sz w:val="20"/>
        </w:rPr>
        <w:drawing>
          <wp:inline distT="0" distB="0" distL="0" distR="0">
            <wp:extent cx="2997692" cy="1812798"/>
            <wp:effectExtent l="0" t="0" r="0" b="0"/>
            <wp:docPr id="60" name="Image 60">
              <a:hlinkClick xmlns:a="http://schemas.openxmlformats.org/drawingml/2006/main" r:id="rId7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a:hlinkClick r:id="rId78"/>
                    </pic:cNvPr>
                    <pic:cNvPicPr/>
                  </pic:nvPicPr>
                  <pic:blipFill>
                    <a:blip r:embed="rId79" cstate="print"/>
                    <a:stretch>
                      <a:fillRect/>
                    </a:stretch>
                  </pic:blipFill>
                  <pic:spPr>
                    <a:xfrm>
                      <a:off x="0" y="0"/>
                      <a:ext cx="2997692" cy="1812798"/>
                    </a:xfrm>
                    <a:prstGeom prst="rect">
                      <a:avLst/>
                    </a:prstGeom>
                  </pic:spPr>
                </pic:pic>
              </a:graphicData>
            </a:graphic>
          </wp:inline>
        </w:drawing>
      </w:r>
    </w:p>
    <w:p w:rsidR="00854CEF" w:rsidRDefault="00606446">
      <w:pPr>
        <w:pStyle w:val="Heading5"/>
        <w:numPr>
          <w:ilvl w:val="0"/>
          <w:numId w:val="55"/>
        </w:numPr>
        <w:tabs>
          <w:tab w:val="left" w:pos="980"/>
        </w:tabs>
        <w:spacing w:before="116" w:line="281" w:lineRule="exact"/>
        <w:ind w:left="980" w:hanging="248"/>
        <w:jc w:val="both"/>
      </w:pPr>
      <w:r>
        <w:t>Cyclic</w:t>
      </w:r>
      <w:r>
        <w:rPr>
          <w:spacing w:val="-3"/>
        </w:rPr>
        <w:t xml:space="preserve"> </w:t>
      </w:r>
      <w:r>
        <w:t>redundancy</w:t>
      </w:r>
      <w:r>
        <w:rPr>
          <w:spacing w:val="-2"/>
        </w:rPr>
        <w:t xml:space="preserve"> </w:t>
      </w:r>
      <w:r>
        <w:t>check</w:t>
      </w:r>
      <w:r>
        <w:rPr>
          <w:spacing w:val="-2"/>
        </w:rPr>
        <w:t xml:space="preserve"> (CRC)</w:t>
      </w:r>
    </w:p>
    <w:p w:rsidR="00854CEF" w:rsidRDefault="00606446">
      <w:pPr>
        <w:pStyle w:val="ListParagraph"/>
        <w:numPr>
          <w:ilvl w:val="1"/>
          <w:numId w:val="55"/>
        </w:numPr>
        <w:tabs>
          <w:tab w:val="left" w:pos="1271"/>
        </w:tabs>
        <w:spacing w:line="281" w:lineRule="exact"/>
        <w:ind w:left="1271" w:hanging="359"/>
        <w:jc w:val="both"/>
        <w:rPr>
          <w:sz w:val="24"/>
        </w:rPr>
      </w:pPr>
      <w:r>
        <w:rPr>
          <w:sz w:val="24"/>
        </w:rPr>
        <w:t>Unlike</w:t>
      </w:r>
      <w:r>
        <w:rPr>
          <w:spacing w:val="-2"/>
          <w:sz w:val="24"/>
        </w:rPr>
        <w:t xml:space="preserve"> </w:t>
      </w:r>
      <w:r>
        <w:rPr>
          <w:sz w:val="24"/>
        </w:rPr>
        <w:t>checksum</w:t>
      </w:r>
      <w:r>
        <w:rPr>
          <w:spacing w:val="-4"/>
          <w:sz w:val="24"/>
        </w:rPr>
        <w:t xml:space="preserve"> </w:t>
      </w:r>
      <w:r>
        <w:rPr>
          <w:sz w:val="24"/>
        </w:rPr>
        <w:t>scheme, which</w:t>
      </w:r>
      <w:r>
        <w:rPr>
          <w:spacing w:val="-3"/>
          <w:sz w:val="24"/>
        </w:rPr>
        <w:t xml:space="preserve"> </w:t>
      </w:r>
      <w:r>
        <w:rPr>
          <w:sz w:val="24"/>
        </w:rPr>
        <w:t>is</w:t>
      </w:r>
      <w:r>
        <w:rPr>
          <w:spacing w:val="-2"/>
          <w:sz w:val="24"/>
        </w:rPr>
        <w:t xml:space="preserve"> </w:t>
      </w:r>
      <w:r>
        <w:rPr>
          <w:sz w:val="24"/>
        </w:rPr>
        <w:t>based</w:t>
      </w:r>
      <w:r>
        <w:rPr>
          <w:spacing w:val="-3"/>
          <w:sz w:val="24"/>
        </w:rPr>
        <w:t xml:space="preserve"> </w:t>
      </w:r>
      <w:r>
        <w:rPr>
          <w:sz w:val="24"/>
        </w:rPr>
        <w:t>on</w:t>
      </w:r>
      <w:r>
        <w:rPr>
          <w:spacing w:val="-3"/>
          <w:sz w:val="24"/>
        </w:rPr>
        <w:t xml:space="preserve"> </w:t>
      </w:r>
      <w:r>
        <w:rPr>
          <w:sz w:val="24"/>
        </w:rPr>
        <w:t>addition,</w:t>
      </w:r>
      <w:r>
        <w:rPr>
          <w:spacing w:val="-1"/>
          <w:sz w:val="24"/>
        </w:rPr>
        <w:t xml:space="preserve"> </w:t>
      </w:r>
      <w:r>
        <w:rPr>
          <w:sz w:val="24"/>
        </w:rPr>
        <w:t>CRC</w:t>
      </w:r>
      <w:r>
        <w:rPr>
          <w:spacing w:val="-2"/>
          <w:sz w:val="24"/>
        </w:rPr>
        <w:t xml:space="preserve"> </w:t>
      </w:r>
      <w:r>
        <w:rPr>
          <w:sz w:val="24"/>
        </w:rPr>
        <w:t>is</w:t>
      </w:r>
      <w:r>
        <w:rPr>
          <w:spacing w:val="-2"/>
          <w:sz w:val="24"/>
        </w:rPr>
        <w:t xml:space="preserve"> </w:t>
      </w:r>
      <w:r>
        <w:rPr>
          <w:sz w:val="24"/>
        </w:rPr>
        <w:t>based</w:t>
      </w:r>
      <w:r>
        <w:rPr>
          <w:spacing w:val="-3"/>
          <w:sz w:val="24"/>
        </w:rPr>
        <w:t xml:space="preserve"> </w:t>
      </w:r>
      <w:r>
        <w:rPr>
          <w:sz w:val="24"/>
        </w:rPr>
        <w:t>on</w:t>
      </w:r>
      <w:r>
        <w:rPr>
          <w:spacing w:val="-5"/>
          <w:sz w:val="24"/>
        </w:rPr>
        <w:t xml:space="preserve"> </w:t>
      </w:r>
      <w:r>
        <w:rPr>
          <w:sz w:val="24"/>
        </w:rPr>
        <w:t>binary</w:t>
      </w:r>
      <w:r>
        <w:rPr>
          <w:spacing w:val="-3"/>
          <w:sz w:val="24"/>
        </w:rPr>
        <w:t xml:space="preserve"> </w:t>
      </w:r>
      <w:r>
        <w:rPr>
          <w:spacing w:val="-2"/>
          <w:sz w:val="24"/>
        </w:rPr>
        <w:t>division.</w:t>
      </w:r>
    </w:p>
    <w:p w:rsidR="00854CEF" w:rsidRDefault="00606446">
      <w:pPr>
        <w:pStyle w:val="ListParagraph"/>
        <w:numPr>
          <w:ilvl w:val="1"/>
          <w:numId w:val="55"/>
        </w:numPr>
        <w:tabs>
          <w:tab w:val="left" w:pos="1272"/>
        </w:tabs>
        <w:ind w:right="588"/>
        <w:jc w:val="both"/>
        <w:rPr>
          <w:sz w:val="24"/>
        </w:rPr>
      </w:pPr>
      <w:r>
        <w:rPr>
          <w:sz w:val="24"/>
        </w:rPr>
        <w:t>In</w:t>
      </w:r>
      <w:r>
        <w:rPr>
          <w:spacing w:val="-11"/>
          <w:sz w:val="24"/>
        </w:rPr>
        <w:t xml:space="preserve"> </w:t>
      </w:r>
      <w:r>
        <w:rPr>
          <w:sz w:val="24"/>
        </w:rPr>
        <w:t>CRC,</w:t>
      </w:r>
      <w:r>
        <w:rPr>
          <w:spacing w:val="-11"/>
          <w:sz w:val="24"/>
        </w:rPr>
        <w:t xml:space="preserve"> </w:t>
      </w:r>
      <w:r>
        <w:rPr>
          <w:sz w:val="24"/>
        </w:rPr>
        <w:t>a</w:t>
      </w:r>
      <w:r>
        <w:rPr>
          <w:spacing w:val="-11"/>
          <w:sz w:val="24"/>
        </w:rPr>
        <w:t xml:space="preserve"> </w:t>
      </w:r>
      <w:r>
        <w:rPr>
          <w:sz w:val="24"/>
        </w:rPr>
        <w:t>sequence</w:t>
      </w:r>
      <w:r>
        <w:rPr>
          <w:spacing w:val="-11"/>
          <w:sz w:val="24"/>
        </w:rPr>
        <w:t xml:space="preserve"> </w:t>
      </w:r>
      <w:r>
        <w:rPr>
          <w:sz w:val="24"/>
        </w:rPr>
        <w:t>of</w:t>
      </w:r>
      <w:r>
        <w:rPr>
          <w:spacing w:val="-13"/>
          <w:sz w:val="24"/>
        </w:rPr>
        <w:t xml:space="preserve"> </w:t>
      </w:r>
      <w:r>
        <w:rPr>
          <w:sz w:val="24"/>
        </w:rPr>
        <w:t>redundant</w:t>
      </w:r>
      <w:r>
        <w:rPr>
          <w:spacing w:val="-11"/>
          <w:sz w:val="24"/>
        </w:rPr>
        <w:t xml:space="preserve"> </w:t>
      </w:r>
      <w:r>
        <w:rPr>
          <w:sz w:val="24"/>
        </w:rPr>
        <w:t>bits,</w:t>
      </w:r>
      <w:r>
        <w:rPr>
          <w:spacing w:val="-11"/>
          <w:sz w:val="24"/>
        </w:rPr>
        <w:t xml:space="preserve"> </w:t>
      </w:r>
      <w:r>
        <w:rPr>
          <w:sz w:val="24"/>
        </w:rPr>
        <w:t>called</w:t>
      </w:r>
      <w:r>
        <w:rPr>
          <w:spacing w:val="-12"/>
          <w:sz w:val="24"/>
        </w:rPr>
        <w:t xml:space="preserve"> </w:t>
      </w:r>
      <w:r>
        <w:rPr>
          <w:sz w:val="24"/>
        </w:rPr>
        <w:t>cyclic</w:t>
      </w:r>
      <w:r>
        <w:rPr>
          <w:spacing w:val="-12"/>
          <w:sz w:val="24"/>
        </w:rPr>
        <w:t xml:space="preserve"> </w:t>
      </w:r>
      <w:r>
        <w:rPr>
          <w:sz w:val="24"/>
        </w:rPr>
        <w:t>redundancy</w:t>
      </w:r>
      <w:r>
        <w:rPr>
          <w:spacing w:val="-13"/>
          <w:sz w:val="24"/>
        </w:rPr>
        <w:t xml:space="preserve"> </w:t>
      </w:r>
      <w:r>
        <w:rPr>
          <w:sz w:val="24"/>
        </w:rPr>
        <w:t>check</w:t>
      </w:r>
      <w:r>
        <w:rPr>
          <w:spacing w:val="-13"/>
          <w:sz w:val="24"/>
        </w:rPr>
        <w:t xml:space="preserve"> </w:t>
      </w:r>
      <w:r>
        <w:rPr>
          <w:sz w:val="24"/>
        </w:rPr>
        <w:t>bits,</w:t>
      </w:r>
      <w:r>
        <w:rPr>
          <w:spacing w:val="-11"/>
          <w:sz w:val="24"/>
        </w:rPr>
        <w:t xml:space="preserve"> </w:t>
      </w:r>
      <w:r>
        <w:rPr>
          <w:sz w:val="24"/>
        </w:rPr>
        <w:t>are</w:t>
      </w:r>
      <w:r>
        <w:rPr>
          <w:spacing w:val="-12"/>
          <w:sz w:val="24"/>
        </w:rPr>
        <w:t xml:space="preserve"> </w:t>
      </w:r>
      <w:r>
        <w:rPr>
          <w:sz w:val="24"/>
        </w:rPr>
        <w:t>appended to the end of data unit so that the resulting data unit becomes exactly divisible by a second, predetermined binary number.</w:t>
      </w:r>
    </w:p>
    <w:p w:rsidR="00854CEF" w:rsidRDefault="00606446">
      <w:pPr>
        <w:pStyle w:val="ListParagraph"/>
        <w:numPr>
          <w:ilvl w:val="1"/>
          <w:numId w:val="55"/>
        </w:numPr>
        <w:tabs>
          <w:tab w:val="left" w:pos="1272"/>
        </w:tabs>
        <w:ind w:right="588"/>
        <w:jc w:val="both"/>
        <w:rPr>
          <w:sz w:val="24"/>
        </w:rPr>
      </w:pPr>
      <w:r>
        <w:rPr>
          <w:sz w:val="24"/>
        </w:rPr>
        <w:t>At</w:t>
      </w:r>
      <w:r>
        <w:rPr>
          <w:spacing w:val="-5"/>
          <w:sz w:val="24"/>
        </w:rPr>
        <w:t xml:space="preserve"> </w:t>
      </w:r>
      <w:r>
        <w:rPr>
          <w:sz w:val="24"/>
        </w:rPr>
        <w:t>the</w:t>
      </w:r>
      <w:r>
        <w:rPr>
          <w:spacing w:val="-4"/>
          <w:sz w:val="24"/>
        </w:rPr>
        <w:t xml:space="preserve"> </w:t>
      </w:r>
      <w:r>
        <w:rPr>
          <w:sz w:val="24"/>
        </w:rPr>
        <w:t>destination,</w:t>
      </w:r>
      <w:r>
        <w:rPr>
          <w:spacing w:val="-3"/>
          <w:sz w:val="24"/>
        </w:rPr>
        <w:t xml:space="preserve"> </w:t>
      </w:r>
      <w:r>
        <w:rPr>
          <w:sz w:val="24"/>
        </w:rPr>
        <w:t>the</w:t>
      </w:r>
      <w:r>
        <w:rPr>
          <w:spacing w:val="-7"/>
          <w:sz w:val="24"/>
        </w:rPr>
        <w:t xml:space="preserve"> </w:t>
      </w:r>
      <w:r>
        <w:rPr>
          <w:sz w:val="24"/>
        </w:rPr>
        <w:t>incoming</w:t>
      </w:r>
      <w:r>
        <w:rPr>
          <w:spacing w:val="-5"/>
          <w:sz w:val="24"/>
        </w:rPr>
        <w:t xml:space="preserve"> </w:t>
      </w:r>
      <w:r>
        <w:rPr>
          <w:sz w:val="24"/>
        </w:rPr>
        <w:t>data</w:t>
      </w:r>
      <w:r>
        <w:rPr>
          <w:spacing w:val="-5"/>
          <w:sz w:val="24"/>
        </w:rPr>
        <w:t xml:space="preserve"> </w:t>
      </w:r>
      <w:r>
        <w:rPr>
          <w:sz w:val="24"/>
        </w:rPr>
        <w:t>unit</w:t>
      </w:r>
      <w:r>
        <w:rPr>
          <w:spacing w:val="-4"/>
          <w:sz w:val="24"/>
        </w:rPr>
        <w:t xml:space="preserve"> </w:t>
      </w:r>
      <w:r>
        <w:rPr>
          <w:sz w:val="24"/>
        </w:rPr>
        <w:t>is</w:t>
      </w:r>
      <w:r>
        <w:rPr>
          <w:spacing w:val="-4"/>
          <w:sz w:val="24"/>
        </w:rPr>
        <w:t xml:space="preserve"> </w:t>
      </w:r>
      <w:r>
        <w:rPr>
          <w:sz w:val="24"/>
        </w:rPr>
        <w:t>divided</w:t>
      </w:r>
      <w:r>
        <w:rPr>
          <w:spacing w:val="-6"/>
          <w:sz w:val="24"/>
        </w:rPr>
        <w:t xml:space="preserve"> </w:t>
      </w:r>
      <w:r>
        <w:rPr>
          <w:sz w:val="24"/>
        </w:rPr>
        <w:t>by</w:t>
      </w:r>
      <w:r>
        <w:rPr>
          <w:spacing w:val="-6"/>
          <w:sz w:val="24"/>
        </w:rPr>
        <w:t xml:space="preserve"> </w:t>
      </w:r>
      <w:r>
        <w:rPr>
          <w:sz w:val="24"/>
        </w:rPr>
        <w:t>the</w:t>
      </w:r>
      <w:r>
        <w:rPr>
          <w:spacing w:val="-4"/>
          <w:sz w:val="24"/>
        </w:rPr>
        <w:t xml:space="preserve"> </w:t>
      </w:r>
      <w:r>
        <w:rPr>
          <w:sz w:val="24"/>
        </w:rPr>
        <w:t>same</w:t>
      </w:r>
      <w:r>
        <w:rPr>
          <w:spacing w:val="-4"/>
          <w:sz w:val="24"/>
        </w:rPr>
        <w:t xml:space="preserve"> </w:t>
      </w:r>
      <w:r>
        <w:rPr>
          <w:sz w:val="24"/>
        </w:rPr>
        <w:t>number.</w:t>
      </w:r>
      <w:r>
        <w:rPr>
          <w:spacing w:val="-4"/>
          <w:sz w:val="24"/>
        </w:rPr>
        <w:t xml:space="preserve"> </w:t>
      </w:r>
      <w:r>
        <w:rPr>
          <w:sz w:val="24"/>
        </w:rPr>
        <w:t>If</w:t>
      </w:r>
      <w:r>
        <w:rPr>
          <w:spacing w:val="-6"/>
          <w:sz w:val="24"/>
        </w:rPr>
        <w:t xml:space="preserve"> </w:t>
      </w:r>
      <w:r>
        <w:rPr>
          <w:sz w:val="24"/>
        </w:rPr>
        <w:t>at</w:t>
      </w:r>
      <w:r>
        <w:rPr>
          <w:spacing w:val="-4"/>
          <w:sz w:val="24"/>
        </w:rPr>
        <w:t xml:space="preserve"> </w:t>
      </w:r>
      <w:r>
        <w:rPr>
          <w:sz w:val="24"/>
        </w:rPr>
        <w:t>this</w:t>
      </w:r>
      <w:r>
        <w:rPr>
          <w:spacing w:val="-4"/>
          <w:sz w:val="24"/>
        </w:rPr>
        <w:t xml:space="preserve"> </w:t>
      </w:r>
      <w:r>
        <w:rPr>
          <w:sz w:val="24"/>
        </w:rPr>
        <w:t>step there</w:t>
      </w:r>
      <w:r>
        <w:rPr>
          <w:spacing w:val="-5"/>
          <w:sz w:val="24"/>
        </w:rPr>
        <w:t xml:space="preserve"> </w:t>
      </w:r>
      <w:r>
        <w:rPr>
          <w:sz w:val="24"/>
        </w:rPr>
        <w:t>is</w:t>
      </w:r>
      <w:r>
        <w:rPr>
          <w:spacing w:val="-4"/>
          <w:sz w:val="24"/>
        </w:rPr>
        <w:t xml:space="preserve"> </w:t>
      </w:r>
      <w:r>
        <w:rPr>
          <w:sz w:val="24"/>
        </w:rPr>
        <w:t>no</w:t>
      </w:r>
      <w:r>
        <w:rPr>
          <w:spacing w:val="-5"/>
          <w:sz w:val="24"/>
        </w:rPr>
        <w:t xml:space="preserve"> </w:t>
      </w:r>
      <w:r>
        <w:rPr>
          <w:sz w:val="24"/>
        </w:rPr>
        <w:t>remainder,</w:t>
      </w:r>
      <w:r>
        <w:rPr>
          <w:spacing w:val="-4"/>
          <w:sz w:val="24"/>
        </w:rPr>
        <w:t xml:space="preserve"> </w:t>
      </w:r>
      <w:r>
        <w:rPr>
          <w:sz w:val="24"/>
        </w:rPr>
        <w:t>the</w:t>
      </w:r>
      <w:r>
        <w:rPr>
          <w:spacing w:val="-5"/>
          <w:sz w:val="24"/>
        </w:rPr>
        <w:t xml:space="preserve"> </w:t>
      </w:r>
      <w:r>
        <w:rPr>
          <w:sz w:val="24"/>
        </w:rPr>
        <w:t>data</w:t>
      </w:r>
      <w:r>
        <w:rPr>
          <w:spacing w:val="-5"/>
          <w:sz w:val="24"/>
        </w:rPr>
        <w:t xml:space="preserve"> </w:t>
      </w:r>
      <w:r>
        <w:rPr>
          <w:sz w:val="24"/>
        </w:rPr>
        <w:t>unit</w:t>
      </w:r>
      <w:r>
        <w:rPr>
          <w:spacing w:val="-4"/>
          <w:sz w:val="24"/>
        </w:rPr>
        <w:t xml:space="preserve"> </w:t>
      </w:r>
      <w:r>
        <w:rPr>
          <w:sz w:val="24"/>
        </w:rPr>
        <w:t>is</w:t>
      </w:r>
      <w:r>
        <w:rPr>
          <w:spacing w:val="-4"/>
          <w:sz w:val="24"/>
        </w:rPr>
        <w:t xml:space="preserve"> </w:t>
      </w:r>
      <w:r>
        <w:rPr>
          <w:sz w:val="24"/>
        </w:rPr>
        <w:t>assumed</w:t>
      </w:r>
      <w:r>
        <w:rPr>
          <w:spacing w:val="-2"/>
          <w:sz w:val="24"/>
        </w:rPr>
        <w:t xml:space="preserve"> </w:t>
      </w:r>
      <w:r>
        <w:rPr>
          <w:sz w:val="24"/>
        </w:rPr>
        <w:t>to</w:t>
      </w:r>
      <w:r>
        <w:rPr>
          <w:spacing w:val="-5"/>
          <w:sz w:val="24"/>
        </w:rPr>
        <w:t xml:space="preserve"> </w:t>
      </w:r>
      <w:r>
        <w:rPr>
          <w:sz w:val="24"/>
        </w:rPr>
        <w:t>be</w:t>
      </w:r>
      <w:r>
        <w:rPr>
          <w:spacing w:val="-4"/>
          <w:sz w:val="24"/>
        </w:rPr>
        <w:t xml:space="preserve"> </w:t>
      </w:r>
      <w:r>
        <w:rPr>
          <w:sz w:val="24"/>
        </w:rPr>
        <w:t>correct</w:t>
      </w:r>
      <w:r>
        <w:rPr>
          <w:spacing w:val="-5"/>
          <w:sz w:val="24"/>
        </w:rPr>
        <w:t xml:space="preserve"> </w:t>
      </w:r>
      <w:r>
        <w:rPr>
          <w:sz w:val="24"/>
        </w:rPr>
        <w:t>and</w:t>
      </w:r>
      <w:r>
        <w:rPr>
          <w:spacing w:val="-4"/>
          <w:sz w:val="24"/>
        </w:rPr>
        <w:t xml:space="preserve"> </w:t>
      </w:r>
      <w:r>
        <w:rPr>
          <w:sz w:val="24"/>
        </w:rPr>
        <w:t>is</w:t>
      </w:r>
      <w:r>
        <w:rPr>
          <w:spacing w:val="-4"/>
          <w:sz w:val="24"/>
        </w:rPr>
        <w:t xml:space="preserve"> </w:t>
      </w:r>
      <w:r>
        <w:rPr>
          <w:sz w:val="24"/>
        </w:rPr>
        <w:t>therefore</w:t>
      </w:r>
      <w:r>
        <w:rPr>
          <w:spacing w:val="-4"/>
          <w:sz w:val="24"/>
        </w:rPr>
        <w:t xml:space="preserve"> </w:t>
      </w:r>
      <w:r>
        <w:rPr>
          <w:sz w:val="24"/>
        </w:rPr>
        <w:t>accepted.</w:t>
      </w:r>
    </w:p>
    <w:p w:rsidR="00854CEF" w:rsidRDefault="00606446">
      <w:pPr>
        <w:pStyle w:val="ListParagraph"/>
        <w:numPr>
          <w:ilvl w:val="1"/>
          <w:numId w:val="55"/>
        </w:numPr>
        <w:tabs>
          <w:tab w:val="left" w:pos="1272"/>
        </w:tabs>
        <w:ind w:right="588"/>
        <w:jc w:val="both"/>
        <w:rPr>
          <w:sz w:val="24"/>
        </w:rPr>
      </w:pPr>
      <w:r>
        <w:rPr>
          <w:sz w:val="24"/>
        </w:rPr>
        <w:t>A remainder indicates that the data unit has been damaged in transit and therefore must be rejected.</w:t>
      </w:r>
    </w:p>
    <w:p w:rsidR="00854CEF" w:rsidRDefault="00854CEF">
      <w:pPr>
        <w:pStyle w:val="ListParagraph"/>
        <w:jc w:val="both"/>
        <w:rPr>
          <w:sz w:val="24"/>
        </w:rPr>
        <w:sectPr w:rsidR="00854CEF">
          <w:pgSz w:w="12240" w:h="15840"/>
          <w:pgMar w:top="820" w:right="850" w:bottom="280" w:left="708" w:header="720" w:footer="720" w:gutter="0"/>
          <w:cols w:space="720"/>
        </w:sectPr>
      </w:pPr>
    </w:p>
    <w:p w:rsidR="00854CEF" w:rsidRDefault="00606446">
      <w:pPr>
        <w:pStyle w:val="BodyText"/>
        <w:ind w:left="2913"/>
        <w:rPr>
          <w:sz w:val="20"/>
        </w:rPr>
      </w:pPr>
      <w:r>
        <w:rPr>
          <w:noProof/>
          <w:sz w:val="20"/>
        </w:rPr>
        <w:lastRenderedPageBreak/>
        <w:drawing>
          <wp:inline distT="0" distB="0" distL="0" distR="0">
            <wp:extent cx="2993629" cy="1460849"/>
            <wp:effectExtent l="0" t="0" r="0" b="0"/>
            <wp:docPr id="61" name="Image 61">
              <a:hlinkClick xmlns:a="http://schemas.openxmlformats.org/drawingml/2006/main" r:id="rId8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a:hlinkClick r:id="rId80"/>
                    </pic:cNvPr>
                    <pic:cNvPicPr/>
                  </pic:nvPicPr>
                  <pic:blipFill>
                    <a:blip r:embed="rId81" cstate="print"/>
                    <a:stretch>
                      <a:fillRect/>
                    </a:stretch>
                  </pic:blipFill>
                  <pic:spPr>
                    <a:xfrm>
                      <a:off x="0" y="0"/>
                      <a:ext cx="2993629" cy="1460849"/>
                    </a:xfrm>
                    <a:prstGeom prst="rect">
                      <a:avLst/>
                    </a:prstGeom>
                  </pic:spPr>
                </pic:pic>
              </a:graphicData>
            </a:graphic>
          </wp:inline>
        </w:drawing>
      </w:r>
    </w:p>
    <w:p w:rsidR="00854CEF" w:rsidRDefault="00854CEF">
      <w:pPr>
        <w:pStyle w:val="BodyText"/>
      </w:pPr>
    </w:p>
    <w:p w:rsidR="00854CEF" w:rsidRDefault="00854CEF">
      <w:pPr>
        <w:pStyle w:val="BodyText"/>
        <w:spacing w:before="189"/>
      </w:pPr>
    </w:p>
    <w:p w:rsidR="00854CEF" w:rsidRDefault="00606446">
      <w:pPr>
        <w:pStyle w:val="Heading5"/>
        <w:ind w:left="145"/>
        <w:jc w:val="center"/>
      </w:pPr>
      <w:r>
        <w:rPr>
          <w:spacing w:val="-2"/>
        </w:rPr>
        <w:t>Example:</w:t>
      </w:r>
    </w:p>
    <w:p w:rsidR="00854CEF" w:rsidRDefault="00606446">
      <w:pPr>
        <w:pStyle w:val="BodyText"/>
        <w:spacing w:before="6"/>
        <w:rPr>
          <w:b/>
          <w:sz w:val="4"/>
        </w:rPr>
      </w:pPr>
      <w:r>
        <w:rPr>
          <w:b/>
          <w:noProof/>
          <w:sz w:val="4"/>
        </w:rPr>
        <w:drawing>
          <wp:anchor distT="0" distB="0" distL="0" distR="0" simplePos="0" relativeHeight="487609344" behindDoc="1" locked="0" layoutInCell="1" allowOverlap="1">
            <wp:simplePos x="0" y="0"/>
            <wp:positionH relativeFrom="page">
              <wp:posOffset>1677696</wp:posOffset>
            </wp:positionH>
            <wp:positionV relativeFrom="paragraph">
              <wp:posOffset>49182</wp:posOffset>
            </wp:positionV>
            <wp:extent cx="4375666" cy="3522821"/>
            <wp:effectExtent l="0" t="0" r="0" b="0"/>
            <wp:wrapTopAndBottom/>
            <wp:docPr id="62" name="Image 62">
              <a:hlinkClick xmlns:a="http://schemas.openxmlformats.org/drawingml/2006/main" r:id="rId8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a:hlinkClick r:id="rId82"/>
                    </pic:cNvPr>
                    <pic:cNvPicPr/>
                  </pic:nvPicPr>
                  <pic:blipFill>
                    <a:blip r:embed="rId83" cstate="print"/>
                    <a:stretch>
                      <a:fillRect/>
                    </a:stretch>
                  </pic:blipFill>
                  <pic:spPr>
                    <a:xfrm>
                      <a:off x="0" y="0"/>
                      <a:ext cx="4375666" cy="3522821"/>
                    </a:xfrm>
                    <a:prstGeom prst="rect">
                      <a:avLst/>
                    </a:prstGeom>
                  </pic:spPr>
                </pic:pic>
              </a:graphicData>
            </a:graphic>
          </wp:anchor>
        </w:drawing>
      </w:r>
    </w:p>
    <w:p w:rsidR="00854CEF" w:rsidRDefault="00854CEF">
      <w:pPr>
        <w:pStyle w:val="BodyText"/>
        <w:spacing w:before="79"/>
        <w:rPr>
          <w:b/>
        </w:rPr>
      </w:pPr>
    </w:p>
    <w:p w:rsidR="00854CEF" w:rsidRDefault="00606446">
      <w:pPr>
        <w:spacing w:before="1"/>
        <w:ind w:left="732"/>
        <w:rPr>
          <w:b/>
          <w:sz w:val="24"/>
        </w:rPr>
      </w:pPr>
      <w:r>
        <w:rPr>
          <w:b/>
          <w:sz w:val="24"/>
        </w:rPr>
        <w:t>Error</w:t>
      </w:r>
      <w:r>
        <w:rPr>
          <w:b/>
          <w:spacing w:val="-5"/>
          <w:sz w:val="24"/>
        </w:rPr>
        <w:t xml:space="preserve"> </w:t>
      </w:r>
      <w:r>
        <w:rPr>
          <w:b/>
          <w:spacing w:val="-2"/>
          <w:sz w:val="24"/>
        </w:rPr>
        <w:t>Correction</w:t>
      </w:r>
    </w:p>
    <w:p w:rsidR="00854CEF" w:rsidRDefault="00606446">
      <w:pPr>
        <w:pStyle w:val="BodyText"/>
        <w:spacing w:before="280"/>
        <w:ind w:left="732" w:right="581"/>
      </w:pPr>
      <w:r>
        <w:t>Error</w:t>
      </w:r>
      <w:r>
        <w:rPr>
          <w:spacing w:val="-5"/>
        </w:rPr>
        <w:t xml:space="preserve"> </w:t>
      </w:r>
      <w:r>
        <w:t>Correction</w:t>
      </w:r>
      <w:r>
        <w:rPr>
          <w:spacing w:val="-4"/>
        </w:rPr>
        <w:t xml:space="preserve"> </w:t>
      </w:r>
      <w:r>
        <w:t>codes</w:t>
      </w:r>
      <w:r>
        <w:rPr>
          <w:spacing w:val="-1"/>
        </w:rPr>
        <w:t xml:space="preserve"> </w:t>
      </w:r>
      <w:r>
        <w:t>are</w:t>
      </w:r>
      <w:r>
        <w:rPr>
          <w:spacing w:val="-3"/>
        </w:rPr>
        <w:t xml:space="preserve"> </w:t>
      </w:r>
      <w:r>
        <w:t>used</w:t>
      </w:r>
      <w:r>
        <w:rPr>
          <w:spacing w:val="-5"/>
        </w:rPr>
        <w:t xml:space="preserve"> </w:t>
      </w:r>
      <w:r>
        <w:t>to</w:t>
      </w:r>
      <w:r>
        <w:rPr>
          <w:spacing w:val="-3"/>
        </w:rPr>
        <w:t xml:space="preserve"> </w:t>
      </w:r>
      <w:r>
        <w:t>detect</w:t>
      </w:r>
      <w:r>
        <w:rPr>
          <w:spacing w:val="-3"/>
        </w:rPr>
        <w:t xml:space="preserve"> </w:t>
      </w:r>
      <w:r>
        <w:t>and</w:t>
      </w:r>
      <w:r>
        <w:rPr>
          <w:spacing w:val="-5"/>
        </w:rPr>
        <w:t xml:space="preserve"> </w:t>
      </w:r>
      <w:r>
        <w:t>correct</w:t>
      </w:r>
      <w:r>
        <w:rPr>
          <w:spacing w:val="-3"/>
        </w:rPr>
        <w:t xml:space="preserve"> </w:t>
      </w:r>
      <w:r>
        <w:t>the</w:t>
      </w:r>
      <w:r>
        <w:rPr>
          <w:spacing w:val="-3"/>
        </w:rPr>
        <w:t xml:space="preserve"> </w:t>
      </w:r>
      <w:r>
        <w:t>errors</w:t>
      </w:r>
      <w:r>
        <w:rPr>
          <w:spacing w:val="-1"/>
        </w:rPr>
        <w:t xml:space="preserve"> </w:t>
      </w:r>
      <w:r>
        <w:t>when</w:t>
      </w:r>
      <w:r>
        <w:rPr>
          <w:spacing w:val="-1"/>
        </w:rPr>
        <w:t xml:space="preserve"> </w:t>
      </w:r>
      <w:r>
        <w:t>data</w:t>
      </w:r>
      <w:r>
        <w:rPr>
          <w:spacing w:val="-4"/>
        </w:rPr>
        <w:t xml:space="preserve"> </w:t>
      </w:r>
      <w:r>
        <w:t>is</w:t>
      </w:r>
      <w:r>
        <w:rPr>
          <w:spacing w:val="-3"/>
        </w:rPr>
        <w:t xml:space="preserve"> </w:t>
      </w:r>
      <w:r>
        <w:t>transmitted from the sender to the receiver.</w:t>
      </w:r>
    </w:p>
    <w:p w:rsidR="00854CEF" w:rsidRDefault="00606446">
      <w:pPr>
        <w:pStyle w:val="BodyText"/>
        <w:spacing w:before="280"/>
        <w:ind w:left="732"/>
      </w:pPr>
      <w:r>
        <w:t>Error</w:t>
      </w:r>
      <w:r>
        <w:rPr>
          <w:spacing w:val="-4"/>
        </w:rPr>
        <w:t xml:space="preserve"> </w:t>
      </w:r>
      <w:r>
        <w:t>Correction</w:t>
      </w:r>
      <w:r>
        <w:rPr>
          <w:spacing w:val="-2"/>
        </w:rPr>
        <w:t xml:space="preserve"> </w:t>
      </w:r>
      <w:r>
        <w:t>can</w:t>
      </w:r>
      <w:r>
        <w:rPr>
          <w:spacing w:val="-3"/>
        </w:rPr>
        <w:t xml:space="preserve"> </w:t>
      </w:r>
      <w:r>
        <w:t>be</w:t>
      </w:r>
      <w:r>
        <w:rPr>
          <w:spacing w:val="-3"/>
        </w:rPr>
        <w:t xml:space="preserve"> </w:t>
      </w:r>
      <w:r>
        <w:t>handled</w:t>
      </w:r>
      <w:r>
        <w:rPr>
          <w:spacing w:val="-3"/>
        </w:rPr>
        <w:t xml:space="preserve"> </w:t>
      </w:r>
      <w:r>
        <w:t>in</w:t>
      </w:r>
      <w:r>
        <w:rPr>
          <w:spacing w:val="-1"/>
        </w:rPr>
        <w:t xml:space="preserve"> </w:t>
      </w:r>
      <w:r>
        <w:t>two</w:t>
      </w:r>
      <w:r>
        <w:rPr>
          <w:spacing w:val="-2"/>
        </w:rPr>
        <w:t xml:space="preserve"> </w:t>
      </w:r>
      <w:r>
        <w:rPr>
          <w:spacing w:val="-4"/>
        </w:rPr>
        <w:t>ways:</w:t>
      </w:r>
    </w:p>
    <w:p w:rsidR="00854CEF" w:rsidRDefault="00854CEF">
      <w:pPr>
        <w:pStyle w:val="BodyText"/>
        <w:spacing w:before="32"/>
      </w:pPr>
    </w:p>
    <w:p w:rsidR="00854CEF" w:rsidRDefault="00606446">
      <w:pPr>
        <w:pStyle w:val="ListParagraph"/>
        <w:numPr>
          <w:ilvl w:val="2"/>
          <w:numId w:val="55"/>
        </w:numPr>
        <w:tabs>
          <w:tab w:val="left" w:pos="1452"/>
        </w:tabs>
        <w:spacing w:before="1" w:line="261" w:lineRule="auto"/>
        <w:ind w:right="592"/>
        <w:rPr>
          <w:sz w:val="24"/>
        </w:rPr>
      </w:pPr>
      <w:r>
        <w:rPr>
          <w:b/>
          <w:sz w:val="24"/>
        </w:rPr>
        <w:t>Backward</w:t>
      </w:r>
      <w:r>
        <w:rPr>
          <w:b/>
          <w:spacing w:val="-4"/>
          <w:sz w:val="24"/>
        </w:rPr>
        <w:t xml:space="preserve"> </w:t>
      </w:r>
      <w:r>
        <w:rPr>
          <w:b/>
          <w:sz w:val="24"/>
        </w:rPr>
        <w:t>error</w:t>
      </w:r>
      <w:r>
        <w:rPr>
          <w:b/>
          <w:spacing w:val="-4"/>
          <w:sz w:val="24"/>
        </w:rPr>
        <w:t xml:space="preserve"> </w:t>
      </w:r>
      <w:r>
        <w:rPr>
          <w:b/>
          <w:sz w:val="24"/>
        </w:rPr>
        <w:t>correction:</w:t>
      </w:r>
      <w:r>
        <w:rPr>
          <w:b/>
          <w:spacing w:val="-3"/>
          <w:sz w:val="24"/>
        </w:rPr>
        <w:t xml:space="preserve"> </w:t>
      </w:r>
      <w:r>
        <w:rPr>
          <w:sz w:val="24"/>
        </w:rPr>
        <w:t>Once</w:t>
      </w:r>
      <w:r>
        <w:rPr>
          <w:spacing w:val="-3"/>
          <w:sz w:val="24"/>
        </w:rPr>
        <w:t xml:space="preserve"> </w:t>
      </w:r>
      <w:r>
        <w:rPr>
          <w:sz w:val="24"/>
        </w:rPr>
        <w:t>the</w:t>
      </w:r>
      <w:r>
        <w:rPr>
          <w:spacing w:val="-3"/>
          <w:sz w:val="24"/>
        </w:rPr>
        <w:t xml:space="preserve"> </w:t>
      </w:r>
      <w:r>
        <w:rPr>
          <w:sz w:val="24"/>
        </w:rPr>
        <w:t>error</w:t>
      </w:r>
      <w:r>
        <w:rPr>
          <w:spacing w:val="-5"/>
          <w:sz w:val="24"/>
        </w:rPr>
        <w:t xml:space="preserve"> </w:t>
      </w:r>
      <w:r>
        <w:rPr>
          <w:sz w:val="24"/>
        </w:rPr>
        <w:t>is</w:t>
      </w:r>
      <w:r>
        <w:rPr>
          <w:spacing w:val="-2"/>
          <w:sz w:val="24"/>
        </w:rPr>
        <w:t xml:space="preserve"> </w:t>
      </w:r>
      <w:r>
        <w:rPr>
          <w:sz w:val="24"/>
        </w:rPr>
        <w:t>discovered,</w:t>
      </w:r>
      <w:r>
        <w:rPr>
          <w:spacing w:val="-3"/>
          <w:sz w:val="24"/>
        </w:rPr>
        <w:t xml:space="preserve"> </w:t>
      </w:r>
      <w:r>
        <w:rPr>
          <w:sz w:val="24"/>
        </w:rPr>
        <w:t>the</w:t>
      </w:r>
      <w:r>
        <w:rPr>
          <w:spacing w:val="-3"/>
          <w:sz w:val="24"/>
        </w:rPr>
        <w:t xml:space="preserve"> </w:t>
      </w:r>
      <w:r>
        <w:rPr>
          <w:sz w:val="24"/>
        </w:rPr>
        <w:t>receiver</w:t>
      </w:r>
      <w:r>
        <w:rPr>
          <w:spacing w:val="-3"/>
          <w:sz w:val="24"/>
        </w:rPr>
        <w:t xml:space="preserve"> </w:t>
      </w:r>
      <w:r>
        <w:rPr>
          <w:sz w:val="24"/>
        </w:rPr>
        <w:t>requests</w:t>
      </w:r>
      <w:r>
        <w:rPr>
          <w:spacing w:val="-3"/>
          <w:sz w:val="24"/>
        </w:rPr>
        <w:t xml:space="preserve"> </w:t>
      </w:r>
      <w:r>
        <w:rPr>
          <w:sz w:val="24"/>
        </w:rPr>
        <w:t>the sender to retransmit the entire data unit.</w:t>
      </w:r>
    </w:p>
    <w:p w:rsidR="00854CEF" w:rsidRDefault="00606446">
      <w:pPr>
        <w:pStyle w:val="ListParagraph"/>
        <w:numPr>
          <w:ilvl w:val="2"/>
          <w:numId w:val="55"/>
        </w:numPr>
        <w:tabs>
          <w:tab w:val="left" w:pos="1452"/>
        </w:tabs>
        <w:spacing w:before="71" w:line="261" w:lineRule="auto"/>
        <w:ind w:right="664"/>
        <w:rPr>
          <w:sz w:val="24"/>
        </w:rPr>
      </w:pPr>
      <w:r>
        <w:rPr>
          <w:b/>
          <w:sz w:val="24"/>
        </w:rPr>
        <w:t>Forward</w:t>
      </w:r>
      <w:r>
        <w:rPr>
          <w:b/>
          <w:spacing w:val="-4"/>
          <w:sz w:val="24"/>
        </w:rPr>
        <w:t xml:space="preserve"> </w:t>
      </w:r>
      <w:r>
        <w:rPr>
          <w:b/>
          <w:sz w:val="24"/>
        </w:rPr>
        <w:t>error</w:t>
      </w:r>
      <w:r>
        <w:rPr>
          <w:b/>
          <w:spacing w:val="-4"/>
          <w:sz w:val="24"/>
        </w:rPr>
        <w:t xml:space="preserve"> </w:t>
      </w:r>
      <w:r>
        <w:rPr>
          <w:b/>
          <w:sz w:val="24"/>
        </w:rPr>
        <w:t>correction:</w:t>
      </w:r>
      <w:r>
        <w:rPr>
          <w:b/>
          <w:spacing w:val="-3"/>
          <w:sz w:val="24"/>
        </w:rPr>
        <w:t xml:space="preserve"> </w:t>
      </w:r>
      <w:r>
        <w:rPr>
          <w:sz w:val="24"/>
        </w:rPr>
        <w:t>In</w:t>
      </w:r>
      <w:r>
        <w:rPr>
          <w:spacing w:val="-4"/>
          <w:sz w:val="24"/>
        </w:rPr>
        <w:t xml:space="preserve"> </w:t>
      </w:r>
      <w:r>
        <w:rPr>
          <w:sz w:val="24"/>
        </w:rPr>
        <w:t>this</w:t>
      </w:r>
      <w:r>
        <w:rPr>
          <w:spacing w:val="-3"/>
          <w:sz w:val="24"/>
        </w:rPr>
        <w:t xml:space="preserve"> </w:t>
      </w:r>
      <w:r>
        <w:rPr>
          <w:sz w:val="24"/>
        </w:rPr>
        <w:t>case,</w:t>
      </w:r>
      <w:r>
        <w:rPr>
          <w:spacing w:val="-3"/>
          <w:sz w:val="24"/>
        </w:rPr>
        <w:t xml:space="preserve"> </w:t>
      </w:r>
      <w:r>
        <w:rPr>
          <w:sz w:val="24"/>
        </w:rPr>
        <w:t>the</w:t>
      </w:r>
      <w:r>
        <w:rPr>
          <w:spacing w:val="-3"/>
          <w:sz w:val="24"/>
        </w:rPr>
        <w:t xml:space="preserve"> </w:t>
      </w:r>
      <w:r>
        <w:rPr>
          <w:sz w:val="24"/>
        </w:rPr>
        <w:t>receiver</w:t>
      </w:r>
      <w:r>
        <w:rPr>
          <w:spacing w:val="-3"/>
          <w:sz w:val="24"/>
        </w:rPr>
        <w:t xml:space="preserve"> </w:t>
      </w:r>
      <w:r>
        <w:rPr>
          <w:sz w:val="24"/>
        </w:rPr>
        <w:t>uses</w:t>
      </w:r>
      <w:r>
        <w:rPr>
          <w:spacing w:val="-3"/>
          <w:sz w:val="24"/>
        </w:rPr>
        <w:t xml:space="preserve"> </w:t>
      </w:r>
      <w:r>
        <w:rPr>
          <w:sz w:val="24"/>
        </w:rPr>
        <w:t>the</w:t>
      </w:r>
      <w:r>
        <w:rPr>
          <w:spacing w:val="-3"/>
          <w:sz w:val="24"/>
        </w:rPr>
        <w:t xml:space="preserve"> </w:t>
      </w:r>
      <w:r>
        <w:rPr>
          <w:sz w:val="24"/>
        </w:rPr>
        <w:t>error-correcting</w:t>
      </w:r>
      <w:r>
        <w:rPr>
          <w:spacing w:val="-5"/>
          <w:sz w:val="24"/>
        </w:rPr>
        <w:t xml:space="preserve"> </w:t>
      </w:r>
      <w:r>
        <w:rPr>
          <w:sz w:val="24"/>
        </w:rPr>
        <w:t>code which automatically corrects the errors.</w:t>
      </w:r>
    </w:p>
    <w:p w:rsidR="00854CEF" w:rsidRDefault="00606446">
      <w:pPr>
        <w:pStyle w:val="BodyText"/>
        <w:spacing w:before="255"/>
        <w:ind w:left="732"/>
      </w:pPr>
      <w:r>
        <w:t>A</w:t>
      </w:r>
      <w:r>
        <w:rPr>
          <w:spacing w:val="-4"/>
        </w:rPr>
        <w:t xml:space="preserve"> </w:t>
      </w:r>
      <w:r>
        <w:t>single</w:t>
      </w:r>
      <w:r>
        <w:rPr>
          <w:spacing w:val="-2"/>
        </w:rPr>
        <w:t xml:space="preserve"> </w:t>
      </w:r>
      <w:r>
        <w:t>additional</w:t>
      </w:r>
      <w:r>
        <w:rPr>
          <w:spacing w:val="-4"/>
        </w:rPr>
        <w:t xml:space="preserve"> </w:t>
      </w:r>
      <w:r>
        <w:t>bit</w:t>
      </w:r>
      <w:r>
        <w:rPr>
          <w:spacing w:val="-3"/>
        </w:rPr>
        <w:t xml:space="preserve"> </w:t>
      </w:r>
      <w:r>
        <w:t>can</w:t>
      </w:r>
      <w:r>
        <w:rPr>
          <w:spacing w:val="-3"/>
        </w:rPr>
        <w:t xml:space="preserve"> </w:t>
      </w:r>
      <w:r>
        <w:t>detect</w:t>
      </w:r>
      <w:r>
        <w:rPr>
          <w:spacing w:val="-3"/>
        </w:rPr>
        <w:t xml:space="preserve"> </w:t>
      </w:r>
      <w:r>
        <w:t>the</w:t>
      </w:r>
      <w:r>
        <w:rPr>
          <w:spacing w:val="-2"/>
        </w:rPr>
        <w:t xml:space="preserve"> </w:t>
      </w:r>
      <w:r>
        <w:t>error,</w:t>
      </w:r>
      <w:r>
        <w:rPr>
          <w:spacing w:val="-2"/>
        </w:rPr>
        <w:t xml:space="preserve"> </w:t>
      </w:r>
      <w:r>
        <w:t>but</w:t>
      </w:r>
      <w:r>
        <w:rPr>
          <w:spacing w:val="-4"/>
        </w:rPr>
        <w:t xml:space="preserve"> </w:t>
      </w:r>
      <w:r>
        <w:t>cannot</w:t>
      </w:r>
      <w:r>
        <w:rPr>
          <w:spacing w:val="-3"/>
        </w:rPr>
        <w:t xml:space="preserve"> </w:t>
      </w:r>
      <w:r>
        <w:t>correct</w:t>
      </w:r>
      <w:r>
        <w:rPr>
          <w:spacing w:val="-2"/>
        </w:rPr>
        <w:t xml:space="preserve"> </w:t>
      </w:r>
      <w:r>
        <w:rPr>
          <w:spacing w:val="-5"/>
        </w:rPr>
        <w:t>it.</w:t>
      </w:r>
    </w:p>
    <w:p w:rsidR="00854CEF" w:rsidRDefault="00854CEF">
      <w:pPr>
        <w:pStyle w:val="BodyText"/>
        <w:sectPr w:rsidR="00854CEF">
          <w:pgSz w:w="12240" w:h="15840"/>
          <w:pgMar w:top="840" w:right="850" w:bottom="280" w:left="708" w:header="720" w:footer="720" w:gutter="0"/>
          <w:cols w:space="720"/>
        </w:sectPr>
      </w:pPr>
    </w:p>
    <w:p w:rsidR="00854CEF" w:rsidRDefault="00606446">
      <w:pPr>
        <w:pStyle w:val="BodyText"/>
        <w:spacing w:before="80"/>
        <w:ind w:left="732" w:right="694"/>
      </w:pPr>
      <w:r>
        <w:lastRenderedPageBreak/>
        <w:t xml:space="preserve">For correcting the errors, one has to know the exact position of the error. For example, </w:t>
      </w:r>
      <w:proofErr w:type="gramStart"/>
      <w:r>
        <w:t>If</w:t>
      </w:r>
      <w:proofErr w:type="gramEnd"/>
      <w:r>
        <w:t xml:space="preserve"> we</w:t>
      </w:r>
      <w:r>
        <w:rPr>
          <w:spacing w:val="-3"/>
        </w:rPr>
        <w:t xml:space="preserve"> </w:t>
      </w:r>
      <w:r>
        <w:t>want</w:t>
      </w:r>
      <w:r>
        <w:rPr>
          <w:spacing w:val="-3"/>
        </w:rPr>
        <w:t xml:space="preserve"> </w:t>
      </w:r>
      <w:r>
        <w:t>to</w:t>
      </w:r>
      <w:r>
        <w:rPr>
          <w:spacing w:val="-3"/>
        </w:rPr>
        <w:t xml:space="preserve"> </w:t>
      </w:r>
      <w:r>
        <w:t>calculate</w:t>
      </w:r>
      <w:r>
        <w:rPr>
          <w:spacing w:val="-3"/>
        </w:rPr>
        <w:t xml:space="preserve"> </w:t>
      </w:r>
      <w:r>
        <w:t>a</w:t>
      </w:r>
      <w:r>
        <w:rPr>
          <w:spacing w:val="-3"/>
        </w:rPr>
        <w:t xml:space="preserve"> </w:t>
      </w:r>
      <w:r>
        <w:t>single-bit</w:t>
      </w:r>
      <w:r>
        <w:rPr>
          <w:spacing w:val="-3"/>
        </w:rPr>
        <w:t xml:space="preserve"> </w:t>
      </w:r>
      <w:r>
        <w:t>error,</w:t>
      </w:r>
      <w:r>
        <w:rPr>
          <w:spacing w:val="-3"/>
        </w:rPr>
        <w:t xml:space="preserve"> </w:t>
      </w:r>
      <w:r>
        <w:t>the</w:t>
      </w:r>
      <w:r>
        <w:rPr>
          <w:spacing w:val="-3"/>
        </w:rPr>
        <w:t xml:space="preserve"> </w:t>
      </w:r>
      <w:r>
        <w:t>error</w:t>
      </w:r>
      <w:r>
        <w:rPr>
          <w:spacing w:val="-5"/>
        </w:rPr>
        <w:t xml:space="preserve"> </w:t>
      </w:r>
      <w:r>
        <w:t>correction</w:t>
      </w:r>
      <w:r>
        <w:rPr>
          <w:spacing w:val="-4"/>
        </w:rPr>
        <w:t xml:space="preserve"> </w:t>
      </w:r>
      <w:r>
        <w:t>code</w:t>
      </w:r>
      <w:r>
        <w:rPr>
          <w:spacing w:val="-1"/>
        </w:rPr>
        <w:t xml:space="preserve"> </w:t>
      </w:r>
      <w:r>
        <w:t>will</w:t>
      </w:r>
      <w:r>
        <w:rPr>
          <w:spacing w:val="-4"/>
        </w:rPr>
        <w:t xml:space="preserve"> </w:t>
      </w:r>
      <w:r>
        <w:t>determine</w:t>
      </w:r>
      <w:r>
        <w:rPr>
          <w:spacing w:val="-3"/>
        </w:rPr>
        <w:t xml:space="preserve"> </w:t>
      </w:r>
      <w:r>
        <w:t>which</w:t>
      </w:r>
      <w:r>
        <w:rPr>
          <w:spacing w:val="-3"/>
        </w:rPr>
        <w:t xml:space="preserve"> </w:t>
      </w:r>
      <w:r>
        <w:t>one of seven bits is in error. To achieve this, we have to add some additional redundant bits.</w:t>
      </w:r>
    </w:p>
    <w:p w:rsidR="00854CEF" w:rsidRDefault="00606446">
      <w:pPr>
        <w:pStyle w:val="BodyText"/>
        <w:spacing w:before="279"/>
        <w:ind w:left="732" w:right="581"/>
      </w:pPr>
      <w:r>
        <w:t>Suppose</w:t>
      </w:r>
      <w:r>
        <w:rPr>
          <w:spacing w:val="-2"/>
        </w:rPr>
        <w:t xml:space="preserve"> </w:t>
      </w:r>
      <w:r>
        <w:t>r</w:t>
      </w:r>
      <w:r>
        <w:rPr>
          <w:spacing w:val="-3"/>
        </w:rPr>
        <w:t xml:space="preserve"> </w:t>
      </w:r>
      <w:r>
        <w:t>is</w:t>
      </w:r>
      <w:r>
        <w:rPr>
          <w:spacing w:val="-2"/>
        </w:rPr>
        <w:t xml:space="preserve"> </w:t>
      </w:r>
      <w:r>
        <w:t>the</w:t>
      </w:r>
      <w:r>
        <w:rPr>
          <w:spacing w:val="-2"/>
        </w:rPr>
        <w:t xml:space="preserve"> </w:t>
      </w:r>
      <w:r>
        <w:t>number</w:t>
      </w:r>
      <w:r>
        <w:rPr>
          <w:spacing w:val="-3"/>
        </w:rPr>
        <w:t xml:space="preserve"> </w:t>
      </w:r>
      <w:r>
        <w:t>of</w:t>
      </w:r>
      <w:r>
        <w:rPr>
          <w:spacing w:val="-3"/>
        </w:rPr>
        <w:t xml:space="preserve"> </w:t>
      </w:r>
      <w:r>
        <w:t>redundant</w:t>
      </w:r>
      <w:r>
        <w:rPr>
          <w:spacing w:val="-3"/>
        </w:rPr>
        <w:t xml:space="preserve"> </w:t>
      </w:r>
      <w:r>
        <w:t>bits</w:t>
      </w:r>
      <w:r>
        <w:rPr>
          <w:spacing w:val="-2"/>
        </w:rPr>
        <w:t xml:space="preserve"> </w:t>
      </w:r>
      <w:r>
        <w:t>and</w:t>
      </w:r>
      <w:r>
        <w:rPr>
          <w:spacing w:val="-4"/>
        </w:rPr>
        <w:t xml:space="preserve"> </w:t>
      </w:r>
      <w:r>
        <w:t>d</w:t>
      </w:r>
      <w:r>
        <w:rPr>
          <w:spacing w:val="-4"/>
        </w:rPr>
        <w:t xml:space="preserve"> </w:t>
      </w:r>
      <w:r>
        <w:t>is</w:t>
      </w:r>
      <w:r>
        <w:rPr>
          <w:spacing w:val="-2"/>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the</w:t>
      </w:r>
      <w:r>
        <w:rPr>
          <w:spacing w:val="-2"/>
        </w:rPr>
        <w:t xml:space="preserve"> </w:t>
      </w:r>
      <w:r>
        <w:t>data</w:t>
      </w:r>
      <w:r>
        <w:rPr>
          <w:spacing w:val="-3"/>
        </w:rPr>
        <w:t xml:space="preserve"> </w:t>
      </w:r>
      <w:r>
        <w:t>bits.</w:t>
      </w:r>
      <w:r>
        <w:rPr>
          <w:spacing w:val="-2"/>
        </w:rPr>
        <w:t xml:space="preserve"> </w:t>
      </w:r>
      <w:r>
        <w:t>The number of redundant bits r can be calculated by using the formula:</w:t>
      </w:r>
    </w:p>
    <w:p w:rsidR="00854CEF" w:rsidRDefault="00854CEF">
      <w:pPr>
        <w:pStyle w:val="BodyText"/>
        <w:spacing w:before="1"/>
      </w:pPr>
    </w:p>
    <w:p w:rsidR="00854CEF" w:rsidRDefault="00606446">
      <w:pPr>
        <w:pStyle w:val="BodyText"/>
        <w:ind w:left="883"/>
      </w:pPr>
      <w:r>
        <w:rPr>
          <w:spacing w:val="-2"/>
        </w:rPr>
        <w:t>2</w:t>
      </w:r>
      <w:r>
        <w:rPr>
          <w:spacing w:val="-2"/>
          <w:position w:val="6"/>
          <w:sz w:val="16"/>
        </w:rPr>
        <w:t>r</w:t>
      </w:r>
      <w:r>
        <w:rPr>
          <w:spacing w:val="-2"/>
        </w:rPr>
        <w:t>&gt;=d+r+1</w:t>
      </w:r>
    </w:p>
    <w:p w:rsidR="00854CEF" w:rsidRDefault="00606446">
      <w:pPr>
        <w:pStyle w:val="BodyText"/>
        <w:spacing w:before="280"/>
        <w:ind w:left="732" w:right="581"/>
      </w:pPr>
      <w:r>
        <w:t>The</w:t>
      </w:r>
      <w:r>
        <w:rPr>
          <w:spacing w:val="-2"/>
        </w:rPr>
        <w:t xml:space="preserve"> </w:t>
      </w:r>
      <w:r>
        <w:t>value</w:t>
      </w:r>
      <w:r>
        <w:rPr>
          <w:spacing w:val="-2"/>
        </w:rPr>
        <w:t xml:space="preserve"> </w:t>
      </w:r>
      <w:r>
        <w:t>of</w:t>
      </w:r>
      <w:r>
        <w:rPr>
          <w:spacing w:val="-2"/>
        </w:rPr>
        <w:t xml:space="preserve"> </w:t>
      </w:r>
      <w:r>
        <w:t>r</w:t>
      </w:r>
      <w:r>
        <w:rPr>
          <w:spacing w:val="-4"/>
        </w:rPr>
        <w:t xml:space="preserve"> </w:t>
      </w:r>
      <w:r>
        <w:t>is</w:t>
      </w:r>
      <w:r>
        <w:rPr>
          <w:spacing w:val="-2"/>
        </w:rPr>
        <w:t xml:space="preserve"> </w:t>
      </w:r>
      <w:r>
        <w:t>calculated</w:t>
      </w:r>
      <w:r>
        <w:rPr>
          <w:spacing w:val="-4"/>
        </w:rPr>
        <w:t xml:space="preserve"> </w:t>
      </w:r>
      <w:r>
        <w:t>by</w:t>
      </w:r>
      <w:r>
        <w:rPr>
          <w:spacing w:val="-3"/>
        </w:rPr>
        <w:t xml:space="preserve"> </w:t>
      </w:r>
      <w:r>
        <w:t>using</w:t>
      </w:r>
      <w:r>
        <w:rPr>
          <w:spacing w:val="-3"/>
        </w:rPr>
        <w:t xml:space="preserve"> </w:t>
      </w:r>
      <w:r>
        <w:t>the</w:t>
      </w:r>
      <w:r>
        <w:rPr>
          <w:spacing w:val="-2"/>
        </w:rPr>
        <w:t xml:space="preserve"> </w:t>
      </w:r>
      <w:r>
        <w:t>above</w:t>
      </w:r>
      <w:r>
        <w:rPr>
          <w:spacing w:val="-2"/>
        </w:rPr>
        <w:t xml:space="preserve"> </w:t>
      </w:r>
      <w:r>
        <w:t>formula.</w:t>
      </w:r>
      <w:r>
        <w:rPr>
          <w:spacing w:val="-1"/>
        </w:rPr>
        <w:t xml:space="preserve"> </w:t>
      </w:r>
      <w:r>
        <w:t>For</w:t>
      </w:r>
      <w:r>
        <w:rPr>
          <w:spacing w:val="-4"/>
        </w:rPr>
        <w:t xml:space="preserve"> </w:t>
      </w:r>
      <w:r>
        <w:t>example,</w:t>
      </w:r>
      <w:r>
        <w:rPr>
          <w:spacing w:val="-2"/>
        </w:rPr>
        <w:t xml:space="preserve"> </w:t>
      </w:r>
      <w:r>
        <w:t>if</w:t>
      </w:r>
      <w:r>
        <w:rPr>
          <w:spacing w:val="-2"/>
        </w:rPr>
        <w:t xml:space="preserve"> </w:t>
      </w:r>
      <w:r>
        <w:t>the</w:t>
      </w:r>
      <w:r>
        <w:rPr>
          <w:spacing w:val="-2"/>
        </w:rPr>
        <w:t xml:space="preserve"> </w:t>
      </w:r>
      <w:r>
        <w:t>value</w:t>
      </w:r>
      <w:r>
        <w:rPr>
          <w:spacing w:val="-2"/>
        </w:rPr>
        <w:t xml:space="preserve"> </w:t>
      </w:r>
      <w:r>
        <w:t>of</w:t>
      </w:r>
      <w:r>
        <w:rPr>
          <w:spacing w:val="-2"/>
        </w:rPr>
        <w:t xml:space="preserve"> </w:t>
      </w:r>
      <w:r>
        <w:t>d</w:t>
      </w:r>
      <w:r>
        <w:rPr>
          <w:spacing w:val="-4"/>
        </w:rPr>
        <w:t xml:space="preserve"> </w:t>
      </w:r>
      <w:r>
        <w:t>is</w:t>
      </w:r>
      <w:r>
        <w:rPr>
          <w:spacing w:val="-2"/>
        </w:rPr>
        <w:t xml:space="preserve"> </w:t>
      </w:r>
      <w:r>
        <w:t>4, then the possible smallest value that satisfies the above relation would be 3.</w:t>
      </w:r>
    </w:p>
    <w:p w:rsidR="00854CEF" w:rsidRDefault="00606446">
      <w:pPr>
        <w:pStyle w:val="BodyText"/>
        <w:spacing w:before="280"/>
        <w:ind w:left="732" w:right="581"/>
      </w:pPr>
      <w:r>
        <w:t>To determine the position of the bit which is in error, a technique developed by R.W Hamming</w:t>
      </w:r>
      <w:r>
        <w:rPr>
          <w:spacing w:val="-3"/>
        </w:rPr>
        <w:t xml:space="preserve"> </w:t>
      </w:r>
      <w:r>
        <w:t>is</w:t>
      </w:r>
      <w:r>
        <w:rPr>
          <w:spacing w:val="-2"/>
        </w:rPr>
        <w:t xml:space="preserve"> </w:t>
      </w:r>
      <w:r>
        <w:t>Hamming</w:t>
      </w:r>
      <w:r>
        <w:rPr>
          <w:spacing w:val="-3"/>
        </w:rPr>
        <w:t xml:space="preserve"> </w:t>
      </w:r>
      <w:r>
        <w:t>code</w:t>
      </w:r>
      <w:r>
        <w:rPr>
          <w:spacing w:val="-2"/>
        </w:rPr>
        <w:t xml:space="preserve"> </w:t>
      </w:r>
      <w:r>
        <w:t>which</w:t>
      </w:r>
      <w:r>
        <w:rPr>
          <w:spacing w:val="-2"/>
        </w:rPr>
        <w:t xml:space="preserve"> </w:t>
      </w:r>
      <w:r>
        <w:t>can</w:t>
      </w:r>
      <w:r>
        <w:rPr>
          <w:spacing w:val="-2"/>
        </w:rPr>
        <w:t xml:space="preserve"> </w:t>
      </w:r>
      <w:r>
        <w:t>be</w:t>
      </w:r>
      <w:r>
        <w:rPr>
          <w:spacing w:val="-2"/>
        </w:rPr>
        <w:t xml:space="preserve"> </w:t>
      </w:r>
      <w:r>
        <w:t>applied</w:t>
      </w:r>
      <w:r>
        <w:rPr>
          <w:spacing w:val="-4"/>
        </w:rPr>
        <w:t xml:space="preserve"> </w:t>
      </w:r>
      <w:r>
        <w:t>to</w:t>
      </w:r>
      <w:r>
        <w:rPr>
          <w:spacing w:val="-2"/>
        </w:rPr>
        <w:t xml:space="preserve"> </w:t>
      </w:r>
      <w:r>
        <w:t>any</w:t>
      </w:r>
      <w:r>
        <w:rPr>
          <w:spacing w:val="-3"/>
        </w:rPr>
        <w:t xml:space="preserve"> </w:t>
      </w:r>
      <w:r>
        <w:t>length</w:t>
      </w:r>
      <w:r>
        <w:rPr>
          <w:spacing w:val="-2"/>
        </w:rPr>
        <w:t xml:space="preserve"> </w:t>
      </w:r>
      <w:r>
        <w:t>of</w:t>
      </w:r>
      <w:r>
        <w:rPr>
          <w:spacing w:val="-3"/>
        </w:rPr>
        <w:t xml:space="preserve"> </w:t>
      </w:r>
      <w:r>
        <w:t>the</w:t>
      </w:r>
      <w:r>
        <w:rPr>
          <w:spacing w:val="-2"/>
        </w:rPr>
        <w:t xml:space="preserve"> </w:t>
      </w:r>
      <w:r>
        <w:t>data</w:t>
      </w:r>
      <w:r>
        <w:rPr>
          <w:spacing w:val="-3"/>
        </w:rPr>
        <w:t xml:space="preserve"> </w:t>
      </w:r>
      <w:r>
        <w:t>unit</w:t>
      </w:r>
      <w:r>
        <w:rPr>
          <w:spacing w:val="-3"/>
        </w:rPr>
        <w:t xml:space="preserve"> </w:t>
      </w:r>
      <w:r>
        <w:t>and</w:t>
      </w:r>
      <w:r>
        <w:rPr>
          <w:spacing w:val="-3"/>
        </w:rPr>
        <w:t xml:space="preserve"> </w:t>
      </w:r>
      <w:r>
        <w:t>uses</w:t>
      </w:r>
      <w:r>
        <w:rPr>
          <w:spacing w:val="-2"/>
        </w:rPr>
        <w:t xml:space="preserve"> </w:t>
      </w:r>
      <w:r>
        <w:t>the relationship between data units and redundant units.</w:t>
      </w:r>
    </w:p>
    <w:p w:rsidR="00854CEF" w:rsidRDefault="00854CEF">
      <w:pPr>
        <w:pStyle w:val="BodyText"/>
        <w:spacing w:before="5"/>
      </w:pPr>
    </w:p>
    <w:p w:rsidR="00854CEF" w:rsidRDefault="00606446">
      <w:pPr>
        <w:pStyle w:val="Heading3"/>
      </w:pPr>
      <w:r>
        <w:rPr>
          <w:spacing w:val="-2"/>
        </w:rPr>
        <w:t xml:space="preserve">Hamming </w:t>
      </w:r>
      <w:r>
        <w:rPr>
          <w:spacing w:val="-4"/>
        </w:rPr>
        <w:t>Code</w:t>
      </w:r>
    </w:p>
    <w:p w:rsidR="00854CEF" w:rsidRDefault="00606446">
      <w:pPr>
        <w:pStyle w:val="BodyText"/>
        <w:spacing w:before="281"/>
        <w:ind w:left="732" w:right="581"/>
      </w:pPr>
      <w:r>
        <w:rPr>
          <w:b/>
        </w:rPr>
        <w:t>Parity</w:t>
      </w:r>
      <w:r>
        <w:rPr>
          <w:b/>
          <w:spacing w:val="-2"/>
        </w:rPr>
        <w:t xml:space="preserve"> </w:t>
      </w:r>
      <w:r>
        <w:rPr>
          <w:b/>
        </w:rPr>
        <w:t>bits:</w:t>
      </w:r>
      <w:r>
        <w:rPr>
          <w:b/>
          <w:spacing w:val="-2"/>
        </w:rPr>
        <w:t xml:space="preserve"> </w:t>
      </w:r>
      <w:r>
        <w:t>The</w:t>
      </w:r>
      <w:r>
        <w:rPr>
          <w:spacing w:val="-2"/>
        </w:rPr>
        <w:t xml:space="preserve"> </w:t>
      </w:r>
      <w:r>
        <w:t>bit</w:t>
      </w:r>
      <w:r>
        <w:rPr>
          <w:spacing w:val="-2"/>
        </w:rPr>
        <w:t xml:space="preserve"> </w:t>
      </w:r>
      <w:r>
        <w:t>which</w:t>
      </w:r>
      <w:r>
        <w:rPr>
          <w:spacing w:val="-3"/>
        </w:rPr>
        <w:t xml:space="preserve"> </w:t>
      </w:r>
      <w:r>
        <w:t>is</w:t>
      </w:r>
      <w:r>
        <w:rPr>
          <w:spacing w:val="-2"/>
        </w:rPr>
        <w:t xml:space="preserve"> </w:t>
      </w:r>
      <w:r>
        <w:t>appended</w:t>
      </w:r>
      <w:r>
        <w:rPr>
          <w:spacing w:val="-3"/>
        </w:rPr>
        <w:t xml:space="preserve"> </w:t>
      </w:r>
      <w:r>
        <w:t>to</w:t>
      </w:r>
      <w:r>
        <w:rPr>
          <w:spacing w:val="-2"/>
        </w:rPr>
        <w:t xml:space="preserve"> </w:t>
      </w:r>
      <w:r>
        <w:t>the</w:t>
      </w:r>
      <w:r>
        <w:rPr>
          <w:spacing w:val="-2"/>
        </w:rPr>
        <w:t xml:space="preserve"> </w:t>
      </w:r>
      <w:r>
        <w:t>original</w:t>
      </w:r>
      <w:r>
        <w:rPr>
          <w:spacing w:val="-3"/>
        </w:rPr>
        <w:t xml:space="preserve"> </w:t>
      </w:r>
      <w:r>
        <w:t>data</w:t>
      </w:r>
      <w:r>
        <w:rPr>
          <w:spacing w:val="-3"/>
        </w:rPr>
        <w:t xml:space="preserve"> </w:t>
      </w:r>
      <w:r>
        <w:t>of</w:t>
      </w:r>
      <w:r>
        <w:rPr>
          <w:spacing w:val="-2"/>
        </w:rPr>
        <w:t xml:space="preserve"> </w:t>
      </w:r>
      <w:r>
        <w:t>binary</w:t>
      </w:r>
      <w:r>
        <w:rPr>
          <w:spacing w:val="-3"/>
        </w:rPr>
        <w:t xml:space="preserve"> </w:t>
      </w:r>
      <w:r>
        <w:t>bits</w:t>
      </w:r>
      <w:r>
        <w:rPr>
          <w:spacing w:val="-2"/>
        </w:rPr>
        <w:t xml:space="preserve"> </w:t>
      </w:r>
      <w:r>
        <w:t>so</w:t>
      </w:r>
      <w:r>
        <w:rPr>
          <w:spacing w:val="-2"/>
        </w:rPr>
        <w:t xml:space="preserve"> </w:t>
      </w:r>
      <w:r>
        <w:t>that</w:t>
      </w:r>
      <w:r>
        <w:rPr>
          <w:spacing w:val="-3"/>
        </w:rPr>
        <w:t xml:space="preserve"> </w:t>
      </w:r>
      <w:r>
        <w:t>the</w:t>
      </w:r>
      <w:r>
        <w:rPr>
          <w:spacing w:val="-2"/>
        </w:rPr>
        <w:t xml:space="preserve"> </w:t>
      </w:r>
      <w:r>
        <w:t>total number of 1s is even or odd.</w:t>
      </w:r>
    </w:p>
    <w:p w:rsidR="00854CEF" w:rsidRDefault="00606446">
      <w:pPr>
        <w:pStyle w:val="BodyText"/>
        <w:spacing w:before="280"/>
        <w:ind w:left="732" w:right="694"/>
      </w:pPr>
      <w:r>
        <w:rPr>
          <w:b/>
        </w:rPr>
        <w:t xml:space="preserve">Even parity: </w:t>
      </w:r>
      <w:r>
        <w:t>To check for even parity, if the total number of 1s is even, then the value of the</w:t>
      </w:r>
      <w:r>
        <w:rPr>
          <w:spacing w:val="-2"/>
        </w:rPr>
        <w:t xml:space="preserve"> </w:t>
      </w:r>
      <w:r>
        <w:t>parity</w:t>
      </w:r>
      <w:r>
        <w:rPr>
          <w:spacing w:val="-3"/>
        </w:rPr>
        <w:t xml:space="preserve"> </w:t>
      </w:r>
      <w:r>
        <w:t>bit</w:t>
      </w:r>
      <w:r>
        <w:rPr>
          <w:spacing w:val="-3"/>
        </w:rPr>
        <w:t xml:space="preserve"> </w:t>
      </w:r>
      <w:r>
        <w:t>is</w:t>
      </w:r>
      <w:r>
        <w:rPr>
          <w:spacing w:val="-2"/>
        </w:rPr>
        <w:t xml:space="preserve"> </w:t>
      </w:r>
      <w:r>
        <w:t>0.</w:t>
      </w:r>
      <w:r>
        <w:rPr>
          <w:spacing w:val="-2"/>
        </w:rPr>
        <w:t xml:space="preserve"> </w:t>
      </w:r>
      <w:r>
        <w:t>If</w:t>
      </w:r>
      <w:r>
        <w:rPr>
          <w:spacing w:val="-3"/>
        </w:rPr>
        <w:t xml:space="preserve"> </w:t>
      </w:r>
      <w:r>
        <w:t>the</w:t>
      </w:r>
      <w:r>
        <w:rPr>
          <w:spacing w:val="-4"/>
        </w:rPr>
        <w:t xml:space="preserve"> </w:t>
      </w:r>
      <w:r>
        <w:t>total</w:t>
      </w:r>
      <w:r>
        <w:rPr>
          <w:spacing w:val="-3"/>
        </w:rPr>
        <w:t xml:space="preserve"> </w:t>
      </w:r>
      <w:r>
        <w:t>number</w:t>
      </w:r>
      <w:r>
        <w:rPr>
          <w:spacing w:val="-2"/>
        </w:rPr>
        <w:t xml:space="preserve"> </w:t>
      </w:r>
      <w:r>
        <w:t>of</w:t>
      </w:r>
      <w:r>
        <w:rPr>
          <w:spacing w:val="-3"/>
        </w:rPr>
        <w:t xml:space="preserve"> </w:t>
      </w:r>
      <w:r>
        <w:t>1s</w:t>
      </w:r>
      <w:r>
        <w:rPr>
          <w:spacing w:val="-2"/>
        </w:rPr>
        <w:t xml:space="preserve"> </w:t>
      </w:r>
      <w:r>
        <w:t>occurrences</w:t>
      </w:r>
      <w:r>
        <w:rPr>
          <w:spacing w:val="-2"/>
        </w:rPr>
        <w:t xml:space="preserve"> </w:t>
      </w:r>
      <w:r>
        <w:t>is</w:t>
      </w:r>
      <w:r>
        <w:rPr>
          <w:spacing w:val="-2"/>
        </w:rPr>
        <w:t xml:space="preserve"> </w:t>
      </w:r>
      <w:r>
        <w:t>odd,</w:t>
      </w:r>
      <w:r>
        <w:rPr>
          <w:spacing w:val="-2"/>
        </w:rPr>
        <w:t xml:space="preserve"> </w:t>
      </w:r>
      <w:r>
        <w:t>then</w:t>
      </w:r>
      <w:r>
        <w:rPr>
          <w:spacing w:val="-2"/>
        </w:rPr>
        <w:t xml:space="preserve"> </w:t>
      </w:r>
      <w:r>
        <w:t>the</w:t>
      </w:r>
      <w:r>
        <w:rPr>
          <w:spacing w:val="-2"/>
        </w:rPr>
        <w:t xml:space="preserve"> </w:t>
      </w:r>
      <w:r>
        <w:t>value</w:t>
      </w:r>
      <w:r>
        <w:rPr>
          <w:spacing w:val="-2"/>
        </w:rPr>
        <w:t xml:space="preserve"> </w:t>
      </w:r>
      <w:r>
        <w:t>of</w:t>
      </w:r>
      <w:r>
        <w:rPr>
          <w:spacing w:val="-4"/>
        </w:rPr>
        <w:t xml:space="preserve"> </w:t>
      </w:r>
      <w:r>
        <w:t>the</w:t>
      </w:r>
      <w:r>
        <w:rPr>
          <w:spacing w:val="-2"/>
        </w:rPr>
        <w:t xml:space="preserve"> </w:t>
      </w:r>
      <w:r>
        <w:t>parity bit is 1.</w:t>
      </w:r>
    </w:p>
    <w:p w:rsidR="00854CEF" w:rsidRDefault="00606446">
      <w:pPr>
        <w:pStyle w:val="BodyText"/>
        <w:spacing w:before="279"/>
        <w:ind w:left="732" w:right="581"/>
      </w:pPr>
      <w:r>
        <w:rPr>
          <w:b/>
        </w:rPr>
        <w:t>Odd</w:t>
      </w:r>
      <w:r>
        <w:rPr>
          <w:b/>
          <w:spacing w:val="-2"/>
        </w:rPr>
        <w:t xml:space="preserve"> </w:t>
      </w:r>
      <w:r>
        <w:rPr>
          <w:b/>
        </w:rPr>
        <w:t>Parity:</w:t>
      </w:r>
      <w:r>
        <w:rPr>
          <w:b/>
          <w:spacing w:val="-2"/>
        </w:rPr>
        <w:t xml:space="preserve"> </w:t>
      </w:r>
      <w:r>
        <w:t>To</w:t>
      </w:r>
      <w:r>
        <w:rPr>
          <w:spacing w:val="-3"/>
        </w:rPr>
        <w:t xml:space="preserve"> </w:t>
      </w:r>
      <w:r>
        <w:t>check</w:t>
      </w:r>
      <w:r>
        <w:rPr>
          <w:spacing w:val="-3"/>
        </w:rPr>
        <w:t xml:space="preserve"> </w:t>
      </w:r>
      <w:r>
        <w:t>for</w:t>
      </w:r>
      <w:r>
        <w:rPr>
          <w:spacing w:val="-4"/>
        </w:rPr>
        <w:t xml:space="preserve"> </w:t>
      </w:r>
      <w:r>
        <w:t>odd</w:t>
      </w:r>
      <w:r>
        <w:rPr>
          <w:spacing w:val="-2"/>
        </w:rPr>
        <w:t xml:space="preserve"> </w:t>
      </w:r>
      <w:r>
        <w:t>parity,</w:t>
      </w:r>
      <w:r>
        <w:rPr>
          <w:spacing w:val="-2"/>
        </w:rPr>
        <w:t xml:space="preserve"> </w:t>
      </w:r>
      <w:r>
        <w:t>if</w:t>
      </w:r>
      <w:r>
        <w:rPr>
          <w:spacing w:val="-2"/>
        </w:rPr>
        <w:t xml:space="preserve"> </w:t>
      </w:r>
      <w:r>
        <w:t>the</w:t>
      </w:r>
      <w:r>
        <w:rPr>
          <w:spacing w:val="-2"/>
        </w:rPr>
        <w:t xml:space="preserve"> </w:t>
      </w:r>
      <w:r>
        <w:t>total</w:t>
      </w:r>
      <w:r>
        <w:rPr>
          <w:spacing w:val="-3"/>
        </w:rPr>
        <w:t xml:space="preserve"> </w:t>
      </w:r>
      <w:r>
        <w:t>number</w:t>
      </w:r>
      <w:r>
        <w:rPr>
          <w:spacing w:val="-2"/>
        </w:rPr>
        <w:t xml:space="preserve"> </w:t>
      </w:r>
      <w:r>
        <w:t>of</w:t>
      </w:r>
      <w:r>
        <w:rPr>
          <w:spacing w:val="-3"/>
        </w:rPr>
        <w:t xml:space="preserve"> </w:t>
      </w:r>
      <w:r>
        <w:t>1s</w:t>
      </w:r>
      <w:r>
        <w:rPr>
          <w:spacing w:val="-2"/>
        </w:rPr>
        <w:t xml:space="preserve"> </w:t>
      </w:r>
      <w:r>
        <w:t>is even,</w:t>
      </w:r>
      <w:r>
        <w:rPr>
          <w:spacing w:val="-1"/>
        </w:rPr>
        <w:t xml:space="preserve"> </w:t>
      </w:r>
      <w:r>
        <w:t>then</w:t>
      </w:r>
      <w:r>
        <w:rPr>
          <w:spacing w:val="-2"/>
        </w:rPr>
        <w:t xml:space="preserve"> </w:t>
      </w:r>
      <w:r>
        <w:t>the</w:t>
      </w:r>
      <w:r>
        <w:rPr>
          <w:spacing w:val="-2"/>
        </w:rPr>
        <w:t xml:space="preserve"> </w:t>
      </w:r>
      <w:r>
        <w:t>value</w:t>
      </w:r>
      <w:r>
        <w:rPr>
          <w:spacing w:val="-2"/>
        </w:rPr>
        <w:t xml:space="preserve"> </w:t>
      </w:r>
      <w:r>
        <w:t>of parity bit is 1. If the total number of 1s is odd, then the value of parity bit is 0.</w:t>
      </w:r>
    </w:p>
    <w:p w:rsidR="00854CEF" w:rsidRDefault="00854CEF">
      <w:pPr>
        <w:pStyle w:val="BodyText"/>
        <w:spacing w:before="30"/>
      </w:pPr>
    </w:p>
    <w:p w:rsidR="00854CEF" w:rsidRDefault="00606446">
      <w:pPr>
        <w:pStyle w:val="BodyText"/>
        <w:ind w:left="732"/>
      </w:pPr>
      <w:r>
        <w:t>Algorithm</w:t>
      </w:r>
      <w:r>
        <w:rPr>
          <w:spacing w:val="-7"/>
        </w:rPr>
        <w:t xml:space="preserve"> </w:t>
      </w:r>
      <w:r>
        <w:t>of</w:t>
      </w:r>
      <w:r>
        <w:rPr>
          <w:spacing w:val="-4"/>
        </w:rPr>
        <w:t xml:space="preserve"> </w:t>
      </w:r>
      <w:r>
        <w:t xml:space="preserve">hamming </w:t>
      </w:r>
      <w:r>
        <w:rPr>
          <w:spacing w:val="-2"/>
        </w:rPr>
        <w:t>code:</w:t>
      </w:r>
    </w:p>
    <w:p w:rsidR="00854CEF" w:rsidRDefault="00854CEF">
      <w:pPr>
        <w:pStyle w:val="BodyText"/>
        <w:spacing w:before="32"/>
      </w:pPr>
    </w:p>
    <w:p w:rsidR="00854CEF" w:rsidRDefault="00606446">
      <w:pPr>
        <w:pStyle w:val="ListParagraph"/>
        <w:numPr>
          <w:ilvl w:val="2"/>
          <w:numId w:val="55"/>
        </w:numPr>
        <w:tabs>
          <w:tab w:val="left" w:pos="1451"/>
        </w:tabs>
        <w:ind w:left="1451" w:hanging="359"/>
        <w:rPr>
          <w:sz w:val="24"/>
        </w:rPr>
      </w:pPr>
      <w:r>
        <w:rPr>
          <w:sz w:val="24"/>
        </w:rPr>
        <w:t>An</w:t>
      </w:r>
      <w:r>
        <w:rPr>
          <w:spacing w:val="-2"/>
          <w:sz w:val="24"/>
        </w:rPr>
        <w:t xml:space="preserve"> </w:t>
      </w:r>
      <w:r>
        <w:rPr>
          <w:sz w:val="24"/>
        </w:rPr>
        <w:t>information</w:t>
      </w:r>
      <w:r>
        <w:rPr>
          <w:spacing w:val="-2"/>
          <w:sz w:val="24"/>
        </w:rPr>
        <w:t xml:space="preserve"> </w:t>
      </w:r>
      <w:proofErr w:type="gramStart"/>
      <w:r>
        <w:rPr>
          <w:sz w:val="24"/>
        </w:rPr>
        <w:t>of</w:t>
      </w:r>
      <w:r>
        <w:rPr>
          <w:spacing w:val="-2"/>
          <w:sz w:val="24"/>
        </w:rPr>
        <w:t xml:space="preserve"> </w:t>
      </w:r>
      <w:r>
        <w:rPr>
          <w:sz w:val="24"/>
        </w:rPr>
        <w:t>'d'</w:t>
      </w:r>
      <w:proofErr w:type="gramEnd"/>
      <w:r>
        <w:rPr>
          <w:spacing w:val="-1"/>
          <w:sz w:val="24"/>
        </w:rPr>
        <w:t xml:space="preserve"> </w:t>
      </w:r>
      <w:r>
        <w:rPr>
          <w:sz w:val="24"/>
        </w:rPr>
        <w:t>bits</w:t>
      </w:r>
      <w:r>
        <w:rPr>
          <w:spacing w:val="-1"/>
          <w:sz w:val="24"/>
        </w:rPr>
        <w:t xml:space="preserve"> </w:t>
      </w:r>
      <w:r>
        <w:rPr>
          <w:sz w:val="24"/>
        </w:rPr>
        <w:t>are</w:t>
      </w:r>
      <w:r>
        <w:rPr>
          <w:spacing w:val="-1"/>
          <w:sz w:val="24"/>
        </w:rPr>
        <w:t xml:space="preserve"> </w:t>
      </w:r>
      <w:r>
        <w:rPr>
          <w:sz w:val="24"/>
        </w:rPr>
        <w:t>added</w:t>
      </w:r>
      <w:r>
        <w:rPr>
          <w:spacing w:val="-2"/>
          <w:sz w:val="24"/>
        </w:rPr>
        <w:t xml:space="preserve"> </w:t>
      </w:r>
      <w:r>
        <w:rPr>
          <w:sz w:val="24"/>
        </w:rPr>
        <w:t>to</w:t>
      </w:r>
      <w:r>
        <w:rPr>
          <w:spacing w:val="-1"/>
          <w:sz w:val="24"/>
        </w:rPr>
        <w:t xml:space="preserve"> </w:t>
      </w:r>
      <w:r>
        <w:rPr>
          <w:sz w:val="24"/>
        </w:rPr>
        <w:t>the</w:t>
      </w:r>
      <w:r>
        <w:rPr>
          <w:spacing w:val="-1"/>
          <w:sz w:val="24"/>
        </w:rPr>
        <w:t xml:space="preserve"> </w:t>
      </w:r>
      <w:r>
        <w:rPr>
          <w:sz w:val="24"/>
        </w:rPr>
        <w:t>redundant</w:t>
      </w:r>
      <w:r>
        <w:rPr>
          <w:spacing w:val="-2"/>
          <w:sz w:val="24"/>
        </w:rPr>
        <w:t xml:space="preserve"> </w:t>
      </w:r>
      <w:r>
        <w:rPr>
          <w:sz w:val="24"/>
        </w:rPr>
        <w:t>bits</w:t>
      </w:r>
      <w:r>
        <w:rPr>
          <w:spacing w:val="-1"/>
          <w:sz w:val="24"/>
        </w:rPr>
        <w:t xml:space="preserve"> </w:t>
      </w:r>
      <w:r>
        <w:rPr>
          <w:sz w:val="24"/>
        </w:rPr>
        <w:t>'r'</w:t>
      </w:r>
      <w:r>
        <w:rPr>
          <w:spacing w:val="-1"/>
          <w:sz w:val="24"/>
        </w:rPr>
        <w:t xml:space="preserve"> </w:t>
      </w:r>
      <w:r>
        <w:rPr>
          <w:sz w:val="24"/>
        </w:rPr>
        <w:t>to</w:t>
      </w:r>
      <w:r>
        <w:rPr>
          <w:spacing w:val="-2"/>
          <w:sz w:val="24"/>
        </w:rPr>
        <w:t xml:space="preserve"> </w:t>
      </w:r>
      <w:r>
        <w:rPr>
          <w:sz w:val="24"/>
        </w:rPr>
        <w:t>form</w:t>
      </w:r>
      <w:r>
        <w:rPr>
          <w:spacing w:val="-1"/>
          <w:sz w:val="24"/>
        </w:rPr>
        <w:t xml:space="preserve"> </w:t>
      </w:r>
      <w:proofErr w:type="spellStart"/>
      <w:r>
        <w:rPr>
          <w:spacing w:val="-4"/>
          <w:sz w:val="24"/>
        </w:rPr>
        <w:t>d+r</w:t>
      </w:r>
      <w:proofErr w:type="spellEnd"/>
      <w:r>
        <w:rPr>
          <w:spacing w:val="-4"/>
          <w:sz w:val="24"/>
        </w:rPr>
        <w:t>.</w:t>
      </w:r>
    </w:p>
    <w:p w:rsidR="00854CEF" w:rsidRDefault="00606446">
      <w:pPr>
        <w:pStyle w:val="ListParagraph"/>
        <w:numPr>
          <w:ilvl w:val="2"/>
          <w:numId w:val="55"/>
        </w:numPr>
        <w:tabs>
          <w:tab w:val="left" w:pos="1451"/>
        </w:tabs>
        <w:spacing w:before="86"/>
        <w:ind w:left="1451" w:hanging="359"/>
        <w:rPr>
          <w:sz w:val="24"/>
        </w:rPr>
      </w:pPr>
      <w:r>
        <w:rPr>
          <w:sz w:val="24"/>
        </w:rPr>
        <w:t>The</w:t>
      </w:r>
      <w:r>
        <w:rPr>
          <w:spacing w:val="-2"/>
          <w:sz w:val="24"/>
        </w:rPr>
        <w:t xml:space="preserve"> </w:t>
      </w:r>
      <w:r>
        <w:rPr>
          <w:sz w:val="24"/>
        </w:rPr>
        <w:t>location</w:t>
      </w:r>
      <w:r>
        <w:rPr>
          <w:spacing w:val="-1"/>
          <w:sz w:val="24"/>
        </w:rPr>
        <w:t xml:space="preserve"> </w:t>
      </w:r>
      <w:r>
        <w:rPr>
          <w:sz w:val="24"/>
        </w:rPr>
        <w:t>of</w:t>
      </w:r>
      <w:r>
        <w:rPr>
          <w:spacing w:val="-2"/>
          <w:sz w:val="24"/>
        </w:rPr>
        <w:t xml:space="preserve"> </w:t>
      </w:r>
      <w:r>
        <w:rPr>
          <w:sz w:val="24"/>
        </w:rPr>
        <w:t>each</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w:t>
      </w:r>
      <w:proofErr w:type="spellStart"/>
      <w:r>
        <w:rPr>
          <w:sz w:val="24"/>
        </w:rPr>
        <w:t>d+r</w:t>
      </w:r>
      <w:proofErr w:type="spellEnd"/>
      <w:r>
        <w:rPr>
          <w:sz w:val="24"/>
        </w:rPr>
        <w:t>)</w:t>
      </w:r>
      <w:r>
        <w:rPr>
          <w:spacing w:val="-2"/>
          <w:sz w:val="24"/>
        </w:rPr>
        <w:t xml:space="preserve"> </w:t>
      </w:r>
      <w:r>
        <w:rPr>
          <w:sz w:val="24"/>
        </w:rPr>
        <w:t>digits</w:t>
      </w:r>
      <w:r>
        <w:rPr>
          <w:spacing w:val="-2"/>
          <w:sz w:val="24"/>
        </w:rPr>
        <w:t xml:space="preserve"> </w:t>
      </w:r>
      <w:r>
        <w:rPr>
          <w:sz w:val="24"/>
        </w:rPr>
        <w:t>is</w:t>
      </w:r>
      <w:r>
        <w:rPr>
          <w:spacing w:val="-1"/>
          <w:sz w:val="24"/>
        </w:rPr>
        <w:t xml:space="preserve"> </w:t>
      </w:r>
      <w:r>
        <w:rPr>
          <w:sz w:val="24"/>
        </w:rPr>
        <w:t>assigned</w:t>
      </w:r>
      <w:r>
        <w:rPr>
          <w:spacing w:val="-2"/>
          <w:sz w:val="24"/>
        </w:rPr>
        <w:t xml:space="preserve"> </w:t>
      </w:r>
      <w:r>
        <w:rPr>
          <w:sz w:val="24"/>
        </w:rPr>
        <w:t>a</w:t>
      </w:r>
      <w:r>
        <w:rPr>
          <w:spacing w:val="-2"/>
          <w:sz w:val="24"/>
        </w:rPr>
        <w:t xml:space="preserve"> </w:t>
      </w:r>
      <w:r>
        <w:rPr>
          <w:sz w:val="24"/>
        </w:rPr>
        <w:t>decimal</w:t>
      </w:r>
      <w:r>
        <w:rPr>
          <w:spacing w:val="-2"/>
          <w:sz w:val="24"/>
        </w:rPr>
        <w:t xml:space="preserve"> value.</w:t>
      </w:r>
    </w:p>
    <w:p w:rsidR="00854CEF" w:rsidRDefault="00606446">
      <w:pPr>
        <w:pStyle w:val="ListParagraph"/>
        <w:numPr>
          <w:ilvl w:val="2"/>
          <w:numId w:val="55"/>
        </w:numPr>
        <w:tabs>
          <w:tab w:val="left" w:pos="1451"/>
          <w:tab w:val="left" w:leader="dot" w:pos="5952"/>
        </w:tabs>
        <w:spacing w:before="87"/>
        <w:ind w:left="1451" w:hanging="359"/>
        <w:rPr>
          <w:sz w:val="24"/>
        </w:rPr>
      </w:pPr>
      <w:r>
        <w:rPr>
          <w:sz w:val="24"/>
        </w:rPr>
        <w:t>The</w:t>
      </w:r>
      <w:r>
        <w:rPr>
          <w:spacing w:val="-1"/>
          <w:sz w:val="24"/>
        </w:rPr>
        <w:t xml:space="preserve"> </w:t>
      </w:r>
      <w:r>
        <w:rPr>
          <w:sz w:val="24"/>
        </w:rPr>
        <w:t>'r' bits</w:t>
      </w:r>
      <w:r>
        <w:rPr>
          <w:spacing w:val="-1"/>
          <w:sz w:val="24"/>
        </w:rPr>
        <w:t xml:space="preserve"> </w:t>
      </w:r>
      <w:r>
        <w:rPr>
          <w:sz w:val="24"/>
        </w:rPr>
        <w:t>are placed</w:t>
      </w:r>
      <w:r>
        <w:rPr>
          <w:spacing w:val="-1"/>
          <w:sz w:val="24"/>
        </w:rPr>
        <w:t xml:space="preserve"> </w:t>
      </w:r>
      <w:r>
        <w:rPr>
          <w:sz w:val="24"/>
        </w:rPr>
        <w:t>in</w:t>
      </w:r>
      <w:r>
        <w:rPr>
          <w:spacing w:val="-2"/>
          <w:sz w:val="24"/>
        </w:rPr>
        <w:t xml:space="preserve"> </w:t>
      </w:r>
      <w:r>
        <w:rPr>
          <w:sz w:val="24"/>
        </w:rPr>
        <w:t xml:space="preserve">the positions </w:t>
      </w:r>
      <w:r>
        <w:rPr>
          <w:spacing w:val="-4"/>
          <w:sz w:val="24"/>
        </w:rPr>
        <w:t>1</w:t>
      </w:r>
      <w:proofErr w:type="gramStart"/>
      <w:r>
        <w:rPr>
          <w:spacing w:val="-4"/>
          <w:sz w:val="24"/>
        </w:rPr>
        <w:t>,2</w:t>
      </w:r>
      <w:proofErr w:type="gramEnd"/>
      <w:r>
        <w:rPr>
          <w:spacing w:val="-4"/>
          <w:sz w:val="24"/>
        </w:rPr>
        <w:t>,</w:t>
      </w:r>
      <w:r>
        <w:rPr>
          <w:sz w:val="24"/>
        </w:rPr>
        <w:tab/>
      </w:r>
      <w:r>
        <w:rPr>
          <w:spacing w:val="-2"/>
          <w:sz w:val="24"/>
        </w:rPr>
        <w:t>2</w:t>
      </w:r>
      <w:r>
        <w:rPr>
          <w:spacing w:val="-2"/>
          <w:position w:val="6"/>
          <w:sz w:val="16"/>
        </w:rPr>
        <w:t>k-</w:t>
      </w:r>
      <w:r>
        <w:rPr>
          <w:spacing w:val="-5"/>
          <w:position w:val="6"/>
          <w:sz w:val="16"/>
        </w:rPr>
        <w:t>1</w:t>
      </w:r>
      <w:r>
        <w:rPr>
          <w:spacing w:val="-5"/>
          <w:sz w:val="24"/>
        </w:rPr>
        <w:t>.</w:t>
      </w:r>
    </w:p>
    <w:p w:rsidR="00854CEF" w:rsidRDefault="00606446">
      <w:pPr>
        <w:pStyle w:val="ListParagraph"/>
        <w:numPr>
          <w:ilvl w:val="2"/>
          <w:numId w:val="55"/>
        </w:numPr>
        <w:tabs>
          <w:tab w:val="left" w:pos="1452"/>
        </w:tabs>
        <w:spacing w:before="88" w:line="261" w:lineRule="auto"/>
        <w:ind w:right="676"/>
        <w:rPr>
          <w:sz w:val="24"/>
        </w:rPr>
      </w:pPr>
      <w:r>
        <w:rPr>
          <w:sz w:val="24"/>
        </w:rPr>
        <w:t>At</w:t>
      </w:r>
      <w:r>
        <w:rPr>
          <w:spacing w:val="-4"/>
          <w:sz w:val="24"/>
        </w:rPr>
        <w:t xml:space="preserve"> </w:t>
      </w:r>
      <w:r>
        <w:rPr>
          <w:sz w:val="24"/>
        </w:rPr>
        <w:t>the</w:t>
      </w:r>
      <w:r>
        <w:rPr>
          <w:spacing w:val="-3"/>
          <w:sz w:val="24"/>
        </w:rPr>
        <w:t xml:space="preserve"> </w:t>
      </w:r>
      <w:r>
        <w:rPr>
          <w:sz w:val="24"/>
        </w:rPr>
        <w:t>receiving</w:t>
      </w:r>
      <w:r>
        <w:rPr>
          <w:spacing w:val="-5"/>
          <w:sz w:val="24"/>
        </w:rPr>
        <w:t xml:space="preserve"> </w:t>
      </w:r>
      <w:r>
        <w:rPr>
          <w:sz w:val="24"/>
        </w:rPr>
        <w:t>end,</w:t>
      </w:r>
      <w:r>
        <w:rPr>
          <w:spacing w:val="-3"/>
          <w:sz w:val="24"/>
        </w:rPr>
        <w:t xml:space="preserve"> </w:t>
      </w:r>
      <w:r>
        <w:rPr>
          <w:sz w:val="24"/>
        </w:rPr>
        <w:t>the</w:t>
      </w:r>
      <w:r>
        <w:rPr>
          <w:spacing w:val="-3"/>
          <w:sz w:val="24"/>
        </w:rPr>
        <w:t xml:space="preserve"> </w:t>
      </w:r>
      <w:r>
        <w:rPr>
          <w:sz w:val="24"/>
        </w:rPr>
        <w:t>parity</w:t>
      </w:r>
      <w:r>
        <w:rPr>
          <w:spacing w:val="-4"/>
          <w:sz w:val="24"/>
        </w:rPr>
        <w:t xml:space="preserve"> </w:t>
      </w:r>
      <w:r>
        <w:rPr>
          <w:sz w:val="24"/>
        </w:rPr>
        <w:t>bits</w:t>
      </w:r>
      <w:r>
        <w:rPr>
          <w:spacing w:val="-3"/>
          <w:sz w:val="24"/>
        </w:rPr>
        <w:t xml:space="preserve"> </w:t>
      </w:r>
      <w:r>
        <w:rPr>
          <w:sz w:val="24"/>
        </w:rPr>
        <w:t>are</w:t>
      </w:r>
      <w:r>
        <w:rPr>
          <w:spacing w:val="-3"/>
          <w:sz w:val="24"/>
        </w:rPr>
        <w:t xml:space="preserve"> </w:t>
      </w:r>
      <w:r>
        <w:rPr>
          <w:sz w:val="24"/>
        </w:rPr>
        <w:t>recalculated.</w:t>
      </w:r>
      <w:r>
        <w:rPr>
          <w:spacing w:val="-3"/>
          <w:sz w:val="24"/>
        </w:rPr>
        <w:t xml:space="preserve"> </w:t>
      </w:r>
      <w:r>
        <w:rPr>
          <w:sz w:val="24"/>
        </w:rPr>
        <w:t>The</w:t>
      </w:r>
      <w:r>
        <w:rPr>
          <w:spacing w:val="-3"/>
          <w:sz w:val="24"/>
        </w:rPr>
        <w:t xml:space="preserve"> </w:t>
      </w:r>
      <w:r>
        <w:rPr>
          <w:sz w:val="24"/>
        </w:rPr>
        <w:t>decimal</w:t>
      </w:r>
      <w:r>
        <w:rPr>
          <w:spacing w:val="-4"/>
          <w:sz w:val="24"/>
        </w:rPr>
        <w:t xml:space="preserve"> </w:t>
      </w:r>
      <w:r>
        <w:rPr>
          <w:sz w:val="24"/>
        </w:rPr>
        <w:t>value</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parity bits determines the position of an error.</w:t>
      </w:r>
    </w:p>
    <w:p w:rsidR="00854CEF" w:rsidRDefault="00854CEF">
      <w:pPr>
        <w:pStyle w:val="BodyText"/>
        <w:spacing w:before="6"/>
      </w:pPr>
    </w:p>
    <w:p w:rsidR="00854CEF" w:rsidRDefault="00606446">
      <w:pPr>
        <w:pStyle w:val="BodyText"/>
        <w:ind w:left="732"/>
      </w:pPr>
      <w:proofErr w:type="gramStart"/>
      <w:r>
        <w:t>Relationship</w:t>
      </w:r>
      <w:r>
        <w:rPr>
          <w:spacing w:val="-2"/>
        </w:rPr>
        <w:t xml:space="preserve"> </w:t>
      </w:r>
      <w:r>
        <w:t>b/w</w:t>
      </w:r>
      <w:r>
        <w:rPr>
          <w:spacing w:val="-5"/>
        </w:rPr>
        <w:t xml:space="preserve"> </w:t>
      </w:r>
      <w:r>
        <w:t>Error</w:t>
      </w:r>
      <w:r>
        <w:rPr>
          <w:spacing w:val="-4"/>
        </w:rPr>
        <w:t xml:space="preserve"> </w:t>
      </w:r>
      <w:r>
        <w:t>position</w:t>
      </w:r>
      <w:r>
        <w:rPr>
          <w:spacing w:val="-4"/>
        </w:rPr>
        <w:t xml:space="preserve"> </w:t>
      </w:r>
      <w:r>
        <w:t>&amp;</w:t>
      </w:r>
      <w:r>
        <w:rPr>
          <w:spacing w:val="-3"/>
        </w:rPr>
        <w:t xml:space="preserve"> </w:t>
      </w:r>
      <w:r>
        <w:t>binary</w:t>
      </w:r>
      <w:r>
        <w:rPr>
          <w:spacing w:val="-4"/>
        </w:rPr>
        <w:t xml:space="preserve"> </w:t>
      </w:r>
      <w:r>
        <w:rPr>
          <w:spacing w:val="-2"/>
        </w:rPr>
        <w:t>number.</w:t>
      </w:r>
      <w:proofErr w:type="gramEnd"/>
    </w:p>
    <w:p w:rsidR="00854CEF" w:rsidRDefault="00606446">
      <w:pPr>
        <w:pStyle w:val="BodyText"/>
        <w:spacing w:before="74"/>
        <w:rPr>
          <w:sz w:val="20"/>
        </w:rPr>
      </w:pPr>
      <w:r>
        <w:rPr>
          <w:noProof/>
          <w:sz w:val="20"/>
        </w:rPr>
        <w:drawing>
          <wp:anchor distT="0" distB="0" distL="0" distR="0" simplePos="0" relativeHeight="487609856" behindDoc="1" locked="0" layoutInCell="1" allowOverlap="1">
            <wp:simplePos x="0" y="0"/>
            <wp:positionH relativeFrom="page">
              <wp:posOffset>2754822</wp:posOffset>
            </wp:positionH>
            <wp:positionV relativeFrom="paragraph">
              <wp:posOffset>211533</wp:posOffset>
            </wp:positionV>
            <wp:extent cx="2258180" cy="1179576"/>
            <wp:effectExtent l="0" t="0" r="0" b="0"/>
            <wp:wrapTopAndBottom/>
            <wp:docPr id="63" name="Image 63"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descr="Error Correction"/>
                    <pic:cNvPicPr/>
                  </pic:nvPicPr>
                  <pic:blipFill>
                    <a:blip r:embed="rId84" cstate="print"/>
                    <a:stretch>
                      <a:fillRect/>
                    </a:stretch>
                  </pic:blipFill>
                  <pic:spPr>
                    <a:xfrm>
                      <a:off x="0" y="0"/>
                      <a:ext cx="2258180" cy="1179576"/>
                    </a:xfrm>
                    <a:prstGeom prst="rect">
                      <a:avLst/>
                    </a:prstGeom>
                  </pic:spPr>
                </pic:pic>
              </a:graphicData>
            </a:graphic>
          </wp:anchor>
        </w:drawing>
      </w:r>
    </w:p>
    <w:p w:rsidR="00854CEF" w:rsidRDefault="00854CEF">
      <w:pPr>
        <w:pStyle w:val="BodyText"/>
        <w:spacing w:before="69"/>
      </w:pPr>
    </w:p>
    <w:p w:rsidR="00854CEF" w:rsidRDefault="00606446">
      <w:pPr>
        <w:pStyle w:val="BodyText"/>
        <w:spacing w:before="1" w:line="477" w:lineRule="auto"/>
        <w:ind w:left="732" w:right="2175"/>
      </w:pPr>
      <w:r>
        <w:t>Let's</w:t>
      </w:r>
      <w:r>
        <w:rPr>
          <w:spacing w:val="-4"/>
        </w:rPr>
        <w:t xml:space="preserve"> </w:t>
      </w:r>
      <w:r>
        <w:t>understand</w:t>
      </w:r>
      <w:r>
        <w:rPr>
          <w:spacing w:val="-6"/>
        </w:rPr>
        <w:t xml:space="preserve"> </w:t>
      </w:r>
      <w:r>
        <w:t>the</w:t>
      </w:r>
      <w:r>
        <w:rPr>
          <w:spacing w:val="-4"/>
        </w:rPr>
        <w:t xml:space="preserve"> </w:t>
      </w:r>
      <w:r>
        <w:t>concept</w:t>
      </w:r>
      <w:r>
        <w:rPr>
          <w:spacing w:val="-5"/>
        </w:rPr>
        <w:t xml:space="preserve"> </w:t>
      </w:r>
      <w:r>
        <w:t>of</w:t>
      </w:r>
      <w:r>
        <w:rPr>
          <w:spacing w:val="-4"/>
        </w:rPr>
        <w:t xml:space="preserve"> </w:t>
      </w:r>
      <w:r>
        <w:t>Hamming</w:t>
      </w:r>
      <w:r>
        <w:rPr>
          <w:spacing w:val="-6"/>
        </w:rPr>
        <w:t xml:space="preserve"> </w:t>
      </w:r>
      <w:r>
        <w:t>code</w:t>
      </w:r>
      <w:r>
        <w:rPr>
          <w:spacing w:val="-4"/>
        </w:rPr>
        <w:t xml:space="preserve"> </w:t>
      </w:r>
      <w:r>
        <w:t>through</w:t>
      </w:r>
      <w:r>
        <w:rPr>
          <w:spacing w:val="-4"/>
        </w:rPr>
        <w:t xml:space="preserve"> </w:t>
      </w:r>
      <w:r>
        <w:t>an</w:t>
      </w:r>
      <w:r>
        <w:rPr>
          <w:spacing w:val="-5"/>
        </w:rPr>
        <w:t xml:space="preserve"> </w:t>
      </w:r>
      <w:r>
        <w:t>example: Suppose the original data is 1010 which is to be sent.</w:t>
      </w:r>
    </w:p>
    <w:p w:rsidR="00854CEF" w:rsidRDefault="00854CEF">
      <w:pPr>
        <w:pStyle w:val="BodyText"/>
        <w:spacing w:line="477" w:lineRule="auto"/>
        <w:sectPr w:rsidR="00854CEF">
          <w:pgSz w:w="12240" w:h="15840"/>
          <w:pgMar w:top="640" w:right="850" w:bottom="280" w:left="708" w:header="720" w:footer="720" w:gutter="0"/>
          <w:cols w:space="720"/>
        </w:sectPr>
      </w:pPr>
    </w:p>
    <w:p w:rsidR="00854CEF" w:rsidRDefault="00606446">
      <w:pPr>
        <w:pStyle w:val="Heading5"/>
        <w:spacing w:before="80"/>
        <w:ind w:left="883"/>
        <w:rPr>
          <w:b w:val="0"/>
        </w:rPr>
      </w:pPr>
      <w:r>
        <w:lastRenderedPageBreak/>
        <w:t>Total</w:t>
      </w:r>
      <w:r>
        <w:rPr>
          <w:spacing w:val="-4"/>
        </w:rPr>
        <w:t xml:space="preserve"> </w:t>
      </w:r>
      <w:r>
        <w:t>number</w:t>
      </w:r>
      <w:r>
        <w:rPr>
          <w:spacing w:val="-3"/>
        </w:rPr>
        <w:t xml:space="preserve"> </w:t>
      </w:r>
      <w:r>
        <w:t>of</w:t>
      </w:r>
      <w:r>
        <w:rPr>
          <w:spacing w:val="-3"/>
        </w:rPr>
        <w:t xml:space="preserve"> </w:t>
      </w:r>
      <w:r>
        <w:t>data</w:t>
      </w:r>
      <w:r>
        <w:rPr>
          <w:spacing w:val="-3"/>
        </w:rPr>
        <w:t xml:space="preserve"> </w:t>
      </w:r>
      <w:proofErr w:type="spellStart"/>
      <w:r>
        <w:t>bits’d</w:t>
      </w:r>
      <w:proofErr w:type="spellEnd"/>
      <w:r>
        <w:t>’</w:t>
      </w:r>
      <w:r>
        <w:rPr>
          <w:spacing w:val="-3"/>
        </w:rPr>
        <w:t xml:space="preserve"> </w:t>
      </w:r>
      <w:r>
        <w:rPr>
          <w:b w:val="0"/>
        </w:rPr>
        <w:t>=</w:t>
      </w:r>
      <w:r>
        <w:rPr>
          <w:b w:val="0"/>
          <w:spacing w:val="-1"/>
        </w:rPr>
        <w:t xml:space="preserve"> </w:t>
      </w:r>
      <w:r>
        <w:rPr>
          <w:b w:val="0"/>
          <w:spacing w:val="-10"/>
        </w:rPr>
        <w:t>4</w:t>
      </w:r>
    </w:p>
    <w:p w:rsidR="00854CEF" w:rsidRDefault="00606446">
      <w:pPr>
        <w:spacing w:before="73"/>
        <w:ind w:left="883"/>
        <w:rPr>
          <w:sz w:val="24"/>
        </w:rPr>
      </w:pPr>
      <w:r>
        <w:rPr>
          <w:b/>
          <w:sz w:val="24"/>
        </w:rPr>
        <w:t>Number</w:t>
      </w:r>
      <w:r>
        <w:rPr>
          <w:b/>
          <w:spacing w:val="-4"/>
          <w:sz w:val="24"/>
        </w:rPr>
        <w:t xml:space="preserve"> </w:t>
      </w:r>
      <w:r>
        <w:rPr>
          <w:b/>
          <w:sz w:val="24"/>
        </w:rPr>
        <w:t>of</w:t>
      </w:r>
      <w:r>
        <w:rPr>
          <w:b/>
          <w:spacing w:val="-2"/>
          <w:sz w:val="24"/>
        </w:rPr>
        <w:t xml:space="preserve"> </w:t>
      </w:r>
      <w:r>
        <w:rPr>
          <w:b/>
          <w:sz w:val="24"/>
        </w:rPr>
        <w:t>redundant</w:t>
      </w:r>
      <w:r>
        <w:rPr>
          <w:b/>
          <w:spacing w:val="-4"/>
          <w:sz w:val="24"/>
        </w:rPr>
        <w:t xml:space="preserve"> </w:t>
      </w:r>
      <w:r>
        <w:rPr>
          <w:b/>
          <w:sz w:val="24"/>
        </w:rPr>
        <w:t>bits</w:t>
      </w:r>
      <w:r>
        <w:rPr>
          <w:b/>
          <w:spacing w:val="-1"/>
          <w:sz w:val="24"/>
        </w:rPr>
        <w:t xml:space="preserve"> </w:t>
      </w:r>
      <w:r>
        <w:rPr>
          <w:b/>
          <w:sz w:val="24"/>
        </w:rPr>
        <w:t>r:</w:t>
      </w:r>
      <w:r>
        <w:rPr>
          <w:b/>
          <w:spacing w:val="-3"/>
          <w:sz w:val="24"/>
        </w:rPr>
        <w:t xml:space="preserve"> </w:t>
      </w:r>
      <w:r>
        <w:rPr>
          <w:sz w:val="24"/>
        </w:rPr>
        <w:t>2</w:t>
      </w:r>
      <w:r>
        <w:rPr>
          <w:position w:val="6"/>
          <w:sz w:val="16"/>
        </w:rPr>
        <w:t>r</w:t>
      </w:r>
      <w:r>
        <w:rPr>
          <w:spacing w:val="16"/>
          <w:position w:val="6"/>
          <w:sz w:val="16"/>
        </w:rPr>
        <w:t xml:space="preserve"> </w:t>
      </w:r>
      <w:r>
        <w:rPr>
          <w:sz w:val="24"/>
        </w:rPr>
        <w:t>&gt;=</w:t>
      </w:r>
      <w:r>
        <w:rPr>
          <w:spacing w:val="-3"/>
          <w:sz w:val="24"/>
        </w:rPr>
        <w:t xml:space="preserve"> </w:t>
      </w:r>
      <w:r>
        <w:rPr>
          <w:spacing w:val="-4"/>
          <w:sz w:val="24"/>
        </w:rPr>
        <w:t>d+r+1</w:t>
      </w:r>
    </w:p>
    <w:p w:rsidR="00854CEF" w:rsidRDefault="00606446">
      <w:pPr>
        <w:pStyle w:val="BodyText"/>
        <w:spacing w:before="77"/>
        <w:ind w:left="2309"/>
      </w:pPr>
      <w:r>
        <w:t>2</w:t>
      </w:r>
      <w:r>
        <w:rPr>
          <w:position w:val="6"/>
          <w:sz w:val="16"/>
        </w:rPr>
        <w:t>r</w:t>
      </w:r>
      <w:r>
        <w:t>&gt;=</w:t>
      </w:r>
      <w:r>
        <w:rPr>
          <w:spacing w:val="-3"/>
        </w:rPr>
        <w:t xml:space="preserve"> </w:t>
      </w:r>
      <w:r>
        <w:rPr>
          <w:spacing w:val="-2"/>
        </w:rPr>
        <w:t>4+r+1</w:t>
      </w:r>
    </w:p>
    <w:p w:rsidR="00854CEF" w:rsidRDefault="00606446">
      <w:pPr>
        <w:pStyle w:val="BodyText"/>
        <w:spacing w:before="74"/>
        <w:ind w:left="883"/>
      </w:pPr>
      <w:r>
        <w:t>Therefore,</w:t>
      </w:r>
      <w:r>
        <w:rPr>
          <w:spacing w:val="-3"/>
        </w:rPr>
        <w:t xml:space="preserve"> </w:t>
      </w:r>
      <w:r>
        <w:t>the</w:t>
      </w:r>
      <w:r>
        <w:rPr>
          <w:spacing w:val="-1"/>
        </w:rPr>
        <w:t xml:space="preserve"> </w:t>
      </w:r>
      <w:r>
        <w:t>value</w:t>
      </w:r>
      <w:r>
        <w:rPr>
          <w:spacing w:val="-2"/>
        </w:rPr>
        <w:t xml:space="preserve"> </w:t>
      </w:r>
      <w:r>
        <w:t>of r</w:t>
      </w:r>
      <w:r>
        <w:rPr>
          <w:spacing w:val="-2"/>
        </w:rPr>
        <w:t xml:space="preserve"> </w:t>
      </w:r>
      <w:r>
        <w:t>is</w:t>
      </w:r>
      <w:r>
        <w:rPr>
          <w:spacing w:val="-2"/>
        </w:rPr>
        <w:t xml:space="preserve"> </w:t>
      </w:r>
      <w:r>
        <w:t>3</w:t>
      </w:r>
      <w:r>
        <w:rPr>
          <w:spacing w:val="-1"/>
        </w:rPr>
        <w:t xml:space="preserve"> </w:t>
      </w:r>
      <w:r>
        <w:t>that</w:t>
      </w:r>
      <w:r>
        <w:rPr>
          <w:spacing w:val="-2"/>
        </w:rPr>
        <w:t xml:space="preserve"> </w:t>
      </w:r>
      <w:proofErr w:type="gramStart"/>
      <w:r>
        <w:t>satisfies</w:t>
      </w:r>
      <w:proofErr w:type="gramEnd"/>
      <w:r>
        <w:rPr>
          <w:spacing w:val="-2"/>
        </w:rPr>
        <w:t xml:space="preserve"> </w:t>
      </w:r>
      <w:r>
        <w:t>the</w:t>
      </w:r>
      <w:r>
        <w:rPr>
          <w:spacing w:val="-1"/>
        </w:rPr>
        <w:t xml:space="preserve"> </w:t>
      </w:r>
      <w:r>
        <w:t>above</w:t>
      </w:r>
      <w:r>
        <w:rPr>
          <w:spacing w:val="-1"/>
        </w:rPr>
        <w:t xml:space="preserve"> </w:t>
      </w:r>
      <w:r>
        <w:rPr>
          <w:spacing w:val="-2"/>
        </w:rPr>
        <w:t>relation.</w:t>
      </w:r>
    </w:p>
    <w:p w:rsidR="00854CEF" w:rsidRDefault="00606446">
      <w:pPr>
        <w:pStyle w:val="Heading5"/>
        <w:spacing w:before="76"/>
        <w:ind w:left="883"/>
      </w:pPr>
      <w:r>
        <w:t>Total</w:t>
      </w:r>
      <w:r>
        <w:rPr>
          <w:spacing w:val="-5"/>
        </w:rPr>
        <w:t xml:space="preserve"> </w:t>
      </w:r>
      <w:r>
        <w:t>number</w:t>
      </w:r>
      <w:r>
        <w:rPr>
          <w:spacing w:val="-2"/>
        </w:rPr>
        <w:t xml:space="preserve"> </w:t>
      </w:r>
      <w:r>
        <w:t>of</w:t>
      </w:r>
      <w:r>
        <w:rPr>
          <w:spacing w:val="-2"/>
        </w:rPr>
        <w:t xml:space="preserve"> </w:t>
      </w:r>
      <w:r>
        <w:t>bits</w:t>
      </w:r>
      <w:r>
        <w:rPr>
          <w:spacing w:val="-2"/>
        </w:rPr>
        <w:t xml:space="preserve"> </w:t>
      </w:r>
      <w:r>
        <w:t>=</w:t>
      </w:r>
      <w:r>
        <w:rPr>
          <w:spacing w:val="-4"/>
        </w:rPr>
        <w:t xml:space="preserve"> </w:t>
      </w:r>
      <w:proofErr w:type="spellStart"/>
      <w:r>
        <w:t>d+r</w:t>
      </w:r>
      <w:proofErr w:type="spellEnd"/>
      <w:r>
        <w:rPr>
          <w:spacing w:val="-2"/>
        </w:rPr>
        <w:t xml:space="preserve"> </w:t>
      </w:r>
      <w:r>
        <w:t>=</w:t>
      </w:r>
      <w:r>
        <w:rPr>
          <w:spacing w:val="-3"/>
        </w:rPr>
        <w:t xml:space="preserve"> </w:t>
      </w:r>
      <w:r>
        <w:t>4+3</w:t>
      </w:r>
      <w:r>
        <w:rPr>
          <w:spacing w:val="-3"/>
        </w:rPr>
        <w:t xml:space="preserve"> </w:t>
      </w:r>
      <w:r>
        <w:t xml:space="preserve">= </w:t>
      </w:r>
      <w:r>
        <w:rPr>
          <w:spacing w:val="-5"/>
        </w:rPr>
        <w:t>7;</w:t>
      </w:r>
    </w:p>
    <w:p w:rsidR="00854CEF" w:rsidRDefault="00854CEF">
      <w:pPr>
        <w:pStyle w:val="BodyText"/>
        <w:spacing w:before="28"/>
        <w:rPr>
          <w:b/>
        </w:rPr>
      </w:pPr>
    </w:p>
    <w:p w:rsidR="00854CEF" w:rsidRDefault="00606446">
      <w:pPr>
        <w:pStyle w:val="BodyText"/>
        <w:ind w:left="732"/>
      </w:pPr>
      <w:r>
        <w:t>Determining</w:t>
      </w:r>
      <w:r>
        <w:rPr>
          <w:spacing w:val="-5"/>
        </w:rPr>
        <w:t xml:space="preserve"> </w:t>
      </w:r>
      <w:r>
        <w:t>the</w:t>
      </w:r>
      <w:r>
        <w:rPr>
          <w:spacing w:val="-1"/>
        </w:rPr>
        <w:t xml:space="preserve"> </w:t>
      </w:r>
      <w:r>
        <w:t>position</w:t>
      </w:r>
      <w:r>
        <w:rPr>
          <w:spacing w:val="-3"/>
        </w:rPr>
        <w:t xml:space="preserve"> </w:t>
      </w:r>
      <w:r>
        <w:t>of</w:t>
      </w:r>
      <w:r>
        <w:rPr>
          <w:spacing w:val="-1"/>
        </w:rPr>
        <w:t xml:space="preserve"> </w:t>
      </w:r>
      <w:r>
        <w:t>the</w:t>
      </w:r>
      <w:r>
        <w:rPr>
          <w:spacing w:val="-2"/>
        </w:rPr>
        <w:t xml:space="preserve"> </w:t>
      </w:r>
      <w:r>
        <w:t>redundant</w:t>
      </w:r>
      <w:r>
        <w:rPr>
          <w:spacing w:val="-2"/>
        </w:rPr>
        <w:t xml:space="preserve"> </w:t>
      </w:r>
      <w:r>
        <w:rPr>
          <w:spacing w:val="-4"/>
        </w:rPr>
        <w:t>bits</w:t>
      </w:r>
    </w:p>
    <w:p w:rsidR="00854CEF" w:rsidRDefault="00854CEF">
      <w:pPr>
        <w:pStyle w:val="BodyText"/>
        <w:spacing w:before="1"/>
      </w:pPr>
    </w:p>
    <w:p w:rsidR="00854CEF" w:rsidRDefault="00606446">
      <w:pPr>
        <w:pStyle w:val="BodyText"/>
        <w:ind w:left="732" w:right="581"/>
      </w:pPr>
      <w:r>
        <w:t>The</w:t>
      </w:r>
      <w:r>
        <w:rPr>
          <w:spacing w:val="-3"/>
        </w:rPr>
        <w:t xml:space="preserve"> </w:t>
      </w:r>
      <w:r>
        <w:t>number</w:t>
      </w:r>
      <w:r>
        <w:rPr>
          <w:spacing w:val="-3"/>
        </w:rPr>
        <w:t xml:space="preserve"> </w:t>
      </w:r>
      <w:r>
        <w:t>of</w:t>
      </w:r>
      <w:r>
        <w:rPr>
          <w:spacing w:val="-4"/>
        </w:rPr>
        <w:t xml:space="preserve"> </w:t>
      </w:r>
      <w:r>
        <w:t>redundant</w:t>
      </w:r>
      <w:r>
        <w:rPr>
          <w:spacing w:val="-3"/>
        </w:rPr>
        <w:t xml:space="preserve"> </w:t>
      </w:r>
      <w:r>
        <w:t>bits</w:t>
      </w:r>
      <w:r>
        <w:rPr>
          <w:spacing w:val="-3"/>
        </w:rPr>
        <w:t xml:space="preserve"> </w:t>
      </w:r>
      <w:r>
        <w:t>is</w:t>
      </w:r>
      <w:r>
        <w:rPr>
          <w:spacing w:val="-3"/>
        </w:rPr>
        <w:t xml:space="preserve"> </w:t>
      </w:r>
      <w:r>
        <w:t>3.</w:t>
      </w:r>
      <w:r>
        <w:rPr>
          <w:spacing w:val="-3"/>
        </w:rPr>
        <w:t xml:space="preserve"> </w:t>
      </w:r>
      <w:r>
        <w:t>The</w:t>
      </w:r>
      <w:r>
        <w:rPr>
          <w:spacing w:val="-3"/>
        </w:rPr>
        <w:t xml:space="preserve"> </w:t>
      </w:r>
      <w:r>
        <w:t>three</w:t>
      </w:r>
      <w:r>
        <w:rPr>
          <w:spacing w:val="-3"/>
        </w:rPr>
        <w:t xml:space="preserve"> </w:t>
      </w:r>
      <w:r>
        <w:t>bits</w:t>
      </w:r>
      <w:r>
        <w:rPr>
          <w:spacing w:val="-3"/>
        </w:rPr>
        <w:t xml:space="preserve"> </w:t>
      </w:r>
      <w:r>
        <w:t>are</w:t>
      </w:r>
      <w:r>
        <w:rPr>
          <w:spacing w:val="-3"/>
        </w:rPr>
        <w:t xml:space="preserve"> </w:t>
      </w:r>
      <w:r>
        <w:t>represented</w:t>
      </w:r>
      <w:r>
        <w:rPr>
          <w:spacing w:val="-4"/>
        </w:rPr>
        <w:t xml:space="preserve"> </w:t>
      </w:r>
      <w:r>
        <w:t>by</w:t>
      </w:r>
      <w:r>
        <w:rPr>
          <w:spacing w:val="-4"/>
        </w:rPr>
        <w:t xml:space="preserve"> </w:t>
      </w:r>
      <w:r>
        <w:t>r1,</w:t>
      </w:r>
      <w:r>
        <w:rPr>
          <w:spacing w:val="-3"/>
        </w:rPr>
        <w:t xml:space="preserve"> </w:t>
      </w:r>
      <w:r>
        <w:t>r2,</w:t>
      </w:r>
      <w:r>
        <w:rPr>
          <w:spacing w:val="-3"/>
        </w:rPr>
        <w:t xml:space="preserve"> </w:t>
      </w:r>
      <w:r>
        <w:t>r4.</w:t>
      </w:r>
      <w:r>
        <w:rPr>
          <w:spacing w:val="-3"/>
        </w:rPr>
        <w:t xml:space="preserve"> </w:t>
      </w:r>
      <w:r>
        <w:t>The</w:t>
      </w:r>
      <w:r>
        <w:rPr>
          <w:spacing w:val="-3"/>
        </w:rPr>
        <w:t xml:space="preserve"> </w:t>
      </w:r>
      <w:r>
        <w:t xml:space="preserve">position of the redundant bits is calculated with corresponds to the raised power of 2. Therefore, their corresponding positions are </w:t>
      </w:r>
      <w:r>
        <w:rPr>
          <w:b/>
        </w:rPr>
        <w:t>1, 2</w:t>
      </w:r>
      <w:r>
        <w:rPr>
          <w:b/>
          <w:position w:val="6"/>
          <w:sz w:val="16"/>
        </w:rPr>
        <w:t>1</w:t>
      </w:r>
      <w:r>
        <w:rPr>
          <w:b/>
        </w:rPr>
        <w:t xml:space="preserve">, </w:t>
      </w:r>
      <w:proofErr w:type="gramStart"/>
      <w:r>
        <w:rPr>
          <w:b/>
        </w:rPr>
        <w:t>2</w:t>
      </w:r>
      <w:proofErr w:type="spellStart"/>
      <w:r>
        <w:rPr>
          <w:b/>
          <w:position w:val="6"/>
          <w:sz w:val="16"/>
        </w:rPr>
        <w:t>2</w:t>
      </w:r>
      <w:proofErr w:type="spellEnd"/>
      <w:proofErr w:type="gramEnd"/>
      <w:r>
        <w:t>.</w:t>
      </w:r>
    </w:p>
    <w:p w:rsidR="00854CEF" w:rsidRDefault="00854CEF">
      <w:pPr>
        <w:pStyle w:val="BodyText"/>
        <w:spacing w:before="31"/>
      </w:pPr>
    </w:p>
    <w:p w:rsidR="00854CEF" w:rsidRDefault="00606446">
      <w:pPr>
        <w:pStyle w:val="ListParagraph"/>
        <w:numPr>
          <w:ilvl w:val="0"/>
          <w:numId w:val="54"/>
        </w:numPr>
        <w:tabs>
          <w:tab w:val="left" w:pos="731"/>
        </w:tabs>
        <w:ind w:left="731" w:hanging="359"/>
        <w:rPr>
          <w:sz w:val="24"/>
        </w:rPr>
      </w:pPr>
      <w:r>
        <w:rPr>
          <w:sz w:val="24"/>
        </w:rPr>
        <w:t>The</w:t>
      </w:r>
      <w:r>
        <w:rPr>
          <w:spacing w:val="-1"/>
          <w:sz w:val="24"/>
        </w:rPr>
        <w:t xml:space="preserve"> </w:t>
      </w:r>
      <w:r>
        <w:rPr>
          <w:sz w:val="24"/>
        </w:rPr>
        <w:t>position</w:t>
      </w:r>
      <w:r>
        <w:rPr>
          <w:spacing w:val="-1"/>
          <w:sz w:val="24"/>
        </w:rPr>
        <w:t xml:space="preserve"> </w:t>
      </w:r>
      <w:r>
        <w:rPr>
          <w:sz w:val="24"/>
        </w:rPr>
        <w:t>of</w:t>
      </w:r>
      <w:r>
        <w:rPr>
          <w:spacing w:val="-2"/>
          <w:sz w:val="24"/>
        </w:rPr>
        <w:t xml:space="preserve"> </w:t>
      </w:r>
      <w:r>
        <w:rPr>
          <w:sz w:val="24"/>
        </w:rPr>
        <w:t>r1</w:t>
      </w:r>
      <w:r>
        <w:rPr>
          <w:spacing w:val="-2"/>
          <w:sz w:val="24"/>
        </w:rPr>
        <w:t xml:space="preserve"> </w:t>
      </w:r>
      <w:r>
        <w:rPr>
          <w:sz w:val="24"/>
        </w:rPr>
        <w:t>=</w:t>
      </w:r>
      <w:r>
        <w:rPr>
          <w:spacing w:val="-1"/>
          <w:sz w:val="24"/>
        </w:rPr>
        <w:t xml:space="preserve"> </w:t>
      </w:r>
      <w:r>
        <w:rPr>
          <w:spacing w:val="-10"/>
          <w:sz w:val="24"/>
        </w:rPr>
        <w:t>1</w:t>
      </w:r>
    </w:p>
    <w:p w:rsidR="00854CEF" w:rsidRDefault="00606446">
      <w:pPr>
        <w:pStyle w:val="ListParagraph"/>
        <w:numPr>
          <w:ilvl w:val="0"/>
          <w:numId w:val="54"/>
        </w:numPr>
        <w:tabs>
          <w:tab w:val="left" w:pos="731"/>
        </w:tabs>
        <w:spacing w:before="34"/>
        <w:ind w:left="731" w:hanging="359"/>
        <w:rPr>
          <w:sz w:val="24"/>
        </w:rPr>
      </w:pPr>
      <w:r>
        <w:rPr>
          <w:sz w:val="24"/>
        </w:rPr>
        <w:t>The</w:t>
      </w:r>
      <w:r>
        <w:rPr>
          <w:spacing w:val="-1"/>
          <w:sz w:val="24"/>
        </w:rPr>
        <w:t xml:space="preserve"> </w:t>
      </w:r>
      <w:r>
        <w:rPr>
          <w:sz w:val="24"/>
        </w:rPr>
        <w:t>position</w:t>
      </w:r>
      <w:r>
        <w:rPr>
          <w:spacing w:val="-1"/>
          <w:sz w:val="24"/>
        </w:rPr>
        <w:t xml:space="preserve"> </w:t>
      </w:r>
      <w:r>
        <w:rPr>
          <w:sz w:val="24"/>
        </w:rPr>
        <w:t>of</w:t>
      </w:r>
      <w:r>
        <w:rPr>
          <w:spacing w:val="-2"/>
          <w:sz w:val="24"/>
        </w:rPr>
        <w:t xml:space="preserve"> </w:t>
      </w:r>
      <w:r>
        <w:rPr>
          <w:sz w:val="24"/>
        </w:rPr>
        <w:t>r2</w:t>
      </w:r>
      <w:r>
        <w:rPr>
          <w:spacing w:val="-2"/>
          <w:sz w:val="24"/>
        </w:rPr>
        <w:t xml:space="preserve"> </w:t>
      </w:r>
      <w:r>
        <w:rPr>
          <w:sz w:val="24"/>
        </w:rPr>
        <w:t>=</w:t>
      </w:r>
      <w:r>
        <w:rPr>
          <w:spacing w:val="-1"/>
          <w:sz w:val="24"/>
        </w:rPr>
        <w:t xml:space="preserve"> </w:t>
      </w:r>
      <w:r>
        <w:rPr>
          <w:spacing w:val="-10"/>
          <w:sz w:val="24"/>
        </w:rPr>
        <w:t>2</w:t>
      </w:r>
    </w:p>
    <w:p w:rsidR="00854CEF" w:rsidRDefault="00606446">
      <w:pPr>
        <w:pStyle w:val="ListParagraph"/>
        <w:numPr>
          <w:ilvl w:val="0"/>
          <w:numId w:val="54"/>
        </w:numPr>
        <w:tabs>
          <w:tab w:val="left" w:pos="731"/>
        </w:tabs>
        <w:spacing w:before="33"/>
        <w:ind w:left="731" w:hanging="359"/>
        <w:rPr>
          <w:sz w:val="24"/>
        </w:rPr>
      </w:pPr>
      <w:r>
        <w:rPr>
          <w:sz w:val="24"/>
        </w:rPr>
        <w:t>The</w:t>
      </w:r>
      <w:r>
        <w:rPr>
          <w:spacing w:val="-1"/>
          <w:sz w:val="24"/>
        </w:rPr>
        <w:t xml:space="preserve"> </w:t>
      </w:r>
      <w:r>
        <w:rPr>
          <w:sz w:val="24"/>
        </w:rPr>
        <w:t>position</w:t>
      </w:r>
      <w:r>
        <w:rPr>
          <w:spacing w:val="-1"/>
          <w:sz w:val="24"/>
        </w:rPr>
        <w:t xml:space="preserve"> </w:t>
      </w:r>
      <w:r>
        <w:rPr>
          <w:sz w:val="24"/>
        </w:rPr>
        <w:t>of</w:t>
      </w:r>
      <w:r>
        <w:rPr>
          <w:spacing w:val="-2"/>
          <w:sz w:val="24"/>
        </w:rPr>
        <w:t xml:space="preserve"> </w:t>
      </w:r>
      <w:r>
        <w:rPr>
          <w:sz w:val="24"/>
        </w:rPr>
        <w:t>r4</w:t>
      </w:r>
      <w:r>
        <w:rPr>
          <w:spacing w:val="-2"/>
          <w:sz w:val="24"/>
        </w:rPr>
        <w:t xml:space="preserve"> </w:t>
      </w:r>
      <w:r>
        <w:rPr>
          <w:sz w:val="24"/>
        </w:rPr>
        <w:t>=</w:t>
      </w:r>
      <w:r>
        <w:rPr>
          <w:spacing w:val="-1"/>
          <w:sz w:val="24"/>
        </w:rPr>
        <w:t xml:space="preserve"> </w:t>
      </w:r>
      <w:r>
        <w:rPr>
          <w:spacing w:val="-10"/>
          <w:sz w:val="24"/>
        </w:rPr>
        <w:t>4</w:t>
      </w:r>
    </w:p>
    <w:p w:rsidR="00854CEF" w:rsidRDefault="00854CEF">
      <w:pPr>
        <w:pStyle w:val="BodyText"/>
        <w:spacing w:before="1"/>
      </w:pPr>
    </w:p>
    <w:p w:rsidR="00854CEF" w:rsidRDefault="00606446">
      <w:pPr>
        <w:pStyle w:val="BodyText"/>
        <w:ind w:left="732"/>
      </w:pPr>
      <w:r>
        <w:t>Representation</w:t>
      </w:r>
      <w:r>
        <w:rPr>
          <w:spacing w:val="-4"/>
        </w:rPr>
        <w:t xml:space="preserve"> </w:t>
      </w:r>
      <w:r>
        <w:t>of</w:t>
      </w:r>
      <w:r>
        <w:rPr>
          <w:spacing w:val="-3"/>
        </w:rPr>
        <w:t xml:space="preserve"> </w:t>
      </w:r>
      <w:r>
        <w:t>Data</w:t>
      </w:r>
      <w:r>
        <w:rPr>
          <w:spacing w:val="-3"/>
        </w:rPr>
        <w:t xml:space="preserve"> </w:t>
      </w:r>
      <w:r>
        <w:t>on</w:t>
      </w:r>
      <w:r>
        <w:rPr>
          <w:spacing w:val="-3"/>
        </w:rPr>
        <w:t xml:space="preserve"> </w:t>
      </w:r>
      <w:r>
        <w:t>the</w:t>
      </w:r>
      <w:r>
        <w:rPr>
          <w:spacing w:val="-3"/>
        </w:rPr>
        <w:t xml:space="preserve"> </w:t>
      </w:r>
      <w:r>
        <w:t>addition</w:t>
      </w:r>
      <w:r>
        <w:rPr>
          <w:spacing w:val="-3"/>
        </w:rPr>
        <w:t xml:space="preserve"> </w:t>
      </w:r>
      <w:r>
        <w:t>of</w:t>
      </w:r>
      <w:r>
        <w:rPr>
          <w:spacing w:val="-3"/>
        </w:rPr>
        <w:t xml:space="preserve"> </w:t>
      </w:r>
      <w:r>
        <w:t>parity</w:t>
      </w:r>
      <w:r>
        <w:rPr>
          <w:spacing w:val="-3"/>
        </w:rPr>
        <w:t xml:space="preserve"> </w:t>
      </w:r>
      <w:r>
        <w:rPr>
          <w:spacing w:val="-2"/>
        </w:rPr>
        <w:t>bits:</w:t>
      </w:r>
    </w:p>
    <w:p w:rsidR="00854CEF" w:rsidRDefault="00606446">
      <w:pPr>
        <w:pStyle w:val="BodyText"/>
        <w:spacing w:before="62"/>
        <w:rPr>
          <w:sz w:val="20"/>
        </w:rPr>
      </w:pPr>
      <w:r>
        <w:rPr>
          <w:noProof/>
          <w:sz w:val="20"/>
        </w:rPr>
        <w:drawing>
          <wp:anchor distT="0" distB="0" distL="0" distR="0" simplePos="0" relativeHeight="487610368" behindDoc="1" locked="0" layoutInCell="1" allowOverlap="1">
            <wp:simplePos x="0" y="0"/>
            <wp:positionH relativeFrom="page">
              <wp:posOffset>2743200</wp:posOffset>
            </wp:positionH>
            <wp:positionV relativeFrom="paragraph">
              <wp:posOffset>203641</wp:posOffset>
            </wp:positionV>
            <wp:extent cx="2287857" cy="331184"/>
            <wp:effectExtent l="0" t="0" r="0" b="0"/>
            <wp:wrapTopAndBottom/>
            <wp:docPr id="64" name="Image 64"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descr="Error Correction"/>
                    <pic:cNvPicPr/>
                  </pic:nvPicPr>
                  <pic:blipFill>
                    <a:blip r:embed="rId85" cstate="print"/>
                    <a:stretch>
                      <a:fillRect/>
                    </a:stretch>
                  </pic:blipFill>
                  <pic:spPr>
                    <a:xfrm>
                      <a:off x="0" y="0"/>
                      <a:ext cx="2287857" cy="331184"/>
                    </a:xfrm>
                    <a:prstGeom prst="rect">
                      <a:avLst/>
                    </a:prstGeom>
                  </pic:spPr>
                </pic:pic>
              </a:graphicData>
            </a:graphic>
          </wp:anchor>
        </w:drawing>
      </w:r>
    </w:p>
    <w:p w:rsidR="00854CEF" w:rsidRDefault="00854CEF">
      <w:pPr>
        <w:pStyle w:val="BodyText"/>
        <w:spacing w:before="35"/>
      </w:pPr>
    </w:p>
    <w:p w:rsidR="00854CEF" w:rsidRDefault="00606446">
      <w:pPr>
        <w:pStyle w:val="BodyText"/>
        <w:spacing w:line="506" w:lineRule="auto"/>
        <w:ind w:left="732" w:right="5928"/>
      </w:pPr>
      <w:r>
        <w:t>Determining</w:t>
      </w:r>
      <w:r>
        <w:rPr>
          <w:spacing w:val="-13"/>
        </w:rPr>
        <w:t xml:space="preserve"> </w:t>
      </w:r>
      <w:r>
        <w:t>the</w:t>
      </w:r>
      <w:r>
        <w:rPr>
          <w:spacing w:val="-12"/>
        </w:rPr>
        <w:t xml:space="preserve"> </w:t>
      </w:r>
      <w:r>
        <w:t>Parity</w:t>
      </w:r>
      <w:r>
        <w:rPr>
          <w:spacing w:val="-13"/>
        </w:rPr>
        <w:t xml:space="preserve"> </w:t>
      </w:r>
      <w:r>
        <w:t xml:space="preserve">bits </w:t>
      </w:r>
      <w:proofErr w:type="gramStart"/>
      <w:r>
        <w:t>Determining</w:t>
      </w:r>
      <w:proofErr w:type="gramEnd"/>
      <w:r>
        <w:t xml:space="preserve"> the r1 bit</w:t>
      </w:r>
    </w:p>
    <w:p w:rsidR="00854CEF" w:rsidRDefault="00606446">
      <w:pPr>
        <w:pStyle w:val="BodyText"/>
        <w:spacing w:line="249" w:lineRule="exact"/>
        <w:ind w:left="732"/>
      </w:pPr>
      <w:r>
        <w:t>The</w:t>
      </w:r>
      <w:r>
        <w:rPr>
          <w:spacing w:val="-2"/>
        </w:rPr>
        <w:t xml:space="preserve"> </w:t>
      </w:r>
      <w:r>
        <w:t>r1</w:t>
      </w:r>
      <w:r>
        <w:rPr>
          <w:spacing w:val="-4"/>
        </w:rPr>
        <w:t xml:space="preserve"> </w:t>
      </w:r>
      <w:r>
        <w:t>bit</w:t>
      </w:r>
      <w:r>
        <w:rPr>
          <w:spacing w:val="-1"/>
        </w:rPr>
        <w:t xml:space="preserve"> </w:t>
      </w:r>
      <w:r>
        <w:t>is</w:t>
      </w:r>
      <w:r>
        <w:rPr>
          <w:spacing w:val="-2"/>
        </w:rPr>
        <w:t xml:space="preserve"> </w:t>
      </w:r>
      <w:r>
        <w:t>calculated</w:t>
      </w:r>
      <w:r>
        <w:rPr>
          <w:spacing w:val="-1"/>
        </w:rPr>
        <w:t xml:space="preserve"> </w:t>
      </w:r>
      <w:r>
        <w:t>by</w:t>
      </w:r>
      <w:r>
        <w:rPr>
          <w:spacing w:val="-2"/>
        </w:rPr>
        <w:t xml:space="preserve"> </w:t>
      </w:r>
      <w:r>
        <w:t>performing</w:t>
      </w:r>
      <w:r>
        <w:rPr>
          <w:spacing w:val="-3"/>
        </w:rPr>
        <w:t xml:space="preserve"> </w:t>
      </w:r>
      <w:r>
        <w:t>a</w:t>
      </w:r>
      <w:r>
        <w:rPr>
          <w:spacing w:val="-3"/>
        </w:rPr>
        <w:t xml:space="preserve"> </w:t>
      </w:r>
      <w:r>
        <w:t>parity check</w:t>
      </w:r>
      <w:r>
        <w:rPr>
          <w:spacing w:val="-3"/>
        </w:rPr>
        <w:t xml:space="preserve"> </w:t>
      </w:r>
      <w:r>
        <w:t>on</w:t>
      </w:r>
      <w:r>
        <w:rPr>
          <w:spacing w:val="-3"/>
        </w:rPr>
        <w:t xml:space="preserve"> </w:t>
      </w:r>
      <w:r>
        <w:t>the</w:t>
      </w:r>
      <w:r>
        <w:rPr>
          <w:spacing w:val="-1"/>
        </w:rPr>
        <w:t xml:space="preserve"> </w:t>
      </w:r>
      <w:r>
        <w:t>bit</w:t>
      </w:r>
      <w:r>
        <w:rPr>
          <w:spacing w:val="-2"/>
        </w:rPr>
        <w:t xml:space="preserve"> </w:t>
      </w:r>
      <w:r>
        <w:t>positions</w:t>
      </w:r>
      <w:r>
        <w:rPr>
          <w:spacing w:val="-2"/>
        </w:rPr>
        <w:t xml:space="preserve"> </w:t>
      </w:r>
      <w:proofErr w:type="gramStart"/>
      <w:r>
        <w:t>whose</w:t>
      </w:r>
      <w:proofErr w:type="gramEnd"/>
      <w:r>
        <w:rPr>
          <w:spacing w:val="-1"/>
        </w:rPr>
        <w:t xml:space="preserve"> </w:t>
      </w:r>
      <w:r>
        <w:rPr>
          <w:spacing w:val="-2"/>
        </w:rPr>
        <w:t>binary</w:t>
      </w:r>
    </w:p>
    <w:p w:rsidR="00854CEF" w:rsidRDefault="00606446">
      <w:pPr>
        <w:pStyle w:val="BodyText"/>
        <w:spacing w:line="281" w:lineRule="exact"/>
        <w:ind w:left="732"/>
      </w:pPr>
      <w:proofErr w:type="gramStart"/>
      <w:r>
        <w:t>representation</w:t>
      </w:r>
      <w:proofErr w:type="gramEnd"/>
      <w:r>
        <w:rPr>
          <w:spacing w:val="-7"/>
        </w:rPr>
        <w:t xml:space="preserve"> </w:t>
      </w:r>
      <w:r>
        <w:t>includes</w:t>
      </w:r>
      <w:r>
        <w:rPr>
          <w:spacing w:val="-3"/>
        </w:rPr>
        <w:t xml:space="preserve"> </w:t>
      </w:r>
      <w:r>
        <w:t>1</w:t>
      </w:r>
      <w:r>
        <w:rPr>
          <w:spacing w:val="-3"/>
        </w:rPr>
        <w:t xml:space="preserve"> </w:t>
      </w:r>
      <w:r>
        <w:t>in</w:t>
      </w:r>
      <w:r>
        <w:rPr>
          <w:spacing w:val="-4"/>
        </w:rPr>
        <w:t xml:space="preserve"> </w:t>
      </w:r>
      <w:r>
        <w:t>the</w:t>
      </w:r>
      <w:r>
        <w:rPr>
          <w:spacing w:val="-4"/>
        </w:rPr>
        <w:t xml:space="preserve"> </w:t>
      </w:r>
      <w:r>
        <w:t>first</w:t>
      </w:r>
      <w:r>
        <w:rPr>
          <w:spacing w:val="-3"/>
        </w:rPr>
        <w:t xml:space="preserve"> </w:t>
      </w:r>
      <w:r>
        <w:rPr>
          <w:spacing w:val="-2"/>
        </w:rPr>
        <w:t>position.</w:t>
      </w:r>
    </w:p>
    <w:p w:rsidR="00854CEF" w:rsidRDefault="00606446">
      <w:pPr>
        <w:pStyle w:val="BodyText"/>
        <w:spacing w:before="55"/>
        <w:rPr>
          <w:sz w:val="20"/>
        </w:rPr>
      </w:pPr>
      <w:r>
        <w:rPr>
          <w:noProof/>
          <w:sz w:val="20"/>
        </w:rPr>
        <w:drawing>
          <wp:anchor distT="0" distB="0" distL="0" distR="0" simplePos="0" relativeHeight="487610880" behindDoc="1" locked="0" layoutInCell="1" allowOverlap="1">
            <wp:simplePos x="0" y="0"/>
            <wp:positionH relativeFrom="page">
              <wp:posOffset>2762250</wp:posOffset>
            </wp:positionH>
            <wp:positionV relativeFrom="paragraph">
              <wp:posOffset>199374</wp:posOffset>
            </wp:positionV>
            <wp:extent cx="2242456" cy="727328"/>
            <wp:effectExtent l="0" t="0" r="0" b="0"/>
            <wp:wrapTopAndBottom/>
            <wp:docPr id="65" name="Image 65"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descr="Error Correction"/>
                    <pic:cNvPicPr/>
                  </pic:nvPicPr>
                  <pic:blipFill>
                    <a:blip r:embed="rId86" cstate="print"/>
                    <a:stretch>
                      <a:fillRect/>
                    </a:stretch>
                  </pic:blipFill>
                  <pic:spPr>
                    <a:xfrm>
                      <a:off x="0" y="0"/>
                      <a:ext cx="2242456" cy="727328"/>
                    </a:xfrm>
                    <a:prstGeom prst="rect">
                      <a:avLst/>
                    </a:prstGeom>
                  </pic:spPr>
                </pic:pic>
              </a:graphicData>
            </a:graphic>
          </wp:anchor>
        </w:drawing>
      </w:r>
    </w:p>
    <w:p w:rsidR="00854CEF" w:rsidRDefault="00854CEF">
      <w:pPr>
        <w:pStyle w:val="BodyText"/>
        <w:spacing w:before="20"/>
      </w:pPr>
    </w:p>
    <w:p w:rsidR="00854CEF" w:rsidRDefault="00606446">
      <w:pPr>
        <w:pStyle w:val="BodyText"/>
        <w:spacing w:before="1"/>
        <w:ind w:left="732" w:right="581"/>
      </w:pPr>
      <w:r>
        <w:t xml:space="preserve">We observe from the above figure that the bit </w:t>
      </w:r>
      <w:proofErr w:type="gramStart"/>
      <w:r>
        <w:t>positions that includes</w:t>
      </w:r>
      <w:proofErr w:type="gramEnd"/>
      <w:r>
        <w:t xml:space="preserve"> 1 in the first position are 1, 3, 5, 7. Now, we perform the even-parity check at these bit positions. The total number</w:t>
      </w:r>
      <w:r>
        <w:rPr>
          <w:spacing w:val="-3"/>
        </w:rPr>
        <w:t xml:space="preserve"> </w:t>
      </w:r>
      <w:r>
        <w:t>of</w:t>
      </w:r>
      <w:r>
        <w:rPr>
          <w:spacing w:val="-3"/>
        </w:rPr>
        <w:t xml:space="preserve"> </w:t>
      </w:r>
      <w:r>
        <w:t>1</w:t>
      </w:r>
      <w:r>
        <w:rPr>
          <w:spacing w:val="-3"/>
        </w:rPr>
        <w:t xml:space="preserve"> </w:t>
      </w:r>
      <w:r>
        <w:t>at</w:t>
      </w:r>
      <w:r>
        <w:rPr>
          <w:spacing w:val="-2"/>
        </w:rPr>
        <w:t xml:space="preserve"> </w:t>
      </w:r>
      <w:r>
        <w:t>these</w:t>
      </w:r>
      <w:r>
        <w:rPr>
          <w:spacing w:val="-2"/>
        </w:rPr>
        <w:t xml:space="preserve"> </w:t>
      </w:r>
      <w:r>
        <w:t>bit</w:t>
      </w:r>
      <w:r>
        <w:rPr>
          <w:spacing w:val="-2"/>
        </w:rPr>
        <w:t xml:space="preserve"> </w:t>
      </w:r>
      <w:r>
        <w:t>positions</w:t>
      </w:r>
      <w:r>
        <w:rPr>
          <w:spacing w:val="-2"/>
        </w:rPr>
        <w:t xml:space="preserve"> </w:t>
      </w:r>
      <w:r>
        <w:t>corresponding</w:t>
      </w:r>
      <w:r>
        <w:rPr>
          <w:spacing w:val="-4"/>
        </w:rPr>
        <w:t xml:space="preserve"> </w:t>
      </w:r>
      <w:r>
        <w:t>to</w:t>
      </w:r>
      <w:r>
        <w:rPr>
          <w:spacing w:val="-2"/>
        </w:rPr>
        <w:t xml:space="preserve"> </w:t>
      </w:r>
      <w:r>
        <w:t>r1</w:t>
      </w:r>
      <w:r>
        <w:rPr>
          <w:spacing w:val="-3"/>
        </w:rPr>
        <w:t xml:space="preserve"> </w:t>
      </w:r>
      <w:r>
        <w:t xml:space="preserve">is </w:t>
      </w:r>
      <w:r>
        <w:rPr>
          <w:b/>
        </w:rPr>
        <w:t>even,</w:t>
      </w:r>
      <w:r>
        <w:rPr>
          <w:b/>
          <w:spacing w:val="-3"/>
        </w:rPr>
        <w:t xml:space="preserve"> </w:t>
      </w:r>
      <w:r>
        <w:rPr>
          <w:b/>
        </w:rPr>
        <w:t>therefore,</w:t>
      </w:r>
      <w:r>
        <w:rPr>
          <w:b/>
          <w:spacing w:val="-3"/>
        </w:rPr>
        <w:t xml:space="preserve"> </w:t>
      </w:r>
      <w:r>
        <w:rPr>
          <w:b/>
        </w:rPr>
        <w:t>the</w:t>
      </w:r>
      <w:r>
        <w:rPr>
          <w:b/>
          <w:spacing w:val="-2"/>
        </w:rPr>
        <w:t xml:space="preserve"> </w:t>
      </w:r>
      <w:r>
        <w:rPr>
          <w:b/>
        </w:rPr>
        <w:t>value</w:t>
      </w:r>
      <w:r>
        <w:rPr>
          <w:b/>
          <w:spacing w:val="-2"/>
        </w:rPr>
        <w:t xml:space="preserve"> </w:t>
      </w:r>
      <w:r>
        <w:rPr>
          <w:b/>
        </w:rPr>
        <w:t>of</w:t>
      </w:r>
      <w:r>
        <w:rPr>
          <w:b/>
          <w:spacing w:val="-4"/>
        </w:rPr>
        <w:t xml:space="preserve"> </w:t>
      </w:r>
      <w:r>
        <w:rPr>
          <w:b/>
        </w:rPr>
        <w:t>the r1 bit is 0</w:t>
      </w:r>
      <w:r>
        <w:t>.</w:t>
      </w:r>
    </w:p>
    <w:p w:rsidR="00854CEF" w:rsidRDefault="00854CEF">
      <w:pPr>
        <w:pStyle w:val="BodyText"/>
        <w:spacing w:before="28"/>
      </w:pPr>
    </w:p>
    <w:p w:rsidR="00854CEF" w:rsidRDefault="00606446">
      <w:pPr>
        <w:pStyle w:val="BodyText"/>
        <w:spacing w:before="1"/>
        <w:ind w:left="732"/>
      </w:pPr>
      <w:r>
        <w:t>Determining</w:t>
      </w:r>
      <w:r>
        <w:rPr>
          <w:spacing w:val="-3"/>
        </w:rPr>
        <w:t xml:space="preserve"> </w:t>
      </w:r>
      <w:r>
        <w:t>r2</w:t>
      </w:r>
      <w:r>
        <w:rPr>
          <w:spacing w:val="-3"/>
        </w:rPr>
        <w:t xml:space="preserve"> </w:t>
      </w:r>
      <w:r>
        <w:rPr>
          <w:spacing w:val="-5"/>
        </w:rPr>
        <w:t>bit</w:t>
      </w:r>
    </w:p>
    <w:p w:rsidR="00854CEF" w:rsidRDefault="00606446">
      <w:pPr>
        <w:pStyle w:val="BodyText"/>
        <w:spacing w:before="280"/>
        <w:ind w:left="732"/>
      </w:pPr>
      <w:r>
        <w:t>The</w:t>
      </w:r>
      <w:r>
        <w:rPr>
          <w:spacing w:val="-3"/>
        </w:rPr>
        <w:t xml:space="preserve"> </w:t>
      </w:r>
      <w:r>
        <w:t>r2</w:t>
      </w:r>
      <w:r>
        <w:rPr>
          <w:spacing w:val="-4"/>
        </w:rPr>
        <w:t xml:space="preserve"> </w:t>
      </w:r>
      <w:r>
        <w:t>bit</w:t>
      </w:r>
      <w:r>
        <w:rPr>
          <w:spacing w:val="-3"/>
        </w:rPr>
        <w:t xml:space="preserve"> </w:t>
      </w:r>
      <w:r>
        <w:t>is</w:t>
      </w:r>
      <w:r>
        <w:rPr>
          <w:spacing w:val="-3"/>
        </w:rPr>
        <w:t xml:space="preserve"> </w:t>
      </w:r>
      <w:r>
        <w:t>calculated</w:t>
      </w:r>
      <w:r>
        <w:rPr>
          <w:spacing w:val="-2"/>
        </w:rPr>
        <w:t xml:space="preserve"> </w:t>
      </w:r>
      <w:r>
        <w:t>by</w:t>
      </w:r>
      <w:r>
        <w:rPr>
          <w:spacing w:val="-3"/>
        </w:rPr>
        <w:t xml:space="preserve"> </w:t>
      </w:r>
      <w:r>
        <w:t>performing</w:t>
      </w:r>
      <w:r>
        <w:rPr>
          <w:spacing w:val="-3"/>
        </w:rPr>
        <w:t xml:space="preserve"> </w:t>
      </w:r>
      <w:r>
        <w:t>a</w:t>
      </w:r>
      <w:r>
        <w:rPr>
          <w:spacing w:val="-3"/>
        </w:rPr>
        <w:t xml:space="preserve"> </w:t>
      </w:r>
      <w:r>
        <w:t>parity</w:t>
      </w:r>
      <w:r>
        <w:rPr>
          <w:spacing w:val="-2"/>
        </w:rPr>
        <w:t xml:space="preserve"> </w:t>
      </w:r>
      <w:r>
        <w:t>check</w:t>
      </w:r>
      <w:r>
        <w:rPr>
          <w:spacing w:val="-3"/>
        </w:rPr>
        <w:t xml:space="preserve"> </w:t>
      </w:r>
      <w:r>
        <w:t>on</w:t>
      </w:r>
      <w:r>
        <w:rPr>
          <w:spacing w:val="-3"/>
        </w:rPr>
        <w:t xml:space="preserve"> </w:t>
      </w:r>
      <w:r>
        <w:t>the</w:t>
      </w:r>
      <w:r>
        <w:rPr>
          <w:spacing w:val="-3"/>
        </w:rPr>
        <w:t xml:space="preserve"> </w:t>
      </w:r>
      <w:r>
        <w:t>bit</w:t>
      </w:r>
      <w:r>
        <w:rPr>
          <w:spacing w:val="-3"/>
        </w:rPr>
        <w:t xml:space="preserve"> </w:t>
      </w:r>
      <w:r>
        <w:t>positions</w:t>
      </w:r>
      <w:r>
        <w:rPr>
          <w:spacing w:val="-3"/>
        </w:rPr>
        <w:t xml:space="preserve"> </w:t>
      </w:r>
      <w:r>
        <w:t>whose</w:t>
      </w:r>
      <w:r>
        <w:rPr>
          <w:spacing w:val="-3"/>
        </w:rPr>
        <w:t xml:space="preserve"> </w:t>
      </w:r>
      <w:r>
        <w:t>binary representation includes 1 in the second position.</w:t>
      </w:r>
    </w:p>
    <w:p w:rsidR="00854CEF" w:rsidRDefault="00606446">
      <w:pPr>
        <w:pStyle w:val="BodyText"/>
        <w:spacing w:before="57"/>
        <w:rPr>
          <w:sz w:val="20"/>
        </w:rPr>
      </w:pPr>
      <w:r>
        <w:rPr>
          <w:noProof/>
          <w:sz w:val="20"/>
        </w:rPr>
        <w:drawing>
          <wp:anchor distT="0" distB="0" distL="0" distR="0" simplePos="0" relativeHeight="487611392" behindDoc="1" locked="0" layoutInCell="1" allowOverlap="1">
            <wp:simplePos x="0" y="0"/>
            <wp:positionH relativeFrom="page">
              <wp:posOffset>2590800</wp:posOffset>
            </wp:positionH>
            <wp:positionV relativeFrom="paragraph">
              <wp:posOffset>200325</wp:posOffset>
            </wp:positionV>
            <wp:extent cx="2561334" cy="790575"/>
            <wp:effectExtent l="0" t="0" r="0" b="0"/>
            <wp:wrapTopAndBottom/>
            <wp:docPr id="66" name="Image 66"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descr="Error Correction"/>
                    <pic:cNvPicPr/>
                  </pic:nvPicPr>
                  <pic:blipFill>
                    <a:blip r:embed="rId87" cstate="print"/>
                    <a:stretch>
                      <a:fillRect/>
                    </a:stretch>
                  </pic:blipFill>
                  <pic:spPr>
                    <a:xfrm>
                      <a:off x="0" y="0"/>
                      <a:ext cx="2561334" cy="790575"/>
                    </a:xfrm>
                    <a:prstGeom prst="rect">
                      <a:avLst/>
                    </a:prstGeom>
                  </pic:spPr>
                </pic:pic>
              </a:graphicData>
            </a:graphic>
          </wp:anchor>
        </w:drawing>
      </w:r>
    </w:p>
    <w:p w:rsidR="00854CEF" w:rsidRDefault="00854CEF">
      <w:pPr>
        <w:pStyle w:val="BodyText"/>
        <w:rPr>
          <w:sz w:val="20"/>
        </w:rPr>
        <w:sectPr w:rsidR="00854CEF">
          <w:pgSz w:w="12240" w:h="15840"/>
          <w:pgMar w:top="640" w:right="850" w:bottom="280" w:left="708" w:header="720" w:footer="720" w:gutter="0"/>
          <w:cols w:space="720"/>
        </w:sectPr>
      </w:pPr>
    </w:p>
    <w:p w:rsidR="00854CEF" w:rsidRDefault="00606446">
      <w:pPr>
        <w:pStyle w:val="BodyText"/>
        <w:spacing w:before="80"/>
        <w:ind w:left="732" w:right="581"/>
      </w:pPr>
      <w:r>
        <w:lastRenderedPageBreak/>
        <w:t xml:space="preserve">We observe from the above figure that the bit </w:t>
      </w:r>
      <w:proofErr w:type="gramStart"/>
      <w:r>
        <w:t>positions that includes</w:t>
      </w:r>
      <w:proofErr w:type="gramEnd"/>
      <w:r>
        <w:t xml:space="preserve"> 1 in the second position are </w:t>
      </w:r>
      <w:r>
        <w:rPr>
          <w:b/>
        </w:rPr>
        <w:t>2, 3, 6, 7</w:t>
      </w:r>
      <w:r>
        <w:t>. Now, we perform the even-parity check at these bit positions. The total</w:t>
      </w:r>
      <w:r>
        <w:rPr>
          <w:spacing w:val="-4"/>
        </w:rPr>
        <w:t xml:space="preserve"> </w:t>
      </w:r>
      <w:r>
        <w:t>number</w:t>
      </w:r>
      <w:r>
        <w:rPr>
          <w:spacing w:val="-3"/>
        </w:rPr>
        <w:t xml:space="preserve"> </w:t>
      </w:r>
      <w:r>
        <w:t>of</w:t>
      </w:r>
      <w:r>
        <w:rPr>
          <w:spacing w:val="-4"/>
        </w:rPr>
        <w:t xml:space="preserve"> </w:t>
      </w:r>
      <w:r>
        <w:t>1</w:t>
      </w:r>
      <w:r>
        <w:rPr>
          <w:spacing w:val="-4"/>
        </w:rPr>
        <w:t xml:space="preserve"> </w:t>
      </w:r>
      <w:r>
        <w:t>at</w:t>
      </w:r>
      <w:r>
        <w:rPr>
          <w:spacing w:val="-3"/>
        </w:rPr>
        <w:t xml:space="preserve"> </w:t>
      </w:r>
      <w:r>
        <w:t>these</w:t>
      </w:r>
      <w:r>
        <w:rPr>
          <w:spacing w:val="-3"/>
        </w:rPr>
        <w:t xml:space="preserve"> </w:t>
      </w:r>
      <w:r>
        <w:t>bit</w:t>
      </w:r>
      <w:r>
        <w:rPr>
          <w:spacing w:val="-3"/>
        </w:rPr>
        <w:t xml:space="preserve"> </w:t>
      </w:r>
      <w:r>
        <w:t>positions</w:t>
      </w:r>
      <w:r>
        <w:rPr>
          <w:spacing w:val="-3"/>
        </w:rPr>
        <w:t xml:space="preserve"> </w:t>
      </w:r>
      <w:r>
        <w:t>corresponding</w:t>
      </w:r>
      <w:r>
        <w:rPr>
          <w:spacing w:val="-4"/>
        </w:rPr>
        <w:t xml:space="preserve"> </w:t>
      </w:r>
      <w:r>
        <w:t>to</w:t>
      </w:r>
      <w:r>
        <w:rPr>
          <w:spacing w:val="-3"/>
        </w:rPr>
        <w:t xml:space="preserve"> </w:t>
      </w:r>
      <w:r>
        <w:t>r2</w:t>
      </w:r>
      <w:r>
        <w:rPr>
          <w:spacing w:val="-4"/>
        </w:rPr>
        <w:t xml:space="preserve"> </w:t>
      </w:r>
      <w:r>
        <w:t xml:space="preserve">is </w:t>
      </w:r>
      <w:proofErr w:type="gramStart"/>
      <w:r>
        <w:rPr>
          <w:b/>
        </w:rPr>
        <w:t>odd,</w:t>
      </w:r>
      <w:proofErr w:type="gramEnd"/>
      <w:r>
        <w:rPr>
          <w:b/>
          <w:spacing w:val="-4"/>
        </w:rPr>
        <w:t xml:space="preserve"> </w:t>
      </w:r>
      <w:r>
        <w:rPr>
          <w:b/>
        </w:rPr>
        <w:t>therefore,</w:t>
      </w:r>
      <w:r>
        <w:rPr>
          <w:b/>
          <w:spacing w:val="-4"/>
        </w:rPr>
        <w:t xml:space="preserve"> </w:t>
      </w:r>
      <w:r>
        <w:rPr>
          <w:b/>
        </w:rPr>
        <w:t>the</w:t>
      </w:r>
      <w:r>
        <w:rPr>
          <w:b/>
          <w:spacing w:val="-3"/>
        </w:rPr>
        <w:t xml:space="preserve"> </w:t>
      </w:r>
      <w:r>
        <w:rPr>
          <w:b/>
        </w:rPr>
        <w:t>value</w:t>
      </w:r>
      <w:r>
        <w:rPr>
          <w:b/>
          <w:spacing w:val="-3"/>
        </w:rPr>
        <w:t xml:space="preserve"> </w:t>
      </w:r>
      <w:r>
        <w:rPr>
          <w:b/>
        </w:rPr>
        <w:t>of the r2 bit is 1</w:t>
      </w:r>
      <w:r>
        <w:t>.</w:t>
      </w:r>
    </w:p>
    <w:p w:rsidR="00854CEF" w:rsidRDefault="00854CEF">
      <w:pPr>
        <w:pStyle w:val="BodyText"/>
        <w:spacing w:before="31"/>
      </w:pPr>
    </w:p>
    <w:p w:rsidR="00854CEF" w:rsidRDefault="00606446">
      <w:pPr>
        <w:pStyle w:val="BodyText"/>
        <w:ind w:left="732"/>
      </w:pPr>
      <w:r>
        <w:t>Determining</w:t>
      </w:r>
      <w:r>
        <w:rPr>
          <w:spacing w:val="-3"/>
        </w:rPr>
        <w:t xml:space="preserve"> </w:t>
      </w:r>
      <w:r>
        <w:t>r4</w:t>
      </w:r>
      <w:r>
        <w:rPr>
          <w:spacing w:val="-3"/>
        </w:rPr>
        <w:t xml:space="preserve"> </w:t>
      </w:r>
      <w:r>
        <w:rPr>
          <w:spacing w:val="-5"/>
        </w:rPr>
        <w:t>bit</w:t>
      </w:r>
    </w:p>
    <w:p w:rsidR="00854CEF" w:rsidRDefault="00606446">
      <w:pPr>
        <w:pStyle w:val="BodyText"/>
        <w:spacing w:before="278"/>
        <w:ind w:left="732"/>
      </w:pPr>
      <w:r>
        <w:t>The</w:t>
      </w:r>
      <w:r>
        <w:rPr>
          <w:spacing w:val="-3"/>
        </w:rPr>
        <w:t xml:space="preserve"> </w:t>
      </w:r>
      <w:r>
        <w:t>r4</w:t>
      </w:r>
      <w:r>
        <w:rPr>
          <w:spacing w:val="-5"/>
        </w:rPr>
        <w:t xml:space="preserve"> </w:t>
      </w:r>
      <w:r>
        <w:t>bit</w:t>
      </w:r>
      <w:r>
        <w:rPr>
          <w:spacing w:val="-3"/>
        </w:rPr>
        <w:t xml:space="preserve"> </w:t>
      </w:r>
      <w:r>
        <w:t>is</w:t>
      </w:r>
      <w:r>
        <w:rPr>
          <w:spacing w:val="-3"/>
        </w:rPr>
        <w:t xml:space="preserve"> </w:t>
      </w:r>
      <w:r>
        <w:t>calculated</w:t>
      </w:r>
      <w:r>
        <w:rPr>
          <w:spacing w:val="-2"/>
        </w:rPr>
        <w:t xml:space="preserve"> </w:t>
      </w:r>
      <w:r>
        <w:t>by</w:t>
      </w:r>
      <w:r>
        <w:rPr>
          <w:spacing w:val="-4"/>
        </w:rPr>
        <w:t xml:space="preserve"> </w:t>
      </w:r>
      <w:r>
        <w:t>performing</w:t>
      </w:r>
      <w:r>
        <w:rPr>
          <w:spacing w:val="-4"/>
        </w:rPr>
        <w:t xml:space="preserve"> </w:t>
      </w:r>
      <w:r>
        <w:t>a</w:t>
      </w:r>
      <w:r>
        <w:rPr>
          <w:spacing w:val="-4"/>
        </w:rPr>
        <w:t xml:space="preserve"> </w:t>
      </w:r>
      <w:r>
        <w:t>parity</w:t>
      </w:r>
      <w:r>
        <w:rPr>
          <w:spacing w:val="-2"/>
        </w:rPr>
        <w:t xml:space="preserve"> </w:t>
      </w:r>
      <w:r>
        <w:t>check</w:t>
      </w:r>
      <w:r>
        <w:rPr>
          <w:spacing w:val="-4"/>
        </w:rPr>
        <w:t xml:space="preserve"> </w:t>
      </w:r>
      <w:r>
        <w:t>on</w:t>
      </w:r>
      <w:r>
        <w:rPr>
          <w:spacing w:val="-4"/>
        </w:rPr>
        <w:t xml:space="preserve"> </w:t>
      </w:r>
      <w:r>
        <w:t>the</w:t>
      </w:r>
      <w:r>
        <w:rPr>
          <w:spacing w:val="-3"/>
        </w:rPr>
        <w:t xml:space="preserve"> </w:t>
      </w:r>
      <w:r>
        <w:t>bit</w:t>
      </w:r>
      <w:r>
        <w:rPr>
          <w:spacing w:val="-3"/>
        </w:rPr>
        <w:t xml:space="preserve"> </w:t>
      </w:r>
      <w:r>
        <w:t>positions</w:t>
      </w:r>
      <w:r>
        <w:rPr>
          <w:spacing w:val="-3"/>
        </w:rPr>
        <w:t xml:space="preserve"> </w:t>
      </w:r>
      <w:r>
        <w:t>whose</w:t>
      </w:r>
      <w:r>
        <w:rPr>
          <w:spacing w:val="-3"/>
        </w:rPr>
        <w:t xml:space="preserve"> </w:t>
      </w:r>
      <w:r>
        <w:t>binary representation includes 1 in the third position.</w:t>
      </w:r>
    </w:p>
    <w:p w:rsidR="00854CEF" w:rsidRDefault="00606446">
      <w:pPr>
        <w:pStyle w:val="BodyText"/>
        <w:spacing w:before="57"/>
        <w:rPr>
          <w:sz w:val="20"/>
        </w:rPr>
      </w:pPr>
      <w:r>
        <w:rPr>
          <w:noProof/>
          <w:sz w:val="20"/>
        </w:rPr>
        <w:drawing>
          <wp:anchor distT="0" distB="0" distL="0" distR="0" simplePos="0" relativeHeight="487611904" behindDoc="1" locked="0" layoutInCell="1" allowOverlap="1">
            <wp:simplePos x="0" y="0"/>
            <wp:positionH relativeFrom="page">
              <wp:posOffset>2533650</wp:posOffset>
            </wp:positionH>
            <wp:positionV relativeFrom="paragraph">
              <wp:posOffset>200732</wp:posOffset>
            </wp:positionV>
            <wp:extent cx="2706729" cy="804672"/>
            <wp:effectExtent l="0" t="0" r="0" b="0"/>
            <wp:wrapTopAndBottom/>
            <wp:docPr id="67" name="Image 67"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7" name="Image 67" descr="Error Correction"/>
                    <pic:cNvPicPr/>
                  </pic:nvPicPr>
                  <pic:blipFill>
                    <a:blip r:embed="rId88" cstate="print"/>
                    <a:stretch>
                      <a:fillRect/>
                    </a:stretch>
                  </pic:blipFill>
                  <pic:spPr>
                    <a:xfrm>
                      <a:off x="0" y="0"/>
                      <a:ext cx="2706729" cy="804672"/>
                    </a:xfrm>
                    <a:prstGeom prst="rect">
                      <a:avLst/>
                    </a:prstGeom>
                  </pic:spPr>
                </pic:pic>
              </a:graphicData>
            </a:graphic>
          </wp:anchor>
        </w:drawing>
      </w:r>
    </w:p>
    <w:p w:rsidR="00854CEF" w:rsidRDefault="00854CEF">
      <w:pPr>
        <w:pStyle w:val="BodyText"/>
        <w:spacing w:before="16"/>
      </w:pPr>
    </w:p>
    <w:p w:rsidR="00854CEF" w:rsidRDefault="00606446">
      <w:pPr>
        <w:pStyle w:val="BodyText"/>
        <w:ind w:left="732" w:right="588"/>
        <w:jc w:val="both"/>
      </w:pPr>
      <w:r>
        <w:t>We observe from the above figure that the</w:t>
      </w:r>
      <w:r>
        <w:rPr>
          <w:spacing w:val="-1"/>
        </w:rPr>
        <w:t xml:space="preserve"> </w:t>
      </w:r>
      <w:r>
        <w:t>bit</w:t>
      </w:r>
      <w:r>
        <w:rPr>
          <w:spacing w:val="-3"/>
        </w:rPr>
        <w:t xml:space="preserve"> </w:t>
      </w:r>
      <w:proofErr w:type="gramStart"/>
      <w:r>
        <w:t>positions</w:t>
      </w:r>
      <w:r>
        <w:rPr>
          <w:spacing w:val="-1"/>
        </w:rPr>
        <w:t xml:space="preserve"> </w:t>
      </w:r>
      <w:r>
        <w:t>that includes</w:t>
      </w:r>
      <w:proofErr w:type="gramEnd"/>
      <w:r>
        <w:t xml:space="preserve"> 1 in the</w:t>
      </w:r>
      <w:r>
        <w:rPr>
          <w:spacing w:val="-1"/>
        </w:rPr>
        <w:t xml:space="preserve"> </w:t>
      </w:r>
      <w:r>
        <w:t>third</w:t>
      </w:r>
      <w:r>
        <w:rPr>
          <w:spacing w:val="-1"/>
        </w:rPr>
        <w:t xml:space="preserve"> </w:t>
      </w:r>
      <w:r>
        <w:t>position are</w:t>
      </w:r>
      <w:r>
        <w:rPr>
          <w:spacing w:val="-3"/>
        </w:rPr>
        <w:t xml:space="preserve"> </w:t>
      </w:r>
      <w:r>
        <w:rPr>
          <w:b/>
        </w:rPr>
        <w:t>4,</w:t>
      </w:r>
      <w:r>
        <w:rPr>
          <w:b/>
          <w:spacing w:val="-13"/>
        </w:rPr>
        <w:t xml:space="preserve"> </w:t>
      </w:r>
      <w:r>
        <w:rPr>
          <w:b/>
        </w:rPr>
        <w:t>5,</w:t>
      </w:r>
      <w:r>
        <w:rPr>
          <w:b/>
          <w:spacing w:val="-11"/>
        </w:rPr>
        <w:t xml:space="preserve"> </w:t>
      </w:r>
      <w:r>
        <w:rPr>
          <w:b/>
        </w:rPr>
        <w:t>6,</w:t>
      </w:r>
      <w:r>
        <w:rPr>
          <w:b/>
          <w:spacing w:val="-11"/>
        </w:rPr>
        <w:t xml:space="preserve"> </w:t>
      </w:r>
      <w:r>
        <w:rPr>
          <w:b/>
        </w:rPr>
        <w:t>7</w:t>
      </w:r>
      <w:r>
        <w:t>.</w:t>
      </w:r>
      <w:r>
        <w:rPr>
          <w:spacing w:val="-11"/>
        </w:rPr>
        <w:t xml:space="preserve"> </w:t>
      </w:r>
      <w:r>
        <w:t>Now,</w:t>
      </w:r>
      <w:r>
        <w:rPr>
          <w:spacing w:val="-9"/>
        </w:rPr>
        <w:t xml:space="preserve"> </w:t>
      </w:r>
      <w:r>
        <w:t>we</w:t>
      </w:r>
      <w:r>
        <w:rPr>
          <w:spacing w:val="-12"/>
        </w:rPr>
        <w:t xml:space="preserve"> </w:t>
      </w:r>
      <w:r>
        <w:t>perform</w:t>
      </w:r>
      <w:r>
        <w:rPr>
          <w:spacing w:val="-13"/>
        </w:rPr>
        <w:t xml:space="preserve"> </w:t>
      </w:r>
      <w:r>
        <w:t>the</w:t>
      </w:r>
      <w:r>
        <w:rPr>
          <w:spacing w:val="-12"/>
        </w:rPr>
        <w:t xml:space="preserve"> </w:t>
      </w:r>
      <w:r>
        <w:t>even-parity</w:t>
      </w:r>
      <w:r>
        <w:rPr>
          <w:spacing w:val="-10"/>
        </w:rPr>
        <w:t xml:space="preserve"> </w:t>
      </w:r>
      <w:r>
        <w:t>check</w:t>
      </w:r>
      <w:r>
        <w:rPr>
          <w:spacing w:val="-13"/>
        </w:rPr>
        <w:t xml:space="preserve"> </w:t>
      </w:r>
      <w:r>
        <w:t>at</w:t>
      </w:r>
      <w:r>
        <w:rPr>
          <w:spacing w:val="-12"/>
        </w:rPr>
        <w:t xml:space="preserve"> </w:t>
      </w:r>
      <w:r>
        <w:t>these</w:t>
      </w:r>
      <w:r>
        <w:rPr>
          <w:spacing w:val="-11"/>
        </w:rPr>
        <w:t xml:space="preserve"> </w:t>
      </w:r>
      <w:r>
        <w:t>bit</w:t>
      </w:r>
      <w:r>
        <w:rPr>
          <w:spacing w:val="-12"/>
        </w:rPr>
        <w:t xml:space="preserve"> </w:t>
      </w:r>
      <w:r>
        <w:t>positions.</w:t>
      </w:r>
      <w:r>
        <w:rPr>
          <w:spacing w:val="-11"/>
        </w:rPr>
        <w:t xml:space="preserve"> </w:t>
      </w:r>
      <w:r>
        <w:t>The</w:t>
      </w:r>
      <w:r>
        <w:rPr>
          <w:spacing w:val="-12"/>
        </w:rPr>
        <w:t xml:space="preserve"> </w:t>
      </w:r>
      <w:r>
        <w:t>total</w:t>
      </w:r>
      <w:r>
        <w:rPr>
          <w:spacing w:val="-12"/>
        </w:rPr>
        <w:t xml:space="preserve"> </w:t>
      </w:r>
      <w:r>
        <w:t>number of</w:t>
      </w:r>
      <w:r>
        <w:rPr>
          <w:spacing w:val="-1"/>
        </w:rPr>
        <w:t xml:space="preserve"> </w:t>
      </w:r>
      <w:r>
        <w:t>1</w:t>
      </w:r>
      <w:r>
        <w:rPr>
          <w:spacing w:val="-1"/>
        </w:rPr>
        <w:t xml:space="preserve"> </w:t>
      </w:r>
      <w:r>
        <w:t>at these bit</w:t>
      </w:r>
      <w:r>
        <w:rPr>
          <w:spacing w:val="-2"/>
        </w:rPr>
        <w:t xml:space="preserve"> </w:t>
      </w:r>
      <w:r>
        <w:t>positions corresponding</w:t>
      </w:r>
      <w:r>
        <w:rPr>
          <w:spacing w:val="-1"/>
        </w:rPr>
        <w:t xml:space="preserve"> </w:t>
      </w:r>
      <w:r>
        <w:t>to r4</w:t>
      </w:r>
      <w:r>
        <w:rPr>
          <w:spacing w:val="-1"/>
        </w:rPr>
        <w:t xml:space="preserve"> </w:t>
      </w:r>
      <w:r>
        <w:t xml:space="preserve">is </w:t>
      </w:r>
      <w:r>
        <w:rPr>
          <w:b/>
        </w:rPr>
        <w:t>even,</w:t>
      </w:r>
      <w:r>
        <w:rPr>
          <w:b/>
          <w:spacing w:val="-1"/>
        </w:rPr>
        <w:t xml:space="preserve"> </w:t>
      </w:r>
      <w:r>
        <w:rPr>
          <w:b/>
        </w:rPr>
        <w:t>therefore,</w:t>
      </w:r>
      <w:r>
        <w:rPr>
          <w:b/>
          <w:spacing w:val="-1"/>
        </w:rPr>
        <w:t xml:space="preserve"> </w:t>
      </w:r>
      <w:r>
        <w:rPr>
          <w:b/>
        </w:rPr>
        <w:t>the</w:t>
      </w:r>
      <w:r>
        <w:rPr>
          <w:b/>
          <w:spacing w:val="-2"/>
        </w:rPr>
        <w:t xml:space="preserve"> </w:t>
      </w:r>
      <w:r>
        <w:rPr>
          <w:b/>
        </w:rPr>
        <w:t>value</w:t>
      </w:r>
      <w:r>
        <w:rPr>
          <w:b/>
          <w:spacing w:val="-1"/>
        </w:rPr>
        <w:t xml:space="preserve"> </w:t>
      </w:r>
      <w:r>
        <w:rPr>
          <w:b/>
        </w:rPr>
        <w:t>of</w:t>
      </w:r>
      <w:r>
        <w:rPr>
          <w:b/>
          <w:spacing w:val="-2"/>
        </w:rPr>
        <w:t xml:space="preserve"> </w:t>
      </w:r>
      <w:r>
        <w:rPr>
          <w:b/>
        </w:rPr>
        <w:t>the</w:t>
      </w:r>
      <w:r>
        <w:rPr>
          <w:b/>
          <w:spacing w:val="-3"/>
        </w:rPr>
        <w:t xml:space="preserve"> </w:t>
      </w:r>
      <w:r>
        <w:rPr>
          <w:b/>
        </w:rPr>
        <w:t>r4</w:t>
      </w:r>
      <w:r>
        <w:rPr>
          <w:b/>
          <w:spacing w:val="-1"/>
        </w:rPr>
        <w:t xml:space="preserve"> </w:t>
      </w:r>
      <w:r>
        <w:rPr>
          <w:b/>
        </w:rPr>
        <w:t xml:space="preserve">bit is </w:t>
      </w:r>
      <w:r>
        <w:rPr>
          <w:b/>
          <w:spacing w:val="-6"/>
        </w:rPr>
        <w:t>0</w:t>
      </w:r>
      <w:r>
        <w:rPr>
          <w:spacing w:val="-6"/>
        </w:rPr>
        <w:t>.</w:t>
      </w:r>
    </w:p>
    <w:p w:rsidR="00854CEF" w:rsidRDefault="00606446">
      <w:pPr>
        <w:pStyle w:val="Heading5"/>
        <w:spacing w:before="281"/>
        <w:jc w:val="both"/>
      </w:pPr>
      <w:r>
        <w:t>Data</w:t>
      </w:r>
      <w:r>
        <w:rPr>
          <w:spacing w:val="-4"/>
        </w:rPr>
        <w:t xml:space="preserve"> </w:t>
      </w:r>
      <w:r>
        <w:t>transferred</w:t>
      </w:r>
      <w:r>
        <w:rPr>
          <w:spacing w:val="-3"/>
        </w:rPr>
        <w:t xml:space="preserve"> </w:t>
      </w:r>
      <w:r>
        <w:t>is</w:t>
      </w:r>
      <w:r>
        <w:rPr>
          <w:spacing w:val="-4"/>
        </w:rPr>
        <w:t xml:space="preserve"> </w:t>
      </w:r>
      <w:r>
        <w:t>given</w:t>
      </w:r>
      <w:r>
        <w:rPr>
          <w:spacing w:val="-4"/>
        </w:rPr>
        <w:t xml:space="preserve"> </w:t>
      </w:r>
      <w:r>
        <w:rPr>
          <w:spacing w:val="-2"/>
        </w:rPr>
        <w:t>below:</w:t>
      </w:r>
    </w:p>
    <w:p w:rsidR="00854CEF" w:rsidRDefault="00606446">
      <w:pPr>
        <w:pStyle w:val="BodyText"/>
        <w:spacing w:before="78"/>
        <w:rPr>
          <w:b/>
          <w:sz w:val="20"/>
        </w:rPr>
      </w:pPr>
      <w:r>
        <w:rPr>
          <w:b/>
          <w:noProof/>
          <w:sz w:val="20"/>
        </w:rPr>
        <w:drawing>
          <wp:anchor distT="0" distB="0" distL="0" distR="0" simplePos="0" relativeHeight="487612416" behindDoc="1" locked="0" layoutInCell="1" allowOverlap="1">
            <wp:simplePos x="0" y="0"/>
            <wp:positionH relativeFrom="page">
              <wp:posOffset>914400</wp:posOffset>
            </wp:positionH>
            <wp:positionV relativeFrom="paragraph">
              <wp:posOffset>213692</wp:posOffset>
            </wp:positionV>
            <wp:extent cx="3342224" cy="441578"/>
            <wp:effectExtent l="0" t="0" r="0" b="0"/>
            <wp:wrapTopAndBottom/>
            <wp:docPr id="68" name="Image 68"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8" name="Image 68" descr="Error Correction"/>
                    <pic:cNvPicPr/>
                  </pic:nvPicPr>
                  <pic:blipFill>
                    <a:blip r:embed="rId89" cstate="print"/>
                    <a:stretch>
                      <a:fillRect/>
                    </a:stretch>
                  </pic:blipFill>
                  <pic:spPr>
                    <a:xfrm>
                      <a:off x="0" y="0"/>
                      <a:ext cx="3342224" cy="441578"/>
                    </a:xfrm>
                    <a:prstGeom prst="rect">
                      <a:avLst/>
                    </a:prstGeom>
                  </pic:spPr>
                </pic:pic>
              </a:graphicData>
            </a:graphic>
          </wp:anchor>
        </w:drawing>
      </w:r>
    </w:p>
    <w:p w:rsidR="00854CEF" w:rsidRDefault="00854CEF">
      <w:pPr>
        <w:pStyle w:val="BodyText"/>
        <w:spacing w:before="28"/>
        <w:rPr>
          <w:b/>
        </w:rPr>
      </w:pPr>
    </w:p>
    <w:p w:rsidR="00854CEF" w:rsidRDefault="00606446">
      <w:pPr>
        <w:pStyle w:val="BodyText"/>
        <w:ind w:left="732" w:right="581"/>
      </w:pPr>
      <w:r>
        <w:t>Suppose</w:t>
      </w:r>
      <w:r>
        <w:rPr>
          <w:spacing w:val="-3"/>
        </w:rPr>
        <w:t xml:space="preserve"> </w:t>
      </w:r>
      <w:r>
        <w:t>the</w:t>
      </w:r>
      <w:r>
        <w:rPr>
          <w:spacing w:val="-3"/>
        </w:rPr>
        <w:t xml:space="preserve"> </w:t>
      </w:r>
      <w:r>
        <w:t>4</w:t>
      </w:r>
      <w:proofErr w:type="spellStart"/>
      <w:r>
        <w:rPr>
          <w:position w:val="6"/>
          <w:sz w:val="16"/>
        </w:rPr>
        <w:t>th</w:t>
      </w:r>
      <w:proofErr w:type="spellEnd"/>
      <w:r>
        <w:rPr>
          <w:spacing w:val="14"/>
          <w:position w:val="6"/>
          <w:sz w:val="16"/>
        </w:rPr>
        <w:t xml:space="preserve"> </w:t>
      </w:r>
      <w:r>
        <w:t>bit</w:t>
      </w:r>
      <w:r>
        <w:rPr>
          <w:spacing w:val="-3"/>
        </w:rPr>
        <w:t xml:space="preserve"> </w:t>
      </w:r>
      <w:r>
        <w:t>is</w:t>
      </w:r>
      <w:r>
        <w:rPr>
          <w:spacing w:val="-3"/>
        </w:rPr>
        <w:t xml:space="preserve"> </w:t>
      </w:r>
      <w:r>
        <w:t>changed</w:t>
      </w:r>
      <w:r>
        <w:rPr>
          <w:spacing w:val="-3"/>
        </w:rPr>
        <w:t xml:space="preserve"> </w:t>
      </w:r>
      <w:r>
        <w:t>from</w:t>
      </w:r>
      <w:r>
        <w:rPr>
          <w:spacing w:val="-2"/>
        </w:rPr>
        <w:t xml:space="preserve"> </w:t>
      </w:r>
      <w:r>
        <w:t>0</w:t>
      </w:r>
      <w:r>
        <w:rPr>
          <w:spacing w:val="-3"/>
        </w:rPr>
        <w:t xml:space="preserve"> </w:t>
      </w:r>
      <w:r>
        <w:t>to</w:t>
      </w:r>
      <w:r>
        <w:rPr>
          <w:spacing w:val="-3"/>
        </w:rPr>
        <w:t xml:space="preserve"> </w:t>
      </w:r>
      <w:r>
        <w:t>1</w:t>
      </w:r>
      <w:r>
        <w:rPr>
          <w:spacing w:val="-3"/>
        </w:rPr>
        <w:t xml:space="preserve"> </w:t>
      </w:r>
      <w:r>
        <w:t>at</w:t>
      </w:r>
      <w:r>
        <w:rPr>
          <w:spacing w:val="-3"/>
        </w:rPr>
        <w:t xml:space="preserve"> </w:t>
      </w:r>
      <w:r>
        <w:t>the</w:t>
      </w:r>
      <w:r>
        <w:rPr>
          <w:spacing w:val="-1"/>
        </w:rPr>
        <w:t xml:space="preserve"> </w:t>
      </w:r>
      <w:r>
        <w:t>receiving</w:t>
      </w:r>
      <w:r>
        <w:rPr>
          <w:spacing w:val="-4"/>
        </w:rPr>
        <w:t xml:space="preserve"> </w:t>
      </w:r>
      <w:r>
        <w:t>end,</w:t>
      </w:r>
      <w:r>
        <w:rPr>
          <w:spacing w:val="-3"/>
        </w:rPr>
        <w:t xml:space="preserve"> </w:t>
      </w:r>
      <w:r>
        <w:t>then</w:t>
      </w:r>
      <w:r>
        <w:rPr>
          <w:spacing w:val="-3"/>
        </w:rPr>
        <w:t xml:space="preserve"> </w:t>
      </w:r>
      <w:r>
        <w:t>parity</w:t>
      </w:r>
      <w:r>
        <w:rPr>
          <w:spacing w:val="-3"/>
        </w:rPr>
        <w:t xml:space="preserve"> </w:t>
      </w:r>
      <w:r>
        <w:t>bits</w:t>
      </w:r>
      <w:r>
        <w:rPr>
          <w:spacing w:val="-3"/>
        </w:rPr>
        <w:t xml:space="preserve"> </w:t>
      </w:r>
      <w:r>
        <w:t xml:space="preserve">are </w:t>
      </w:r>
      <w:r>
        <w:rPr>
          <w:spacing w:val="-2"/>
        </w:rPr>
        <w:t>recalculated.</w:t>
      </w:r>
    </w:p>
    <w:p w:rsidR="00854CEF" w:rsidRDefault="00854CEF">
      <w:pPr>
        <w:pStyle w:val="BodyText"/>
        <w:spacing w:before="27"/>
      </w:pPr>
    </w:p>
    <w:p w:rsidR="00854CEF" w:rsidRDefault="00606446">
      <w:pPr>
        <w:pStyle w:val="BodyText"/>
        <w:ind w:left="732"/>
        <w:jc w:val="both"/>
      </w:pPr>
      <w:r>
        <w:t>R1</w:t>
      </w:r>
      <w:r>
        <w:rPr>
          <w:spacing w:val="-2"/>
        </w:rPr>
        <w:t xml:space="preserve"> </w:t>
      </w:r>
      <w:r>
        <w:rPr>
          <w:spacing w:val="-5"/>
        </w:rPr>
        <w:t>bit</w:t>
      </w:r>
    </w:p>
    <w:p w:rsidR="00854CEF" w:rsidRDefault="00606446">
      <w:pPr>
        <w:pStyle w:val="BodyText"/>
        <w:spacing w:before="280"/>
        <w:ind w:left="732"/>
        <w:jc w:val="both"/>
      </w:pPr>
      <w:r>
        <w:t>The</w:t>
      </w:r>
      <w:r>
        <w:rPr>
          <w:spacing w:val="-1"/>
        </w:rPr>
        <w:t xml:space="preserve"> </w:t>
      </w:r>
      <w:r>
        <w:t>bit positions</w:t>
      </w:r>
      <w:r>
        <w:rPr>
          <w:spacing w:val="-1"/>
        </w:rPr>
        <w:t xml:space="preserve"> </w:t>
      </w:r>
      <w:r>
        <w:t>of</w:t>
      </w:r>
      <w:r>
        <w:rPr>
          <w:spacing w:val="-1"/>
        </w:rPr>
        <w:t xml:space="preserve"> </w:t>
      </w:r>
      <w:r>
        <w:t>the</w:t>
      </w:r>
      <w:r>
        <w:rPr>
          <w:spacing w:val="-3"/>
        </w:rPr>
        <w:t xml:space="preserve"> </w:t>
      </w:r>
      <w:r>
        <w:t>r1</w:t>
      </w:r>
      <w:r>
        <w:rPr>
          <w:spacing w:val="-1"/>
        </w:rPr>
        <w:t xml:space="preserve"> </w:t>
      </w:r>
      <w:r>
        <w:t>bit</w:t>
      </w:r>
      <w:r>
        <w:rPr>
          <w:spacing w:val="-1"/>
        </w:rPr>
        <w:t xml:space="preserve"> </w:t>
      </w:r>
      <w:r>
        <w:t xml:space="preserve">are </w:t>
      </w:r>
      <w:r>
        <w:rPr>
          <w:spacing w:val="-2"/>
        </w:rPr>
        <w:t>1,3,5,7</w:t>
      </w:r>
    </w:p>
    <w:p w:rsidR="00854CEF" w:rsidRDefault="00606446">
      <w:pPr>
        <w:pStyle w:val="BodyText"/>
        <w:spacing w:before="60"/>
        <w:rPr>
          <w:sz w:val="20"/>
        </w:rPr>
      </w:pPr>
      <w:r>
        <w:rPr>
          <w:noProof/>
          <w:sz w:val="20"/>
        </w:rPr>
        <w:drawing>
          <wp:anchor distT="0" distB="0" distL="0" distR="0" simplePos="0" relativeHeight="487612928" behindDoc="1" locked="0" layoutInCell="1" allowOverlap="1">
            <wp:simplePos x="0" y="0"/>
            <wp:positionH relativeFrom="page">
              <wp:posOffset>2447925</wp:posOffset>
            </wp:positionH>
            <wp:positionV relativeFrom="paragraph">
              <wp:posOffset>202738</wp:posOffset>
            </wp:positionV>
            <wp:extent cx="2878291" cy="782478"/>
            <wp:effectExtent l="0" t="0" r="0" b="0"/>
            <wp:wrapTopAndBottom/>
            <wp:docPr id="69" name="Image 69"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9" name="Image 69" descr="Error Correction"/>
                    <pic:cNvPicPr/>
                  </pic:nvPicPr>
                  <pic:blipFill>
                    <a:blip r:embed="rId90" cstate="print"/>
                    <a:stretch>
                      <a:fillRect/>
                    </a:stretch>
                  </pic:blipFill>
                  <pic:spPr>
                    <a:xfrm>
                      <a:off x="0" y="0"/>
                      <a:ext cx="2878291" cy="782478"/>
                    </a:xfrm>
                    <a:prstGeom prst="rect">
                      <a:avLst/>
                    </a:prstGeom>
                  </pic:spPr>
                </pic:pic>
              </a:graphicData>
            </a:graphic>
          </wp:anchor>
        </w:drawing>
      </w:r>
    </w:p>
    <w:p w:rsidR="00854CEF" w:rsidRDefault="00854CEF">
      <w:pPr>
        <w:pStyle w:val="BodyText"/>
        <w:spacing w:before="18"/>
      </w:pPr>
    </w:p>
    <w:p w:rsidR="00854CEF" w:rsidRDefault="00606446">
      <w:pPr>
        <w:pStyle w:val="BodyText"/>
        <w:ind w:left="732" w:right="1004"/>
        <w:jc w:val="both"/>
      </w:pPr>
      <w:r>
        <w:t>We</w:t>
      </w:r>
      <w:r>
        <w:rPr>
          <w:spacing w:val="-3"/>
        </w:rPr>
        <w:t xml:space="preserve"> </w:t>
      </w:r>
      <w:r>
        <w:t>observe</w:t>
      </w:r>
      <w:r>
        <w:rPr>
          <w:spacing w:val="-3"/>
        </w:rPr>
        <w:t xml:space="preserve"> </w:t>
      </w:r>
      <w:r>
        <w:t>from</w:t>
      </w:r>
      <w:r>
        <w:rPr>
          <w:spacing w:val="-4"/>
        </w:rPr>
        <w:t xml:space="preserve"> </w:t>
      </w:r>
      <w:r>
        <w:t>the</w:t>
      </w:r>
      <w:r>
        <w:rPr>
          <w:spacing w:val="-3"/>
        </w:rPr>
        <w:t xml:space="preserve"> </w:t>
      </w:r>
      <w:r>
        <w:t>above</w:t>
      </w:r>
      <w:r>
        <w:rPr>
          <w:spacing w:val="-3"/>
        </w:rPr>
        <w:t xml:space="preserve"> </w:t>
      </w:r>
      <w:r>
        <w:t>figure</w:t>
      </w:r>
      <w:r>
        <w:rPr>
          <w:spacing w:val="-3"/>
        </w:rPr>
        <w:t xml:space="preserve"> </w:t>
      </w:r>
      <w:r>
        <w:t>that</w:t>
      </w:r>
      <w:r>
        <w:rPr>
          <w:spacing w:val="-4"/>
        </w:rPr>
        <w:t xml:space="preserve"> </w:t>
      </w:r>
      <w:r>
        <w:t>the</w:t>
      </w:r>
      <w:r>
        <w:rPr>
          <w:spacing w:val="-3"/>
        </w:rPr>
        <w:t xml:space="preserve"> </w:t>
      </w:r>
      <w:r>
        <w:t>binary</w:t>
      </w:r>
      <w:r>
        <w:rPr>
          <w:spacing w:val="-5"/>
        </w:rPr>
        <w:t xml:space="preserve"> </w:t>
      </w:r>
      <w:r>
        <w:t>representation</w:t>
      </w:r>
      <w:r>
        <w:rPr>
          <w:spacing w:val="-4"/>
        </w:rPr>
        <w:t xml:space="preserve"> </w:t>
      </w:r>
      <w:r>
        <w:t>of</w:t>
      </w:r>
      <w:r>
        <w:rPr>
          <w:spacing w:val="-3"/>
        </w:rPr>
        <w:t xml:space="preserve"> </w:t>
      </w:r>
      <w:r>
        <w:t>r1</w:t>
      </w:r>
      <w:r>
        <w:rPr>
          <w:spacing w:val="-2"/>
        </w:rPr>
        <w:t xml:space="preserve"> </w:t>
      </w:r>
      <w:r>
        <w:t>is</w:t>
      </w:r>
      <w:r>
        <w:rPr>
          <w:spacing w:val="-3"/>
        </w:rPr>
        <w:t xml:space="preserve"> </w:t>
      </w:r>
      <w:r>
        <w:t>1100.</w:t>
      </w:r>
      <w:r>
        <w:rPr>
          <w:spacing w:val="-3"/>
        </w:rPr>
        <w:t xml:space="preserve"> </w:t>
      </w:r>
      <w:r>
        <w:t>Now,</w:t>
      </w:r>
      <w:r>
        <w:rPr>
          <w:spacing w:val="-3"/>
        </w:rPr>
        <w:t xml:space="preserve"> </w:t>
      </w:r>
      <w:r>
        <w:t>we perform the even-parity check, the total number of 1s appearing</w:t>
      </w:r>
      <w:r>
        <w:rPr>
          <w:spacing w:val="-1"/>
        </w:rPr>
        <w:t xml:space="preserve"> </w:t>
      </w:r>
      <w:r>
        <w:t>in the r1</w:t>
      </w:r>
      <w:r>
        <w:rPr>
          <w:spacing w:val="-1"/>
        </w:rPr>
        <w:t xml:space="preserve"> </w:t>
      </w:r>
      <w:r>
        <w:t>bit is an even number. Therefore, the value of r1 is 0.</w:t>
      </w:r>
    </w:p>
    <w:p w:rsidR="00854CEF" w:rsidRDefault="00854CEF">
      <w:pPr>
        <w:pStyle w:val="BodyText"/>
        <w:spacing w:before="31"/>
      </w:pPr>
    </w:p>
    <w:p w:rsidR="00854CEF" w:rsidRDefault="00606446">
      <w:pPr>
        <w:pStyle w:val="BodyText"/>
        <w:ind w:left="732"/>
        <w:jc w:val="both"/>
      </w:pPr>
      <w:r>
        <w:t>R2</w:t>
      </w:r>
      <w:r>
        <w:rPr>
          <w:spacing w:val="-2"/>
        </w:rPr>
        <w:t xml:space="preserve"> </w:t>
      </w:r>
      <w:r>
        <w:rPr>
          <w:spacing w:val="-5"/>
        </w:rPr>
        <w:t>bit</w:t>
      </w:r>
    </w:p>
    <w:p w:rsidR="00854CEF" w:rsidRDefault="00606446">
      <w:pPr>
        <w:pStyle w:val="BodyText"/>
        <w:spacing w:before="278"/>
        <w:ind w:left="732"/>
        <w:jc w:val="both"/>
      </w:pPr>
      <w:r>
        <w:t>The</w:t>
      </w:r>
      <w:r>
        <w:rPr>
          <w:spacing w:val="-1"/>
        </w:rPr>
        <w:t xml:space="preserve"> </w:t>
      </w:r>
      <w:r>
        <w:t>bit</w:t>
      </w:r>
      <w:r>
        <w:rPr>
          <w:spacing w:val="-1"/>
        </w:rPr>
        <w:t xml:space="preserve"> </w:t>
      </w:r>
      <w:r>
        <w:t>positions of</w:t>
      </w:r>
      <w:r>
        <w:rPr>
          <w:spacing w:val="-2"/>
        </w:rPr>
        <w:t xml:space="preserve"> </w:t>
      </w:r>
      <w:r>
        <w:t>r2</w:t>
      </w:r>
      <w:r>
        <w:rPr>
          <w:spacing w:val="-1"/>
        </w:rPr>
        <w:t xml:space="preserve"> </w:t>
      </w:r>
      <w:r>
        <w:t>bit</w:t>
      </w:r>
      <w:r>
        <w:rPr>
          <w:spacing w:val="1"/>
        </w:rPr>
        <w:t xml:space="preserve"> </w:t>
      </w:r>
      <w:r>
        <w:t xml:space="preserve">are </w:t>
      </w:r>
      <w:r>
        <w:rPr>
          <w:spacing w:val="-2"/>
        </w:rPr>
        <w:t>2,3,6,7.</w:t>
      </w:r>
    </w:p>
    <w:p w:rsidR="00854CEF" w:rsidRDefault="00854CEF">
      <w:pPr>
        <w:pStyle w:val="BodyText"/>
        <w:jc w:val="both"/>
        <w:sectPr w:rsidR="00854CEF">
          <w:pgSz w:w="12240" w:h="15840"/>
          <w:pgMar w:top="640" w:right="850" w:bottom="280" w:left="708" w:header="720" w:footer="720" w:gutter="0"/>
          <w:cols w:space="720"/>
        </w:sectPr>
      </w:pPr>
    </w:p>
    <w:p w:rsidR="00854CEF" w:rsidRDefault="00606446">
      <w:pPr>
        <w:pStyle w:val="BodyText"/>
        <w:ind w:left="2772"/>
        <w:rPr>
          <w:sz w:val="20"/>
        </w:rPr>
      </w:pPr>
      <w:r>
        <w:rPr>
          <w:noProof/>
          <w:sz w:val="20"/>
        </w:rPr>
        <w:lastRenderedPageBreak/>
        <w:drawing>
          <wp:inline distT="0" distB="0" distL="0" distR="0">
            <wp:extent cx="3329488" cy="885825"/>
            <wp:effectExtent l="0" t="0" r="0" b="0"/>
            <wp:docPr id="70" name="Image 70"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descr="Error Correction"/>
                    <pic:cNvPicPr/>
                  </pic:nvPicPr>
                  <pic:blipFill>
                    <a:blip r:embed="rId91" cstate="print"/>
                    <a:stretch>
                      <a:fillRect/>
                    </a:stretch>
                  </pic:blipFill>
                  <pic:spPr>
                    <a:xfrm>
                      <a:off x="0" y="0"/>
                      <a:ext cx="3329488" cy="885825"/>
                    </a:xfrm>
                    <a:prstGeom prst="rect">
                      <a:avLst/>
                    </a:prstGeom>
                  </pic:spPr>
                </pic:pic>
              </a:graphicData>
            </a:graphic>
          </wp:inline>
        </w:drawing>
      </w:r>
    </w:p>
    <w:p w:rsidR="00854CEF" w:rsidRDefault="00854CEF">
      <w:pPr>
        <w:pStyle w:val="BodyText"/>
        <w:spacing w:before="33"/>
      </w:pPr>
    </w:p>
    <w:p w:rsidR="00854CEF" w:rsidRDefault="00606446">
      <w:pPr>
        <w:pStyle w:val="BodyText"/>
        <w:ind w:left="732" w:right="1004"/>
        <w:jc w:val="both"/>
      </w:pPr>
      <w:r>
        <w:t>We</w:t>
      </w:r>
      <w:r>
        <w:rPr>
          <w:spacing w:val="-3"/>
        </w:rPr>
        <w:t xml:space="preserve"> </w:t>
      </w:r>
      <w:r>
        <w:t>observe</w:t>
      </w:r>
      <w:r>
        <w:rPr>
          <w:spacing w:val="-3"/>
        </w:rPr>
        <w:t xml:space="preserve"> </w:t>
      </w:r>
      <w:r>
        <w:t>from</w:t>
      </w:r>
      <w:r>
        <w:rPr>
          <w:spacing w:val="-4"/>
        </w:rPr>
        <w:t xml:space="preserve"> </w:t>
      </w:r>
      <w:r>
        <w:t>the</w:t>
      </w:r>
      <w:r>
        <w:rPr>
          <w:spacing w:val="-3"/>
        </w:rPr>
        <w:t xml:space="preserve"> </w:t>
      </w:r>
      <w:r>
        <w:t>above</w:t>
      </w:r>
      <w:r>
        <w:rPr>
          <w:spacing w:val="-3"/>
        </w:rPr>
        <w:t xml:space="preserve"> </w:t>
      </w:r>
      <w:r>
        <w:t>figure</w:t>
      </w:r>
      <w:r>
        <w:rPr>
          <w:spacing w:val="-3"/>
        </w:rPr>
        <w:t xml:space="preserve"> </w:t>
      </w:r>
      <w:r>
        <w:t>that</w:t>
      </w:r>
      <w:r>
        <w:rPr>
          <w:spacing w:val="-4"/>
        </w:rPr>
        <w:t xml:space="preserve"> </w:t>
      </w:r>
      <w:r>
        <w:t>the</w:t>
      </w:r>
      <w:r>
        <w:rPr>
          <w:spacing w:val="-3"/>
        </w:rPr>
        <w:t xml:space="preserve"> </w:t>
      </w:r>
      <w:r>
        <w:t>binary</w:t>
      </w:r>
      <w:r>
        <w:rPr>
          <w:spacing w:val="-5"/>
        </w:rPr>
        <w:t xml:space="preserve"> </w:t>
      </w:r>
      <w:r>
        <w:t>representation</w:t>
      </w:r>
      <w:r>
        <w:rPr>
          <w:spacing w:val="-4"/>
        </w:rPr>
        <w:t xml:space="preserve"> </w:t>
      </w:r>
      <w:r>
        <w:t>of</w:t>
      </w:r>
      <w:r>
        <w:rPr>
          <w:spacing w:val="-3"/>
        </w:rPr>
        <w:t xml:space="preserve"> </w:t>
      </w:r>
      <w:r>
        <w:t>r2</w:t>
      </w:r>
      <w:r>
        <w:rPr>
          <w:spacing w:val="-2"/>
        </w:rPr>
        <w:t xml:space="preserve"> </w:t>
      </w:r>
      <w:r>
        <w:t>is</w:t>
      </w:r>
      <w:r>
        <w:rPr>
          <w:spacing w:val="-3"/>
        </w:rPr>
        <w:t xml:space="preserve"> </w:t>
      </w:r>
      <w:r>
        <w:t>1001.</w:t>
      </w:r>
      <w:r>
        <w:rPr>
          <w:spacing w:val="-3"/>
        </w:rPr>
        <w:t xml:space="preserve"> </w:t>
      </w:r>
      <w:r>
        <w:t>Now,</w:t>
      </w:r>
      <w:r>
        <w:rPr>
          <w:spacing w:val="-3"/>
        </w:rPr>
        <w:t xml:space="preserve"> </w:t>
      </w:r>
      <w:r>
        <w:t>we perform the even-parity check, the total number of 1s appearing</w:t>
      </w:r>
      <w:r>
        <w:rPr>
          <w:spacing w:val="-1"/>
        </w:rPr>
        <w:t xml:space="preserve"> </w:t>
      </w:r>
      <w:r>
        <w:t>in the r2</w:t>
      </w:r>
      <w:r>
        <w:rPr>
          <w:spacing w:val="-1"/>
        </w:rPr>
        <w:t xml:space="preserve"> </w:t>
      </w:r>
      <w:r>
        <w:t>bit is an even number. Therefore, the value of r2 is 0.</w:t>
      </w:r>
    </w:p>
    <w:p w:rsidR="00854CEF" w:rsidRDefault="00854CEF">
      <w:pPr>
        <w:pStyle w:val="BodyText"/>
        <w:spacing w:before="31"/>
      </w:pPr>
    </w:p>
    <w:p w:rsidR="00854CEF" w:rsidRDefault="00606446">
      <w:pPr>
        <w:pStyle w:val="BodyText"/>
        <w:spacing w:before="1"/>
        <w:ind w:left="732"/>
        <w:jc w:val="both"/>
      </w:pPr>
      <w:r>
        <w:t>R4</w:t>
      </w:r>
      <w:r>
        <w:rPr>
          <w:spacing w:val="-2"/>
        </w:rPr>
        <w:t xml:space="preserve"> </w:t>
      </w:r>
      <w:r>
        <w:rPr>
          <w:spacing w:val="-5"/>
        </w:rPr>
        <w:t>bit</w:t>
      </w:r>
    </w:p>
    <w:p w:rsidR="00854CEF" w:rsidRDefault="00606446">
      <w:pPr>
        <w:pStyle w:val="BodyText"/>
        <w:spacing w:before="277"/>
        <w:ind w:left="732"/>
        <w:jc w:val="both"/>
      </w:pPr>
      <w:r>
        <w:t>The</w:t>
      </w:r>
      <w:r>
        <w:rPr>
          <w:spacing w:val="-1"/>
        </w:rPr>
        <w:t xml:space="preserve"> </w:t>
      </w:r>
      <w:r>
        <w:t>bit</w:t>
      </w:r>
      <w:r>
        <w:rPr>
          <w:spacing w:val="-1"/>
        </w:rPr>
        <w:t xml:space="preserve"> </w:t>
      </w:r>
      <w:r>
        <w:t>positions</w:t>
      </w:r>
      <w:r>
        <w:rPr>
          <w:spacing w:val="1"/>
        </w:rPr>
        <w:t xml:space="preserve"> </w:t>
      </w:r>
      <w:r>
        <w:t>of</w:t>
      </w:r>
      <w:r>
        <w:rPr>
          <w:spacing w:val="-2"/>
        </w:rPr>
        <w:t xml:space="preserve"> </w:t>
      </w:r>
      <w:r>
        <w:t>r4</w:t>
      </w:r>
      <w:r>
        <w:rPr>
          <w:spacing w:val="-1"/>
        </w:rPr>
        <w:t xml:space="preserve"> </w:t>
      </w:r>
      <w:r>
        <w:t>bit</w:t>
      </w:r>
      <w:r>
        <w:rPr>
          <w:spacing w:val="-1"/>
        </w:rPr>
        <w:t xml:space="preserve"> </w:t>
      </w:r>
      <w:r>
        <w:t xml:space="preserve">are </w:t>
      </w:r>
      <w:r>
        <w:rPr>
          <w:spacing w:val="-2"/>
        </w:rPr>
        <w:t>4,5,6,7.</w:t>
      </w:r>
    </w:p>
    <w:p w:rsidR="00854CEF" w:rsidRDefault="00606446">
      <w:pPr>
        <w:pStyle w:val="BodyText"/>
        <w:spacing w:before="63"/>
        <w:rPr>
          <w:sz w:val="20"/>
        </w:rPr>
      </w:pPr>
      <w:r>
        <w:rPr>
          <w:noProof/>
          <w:sz w:val="20"/>
        </w:rPr>
        <w:drawing>
          <wp:anchor distT="0" distB="0" distL="0" distR="0" simplePos="0" relativeHeight="487613440" behindDoc="1" locked="0" layoutInCell="1" allowOverlap="1">
            <wp:simplePos x="0" y="0"/>
            <wp:positionH relativeFrom="page">
              <wp:posOffset>2209800</wp:posOffset>
            </wp:positionH>
            <wp:positionV relativeFrom="paragraph">
              <wp:posOffset>204653</wp:posOffset>
            </wp:positionV>
            <wp:extent cx="3326370" cy="812006"/>
            <wp:effectExtent l="0" t="0" r="0" b="0"/>
            <wp:wrapTopAndBottom/>
            <wp:docPr id="71" name="Image 71" descr="Error Correction"/>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descr="Error Correction"/>
                    <pic:cNvPicPr/>
                  </pic:nvPicPr>
                  <pic:blipFill>
                    <a:blip r:embed="rId92" cstate="print"/>
                    <a:stretch>
                      <a:fillRect/>
                    </a:stretch>
                  </pic:blipFill>
                  <pic:spPr>
                    <a:xfrm>
                      <a:off x="0" y="0"/>
                      <a:ext cx="3326370" cy="812006"/>
                    </a:xfrm>
                    <a:prstGeom prst="rect">
                      <a:avLst/>
                    </a:prstGeom>
                  </pic:spPr>
                </pic:pic>
              </a:graphicData>
            </a:graphic>
          </wp:anchor>
        </w:drawing>
      </w:r>
    </w:p>
    <w:p w:rsidR="00854CEF" w:rsidRDefault="00854CEF">
      <w:pPr>
        <w:pStyle w:val="BodyText"/>
        <w:spacing w:before="31"/>
      </w:pPr>
    </w:p>
    <w:p w:rsidR="00854CEF" w:rsidRDefault="00606446">
      <w:pPr>
        <w:pStyle w:val="BodyText"/>
        <w:ind w:left="732" w:right="581"/>
      </w:pPr>
      <w:r>
        <w:t>We</w:t>
      </w:r>
      <w:r>
        <w:rPr>
          <w:spacing w:val="-3"/>
        </w:rPr>
        <w:t xml:space="preserve"> </w:t>
      </w:r>
      <w:r>
        <w:t>observe</w:t>
      </w:r>
      <w:r>
        <w:rPr>
          <w:spacing w:val="-3"/>
        </w:rPr>
        <w:t xml:space="preserve"> </w:t>
      </w:r>
      <w:r>
        <w:t>from</w:t>
      </w:r>
      <w:r>
        <w:rPr>
          <w:spacing w:val="-4"/>
        </w:rPr>
        <w:t xml:space="preserve"> </w:t>
      </w:r>
      <w:r>
        <w:t>the</w:t>
      </w:r>
      <w:r>
        <w:rPr>
          <w:spacing w:val="-3"/>
        </w:rPr>
        <w:t xml:space="preserve"> </w:t>
      </w:r>
      <w:r>
        <w:t>above</w:t>
      </w:r>
      <w:r>
        <w:rPr>
          <w:spacing w:val="-3"/>
        </w:rPr>
        <w:t xml:space="preserve"> </w:t>
      </w:r>
      <w:r>
        <w:t>figure</w:t>
      </w:r>
      <w:r>
        <w:rPr>
          <w:spacing w:val="-3"/>
        </w:rPr>
        <w:t xml:space="preserve"> </w:t>
      </w:r>
      <w:r>
        <w:t>that</w:t>
      </w:r>
      <w:r>
        <w:rPr>
          <w:spacing w:val="-4"/>
        </w:rPr>
        <w:t xml:space="preserve"> </w:t>
      </w:r>
      <w:r>
        <w:t>the</w:t>
      </w:r>
      <w:r>
        <w:rPr>
          <w:spacing w:val="-3"/>
        </w:rPr>
        <w:t xml:space="preserve"> </w:t>
      </w:r>
      <w:r>
        <w:t>binary</w:t>
      </w:r>
      <w:r>
        <w:rPr>
          <w:spacing w:val="-5"/>
        </w:rPr>
        <w:t xml:space="preserve"> </w:t>
      </w:r>
      <w:r>
        <w:t>representation</w:t>
      </w:r>
      <w:r>
        <w:rPr>
          <w:spacing w:val="-4"/>
        </w:rPr>
        <w:t xml:space="preserve"> </w:t>
      </w:r>
      <w:r>
        <w:t>of</w:t>
      </w:r>
      <w:r>
        <w:rPr>
          <w:spacing w:val="-3"/>
        </w:rPr>
        <w:t xml:space="preserve"> </w:t>
      </w:r>
      <w:r>
        <w:t>r4</w:t>
      </w:r>
      <w:r>
        <w:rPr>
          <w:spacing w:val="-2"/>
        </w:rPr>
        <w:t xml:space="preserve"> </w:t>
      </w:r>
      <w:r>
        <w:t>is</w:t>
      </w:r>
      <w:r>
        <w:rPr>
          <w:spacing w:val="-3"/>
        </w:rPr>
        <w:t xml:space="preserve"> </w:t>
      </w:r>
      <w:r>
        <w:t>1011.</w:t>
      </w:r>
      <w:r>
        <w:rPr>
          <w:spacing w:val="-3"/>
        </w:rPr>
        <w:t xml:space="preserve"> </w:t>
      </w:r>
      <w:r>
        <w:t>Now,</w:t>
      </w:r>
      <w:r>
        <w:rPr>
          <w:spacing w:val="-3"/>
        </w:rPr>
        <w:t xml:space="preserve"> </w:t>
      </w:r>
      <w:r>
        <w:t>we perform the even-parity check, the total number of 1s appearing in the r4 bit is an odd number. Therefore, the value of r4 is 1.</w:t>
      </w:r>
    </w:p>
    <w:p w:rsidR="00854CEF" w:rsidRDefault="00854CEF">
      <w:pPr>
        <w:pStyle w:val="BodyText"/>
        <w:spacing w:before="31"/>
      </w:pPr>
    </w:p>
    <w:p w:rsidR="00854CEF" w:rsidRDefault="00606446">
      <w:pPr>
        <w:pStyle w:val="ListParagraph"/>
        <w:numPr>
          <w:ilvl w:val="0"/>
          <w:numId w:val="53"/>
        </w:numPr>
        <w:tabs>
          <w:tab w:val="left" w:pos="1452"/>
        </w:tabs>
        <w:spacing w:line="266" w:lineRule="auto"/>
        <w:ind w:right="947"/>
        <w:rPr>
          <w:sz w:val="24"/>
        </w:rPr>
      </w:pPr>
      <w:r>
        <w:rPr>
          <w:sz w:val="24"/>
        </w:rPr>
        <w:t>The binary representation of redundant bits, i.e., r4r2r1 is 100, and its corresponding</w:t>
      </w:r>
      <w:r>
        <w:rPr>
          <w:spacing w:val="-5"/>
          <w:sz w:val="24"/>
        </w:rPr>
        <w:t xml:space="preserve"> </w:t>
      </w:r>
      <w:r>
        <w:rPr>
          <w:sz w:val="24"/>
        </w:rPr>
        <w:t>decimal</w:t>
      </w:r>
      <w:r>
        <w:rPr>
          <w:spacing w:val="-2"/>
          <w:sz w:val="24"/>
        </w:rPr>
        <w:t xml:space="preserve"> </w:t>
      </w:r>
      <w:r>
        <w:rPr>
          <w:sz w:val="24"/>
        </w:rPr>
        <w:t>value</w:t>
      </w:r>
      <w:r>
        <w:rPr>
          <w:spacing w:val="-3"/>
          <w:sz w:val="24"/>
        </w:rPr>
        <w:t xml:space="preserve"> </w:t>
      </w:r>
      <w:r>
        <w:rPr>
          <w:sz w:val="24"/>
        </w:rPr>
        <w:t>is</w:t>
      </w:r>
      <w:r>
        <w:rPr>
          <w:spacing w:val="-3"/>
          <w:sz w:val="24"/>
        </w:rPr>
        <w:t xml:space="preserve"> </w:t>
      </w:r>
      <w:r>
        <w:rPr>
          <w:sz w:val="24"/>
        </w:rPr>
        <w:t>4.</w:t>
      </w:r>
      <w:r>
        <w:rPr>
          <w:spacing w:val="-3"/>
          <w:sz w:val="24"/>
        </w:rPr>
        <w:t xml:space="preserve"> </w:t>
      </w:r>
      <w:r>
        <w:rPr>
          <w:sz w:val="24"/>
        </w:rPr>
        <w:t>Therefore,</w:t>
      </w:r>
      <w:r>
        <w:rPr>
          <w:spacing w:val="-2"/>
          <w:sz w:val="24"/>
        </w:rPr>
        <w:t xml:space="preserve"> </w:t>
      </w:r>
      <w:r>
        <w:rPr>
          <w:sz w:val="24"/>
        </w:rPr>
        <w:t>the</w:t>
      </w:r>
      <w:r>
        <w:rPr>
          <w:spacing w:val="-3"/>
          <w:sz w:val="24"/>
        </w:rPr>
        <w:t xml:space="preserve"> </w:t>
      </w:r>
      <w:r>
        <w:rPr>
          <w:sz w:val="24"/>
        </w:rPr>
        <w:t>error</w:t>
      </w:r>
      <w:r>
        <w:rPr>
          <w:spacing w:val="-5"/>
          <w:sz w:val="24"/>
        </w:rPr>
        <w:t xml:space="preserve"> </w:t>
      </w:r>
      <w:r>
        <w:rPr>
          <w:sz w:val="24"/>
        </w:rPr>
        <w:t>occurs</w:t>
      </w:r>
      <w:r>
        <w:rPr>
          <w:spacing w:val="-3"/>
          <w:sz w:val="24"/>
        </w:rPr>
        <w:t xml:space="preserve"> </w:t>
      </w:r>
      <w:r>
        <w:rPr>
          <w:sz w:val="24"/>
        </w:rPr>
        <w:t>in</w:t>
      </w:r>
      <w:r>
        <w:rPr>
          <w:spacing w:val="-3"/>
          <w:sz w:val="24"/>
        </w:rPr>
        <w:t xml:space="preserve"> </w:t>
      </w:r>
      <w:r>
        <w:rPr>
          <w:sz w:val="24"/>
        </w:rPr>
        <w:t>a</w:t>
      </w:r>
      <w:r>
        <w:rPr>
          <w:spacing w:val="-4"/>
          <w:sz w:val="24"/>
        </w:rPr>
        <w:t xml:space="preserve"> </w:t>
      </w:r>
      <w:r>
        <w:rPr>
          <w:sz w:val="24"/>
        </w:rPr>
        <w:t>4</w:t>
      </w:r>
      <w:proofErr w:type="spellStart"/>
      <w:r>
        <w:rPr>
          <w:position w:val="6"/>
          <w:sz w:val="16"/>
        </w:rPr>
        <w:t>th</w:t>
      </w:r>
      <w:proofErr w:type="spellEnd"/>
      <w:r>
        <w:rPr>
          <w:spacing w:val="14"/>
          <w:position w:val="6"/>
          <w:sz w:val="16"/>
        </w:rPr>
        <w:t xml:space="preserve"> </w:t>
      </w:r>
      <w:r>
        <w:rPr>
          <w:sz w:val="24"/>
        </w:rPr>
        <w:t>bit</w:t>
      </w:r>
      <w:r>
        <w:rPr>
          <w:spacing w:val="-4"/>
          <w:sz w:val="24"/>
        </w:rPr>
        <w:t xml:space="preserve"> </w:t>
      </w:r>
      <w:r>
        <w:rPr>
          <w:sz w:val="24"/>
        </w:rPr>
        <w:t>position. The bit value must be changed from 1 to 0 to correct the error.</w:t>
      </w:r>
    </w:p>
    <w:p w:rsidR="00854CEF" w:rsidRDefault="00606446">
      <w:pPr>
        <w:pStyle w:val="Heading4"/>
        <w:spacing w:before="247"/>
        <w:ind w:left="732" w:firstLine="0"/>
      </w:pPr>
      <w:r>
        <w:t>4.2</w:t>
      </w:r>
      <w:r>
        <w:rPr>
          <w:spacing w:val="-2"/>
        </w:rPr>
        <w:t xml:space="preserve"> </w:t>
      </w:r>
      <w:r>
        <w:t>LINE</w:t>
      </w:r>
      <w:r>
        <w:rPr>
          <w:spacing w:val="-1"/>
        </w:rPr>
        <w:t xml:space="preserve"> </w:t>
      </w:r>
      <w:r>
        <w:rPr>
          <w:spacing w:val="-2"/>
        </w:rPr>
        <w:t>CONFIGURATION</w:t>
      </w:r>
    </w:p>
    <w:p w:rsidR="00854CEF" w:rsidRDefault="00606446">
      <w:pPr>
        <w:pStyle w:val="BodyText"/>
        <w:spacing w:before="120"/>
        <w:ind w:left="732" w:right="581"/>
      </w:pPr>
      <w:r>
        <w:t>Line</w:t>
      </w:r>
      <w:r>
        <w:rPr>
          <w:spacing w:val="-3"/>
        </w:rPr>
        <w:t xml:space="preserve"> </w:t>
      </w:r>
      <w:r>
        <w:t>configuration</w:t>
      </w:r>
      <w:r>
        <w:rPr>
          <w:spacing w:val="-4"/>
        </w:rPr>
        <w:t xml:space="preserve"> </w:t>
      </w:r>
      <w:r>
        <w:t>refers</w:t>
      </w:r>
      <w:r>
        <w:rPr>
          <w:spacing w:val="-3"/>
        </w:rPr>
        <w:t xml:space="preserve"> </w:t>
      </w:r>
      <w:r>
        <w:t>to</w:t>
      </w:r>
      <w:r>
        <w:rPr>
          <w:spacing w:val="-3"/>
        </w:rPr>
        <w:t xml:space="preserve"> </w:t>
      </w:r>
      <w:r>
        <w:t>the</w:t>
      </w:r>
      <w:r>
        <w:rPr>
          <w:spacing w:val="-3"/>
        </w:rPr>
        <w:t xml:space="preserve"> </w:t>
      </w:r>
      <w:r>
        <w:t>way</w:t>
      </w:r>
      <w:r>
        <w:rPr>
          <w:spacing w:val="-4"/>
        </w:rPr>
        <w:t xml:space="preserve"> </w:t>
      </w:r>
      <w:r>
        <w:t>two</w:t>
      </w:r>
      <w:r>
        <w:rPr>
          <w:spacing w:val="-4"/>
        </w:rPr>
        <w:t xml:space="preserve"> </w:t>
      </w:r>
      <w:r>
        <w:t>or</w:t>
      </w:r>
      <w:r>
        <w:rPr>
          <w:spacing w:val="-2"/>
        </w:rPr>
        <w:t xml:space="preserve"> </w:t>
      </w:r>
      <w:r>
        <w:t>more</w:t>
      </w:r>
      <w:r>
        <w:rPr>
          <w:spacing w:val="-3"/>
        </w:rPr>
        <w:t xml:space="preserve"> </w:t>
      </w:r>
      <w:r>
        <w:t>communication</w:t>
      </w:r>
      <w:r>
        <w:rPr>
          <w:spacing w:val="-4"/>
        </w:rPr>
        <w:t xml:space="preserve"> </w:t>
      </w:r>
      <w:r>
        <w:t>devices</w:t>
      </w:r>
      <w:r>
        <w:rPr>
          <w:spacing w:val="-3"/>
        </w:rPr>
        <w:t xml:space="preserve"> </w:t>
      </w:r>
      <w:r>
        <w:t>attached</w:t>
      </w:r>
      <w:r>
        <w:rPr>
          <w:spacing w:val="-4"/>
        </w:rPr>
        <w:t xml:space="preserve"> </w:t>
      </w:r>
      <w:r>
        <w:t>to</w:t>
      </w:r>
      <w:r>
        <w:rPr>
          <w:spacing w:val="-3"/>
        </w:rPr>
        <w:t xml:space="preserve"> </w:t>
      </w:r>
      <w:r>
        <w:t>a</w:t>
      </w:r>
      <w:r>
        <w:rPr>
          <w:spacing w:val="-3"/>
        </w:rPr>
        <w:t xml:space="preserve"> </w:t>
      </w:r>
      <w:r>
        <w:t>link. Line configuration is also referred to as connection. A Link is the physical communication pathway that transfers data from one device to another. For communication to occur, two devices must be connected in same way to the same link at the same time.</w:t>
      </w:r>
    </w:p>
    <w:p w:rsidR="00854CEF" w:rsidRDefault="00606446">
      <w:pPr>
        <w:pStyle w:val="BodyText"/>
        <w:spacing w:line="281" w:lineRule="exact"/>
        <w:ind w:left="732"/>
      </w:pPr>
      <w:r>
        <w:t>There</w:t>
      </w:r>
      <w:r>
        <w:rPr>
          <w:spacing w:val="-2"/>
        </w:rPr>
        <w:t xml:space="preserve"> </w:t>
      </w:r>
      <w:r>
        <w:t>are</w:t>
      </w:r>
      <w:r>
        <w:rPr>
          <w:spacing w:val="-2"/>
        </w:rPr>
        <w:t xml:space="preserve"> </w:t>
      </w:r>
      <w:r>
        <w:t>two</w:t>
      </w:r>
      <w:r>
        <w:rPr>
          <w:spacing w:val="-2"/>
        </w:rPr>
        <w:t xml:space="preserve"> </w:t>
      </w:r>
      <w:r>
        <w:t>possible</w:t>
      </w:r>
      <w:r>
        <w:rPr>
          <w:spacing w:val="-2"/>
        </w:rPr>
        <w:t xml:space="preserve"> </w:t>
      </w:r>
      <w:r>
        <w:t>line</w:t>
      </w:r>
      <w:r>
        <w:rPr>
          <w:spacing w:val="-1"/>
        </w:rPr>
        <w:t xml:space="preserve"> </w:t>
      </w:r>
      <w:r>
        <w:rPr>
          <w:spacing w:val="-2"/>
        </w:rPr>
        <w:t>configurations.</w:t>
      </w:r>
    </w:p>
    <w:p w:rsidR="00854CEF" w:rsidRDefault="00606446">
      <w:pPr>
        <w:pStyle w:val="ListParagraph"/>
        <w:numPr>
          <w:ilvl w:val="0"/>
          <w:numId w:val="1"/>
        </w:numPr>
        <w:tabs>
          <w:tab w:val="left" w:pos="1335"/>
        </w:tabs>
        <w:spacing w:line="281" w:lineRule="exact"/>
        <w:ind w:left="1335" w:hanging="233"/>
        <w:rPr>
          <w:sz w:val="24"/>
        </w:rPr>
      </w:pPr>
      <w:r>
        <w:rPr>
          <w:spacing w:val="-2"/>
          <w:sz w:val="24"/>
        </w:rPr>
        <w:t>Point-to-Point.</w:t>
      </w:r>
    </w:p>
    <w:p w:rsidR="00854CEF" w:rsidRDefault="00606446">
      <w:pPr>
        <w:pStyle w:val="ListParagraph"/>
        <w:numPr>
          <w:ilvl w:val="0"/>
          <w:numId w:val="1"/>
        </w:numPr>
        <w:tabs>
          <w:tab w:val="left" w:pos="1335"/>
        </w:tabs>
        <w:spacing w:before="2"/>
        <w:ind w:left="1335" w:hanging="233"/>
        <w:rPr>
          <w:sz w:val="24"/>
        </w:rPr>
      </w:pPr>
      <w:r>
        <w:rPr>
          <w:spacing w:val="-2"/>
          <w:sz w:val="24"/>
        </w:rPr>
        <w:t>Multipoint.</w:t>
      </w:r>
    </w:p>
    <w:p w:rsidR="00854CEF" w:rsidRDefault="00854CEF">
      <w:pPr>
        <w:pStyle w:val="BodyText"/>
        <w:spacing w:before="239"/>
      </w:pPr>
    </w:p>
    <w:p w:rsidR="00854CEF" w:rsidRDefault="00606446">
      <w:pPr>
        <w:pStyle w:val="Heading5"/>
      </w:pPr>
      <w:r>
        <w:rPr>
          <w:spacing w:val="-2"/>
        </w:rPr>
        <w:t>Point-to-Point</w:t>
      </w:r>
    </w:p>
    <w:p w:rsidR="00854CEF" w:rsidRDefault="00606446">
      <w:pPr>
        <w:pStyle w:val="BodyText"/>
        <w:spacing w:before="120"/>
        <w:ind w:left="732" w:right="581"/>
      </w:pPr>
      <w:r>
        <w:t xml:space="preserve">A </w:t>
      </w:r>
      <w:r>
        <w:rPr>
          <w:b/>
        </w:rPr>
        <w:t xml:space="preserve">Point to Point Line Configuration </w:t>
      </w:r>
      <w:r>
        <w:t>Provide dedicated link between two devices use actual</w:t>
      </w:r>
      <w:r>
        <w:rPr>
          <w:spacing w:val="-4"/>
        </w:rPr>
        <w:t xml:space="preserve"> </w:t>
      </w:r>
      <w:r>
        <w:t>length</w:t>
      </w:r>
      <w:r>
        <w:rPr>
          <w:spacing w:val="-3"/>
        </w:rPr>
        <w:t xml:space="preserve"> </w:t>
      </w:r>
      <w:r>
        <w:t>of</w:t>
      </w:r>
      <w:r>
        <w:rPr>
          <w:spacing w:val="-4"/>
        </w:rPr>
        <w:t xml:space="preserve"> </w:t>
      </w:r>
      <w:r>
        <w:t>wire</w:t>
      </w:r>
      <w:r>
        <w:rPr>
          <w:spacing w:val="-3"/>
        </w:rPr>
        <w:t xml:space="preserve"> </w:t>
      </w:r>
      <w:r>
        <w:t>or</w:t>
      </w:r>
      <w:r>
        <w:rPr>
          <w:spacing w:val="-2"/>
        </w:rPr>
        <w:t xml:space="preserve"> </w:t>
      </w:r>
      <w:r>
        <w:t>cable</w:t>
      </w:r>
      <w:r>
        <w:rPr>
          <w:spacing w:val="-3"/>
        </w:rPr>
        <w:t xml:space="preserve"> </w:t>
      </w:r>
      <w:r>
        <w:t>to</w:t>
      </w:r>
      <w:r>
        <w:rPr>
          <w:spacing w:val="-3"/>
        </w:rPr>
        <w:t xml:space="preserve"> </w:t>
      </w:r>
      <w:r>
        <w:t>connect</w:t>
      </w:r>
      <w:r>
        <w:rPr>
          <w:spacing w:val="-3"/>
        </w:rPr>
        <w:t xml:space="preserve"> </w:t>
      </w:r>
      <w:r>
        <w:t>the</w:t>
      </w:r>
      <w:r>
        <w:rPr>
          <w:spacing w:val="-3"/>
        </w:rPr>
        <w:t xml:space="preserve"> </w:t>
      </w:r>
      <w:r>
        <w:t>two</w:t>
      </w:r>
      <w:r>
        <w:rPr>
          <w:spacing w:val="-3"/>
        </w:rPr>
        <w:t xml:space="preserve"> </w:t>
      </w:r>
      <w:r>
        <w:t>end</w:t>
      </w:r>
      <w:r>
        <w:rPr>
          <w:spacing w:val="-3"/>
        </w:rPr>
        <w:t xml:space="preserve"> </w:t>
      </w:r>
      <w:r>
        <w:t>including</w:t>
      </w:r>
      <w:r>
        <w:rPr>
          <w:spacing w:val="-5"/>
        </w:rPr>
        <w:t xml:space="preserve"> </w:t>
      </w:r>
      <w:r>
        <w:t>microwave</w:t>
      </w:r>
      <w:r>
        <w:rPr>
          <w:spacing w:val="-3"/>
        </w:rPr>
        <w:t xml:space="preserve"> </w:t>
      </w:r>
      <w:r>
        <w:t>&amp;</w:t>
      </w:r>
      <w:r>
        <w:rPr>
          <w:spacing w:val="-3"/>
        </w:rPr>
        <w:t xml:space="preserve"> </w:t>
      </w:r>
      <w:r>
        <w:t>satellite</w:t>
      </w:r>
      <w:r>
        <w:rPr>
          <w:spacing w:val="-3"/>
        </w:rPr>
        <w:t xml:space="preserve"> </w:t>
      </w:r>
      <w:r>
        <w:t xml:space="preserve">link. Infrared remote control &amp; </w:t>
      </w:r>
      <w:proofErr w:type="spellStart"/>
      <w:proofErr w:type="gramStart"/>
      <w:r>
        <w:t>tvs</w:t>
      </w:r>
      <w:proofErr w:type="spellEnd"/>
      <w:proofErr w:type="gramEnd"/>
      <w:r>
        <w:t xml:space="preserve"> remote control.</w:t>
      </w:r>
    </w:p>
    <w:p w:rsidR="00854CEF" w:rsidRDefault="00606446">
      <w:pPr>
        <w:pStyle w:val="BodyText"/>
        <w:ind w:left="732" w:right="705"/>
        <w:jc w:val="both"/>
      </w:pPr>
      <w:r>
        <w:t>The</w:t>
      </w:r>
      <w:r>
        <w:rPr>
          <w:spacing w:val="-3"/>
        </w:rPr>
        <w:t xml:space="preserve"> </w:t>
      </w:r>
      <w:r>
        <w:t>entire</w:t>
      </w:r>
      <w:r>
        <w:rPr>
          <w:spacing w:val="-3"/>
        </w:rPr>
        <w:t xml:space="preserve"> </w:t>
      </w:r>
      <w:r>
        <w:t>capacity</w:t>
      </w:r>
      <w:r>
        <w:rPr>
          <w:spacing w:val="-4"/>
        </w:rPr>
        <w:t xml:space="preserve"> </w:t>
      </w:r>
      <w:r>
        <w:t>of</w:t>
      </w:r>
      <w:r>
        <w:rPr>
          <w:spacing w:val="-4"/>
        </w:rPr>
        <w:t xml:space="preserve"> </w:t>
      </w:r>
      <w:r>
        <w:t>the</w:t>
      </w:r>
      <w:r>
        <w:rPr>
          <w:spacing w:val="-3"/>
        </w:rPr>
        <w:t xml:space="preserve"> </w:t>
      </w:r>
      <w:r>
        <w:t>channel</w:t>
      </w:r>
      <w:r>
        <w:rPr>
          <w:spacing w:val="-4"/>
        </w:rPr>
        <w:t xml:space="preserve"> </w:t>
      </w:r>
      <w:r>
        <w:t>is</w:t>
      </w:r>
      <w:r>
        <w:rPr>
          <w:spacing w:val="-3"/>
        </w:rPr>
        <w:t xml:space="preserve"> </w:t>
      </w:r>
      <w:r>
        <w:t>reserved</w:t>
      </w:r>
      <w:r>
        <w:rPr>
          <w:spacing w:val="-4"/>
        </w:rPr>
        <w:t xml:space="preserve"> </w:t>
      </w:r>
      <w:r>
        <w:t>for</w:t>
      </w:r>
      <w:r>
        <w:rPr>
          <w:spacing w:val="-5"/>
        </w:rPr>
        <w:t xml:space="preserve"> </w:t>
      </w:r>
      <w:r>
        <w:t>transmission between</w:t>
      </w:r>
      <w:r>
        <w:rPr>
          <w:spacing w:val="-2"/>
        </w:rPr>
        <w:t xml:space="preserve"> </w:t>
      </w:r>
      <w:r>
        <w:t>those</w:t>
      </w:r>
      <w:r>
        <w:rPr>
          <w:spacing w:val="-3"/>
        </w:rPr>
        <w:t xml:space="preserve"> </w:t>
      </w:r>
      <w:r>
        <w:t>two</w:t>
      </w:r>
      <w:r>
        <w:rPr>
          <w:spacing w:val="-3"/>
        </w:rPr>
        <w:t xml:space="preserve"> </w:t>
      </w:r>
      <w:r>
        <w:t>devices. Most</w:t>
      </w:r>
      <w:r>
        <w:rPr>
          <w:spacing w:val="-2"/>
        </w:rPr>
        <w:t xml:space="preserve"> </w:t>
      </w:r>
      <w:r>
        <w:t>point-to-point</w:t>
      </w:r>
      <w:r>
        <w:rPr>
          <w:spacing w:val="-2"/>
        </w:rPr>
        <w:t xml:space="preserve"> </w:t>
      </w:r>
      <w:r>
        <w:t>line</w:t>
      </w:r>
      <w:r>
        <w:rPr>
          <w:spacing w:val="-3"/>
        </w:rPr>
        <w:t xml:space="preserve"> </w:t>
      </w:r>
      <w:r>
        <w:t>configurations</w:t>
      </w:r>
      <w:r>
        <w:rPr>
          <w:spacing w:val="-1"/>
        </w:rPr>
        <w:t xml:space="preserve"> </w:t>
      </w:r>
      <w:r>
        <w:t>use</w:t>
      </w:r>
      <w:r>
        <w:rPr>
          <w:spacing w:val="-1"/>
        </w:rPr>
        <w:t xml:space="preserve"> </w:t>
      </w:r>
      <w:r>
        <w:t>an</w:t>
      </w:r>
      <w:r>
        <w:rPr>
          <w:spacing w:val="-2"/>
        </w:rPr>
        <w:t xml:space="preserve"> </w:t>
      </w:r>
      <w:r>
        <w:t>actual</w:t>
      </w:r>
      <w:r>
        <w:rPr>
          <w:spacing w:val="-2"/>
        </w:rPr>
        <w:t xml:space="preserve"> </w:t>
      </w:r>
      <w:r>
        <w:t>length</w:t>
      </w:r>
      <w:r>
        <w:rPr>
          <w:spacing w:val="-1"/>
        </w:rPr>
        <w:t xml:space="preserve"> </w:t>
      </w:r>
      <w:r>
        <w:t>of</w:t>
      </w:r>
      <w:r>
        <w:rPr>
          <w:spacing w:val="-3"/>
        </w:rPr>
        <w:t xml:space="preserve"> </w:t>
      </w:r>
      <w:r>
        <w:t>wire</w:t>
      </w:r>
      <w:r>
        <w:rPr>
          <w:spacing w:val="-1"/>
        </w:rPr>
        <w:t xml:space="preserve"> </w:t>
      </w:r>
      <w:r>
        <w:t>or</w:t>
      </w:r>
      <w:r>
        <w:rPr>
          <w:spacing w:val="-2"/>
        </w:rPr>
        <w:t xml:space="preserve"> </w:t>
      </w:r>
      <w:r>
        <w:t>cable</w:t>
      </w:r>
      <w:r>
        <w:rPr>
          <w:spacing w:val="-1"/>
        </w:rPr>
        <w:t xml:space="preserve"> </w:t>
      </w:r>
      <w:r>
        <w:t>to</w:t>
      </w:r>
      <w:r>
        <w:rPr>
          <w:spacing w:val="-1"/>
        </w:rPr>
        <w:t xml:space="preserve"> </w:t>
      </w:r>
      <w:r>
        <w:t>connect</w:t>
      </w:r>
      <w:r>
        <w:rPr>
          <w:spacing w:val="-1"/>
        </w:rPr>
        <w:t xml:space="preserve"> </w:t>
      </w:r>
      <w:r>
        <w:t>the two ends, but other options, such as microwave or satellite links, are also possible.</w:t>
      </w:r>
    </w:p>
    <w:p w:rsidR="00854CEF" w:rsidRDefault="00606446">
      <w:pPr>
        <w:pStyle w:val="BodyText"/>
        <w:spacing w:before="1"/>
        <w:ind w:left="732" w:right="694"/>
      </w:pPr>
      <w:r>
        <w:rPr>
          <w:b/>
        </w:rPr>
        <w:t xml:space="preserve">Point to point </w:t>
      </w:r>
      <w:r>
        <w:t>network topology is considered to be one of the easiest and most conventional network topologies. It is also the simplest to establish and understand. To visualize,</w:t>
      </w:r>
      <w:r>
        <w:rPr>
          <w:spacing w:val="-2"/>
        </w:rPr>
        <w:t xml:space="preserve"> </w:t>
      </w:r>
      <w:r>
        <w:t>one</w:t>
      </w:r>
      <w:r>
        <w:rPr>
          <w:spacing w:val="-3"/>
        </w:rPr>
        <w:t xml:space="preserve"> </w:t>
      </w:r>
      <w:r>
        <w:t>can</w:t>
      </w:r>
      <w:r>
        <w:rPr>
          <w:spacing w:val="-3"/>
        </w:rPr>
        <w:t xml:space="preserve"> </w:t>
      </w:r>
      <w:r>
        <w:t>consider</w:t>
      </w:r>
      <w:r>
        <w:rPr>
          <w:spacing w:val="-3"/>
        </w:rPr>
        <w:t xml:space="preserve"> </w:t>
      </w:r>
      <w:r>
        <w:t>point</w:t>
      </w:r>
      <w:r>
        <w:rPr>
          <w:spacing w:val="-3"/>
        </w:rPr>
        <w:t xml:space="preserve"> </w:t>
      </w:r>
      <w:r>
        <w:t>to</w:t>
      </w:r>
      <w:r>
        <w:rPr>
          <w:spacing w:val="-3"/>
        </w:rPr>
        <w:t xml:space="preserve"> </w:t>
      </w:r>
      <w:r>
        <w:t>point</w:t>
      </w:r>
      <w:r>
        <w:rPr>
          <w:spacing w:val="-3"/>
        </w:rPr>
        <w:t xml:space="preserve"> </w:t>
      </w:r>
      <w:r>
        <w:t>network</w:t>
      </w:r>
      <w:r>
        <w:rPr>
          <w:spacing w:val="-5"/>
        </w:rPr>
        <w:t xml:space="preserve"> </w:t>
      </w:r>
      <w:r>
        <w:t>topology</w:t>
      </w:r>
      <w:r>
        <w:rPr>
          <w:spacing w:val="-4"/>
        </w:rPr>
        <w:t xml:space="preserve"> </w:t>
      </w:r>
      <w:r>
        <w:t>as</w:t>
      </w:r>
      <w:r>
        <w:rPr>
          <w:spacing w:val="-3"/>
        </w:rPr>
        <w:t xml:space="preserve"> </w:t>
      </w:r>
      <w:r>
        <w:t>two</w:t>
      </w:r>
      <w:r>
        <w:rPr>
          <w:spacing w:val="-3"/>
        </w:rPr>
        <w:t xml:space="preserve"> </w:t>
      </w:r>
      <w:r>
        <w:t>phones</w:t>
      </w:r>
      <w:r>
        <w:rPr>
          <w:spacing w:val="-3"/>
        </w:rPr>
        <w:t xml:space="preserve"> </w:t>
      </w:r>
      <w:r>
        <w:t>connected</w:t>
      </w:r>
      <w:r>
        <w:rPr>
          <w:spacing w:val="-3"/>
        </w:rPr>
        <w:t xml:space="preserve"> </w:t>
      </w:r>
      <w:r>
        <w:t>end to end for a two way communication</w:t>
      </w:r>
    </w:p>
    <w:p w:rsidR="00854CEF" w:rsidRDefault="00854CEF">
      <w:pPr>
        <w:pStyle w:val="BodyText"/>
        <w:sectPr w:rsidR="00854CEF">
          <w:pgSz w:w="12240" w:h="15840"/>
          <w:pgMar w:top="760" w:right="850" w:bottom="280" w:left="708" w:header="720" w:footer="720" w:gutter="0"/>
          <w:cols w:space="720"/>
        </w:sectPr>
      </w:pPr>
    </w:p>
    <w:p w:rsidR="00854CEF" w:rsidRDefault="00606446">
      <w:pPr>
        <w:pStyle w:val="BodyText"/>
        <w:ind w:left="2337"/>
        <w:rPr>
          <w:sz w:val="20"/>
        </w:rPr>
      </w:pPr>
      <w:r>
        <w:rPr>
          <w:noProof/>
          <w:sz w:val="20"/>
        </w:rPr>
        <w:lastRenderedPageBreak/>
        <w:drawing>
          <wp:inline distT="0" distB="0" distL="0" distR="0">
            <wp:extent cx="3891620" cy="1414272"/>
            <wp:effectExtent l="0" t="0" r="0" b="0"/>
            <wp:docPr id="72" name="Image 72" descr="Pic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descr="Picture"/>
                    <pic:cNvPicPr/>
                  </pic:nvPicPr>
                  <pic:blipFill>
                    <a:blip r:embed="rId93" cstate="print"/>
                    <a:stretch>
                      <a:fillRect/>
                    </a:stretch>
                  </pic:blipFill>
                  <pic:spPr>
                    <a:xfrm>
                      <a:off x="0" y="0"/>
                      <a:ext cx="3891620" cy="1414272"/>
                    </a:xfrm>
                    <a:prstGeom prst="rect">
                      <a:avLst/>
                    </a:prstGeom>
                  </pic:spPr>
                </pic:pic>
              </a:graphicData>
            </a:graphic>
          </wp:inline>
        </w:drawing>
      </w:r>
    </w:p>
    <w:p w:rsidR="00854CEF" w:rsidRDefault="00854CEF">
      <w:pPr>
        <w:pStyle w:val="BodyText"/>
        <w:spacing w:before="262"/>
      </w:pPr>
    </w:p>
    <w:p w:rsidR="00854CEF" w:rsidRDefault="00606446">
      <w:pPr>
        <w:pStyle w:val="Heading5"/>
        <w:spacing w:before="1"/>
      </w:pPr>
      <w:r>
        <w:t>Multipoint</w:t>
      </w:r>
      <w:r>
        <w:rPr>
          <w:spacing w:val="-5"/>
        </w:rPr>
        <w:t xml:space="preserve"> </w:t>
      </w:r>
      <w:r>
        <w:rPr>
          <w:spacing w:val="-2"/>
        </w:rPr>
        <w:t>Configuration</w:t>
      </w:r>
    </w:p>
    <w:p w:rsidR="00854CEF" w:rsidRDefault="00606446">
      <w:pPr>
        <w:spacing w:before="119"/>
        <w:ind w:left="732" w:right="581"/>
        <w:rPr>
          <w:sz w:val="24"/>
        </w:rPr>
      </w:pPr>
      <w:r>
        <w:rPr>
          <w:b/>
          <w:sz w:val="24"/>
        </w:rPr>
        <w:t>Multipoint</w:t>
      </w:r>
      <w:r>
        <w:rPr>
          <w:b/>
          <w:spacing w:val="-4"/>
          <w:sz w:val="24"/>
        </w:rPr>
        <w:t xml:space="preserve"> </w:t>
      </w:r>
      <w:r>
        <w:rPr>
          <w:b/>
          <w:sz w:val="24"/>
        </w:rPr>
        <w:t>Configuration</w:t>
      </w:r>
      <w:r>
        <w:rPr>
          <w:b/>
          <w:spacing w:val="-3"/>
          <w:sz w:val="24"/>
        </w:rPr>
        <w:t xml:space="preserve"> </w:t>
      </w:r>
      <w:r>
        <w:rPr>
          <w:sz w:val="24"/>
        </w:rPr>
        <w:t>also</w:t>
      </w:r>
      <w:r>
        <w:rPr>
          <w:spacing w:val="-4"/>
          <w:sz w:val="24"/>
        </w:rPr>
        <w:t xml:space="preserve"> </w:t>
      </w:r>
      <w:r>
        <w:rPr>
          <w:sz w:val="24"/>
        </w:rPr>
        <w:t>known</w:t>
      </w:r>
      <w:r>
        <w:rPr>
          <w:spacing w:val="-5"/>
          <w:sz w:val="24"/>
        </w:rPr>
        <w:t xml:space="preserve"> </w:t>
      </w:r>
      <w:r>
        <w:rPr>
          <w:sz w:val="24"/>
        </w:rPr>
        <w:t>as</w:t>
      </w:r>
      <w:r>
        <w:rPr>
          <w:spacing w:val="-4"/>
          <w:sz w:val="24"/>
        </w:rPr>
        <w:t xml:space="preserve"> </w:t>
      </w:r>
      <w:proofErr w:type="spellStart"/>
      <w:r>
        <w:rPr>
          <w:b/>
          <w:sz w:val="24"/>
        </w:rPr>
        <w:t>Multidrop</w:t>
      </w:r>
      <w:proofErr w:type="spellEnd"/>
      <w:r>
        <w:rPr>
          <w:b/>
          <w:spacing w:val="-4"/>
          <w:sz w:val="24"/>
        </w:rPr>
        <w:t xml:space="preserve"> </w:t>
      </w:r>
      <w:r>
        <w:rPr>
          <w:b/>
          <w:sz w:val="24"/>
        </w:rPr>
        <w:t>line</w:t>
      </w:r>
      <w:r>
        <w:rPr>
          <w:b/>
          <w:spacing w:val="-4"/>
          <w:sz w:val="24"/>
        </w:rPr>
        <w:t xml:space="preserve"> </w:t>
      </w:r>
      <w:r>
        <w:rPr>
          <w:b/>
          <w:sz w:val="24"/>
        </w:rPr>
        <w:t>configuration</w:t>
      </w:r>
      <w:r>
        <w:rPr>
          <w:b/>
          <w:spacing w:val="-4"/>
          <w:sz w:val="24"/>
        </w:rPr>
        <w:t xml:space="preserve"> </w:t>
      </w:r>
      <w:r>
        <w:rPr>
          <w:sz w:val="24"/>
        </w:rPr>
        <w:t>one</w:t>
      </w:r>
      <w:r>
        <w:rPr>
          <w:spacing w:val="-4"/>
          <w:sz w:val="24"/>
        </w:rPr>
        <w:t xml:space="preserve"> </w:t>
      </w:r>
      <w:r>
        <w:rPr>
          <w:sz w:val="24"/>
        </w:rPr>
        <w:t>or</w:t>
      </w:r>
      <w:r>
        <w:rPr>
          <w:spacing w:val="-4"/>
          <w:sz w:val="24"/>
        </w:rPr>
        <w:t xml:space="preserve"> </w:t>
      </w:r>
      <w:r>
        <w:rPr>
          <w:sz w:val="24"/>
        </w:rPr>
        <w:t>more</w:t>
      </w:r>
      <w:r>
        <w:rPr>
          <w:spacing w:val="-4"/>
          <w:sz w:val="24"/>
        </w:rPr>
        <w:t xml:space="preserve"> </w:t>
      </w:r>
      <w:r>
        <w:rPr>
          <w:sz w:val="24"/>
        </w:rPr>
        <w:t>than two</w:t>
      </w:r>
      <w:r>
        <w:rPr>
          <w:spacing w:val="80"/>
          <w:sz w:val="24"/>
        </w:rPr>
        <w:t xml:space="preserve"> </w:t>
      </w:r>
      <w:r>
        <w:rPr>
          <w:sz w:val="24"/>
        </w:rPr>
        <w:t>specific devices share a single link capacity of the channel is shared.</w:t>
      </w:r>
    </w:p>
    <w:p w:rsidR="00854CEF" w:rsidRDefault="00854CEF">
      <w:pPr>
        <w:pStyle w:val="BodyText"/>
        <w:spacing w:before="1"/>
      </w:pPr>
    </w:p>
    <w:p w:rsidR="00854CEF" w:rsidRDefault="00606446">
      <w:pPr>
        <w:pStyle w:val="BodyText"/>
        <w:ind w:left="732" w:right="694"/>
      </w:pPr>
      <w:r>
        <w:t>More</w:t>
      </w:r>
      <w:r>
        <w:rPr>
          <w:spacing w:val="-3"/>
        </w:rPr>
        <w:t xml:space="preserve"> </w:t>
      </w:r>
      <w:r>
        <w:t>than</w:t>
      </w:r>
      <w:r>
        <w:rPr>
          <w:spacing w:val="-4"/>
        </w:rPr>
        <w:t xml:space="preserve"> </w:t>
      </w:r>
      <w:r>
        <w:t>two</w:t>
      </w:r>
      <w:r>
        <w:rPr>
          <w:spacing w:val="-3"/>
        </w:rPr>
        <w:t xml:space="preserve"> </w:t>
      </w:r>
      <w:r>
        <w:t>devices</w:t>
      </w:r>
      <w:r>
        <w:rPr>
          <w:spacing w:val="-3"/>
        </w:rPr>
        <w:t xml:space="preserve"> </w:t>
      </w:r>
      <w:r>
        <w:t>share</w:t>
      </w:r>
      <w:r>
        <w:rPr>
          <w:spacing w:val="-3"/>
        </w:rPr>
        <w:t xml:space="preserve"> </w:t>
      </w:r>
      <w:r>
        <w:t>the</w:t>
      </w:r>
      <w:r>
        <w:rPr>
          <w:spacing w:val="-3"/>
        </w:rPr>
        <w:t xml:space="preserve"> </w:t>
      </w:r>
      <w:r>
        <w:t>Link</w:t>
      </w:r>
      <w:r>
        <w:rPr>
          <w:spacing w:val="-5"/>
        </w:rPr>
        <w:t xml:space="preserve"> </w:t>
      </w:r>
      <w:r>
        <w:t>that</w:t>
      </w:r>
      <w:r>
        <w:rPr>
          <w:spacing w:val="-3"/>
        </w:rPr>
        <w:t xml:space="preserve"> </w:t>
      </w:r>
      <w:r>
        <w:t>is</w:t>
      </w:r>
      <w:r>
        <w:rPr>
          <w:spacing w:val="-3"/>
        </w:rPr>
        <w:t xml:space="preserve"> </w:t>
      </w:r>
      <w:r>
        <w:t>the</w:t>
      </w:r>
      <w:r>
        <w:rPr>
          <w:spacing w:val="-3"/>
        </w:rPr>
        <w:t xml:space="preserve"> </w:t>
      </w:r>
      <w:r>
        <w:t>capacity</w:t>
      </w:r>
      <w:r>
        <w:rPr>
          <w:spacing w:val="-4"/>
        </w:rPr>
        <w:t xml:space="preserve"> </w:t>
      </w:r>
      <w:r>
        <w:t>of</w:t>
      </w:r>
      <w:r>
        <w:rPr>
          <w:spacing w:val="-4"/>
        </w:rPr>
        <w:t xml:space="preserve"> </w:t>
      </w:r>
      <w:r>
        <w:t>the</w:t>
      </w:r>
      <w:r>
        <w:rPr>
          <w:spacing w:val="-3"/>
        </w:rPr>
        <w:t xml:space="preserve"> </w:t>
      </w:r>
      <w:r>
        <w:t>channel</w:t>
      </w:r>
      <w:r>
        <w:rPr>
          <w:spacing w:val="-4"/>
        </w:rPr>
        <w:t xml:space="preserve"> </w:t>
      </w:r>
      <w:r>
        <w:t>is</w:t>
      </w:r>
      <w:r>
        <w:rPr>
          <w:spacing w:val="-3"/>
        </w:rPr>
        <w:t xml:space="preserve"> </w:t>
      </w:r>
      <w:r>
        <w:t>shared</w:t>
      </w:r>
      <w:r>
        <w:rPr>
          <w:spacing w:val="-4"/>
        </w:rPr>
        <w:t xml:space="preserve"> </w:t>
      </w:r>
      <w:r>
        <w:t xml:space="preserve">now. With shared capacity, there can be two possibilities in a Multipoint Line </w:t>
      </w:r>
      <w:proofErr w:type="spellStart"/>
      <w:r>
        <w:t>Config</w:t>
      </w:r>
      <w:proofErr w:type="spellEnd"/>
      <w:r>
        <w:t>:</w:t>
      </w:r>
    </w:p>
    <w:p w:rsidR="00854CEF" w:rsidRDefault="00606446">
      <w:pPr>
        <w:pStyle w:val="ListParagraph"/>
        <w:numPr>
          <w:ilvl w:val="0"/>
          <w:numId w:val="52"/>
        </w:numPr>
        <w:tabs>
          <w:tab w:val="left" w:pos="1452"/>
        </w:tabs>
        <w:spacing w:before="280"/>
        <w:ind w:right="1199"/>
        <w:rPr>
          <w:sz w:val="24"/>
        </w:rPr>
      </w:pPr>
      <w:r>
        <w:rPr>
          <w:b/>
          <w:sz w:val="24"/>
        </w:rPr>
        <w:t>Spatial</w:t>
      </w:r>
      <w:r>
        <w:rPr>
          <w:b/>
          <w:spacing w:val="-4"/>
          <w:sz w:val="24"/>
        </w:rPr>
        <w:t xml:space="preserve"> </w:t>
      </w:r>
      <w:r>
        <w:rPr>
          <w:b/>
          <w:sz w:val="24"/>
        </w:rPr>
        <w:t>Sharing</w:t>
      </w:r>
      <w:r>
        <w:rPr>
          <w:sz w:val="24"/>
        </w:rPr>
        <w:t>:</w:t>
      </w:r>
      <w:r>
        <w:rPr>
          <w:spacing w:val="-4"/>
          <w:sz w:val="24"/>
        </w:rPr>
        <w:t xml:space="preserve"> </w:t>
      </w:r>
      <w:r>
        <w:rPr>
          <w:sz w:val="24"/>
        </w:rPr>
        <w:t>If</w:t>
      </w:r>
      <w:r>
        <w:rPr>
          <w:spacing w:val="-4"/>
          <w:sz w:val="24"/>
        </w:rPr>
        <w:t xml:space="preserve"> </w:t>
      </w:r>
      <w:r>
        <w:rPr>
          <w:sz w:val="24"/>
        </w:rPr>
        <w:t>several</w:t>
      </w:r>
      <w:r>
        <w:rPr>
          <w:spacing w:val="-4"/>
          <w:sz w:val="24"/>
        </w:rPr>
        <w:t xml:space="preserve"> </w:t>
      </w:r>
      <w:r>
        <w:rPr>
          <w:sz w:val="24"/>
        </w:rPr>
        <w:t>devices</w:t>
      </w:r>
      <w:r>
        <w:rPr>
          <w:spacing w:val="-3"/>
          <w:sz w:val="24"/>
        </w:rPr>
        <w:t xml:space="preserve"> </w:t>
      </w:r>
      <w:r>
        <w:rPr>
          <w:sz w:val="24"/>
        </w:rPr>
        <w:t>can</w:t>
      </w:r>
      <w:r>
        <w:rPr>
          <w:spacing w:val="-3"/>
          <w:sz w:val="24"/>
        </w:rPr>
        <w:t xml:space="preserve"> </w:t>
      </w:r>
      <w:r>
        <w:rPr>
          <w:sz w:val="24"/>
        </w:rPr>
        <w:t>share</w:t>
      </w:r>
      <w:r>
        <w:rPr>
          <w:spacing w:val="-3"/>
          <w:sz w:val="24"/>
        </w:rPr>
        <w:t xml:space="preserve"> </w:t>
      </w:r>
      <w:r>
        <w:rPr>
          <w:sz w:val="24"/>
        </w:rPr>
        <w:t>the</w:t>
      </w:r>
      <w:r>
        <w:rPr>
          <w:spacing w:val="-3"/>
          <w:sz w:val="24"/>
        </w:rPr>
        <w:t xml:space="preserve"> </w:t>
      </w:r>
      <w:r>
        <w:rPr>
          <w:sz w:val="24"/>
        </w:rPr>
        <w:t>link</w:t>
      </w:r>
      <w:r>
        <w:rPr>
          <w:spacing w:val="-4"/>
          <w:sz w:val="24"/>
        </w:rPr>
        <w:t xml:space="preserve"> </w:t>
      </w:r>
      <w:r>
        <w:rPr>
          <w:sz w:val="24"/>
        </w:rPr>
        <w:t>simultaneously,</w:t>
      </w:r>
      <w:r>
        <w:rPr>
          <w:spacing w:val="-3"/>
          <w:sz w:val="24"/>
        </w:rPr>
        <w:t xml:space="preserve"> </w:t>
      </w:r>
      <w:proofErr w:type="spellStart"/>
      <w:r>
        <w:rPr>
          <w:sz w:val="24"/>
        </w:rPr>
        <w:t>its</w:t>
      </w:r>
      <w:proofErr w:type="spellEnd"/>
      <w:r>
        <w:rPr>
          <w:spacing w:val="-3"/>
          <w:sz w:val="24"/>
        </w:rPr>
        <w:t xml:space="preserve"> </w:t>
      </w:r>
      <w:r>
        <w:rPr>
          <w:sz w:val="24"/>
        </w:rPr>
        <w:t>called Spatially shared line configuration</w:t>
      </w:r>
    </w:p>
    <w:p w:rsidR="00854CEF" w:rsidRDefault="00606446">
      <w:pPr>
        <w:pStyle w:val="ListParagraph"/>
        <w:numPr>
          <w:ilvl w:val="0"/>
          <w:numId w:val="52"/>
        </w:numPr>
        <w:tabs>
          <w:tab w:val="left" w:pos="1452"/>
        </w:tabs>
        <w:spacing w:before="280"/>
        <w:ind w:right="857"/>
        <w:rPr>
          <w:sz w:val="24"/>
        </w:rPr>
      </w:pPr>
      <w:r>
        <w:rPr>
          <w:b/>
          <w:sz w:val="24"/>
        </w:rPr>
        <w:t>Temporal</w:t>
      </w:r>
      <w:r>
        <w:rPr>
          <w:b/>
          <w:spacing w:val="-4"/>
          <w:sz w:val="24"/>
        </w:rPr>
        <w:t xml:space="preserve"> </w:t>
      </w:r>
      <w:r>
        <w:rPr>
          <w:b/>
          <w:sz w:val="24"/>
        </w:rPr>
        <w:t>(Time)</w:t>
      </w:r>
      <w:r>
        <w:rPr>
          <w:b/>
          <w:spacing w:val="-4"/>
          <w:sz w:val="24"/>
        </w:rPr>
        <w:t xml:space="preserve"> </w:t>
      </w:r>
      <w:r>
        <w:rPr>
          <w:b/>
          <w:sz w:val="24"/>
        </w:rPr>
        <w:t>Sharing</w:t>
      </w:r>
      <w:r>
        <w:rPr>
          <w:sz w:val="24"/>
        </w:rPr>
        <w:t>:</w:t>
      </w:r>
      <w:r>
        <w:rPr>
          <w:spacing w:val="-2"/>
          <w:sz w:val="24"/>
        </w:rPr>
        <w:t xml:space="preserve"> </w:t>
      </w:r>
      <w:r>
        <w:rPr>
          <w:sz w:val="24"/>
        </w:rPr>
        <w:t>If</w:t>
      </w:r>
      <w:r>
        <w:rPr>
          <w:spacing w:val="-4"/>
          <w:sz w:val="24"/>
        </w:rPr>
        <w:t xml:space="preserve"> </w:t>
      </w:r>
      <w:r>
        <w:rPr>
          <w:sz w:val="24"/>
        </w:rPr>
        <w:t>users</w:t>
      </w:r>
      <w:r>
        <w:rPr>
          <w:spacing w:val="-1"/>
          <w:sz w:val="24"/>
        </w:rPr>
        <w:t xml:space="preserve"> </w:t>
      </w:r>
      <w:r>
        <w:rPr>
          <w:sz w:val="24"/>
        </w:rPr>
        <w:t>must</w:t>
      </w:r>
      <w:r>
        <w:rPr>
          <w:spacing w:val="-4"/>
          <w:sz w:val="24"/>
        </w:rPr>
        <w:t xml:space="preserve"> </w:t>
      </w:r>
      <w:r>
        <w:rPr>
          <w:sz w:val="24"/>
        </w:rPr>
        <w:t>take</w:t>
      </w:r>
      <w:r>
        <w:rPr>
          <w:spacing w:val="-1"/>
          <w:sz w:val="24"/>
        </w:rPr>
        <w:t xml:space="preserve"> </w:t>
      </w:r>
      <w:r>
        <w:rPr>
          <w:sz w:val="24"/>
        </w:rPr>
        <w:t>turns</w:t>
      </w:r>
      <w:r>
        <w:rPr>
          <w:spacing w:val="-3"/>
          <w:sz w:val="24"/>
        </w:rPr>
        <w:t xml:space="preserve"> </w:t>
      </w:r>
      <w:r>
        <w:rPr>
          <w:sz w:val="24"/>
        </w:rPr>
        <w:t>using</w:t>
      </w:r>
      <w:r>
        <w:rPr>
          <w:spacing w:val="-5"/>
          <w:sz w:val="24"/>
        </w:rPr>
        <w:t xml:space="preserve"> </w:t>
      </w:r>
      <w:r>
        <w:rPr>
          <w:sz w:val="24"/>
        </w:rPr>
        <w:t>the</w:t>
      </w:r>
      <w:r>
        <w:rPr>
          <w:spacing w:val="-3"/>
          <w:sz w:val="24"/>
        </w:rPr>
        <w:t xml:space="preserve"> </w:t>
      </w:r>
      <w:r>
        <w:rPr>
          <w:sz w:val="24"/>
        </w:rPr>
        <w:t>link</w:t>
      </w:r>
      <w:r>
        <w:rPr>
          <w:spacing w:val="-4"/>
          <w:sz w:val="24"/>
        </w:rPr>
        <w:t xml:space="preserve"> </w:t>
      </w:r>
      <w:r>
        <w:rPr>
          <w:sz w:val="24"/>
        </w:rPr>
        <w:t>,</w:t>
      </w:r>
      <w:r>
        <w:rPr>
          <w:spacing w:val="-4"/>
          <w:sz w:val="24"/>
        </w:rPr>
        <w:t xml:space="preserve"> </w:t>
      </w:r>
      <w:r>
        <w:rPr>
          <w:sz w:val="24"/>
        </w:rPr>
        <w:t>then</w:t>
      </w:r>
      <w:r>
        <w:rPr>
          <w:spacing w:val="-4"/>
          <w:sz w:val="24"/>
        </w:rPr>
        <w:t xml:space="preserve"> </w:t>
      </w:r>
      <w:proofErr w:type="spellStart"/>
      <w:r>
        <w:rPr>
          <w:sz w:val="24"/>
        </w:rPr>
        <w:t>its</w:t>
      </w:r>
      <w:proofErr w:type="spellEnd"/>
      <w:r>
        <w:rPr>
          <w:spacing w:val="-3"/>
          <w:sz w:val="24"/>
        </w:rPr>
        <w:t xml:space="preserve"> </w:t>
      </w:r>
      <w:r>
        <w:rPr>
          <w:sz w:val="24"/>
        </w:rPr>
        <w:t>called Temporally shared or Time Shared Line Configuration</w:t>
      </w:r>
    </w:p>
    <w:p w:rsidR="00854CEF" w:rsidRDefault="00606446">
      <w:pPr>
        <w:pStyle w:val="BodyText"/>
        <w:spacing w:before="20"/>
        <w:rPr>
          <w:sz w:val="20"/>
        </w:rPr>
      </w:pPr>
      <w:r>
        <w:rPr>
          <w:noProof/>
          <w:sz w:val="20"/>
        </w:rPr>
        <w:drawing>
          <wp:anchor distT="0" distB="0" distL="0" distR="0" simplePos="0" relativeHeight="487613952" behindDoc="1" locked="0" layoutInCell="1" allowOverlap="1">
            <wp:simplePos x="0" y="0"/>
            <wp:positionH relativeFrom="page">
              <wp:posOffset>2295525</wp:posOffset>
            </wp:positionH>
            <wp:positionV relativeFrom="paragraph">
              <wp:posOffset>177140</wp:posOffset>
            </wp:positionV>
            <wp:extent cx="3147179" cy="1398746"/>
            <wp:effectExtent l="0" t="0" r="0" b="0"/>
            <wp:wrapTopAndBottom/>
            <wp:docPr id="73" name="Image 73" descr="Pictur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descr="Picture"/>
                    <pic:cNvPicPr/>
                  </pic:nvPicPr>
                  <pic:blipFill>
                    <a:blip r:embed="rId94" cstate="print"/>
                    <a:stretch>
                      <a:fillRect/>
                    </a:stretch>
                  </pic:blipFill>
                  <pic:spPr>
                    <a:xfrm>
                      <a:off x="0" y="0"/>
                      <a:ext cx="3147179" cy="1398746"/>
                    </a:xfrm>
                    <a:prstGeom prst="rect">
                      <a:avLst/>
                    </a:prstGeom>
                  </pic:spPr>
                </pic:pic>
              </a:graphicData>
            </a:graphic>
          </wp:anchor>
        </w:drawing>
      </w:r>
    </w:p>
    <w:p w:rsidR="00854CEF" w:rsidRDefault="00606446">
      <w:pPr>
        <w:pStyle w:val="Heading4"/>
        <w:numPr>
          <w:ilvl w:val="1"/>
          <w:numId w:val="51"/>
        </w:numPr>
        <w:tabs>
          <w:tab w:val="left" w:pos="1228"/>
        </w:tabs>
        <w:spacing w:before="213"/>
        <w:ind w:left="1228" w:hanging="496"/>
      </w:pPr>
      <w:r>
        <w:t>FLOW</w:t>
      </w:r>
      <w:r>
        <w:rPr>
          <w:spacing w:val="-3"/>
        </w:rPr>
        <w:t xml:space="preserve"> </w:t>
      </w:r>
      <w:r>
        <w:rPr>
          <w:spacing w:val="-2"/>
        </w:rPr>
        <w:t>CONTROL-</w:t>
      </w:r>
    </w:p>
    <w:p w:rsidR="00854CEF" w:rsidRDefault="00606446">
      <w:pPr>
        <w:pStyle w:val="BodyText"/>
        <w:spacing w:before="280"/>
        <w:ind w:left="732" w:right="581"/>
      </w:pPr>
      <w:r>
        <w:t>When</w:t>
      </w:r>
      <w:r>
        <w:rPr>
          <w:spacing w:val="-3"/>
        </w:rPr>
        <w:t xml:space="preserve"> </w:t>
      </w:r>
      <w:r>
        <w:t>a</w:t>
      </w:r>
      <w:r>
        <w:rPr>
          <w:spacing w:val="-4"/>
        </w:rPr>
        <w:t xml:space="preserve"> </w:t>
      </w:r>
      <w:r>
        <w:t>data</w:t>
      </w:r>
      <w:r>
        <w:rPr>
          <w:spacing w:val="-4"/>
        </w:rPr>
        <w:t xml:space="preserve"> </w:t>
      </w:r>
      <w:r>
        <w:t>frame</w:t>
      </w:r>
      <w:r>
        <w:rPr>
          <w:spacing w:val="-3"/>
        </w:rPr>
        <w:t xml:space="preserve"> </w:t>
      </w:r>
      <w:r>
        <w:t>(Layer-2</w:t>
      </w:r>
      <w:r>
        <w:rPr>
          <w:spacing w:val="-4"/>
        </w:rPr>
        <w:t xml:space="preserve"> </w:t>
      </w:r>
      <w:r>
        <w:t>data)</w:t>
      </w:r>
      <w:r>
        <w:rPr>
          <w:spacing w:val="-4"/>
        </w:rPr>
        <w:t xml:space="preserve"> </w:t>
      </w:r>
      <w:r>
        <w:t>is</w:t>
      </w:r>
      <w:r>
        <w:rPr>
          <w:spacing w:val="-3"/>
        </w:rPr>
        <w:t xml:space="preserve"> </w:t>
      </w:r>
      <w:r>
        <w:t>sent</w:t>
      </w:r>
      <w:r>
        <w:rPr>
          <w:spacing w:val="-3"/>
        </w:rPr>
        <w:t xml:space="preserve"> </w:t>
      </w:r>
      <w:r>
        <w:t>from</w:t>
      </w:r>
      <w:r>
        <w:rPr>
          <w:spacing w:val="-2"/>
        </w:rPr>
        <w:t xml:space="preserve"> </w:t>
      </w:r>
      <w:r>
        <w:t>one</w:t>
      </w:r>
      <w:r>
        <w:rPr>
          <w:spacing w:val="-3"/>
        </w:rPr>
        <w:t xml:space="preserve"> </w:t>
      </w:r>
      <w:r>
        <w:t>host</w:t>
      </w:r>
      <w:r>
        <w:rPr>
          <w:spacing w:val="-4"/>
        </w:rPr>
        <w:t xml:space="preserve"> </w:t>
      </w:r>
      <w:r>
        <w:t>to</w:t>
      </w:r>
      <w:r>
        <w:rPr>
          <w:spacing w:val="-3"/>
        </w:rPr>
        <w:t xml:space="preserve"> </w:t>
      </w:r>
      <w:r>
        <w:t>another</w:t>
      </w:r>
      <w:r>
        <w:rPr>
          <w:spacing w:val="-4"/>
        </w:rPr>
        <w:t xml:space="preserve"> </w:t>
      </w:r>
      <w:r>
        <w:t>over</w:t>
      </w:r>
      <w:r>
        <w:rPr>
          <w:spacing w:val="-3"/>
        </w:rPr>
        <w:t xml:space="preserve"> </w:t>
      </w:r>
      <w:r>
        <w:t>a</w:t>
      </w:r>
      <w:r>
        <w:rPr>
          <w:spacing w:val="-4"/>
        </w:rPr>
        <w:t xml:space="preserve"> </w:t>
      </w:r>
      <w:r>
        <w:t>single</w:t>
      </w:r>
      <w:r>
        <w:rPr>
          <w:spacing w:val="-3"/>
        </w:rPr>
        <w:t xml:space="preserve"> </w:t>
      </w:r>
      <w:r>
        <w:t>medium,</w:t>
      </w:r>
      <w:r>
        <w:rPr>
          <w:spacing w:val="-3"/>
        </w:rPr>
        <w:t xml:space="preserve"> </w:t>
      </w:r>
      <w:r>
        <w:t>it is required that the sender and receiver should work at the same speed. That is, sender sends at a speed on which the receiver can process and accept the data. What if the speed (hardware/software) of the sender or receiver differs? If sender is sending too fast the receiver may be overloaded, (swamped) and data may be lost.</w:t>
      </w:r>
    </w:p>
    <w:p w:rsidR="00854CEF" w:rsidRDefault="00606446">
      <w:pPr>
        <w:pStyle w:val="BodyText"/>
        <w:spacing w:before="281"/>
        <w:ind w:left="732"/>
      </w:pPr>
      <w:r>
        <w:t>Two</w:t>
      </w:r>
      <w:r>
        <w:rPr>
          <w:spacing w:val="-2"/>
        </w:rPr>
        <w:t xml:space="preserve"> </w:t>
      </w:r>
      <w:r>
        <w:t>types</w:t>
      </w:r>
      <w:r>
        <w:rPr>
          <w:spacing w:val="-2"/>
        </w:rPr>
        <w:t xml:space="preserve"> </w:t>
      </w:r>
      <w:r>
        <w:t>of</w:t>
      </w:r>
      <w:r>
        <w:rPr>
          <w:spacing w:val="-2"/>
        </w:rPr>
        <w:t xml:space="preserve"> </w:t>
      </w:r>
      <w:r>
        <w:t>mechanisms</w:t>
      </w:r>
      <w:r>
        <w:rPr>
          <w:spacing w:val="-2"/>
        </w:rPr>
        <w:t xml:space="preserve"> </w:t>
      </w:r>
      <w:r>
        <w:t>can</w:t>
      </w:r>
      <w:r>
        <w:rPr>
          <w:spacing w:val="-1"/>
        </w:rPr>
        <w:t xml:space="preserve"> </w:t>
      </w:r>
      <w:r>
        <w:t>be</w:t>
      </w:r>
      <w:r>
        <w:rPr>
          <w:spacing w:val="-2"/>
        </w:rPr>
        <w:t xml:space="preserve"> </w:t>
      </w:r>
      <w:r>
        <w:t>deployed</w:t>
      </w:r>
      <w:r>
        <w:rPr>
          <w:spacing w:val="-1"/>
        </w:rPr>
        <w:t xml:space="preserve"> </w:t>
      </w:r>
      <w:r>
        <w:t>to</w:t>
      </w:r>
      <w:r>
        <w:rPr>
          <w:spacing w:val="-2"/>
        </w:rPr>
        <w:t xml:space="preserve"> </w:t>
      </w:r>
      <w:r>
        <w:t>control</w:t>
      </w:r>
      <w:r>
        <w:rPr>
          <w:spacing w:val="-3"/>
        </w:rPr>
        <w:t xml:space="preserve"> </w:t>
      </w:r>
      <w:r>
        <w:t>the</w:t>
      </w:r>
      <w:r>
        <w:rPr>
          <w:spacing w:val="-1"/>
        </w:rPr>
        <w:t xml:space="preserve"> </w:t>
      </w:r>
      <w:r>
        <w:rPr>
          <w:spacing w:val="-2"/>
        </w:rPr>
        <w:t>flow:</w:t>
      </w:r>
    </w:p>
    <w:p w:rsidR="00854CEF" w:rsidRDefault="00606446">
      <w:pPr>
        <w:pStyle w:val="Heading5"/>
        <w:spacing w:before="278"/>
      </w:pPr>
      <w:r>
        <w:t>Stop</w:t>
      </w:r>
      <w:r>
        <w:rPr>
          <w:spacing w:val="-3"/>
        </w:rPr>
        <w:t xml:space="preserve"> </w:t>
      </w:r>
      <w:r>
        <w:t>and</w:t>
      </w:r>
      <w:r>
        <w:rPr>
          <w:spacing w:val="-2"/>
        </w:rPr>
        <w:t xml:space="preserve"> </w:t>
      </w:r>
      <w:r>
        <w:t>wait</w:t>
      </w:r>
      <w:r>
        <w:rPr>
          <w:spacing w:val="-2"/>
        </w:rPr>
        <w:t xml:space="preserve"> protocol-</w:t>
      </w:r>
    </w:p>
    <w:p w:rsidR="00854CEF" w:rsidRDefault="00854CEF">
      <w:pPr>
        <w:pStyle w:val="BodyText"/>
        <w:spacing w:before="32"/>
        <w:rPr>
          <w:b/>
        </w:rPr>
      </w:pPr>
    </w:p>
    <w:p w:rsidR="00854CEF" w:rsidRDefault="00606446">
      <w:pPr>
        <w:pStyle w:val="ListParagraph"/>
        <w:numPr>
          <w:ilvl w:val="0"/>
          <w:numId w:val="44"/>
        </w:numPr>
        <w:tabs>
          <w:tab w:val="left" w:pos="901"/>
        </w:tabs>
        <w:spacing w:line="271" w:lineRule="auto"/>
        <w:ind w:right="590" w:firstLine="0"/>
        <w:rPr>
          <w:sz w:val="24"/>
        </w:rPr>
      </w:pPr>
      <w:r>
        <w:rPr>
          <w:sz w:val="24"/>
        </w:rPr>
        <w:t xml:space="preserve">In this method of flow control, the sender sends a single frame to receiver &amp; waits for an </w:t>
      </w:r>
      <w:r>
        <w:rPr>
          <w:spacing w:val="-2"/>
          <w:sz w:val="24"/>
        </w:rPr>
        <w:t>acknowledgment.</w:t>
      </w:r>
    </w:p>
    <w:p w:rsidR="00854CEF" w:rsidRDefault="00606446">
      <w:pPr>
        <w:pStyle w:val="ListParagraph"/>
        <w:numPr>
          <w:ilvl w:val="0"/>
          <w:numId w:val="44"/>
        </w:numPr>
        <w:tabs>
          <w:tab w:val="left" w:pos="880"/>
        </w:tabs>
        <w:spacing w:before="242"/>
        <w:ind w:left="880" w:hanging="148"/>
        <w:rPr>
          <w:sz w:val="24"/>
        </w:rPr>
      </w:pPr>
      <w:r>
        <w:rPr>
          <w:sz w:val="24"/>
        </w:rPr>
        <w:t>The</w:t>
      </w:r>
      <w:r>
        <w:rPr>
          <w:spacing w:val="-11"/>
          <w:sz w:val="24"/>
        </w:rPr>
        <w:t xml:space="preserve"> </w:t>
      </w:r>
      <w:r>
        <w:rPr>
          <w:sz w:val="24"/>
        </w:rPr>
        <w:t>next</w:t>
      </w:r>
      <w:r>
        <w:rPr>
          <w:spacing w:val="-12"/>
          <w:sz w:val="24"/>
        </w:rPr>
        <w:t xml:space="preserve"> </w:t>
      </w:r>
      <w:r>
        <w:rPr>
          <w:sz w:val="24"/>
        </w:rPr>
        <w:t>frame</w:t>
      </w:r>
      <w:r>
        <w:rPr>
          <w:spacing w:val="-11"/>
          <w:sz w:val="24"/>
        </w:rPr>
        <w:t xml:space="preserve"> </w:t>
      </w:r>
      <w:r>
        <w:rPr>
          <w:sz w:val="24"/>
        </w:rPr>
        <w:t>is</w:t>
      </w:r>
      <w:r>
        <w:rPr>
          <w:spacing w:val="-12"/>
          <w:sz w:val="24"/>
        </w:rPr>
        <w:t xml:space="preserve"> </w:t>
      </w:r>
      <w:r>
        <w:rPr>
          <w:sz w:val="24"/>
        </w:rPr>
        <w:t>sent</w:t>
      </w:r>
      <w:r>
        <w:rPr>
          <w:spacing w:val="-8"/>
          <w:sz w:val="24"/>
        </w:rPr>
        <w:t xml:space="preserve"> </w:t>
      </w:r>
      <w:r>
        <w:rPr>
          <w:sz w:val="24"/>
        </w:rPr>
        <w:t>by</w:t>
      </w:r>
      <w:r>
        <w:rPr>
          <w:spacing w:val="-13"/>
          <w:sz w:val="24"/>
        </w:rPr>
        <w:t xml:space="preserve"> </w:t>
      </w:r>
      <w:r>
        <w:rPr>
          <w:sz w:val="24"/>
        </w:rPr>
        <w:t>sender</w:t>
      </w:r>
      <w:r>
        <w:rPr>
          <w:spacing w:val="-12"/>
          <w:sz w:val="24"/>
        </w:rPr>
        <w:t xml:space="preserve"> </w:t>
      </w:r>
      <w:r>
        <w:rPr>
          <w:sz w:val="24"/>
        </w:rPr>
        <w:t>only</w:t>
      </w:r>
      <w:r>
        <w:rPr>
          <w:spacing w:val="-11"/>
          <w:sz w:val="24"/>
        </w:rPr>
        <w:t xml:space="preserve"> </w:t>
      </w:r>
      <w:r>
        <w:rPr>
          <w:sz w:val="24"/>
        </w:rPr>
        <w:t>when</w:t>
      </w:r>
      <w:r>
        <w:rPr>
          <w:spacing w:val="-12"/>
          <w:sz w:val="24"/>
        </w:rPr>
        <w:t xml:space="preserve"> </w:t>
      </w:r>
      <w:r>
        <w:rPr>
          <w:sz w:val="24"/>
        </w:rPr>
        <w:t>acknowledgment</w:t>
      </w:r>
      <w:r>
        <w:rPr>
          <w:spacing w:val="-11"/>
          <w:sz w:val="24"/>
        </w:rPr>
        <w:t xml:space="preserve"> </w:t>
      </w:r>
      <w:r>
        <w:rPr>
          <w:sz w:val="24"/>
        </w:rPr>
        <w:t>of</w:t>
      </w:r>
      <w:r>
        <w:rPr>
          <w:spacing w:val="-11"/>
          <w:sz w:val="24"/>
        </w:rPr>
        <w:t xml:space="preserve"> </w:t>
      </w:r>
      <w:r>
        <w:rPr>
          <w:sz w:val="24"/>
        </w:rPr>
        <w:t>previous</w:t>
      </w:r>
      <w:r>
        <w:rPr>
          <w:spacing w:val="-11"/>
          <w:sz w:val="24"/>
        </w:rPr>
        <w:t xml:space="preserve"> </w:t>
      </w:r>
      <w:r>
        <w:rPr>
          <w:sz w:val="24"/>
        </w:rPr>
        <w:t>frame</w:t>
      </w:r>
      <w:r>
        <w:rPr>
          <w:spacing w:val="-9"/>
          <w:sz w:val="24"/>
        </w:rPr>
        <w:t xml:space="preserve"> </w:t>
      </w:r>
      <w:r>
        <w:rPr>
          <w:sz w:val="24"/>
        </w:rPr>
        <w:t>is</w:t>
      </w:r>
      <w:r>
        <w:rPr>
          <w:spacing w:val="-11"/>
          <w:sz w:val="24"/>
        </w:rPr>
        <w:t xml:space="preserve"> </w:t>
      </w:r>
      <w:r>
        <w:rPr>
          <w:spacing w:val="-2"/>
          <w:sz w:val="24"/>
        </w:rPr>
        <w:t>received.</w:t>
      </w:r>
    </w:p>
    <w:p w:rsidR="00854CEF" w:rsidRDefault="00606446">
      <w:pPr>
        <w:pStyle w:val="ListParagraph"/>
        <w:numPr>
          <w:ilvl w:val="0"/>
          <w:numId w:val="44"/>
        </w:numPr>
        <w:tabs>
          <w:tab w:val="left" w:pos="887"/>
        </w:tabs>
        <w:spacing w:before="120"/>
        <w:ind w:right="593" w:firstLine="0"/>
        <w:rPr>
          <w:sz w:val="24"/>
        </w:rPr>
      </w:pPr>
      <w:r>
        <w:rPr>
          <w:sz w:val="24"/>
        </w:rPr>
        <w:t>This</w:t>
      </w:r>
      <w:r>
        <w:rPr>
          <w:spacing w:val="-2"/>
          <w:sz w:val="24"/>
        </w:rPr>
        <w:t xml:space="preserve"> </w:t>
      </w:r>
      <w:r>
        <w:rPr>
          <w:sz w:val="24"/>
        </w:rPr>
        <w:t>process</w:t>
      </w:r>
      <w:r>
        <w:rPr>
          <w:spacing w:val="-5"/>
          <w:sz w:val="24"/>
        </w:rPr>
        <w:t xml:space="preserve"> </w:t>
      </w:r>
      <w:r>
        <w:rPr>
          <w:sz w:val="24"/>
        </w:rPr>
        <w:t>of</w:t>
      </w:r>
      <w:r>
        <w:rPr>
          <w:spacing w:val="-4"/>
          <w:sz w:val="24"/>
        </w:rPr>
        <w:t xml:space="preserve"> </w:t>
      </w:r>
      <w:r>
        <w:rPr>
          <w:sz w:val="24"/>
        </w:rPr>
        <w:t>sending</w:t>
      </w:r>
      <w:r>
        <w:rPr>
          <w:spacing w:val="-6"/>
          <w:sz w:val="24"/>
        </w:rPr>
        <w:t xml:space="preserve"> </w:t>
      </w:r>
      <w:r>
        <w:rPr>
          <w:sz w:val="24"/>
        </w:rPr>
        <w:t>a</w:t>
      </w:r>
      <w:r>
        <w:rPr>
          <w:spacing w:val="-5"/>
          <w:sz w:val="24"/>
        </w:rPr>
        <w:t xml:space="preserve"> </w:t>
      </w:r>
      <w:r>
        <w:rPr>
          <w:sz w:val="24"/>
        </w:rPr>
        <w:t>frame</w:t>
      </w:r>
      <w:r>
        <w:rPr>
          <w:spacing w:val="-4"/>
          <w:sz w:val="24"/>
        </w:rPr>
        <w:t xml:space="preserve"> </w:t>
      </w:r>
      <w:r>
        <w:rPr>
          <w:sz w:val="24"/>
        </w:rPr>
        <w:t>&amp;</w:t>
      </w:r>
      <w:r>
        <w:rPr>
          <w:spacing w:val="-2"/>
          <w:sz w:val="24"/>
        </w:rPr>
        <w:t xml:space="preserve"> </w:t>
      </w:r>
      <w:r>
        <w:rPr>
          <w:sz w:val="24"/>
        </w:rPr>
        <w:t>waiting</w:t>
      </w:r>
      <w:r>
        <w:rPr>
          <w:spacing w:val="-6"/>
          <w:sz w:val="24"/>
        </w:rPr>
        <w:t xml:space="preserve"> </w:t>
      </w:r>
      <w:r>
        <w:rPr>
          <w:sz w:val="24"/>
        </w:rPr>
        <w:t>for</w:t>
      </w:r>
      <w:r>
        <w:rPr>
          <w:spacing w:val="-1"/>
          <w:sz w:val="24"/>
        </w:rPr>
        <w:t xml:space="preserve"> </w:t>
      </w:r>
      <w:r>
        <w:rPr>
          <w:sz w:val="24"/>
        </w:rPr>
        <w:t>an</w:t>
      </w:r>
      <w:r>
        <w:rPr>
          <w:spacing w:val="-4"/>
          <w:sz w:val="24"/>
        </w:rPr>
        <w:t xml:space="preserve"> </w:t>
      </w:r>
      <w:r>
        <w:rPr>
          <w:sz w:val="24"/>
        </w:rPr>
        <w:t>acknowledgment</w:t>
      </w:r>
      <w:r>
        <w:rPr>
          <w:spacing w:val="-4"/>
          <w:sz w:val="24"/>
        </w:rPr>
        <w:t xml:space="preserve"> </w:t>
      </w:r>
      <w:r>
        <w:rPr>
          <w:sz w:val="24"/>
        </w:rPr>
        <w:t>continues</w:t>
      </w:r>
      <w:r>
        <w:rPr>
          <w:spacing w:val="-5"/>
          <w:sz w:val="24"/>
        </w:rPr>
        <w:t xml:space="preserve"> </w:t>
      </w:r>
      <w:r>
        <w:rPr>
          <w:sz w:val="24"/>
        </w:rPr>
        <w:t>as</w:t>
      </w:r>
      <w:r>
        <w:rPr>
          <w:spacing w:val="-4"/>
          <w:sz w:val="24"/>
        </w:rPr>
        <w:t xml:space="preserve"> </w:t>
      </w:r>
      <w:r>
        <w:rPr>
          <w:sz w:val="24"/>
        </w:rPr>
        <w:t>long</w:t>
      </w:r>
      <w:r>
        <w:rPr>
          <w:spacing w:val="-6"/>
          <w:sz w:val="24"/>
        </w:rPr>
        <w:t xml:space="preserve"> </w:t>
      </w:r>
      <w:r>
        <w:rPr>
          <w:sz w:val="24"/>
        </w:rPr>
        <w:t>as</w:t>
      </w:r>
      <w:r>
        <w:rPr>
          <w:spacing w:val="-4"/>
          <w:sz w:val="24"/>
        </w:rPr>
        <w:t xml:space="preserve"> </w:t>
      </w:r>
      <w:r>
        <w:rPr>
          <w:sz w:val="24"/>
        </w:rPr>
        <w:t>the sender has data to send.</w:t>
      </w:r>
    </w:p>
    <w:p w:rsidR="00854CEF" w:rsidRDefault="00854CEF">
      <w:pPr>
        <w:pStyle w:val="ListParagraph"/>
        <w:rPr>
          <w:sz w:val="24"/>
        </w:rPr>
        <w:sectPr w:rsidR="00854CEF">
          <w:pgSz w:w="12240" w:h="15840"/>
          <w:pgMar w:top="720" w:right="850" w:bottom="280" w:left="708" w:header="720" w:footer="720" w:gutter="0"/>
          <w:cols w:space="720"/>
        </w:sectPr>
      </w:pPr>
    </w:p>
    <w:p w:rsidR="00854CEF" w:rsidRDefault="00606446">
      <w:pPr>
        <w:pStyle w:val="ListParagraph"/>
        <w:numPr>
          <w:ilvl w:val="0"/>
          <w:numId w:val="44"/>
        </w:numPr>
        <w:tabs>
          <w:tab w:val="left" w:pos="890"/>
        </w:tabs>
        <w:spacing w:before="80"/>
        <w:ind w:left="890" w:hanging="158"/>
        <w:jc w:val="both"/>
        <w:rPr>
          <w:sz w:val="24"/>
        </w:rPr>
      </w:pPr>
      <w:r>
        <w:rPr>
          <w:sz w:val="24"/>
        </w:rPr>
        <w:lastRenderedPageBreak/>
        <w:t>To</w:t>
      </w:r>
      <w:r>
        <w:rPr>
          <w:spacing w:val="-5"/>
          <w:sz w:val="24"/>
        </w:rPr>
        <w:t xml:space="preserve"> </w:t>
      </w:r>
      <w:r>
        <w:rPr>
          <w:sz w:val="24"/>
        </w:rPr>
        <w:t>end</w:t>
      </w:r>
      <w:r>
        <w:rPr>
          <w:spacing w:val="-3"/>
          <w:sz w:val="24"/>
        </w:rPr>
        <w:t xml:space="preserve"> </w:t>
      </w:r>
      <w:r>
        <w:rPr>
          <w:sz w:val="24"/>
        </w:rPr>
        <w:t>up</w:t>
      </w:r>
      <w:r>
        <w:rPr>
          <w:spacing w:val="-2"/>
          <w:sz w:val="24"/>
        </w:rPr>
        <w:t xml:space="preserve"> </w:t>
      </w:r>
      <w:r>
        <w:rPr>
          <w:sz w:val="24"/>
        </w:rPr>
        <w:t>the</w:t>
      </w:r>
      <w:r>
        <w:rPr>
          <w:spacing w:val="-1"/>
          <w:sz w:val="24"/>
        </w:rPr>
        <w:t xml:space="preserve"> </w:t>
      </w:r>
      <w:r>
        <w:rPr>
          <w:sz w:val="24"/>
        </w:rPr>
        <w:t>transmission</w:t>
      </w:r>
      <w:r>
        <w:rPr>
          <w:spacing w:val="-2"/>
          <w:sz w:val="24"/>
        </w:rPr>
        <w:t xml:space="preserve"> </w:t>
      </w:r>
      <w:r>
        <w:rPr>
          <w:sz w:val="24"/>
        </w:rPr>
        <w:t>sender</w:t>
      </w:r>
      <w:r>
        <w:rPr>
          <w:spacing w:val="-2"/>
          <w:sz w:val="24"/>
        </w:rPr>
        <w:t xml:space="preserve"> </w:t>
      </w:r>
      <w:r>
        <w:rPr>
          <w:sz w:val="24"/>
        </w:rPr>
        <w:t>transmits</w:t>
      </w:r>
      <w:r>
        <w:rPr>
          <w:spacing w:val="-1"/>
          <w:sz w:val="24"/>
        </w:rPr>
        <w:t xml:space="preserve"> </w:t>
      </w:r>
      <w:r>
        <w:rPr>
          <w:sz w:val="24"/>
        </w:rPr>
        <w:t>end</w:t>
      </w:r>
      <w:r>
        <w:rPr>
          <w:spacing w:val="-2"/>
          <w:sz w:val="24"/>
        </w:rPr>
        <w:t xml:space="preserve"> </w:t>
      </w:r>
      <w:r>
        <w:rPr>
          <w:sz w:val="24"/>
        </w:rPr>
        <w:t>of</w:t>
      </w:r>
      <w:r>
        <w:rPr>
          <w:spacing w:val="-2"/>
          <w:sz w:val="24"/>
        </w:rPr>
        <w:t xml:space="preserve"> </w:t>
      </w:r>
      <w:r>
        <w:rPr>
          <w:sz w:val="24"/>
        </w:rPr>
        <w:t>transmission</w:t>
      </w:r>
      <w:r>
        <w:rPr>
          <w:spacing w:val="-2"/>
          <w:sz w:val="24"/>
        </w:rPr>
        <w:t xml:space="preserve"> </w:t>
      </w:r>
      <w:r>
        <w:rPr>
          <w:sz w:val="24"/>
        </w:rPr>
        <w:t>(EOT)</w:t>
      </w:r>
      <w:r>
        <w:rPr>
          <w:spacing w:val="-2"/>
          <w:sz w:val="24"/>
        </w:rPr>
        <w:t xml:space="preserve"> frame.</w:t>
      </w:r>
    </w:p>
    <w:p w:rsidR="00854CEF" w:rsidRDefault="00606446">
      <w:pPr>
        <w:pStyle w:val="ListParagraph"/>
        <w:numPr>
          <w:ilvl w:val="0"/>
          <w:numId w:val="44"/>
        </w:numPr>
        <w:tabs>
          <w:tab w:val="left" w:pos="885"/>
        </w:tabs>
        <w:spacing w:before="119"/>
        <w:ind w:right="584" w:firstLine="0"/>
        <w:jc w:val="both"/>
        <w:rPr>
          <w:sz w:val="24"/>
        </w:rPr>
      </w:pPr>
      <w:r>
        <w:rPr>
          <w:sz w:val="24"/>
        </w:rPr>
        <w:t>The</w:t>
      </w:r>
      <w:r>
        <w:rPr>
          <w:spacing w:val="-8"/>
          <w:sz w:val="24"/>
        </w:rPr>
        <w:t xml:space="preserve"> </w:t>
      </w:r>
      <w:r>
        <w:rPr>
          <w:sz w:val="24"/>
        </w:rPr>
        <w:t>main</w:t>
      </w:r>
      <w:r>
        <w:rPr>
          <w:spacing w:val="-8"/>
          <w:sz w:val="24"/>
        </w:rPr>
        <w:t xml:space="preserve"> </w:t>
      </w:r>
      <w:r>
        <w:rPr>
          <w:sz w:val="24"/>
        </w:rPr>
        <w:t>advantage</w:t>
      </w:r>
      <w:r>
        <w:rPr>
          <w:spacing w:val="-8"/>
          <w:sz w:val="24"/>
        </w:rPr>
        <w:t xml:space="preserve"> </w:t>
      </w:r>
      <w:r>
        <w:rPr>
          <w:sz w:val="24"/>
        </w:rPr>
        <w:t>of</w:t>
      </w:r>
      <w:r>
        <w:rPr>
          <w:spacing w:val="-9"/>
          <w:sz w:val="24"/>
        </w:rPr>
        <w:t xml:space="preserve"> </w:t>
      </w:r>
      <w:r>
        <w:rPr>
          <w:sz w:val="24"/>
        </w:rPr>
        <w:t>stop</w:t>
      </w:r>
      <w:r>
        <w:rPr>
          <w:spacing w:val="-7"/>
          <w:sz w:val="24"/>
        </w:rPr>
        <w:t xml:space="preserve"> </w:t>
      </w:r>
      <w:r>
        <w:rPr>
          <w:sz w:val="24"/>
        </w:rPr>
        <w:t>&amp;</w:t>
      </w:r>
      <w:r>
        <w:rPr>
          <w:spacing w:val="-6"/>
          <w:sz w:val="24"/>
        </w:rPr>
        <w:t xml:space="preserve"> </w:t>
      </w:r>
      <w:r>
        <w:rPr>
          <w:sz w:val="24"/>
        </w:rPr>
        <w:t>wait</w:t>
      </w:r>
      <w:r>
        <w:rPr>
          <w:spacing w:val="-3"/>
          <w:sz w:val="24"/>
        </w:rPr>
        <w:t xml:space="preserve"> </w:t>
      </w:r>
      <w:hyperlink r:id="rId95">
        <w:r>
          <w:rPr>
            <w:sz w:val="24"/>
          </w:rPr>
          <w:t>protocol</w:t>
        </w:r>
      </w:hyperlink>
      <w:r>
        <w:rPr>
          <w:sz w:val="24"/>
        </w:rPr>
        <w:t>s</w:t>
      </w:r>
      <w:r>
        <w:rPr>
          <w:spacing w:val="-8"/>
          <w:sz w:val="24"/>
        </w:rPr>
        <w:t xml:space="preserve"> </w:t>
      </w:r>
      <w:r>
        <w:rPr>
          <w:sz w:val="24"/>
        </w:rPr>
        <w:t>is</w:t>
      </w:r>
      <w:r>
        <w:rPr>
          <w:spacing w:val="-8"/>
          <w:sz w:val="24"/>
        </w:rPr>
        <w:t xml:space="preserve"> </w:t>
      </w:r>
      <w:r>
        <w:rPr>
          <w:sz w:val="24"/>
        </w:rPr>
        <w:t>its</w:t>
      </w:r>
      <w:r>
        <w:rPr>
          <w:spacing w:val="-8"/>
          <w:sz w:val="24"/>
        </w:rPr>
        <w:t xml:space="preserve"> </w:t>
      </w:r>
      <w:r>
        <w:rPr>
          <w:sz w:val="24"/>
        </w:rPr>
        <w:t>accuracy.</w:t>
      </w:r>
      <w:r>
        <w:rPr>
          <w:spacing w:val="-7"/>
          <w:sz w:val="24"/>
        </w:rPr>
        <w:t xml:space="preserve"> </w:t>
      </w:r>
      <w:r>
        <w:rPr>
          <w:sz w:val="24"/>
        </w:rPr>
        <w:t>Next</w:t>
      </w:r>
      <w:r>
        <w:rPr>
          <w:spacing w:val="-8"/>
          <w:sz w:val="24"/>
        </w:rPr>
        <w:t xml:space="preserve"> </w:t>
      </w:r>
      <w:r>
        <w:rPr>
          <w:sz w:val="24"/>
        </w:rPr>
        <w:t>frame</w:t>
      </w:r>
      <w:r>
        <w:rPr>
          <w:spacing w:val="-8"/>
          <w:sz w:val="24"/>
        </w:rPr>
        <w:t xml:space="preserve"> </w:t>
      </w:r>
      <w:r>
        <w:rPr>
          <w:sz w:val="24"/>
        </w:rPr>
        <w:t>is</w:t>
      </w:r>
      <w:r>
        <w:rPr>
          <w:spacing w:val="-8"/>
          <w:sz w:val="24"/>
        </w:rPr>
        <w:t xml:space="preserve"> </w:t>
      </w:r>
      <w:r>
        <w:rPr>
          <w:sz w:val="24"/>
        </w:rPr>
        <w:t>transmitted</w:t>
      </w:r>
      <w:r>
        <w:rPr>
          <w:spacing w:val="-9"/>
          <w:sz w:val="24"/>
        </w:rPr>
        <w:t xml:space="preserve"> </w:t>
      </w:r>
      <w:r>
        <w:rPr>
          <w:sz w:val="24"/>
        </w:rPr>
        <w:t>only when the first frame is acknowledged. So there is no chance of frame being lost.</w:t>
      </w:r>
    </w:p>
    <w:p w:rsidR="00854CEF" w:rsidRDefault="00606446">
      <w:pPr>
        <w:pStyle w:val="ListParagraph"/>
        <w:numPr>
          <w:ilvl w:val="0"/>
          <w:numId w:val="44"/>
        </w:numPr>
        <w:tabs>
          <w:tab w:val="left" w:pos="913"/>
        </w:tabs>
        <w:spacing w:before="122"/>
        <w:ind w:right="586" w:firstLine="0"/>
        <w:jc w:val="both"/>
        <w:rPr>
          <w:sz w:val="24"/>
        </w:rPr>
      </w:pPr>
      <w:r>
        <w:rPr>
          <w:sz w:val="24"/>
        </w:rPr>
        <w:t>The main disadvantage of this method is that it is inefficient. It makes the transmission process slow. In this method single frame travels from source to destination and single acknowledgment</w:t>
      </w:r>
      <w:r>
        <w:rPr>
          <w:spacing w:val="-14"/>
          <w:sz w:val="24"/>
        </w:rPr>
        <w:t xml:space="preserve"> </w:t>
      </w:r>
      <w:r>
        <w:rPr>
          <w:sz w:val="24"/>
        </w:rPr>
        <w:t>travels</w:t>
      </w:r>
      <w:r>
        <w:rPr>
          <w:spacing w:val="-13"/>
          <w:sz w:val="24"/>
        </w:rPr>
        <w:t xml:space="preserve"> </w:t>
      </w:r>
      <w:r>
        <w:rPr>
          <w:sz w:val="24"/>
        </w:rPr>
        <w:t>from</w:t>
      </w:r>
      <w:r>
        <w:rPr>
          <w:spacing w:val="-13"/>
          <w:sz w:val="24"/>
        </w:rPr>
        <w:t xml:space="preserve"> </w:t>
      </w:r>
      <w:r>
        <w:rPr>
          <w:sz w:val="24"/>
        </w:rPr>
        <w:t>destination</w:t>
      </w:r>
      <w:r>
        <w:rPr>
          <w:spacing w:val="-13"/>
          <w:sz w:val="24"/>
        </w:rPr>
        <w:t xml:space="preserve"> </w:t>
      </w:r>
      <w:r>
        <w:rPr>
          <w:sz w:val="24"/>
        </w:rPr>
        <w:t>to</w:t>
      </w:r>
      <w:r>
        <w:rPr>
          <w:spacing w:val="-14"/>
          <w:sz w:val="24"/>
        </w:rPr>
        <w:t xml:space="preserve"> </w:t>
      </w:r>
      <w:r>
        <w:rPr>
          <w:sz w:val="24"/>
        </w:rPr>
        <w:t>source.</w:t>
      </w:r>
      <w:r>
        <w:rPr>
          <w:spacing w:val="-13"/>
          <w:sz w:val="24"/>
        </w:rPr>
        <w:t xml:space="preserve"> </w:t>
      </w:r>
      <w:r>
        <w:rPr>
          <w:sz w:val="24"/>
        </w:rPr>
        <w:t>As</w:t>
      </w:r>
      <w:r>
        <w:rPr>
          <w:spacing w:val="-13"/>
          <w:sz w:val="24"/>
        </w:rPr>
        <w:t xml:space="preserve"> </w:t>
      </w:r>
      <w:r>
        <w:rPr>
          <w:sz w:val="24"/>
        </w:rPr>
        <w:t>a</w:t>
      </w:r>
      <w:r>
        <w:rPr>
          <w:spacing w:val="-13"/>
          <w:sz w:val="24"/>
        </w:rPr>
        <w:t xml:space="preserve"> </w:t>
      </w:r>
      <w:r>
        <w:rPr>
          <w:sz w:val="24"/>
        </w:rPr>
        <w:t>result</w:t>
      </w:r>
      <w:r>
        <w:rPr>
          <w:spacing w:val="-13"/>
          <w:sz w:val="24"/>
        </w:rPr>
        <w:t xml:space="preserve"> </w:t>
      </w:r>
      <w:r>
        <w:rPr>
          <w:sz w:val="24"/>
        </w:rPr>
        <w:t>each</w:t>
      </w:r>
      <w:r>
        <w:rPr>
          <w:spacing w:val="-14"/>
          <w:sz w:val="24"/>
        </w:rPr>
        <w:t xml:space="preserve"> </w:t>
      </w:r>
      <w:r>
        <w:rPr>
          <w:sz w:val="24"/>
        </w:rPr>
        <w:t>frame</w:t>
      </w:r>
      <w:r>
        <w:rPr>
          <w:spacing w:val="-13"/>
          <w:sz w:val="24"/>
        </w:rPr>
        <w:t xml:space="preserve"> </w:t>
      </w:r>
      <w:r>
        <w:rPr>
          <w:sz w:val="24"/>
        </w:rPr>
        <w:t>sent</w:t>
      </w:r>
      <w:r>
        <w:rPr>
          <w:spacing w:val="-13"/>
          <w:sz w:val="24"/>
        </w:rPr>
        <w:t xml:space="preserve"> </w:t>
      </w:r>
      <w:r>
        <w:rPr>
          <w:sz w:val="24"/>
        </w:rPr>
        <w:t>and</w:t>
      </w:r>
      <w:r>
        <w:rPr>
          <w:spacing w:val="-13"/>
          <w:sz w:val="24"/>
        </w:rPr>
        <w:t xml:space="preserve"> </w:t>
      </w:r>
      <w:r>
        <w:rPr>
          <w:sz w:val="24"/>
        </w:rPr>
        <w:t>received uses</w:t>
      </w:r>
      <w:r>
        <w:rPr>
          <w:spacing w:val="-5"/>
          <w:sz w:val="24"/>
        </w:rPr>
        <w:t xml:space="preserve"> </w:t>
      </w:r>
      <w:r>
        <w:rPr>
          <w:sz w:val="24"/>
        </w:rPr>
        <w:t>the</w:t>
      </w:r>
      <w:r>
        <w:rPr>
          <w:spacing w:val="-4"/>
          <w:sz w:val="24"/>
        </w:rPr>
        <w:t xml:space="preserve"> </w:t>
      </w:r>
      <w:r>
        <w:rPr>
          <w:sz w:val="24"/>
        </w:rPr>
        <w:t>entire</w:t>
      </w:r>
      <w:r>
        <w:rPr>
          <w:spacing w:val="-4"/>
          <w:sz w:val="24"/>
        </w:rPr>
        <w:t xml:space="preserve"> </w:t>
      </w:r>
      <w:r>
        <w:rPr>
          <w:sz w:val="24"/>
        </w:rPr>
        <w:t>time</w:t>
      </w:r>
      <w:r>
        <w:rPr>
          <w:spacing w:val="-5"/>
          <w:sz w:val="24"/>
        </w:rPr>
        <w:t xml:space="preserve"> </w:t>
      </w:r>
      <w:r>
        <w:rPr>
          <w:sz w:val="24"/>
        </w:rPr>
        <w:t>needed</w:t>
      </w:r>
      <w:r>
        <w:rPr>
          <w:spacing w:val="-6"/>
          <w:sz w:val="24"/>
        </w:rPr>
        <w:t xml:space="preserve"> </w:t>
      </w:r>
      <w:r>
        <w:rPr>
          <w:sz w:val="24"/>
        </w:rPr>
        <w:t>to</w:t>
      </w:r>
      <w:r>
        <w:rPr>
          <w:spacing w:val="-5"/>
          <w:sz w:val="24"/>
        </w:rPr>
        <w:t xml:space="preserve"> </w:t>
      </w:r>
      <w:r>
        <w:rPr>
          <w:sz w:val="24"/>
        </w:rPr>
        <w:t>traverse</w:t>
      </w:r>
      <w:r>
        <w:rPr>
          <w:spacing w:val="-5"/>
          <w:sz w:val="24"/>
        </w:rPr>
        <w:t xml:space="preserve"> </w:t>
      </w:r>
      <w:r>
        <w:rPr>
          <w:sz w:val="24"/>
        </w:rPr>
        <w:t>the</w:t>
      </w:r>
      <w:r>
        <w:rPr>
          <w:spacing w:val="-4"/>
          <w:sz w:val="24"/>
        </w:rPr>
        <w:t xml:space="preserve"> </w:t>
      </w:r>
      <w:r>
        <w:rPr>
          <w:sz w:val="24"/>
        </w:rPr>
        <w:t>link.</w:t>
      </w:r>
      <w:r>
        <w:rPr>
          <w:spacing w:val="-2"/>
          <w:sz w:val="24"/>
        </w:rPr>
        <w:t xml:space="preserve"> </w:t>
      </w:r>
      <w:r>
        <w:rPr>
          <w:sz w:val="24"/>
        </w:rPr>
        <w:t>Moreover,</w:t>
      </w:r>
      <w:r>
        <w:rPr>
          <w:spacing w:val="-4"/>
          <w:sz w:val="24"/>
        </w:rPr>
        <w:t xml:space="preserve"> </w:t>
      </w:r>
      <w:r>
        <w:rPr>
          <w:sz w:val="24"/>
        </w:rPr>
        <w:t>if</w:t>
      </w:r>
      <w:r>
        <w:rPr>
          <w:spacing w:val="-5"/>
          <w:sz w:val="24"/>
        </w:rPr>
        <w:t xml:space="preserve"> </w:t>
      </w:r>
      <w:r>
        <w:rPr>
          <w:sz w:val="24"/>
        </w:rPr>
        <w:t>two</w:t>
      </w:r>
      <w:r>
        <w:rPr>
          <w:spacing w:val="-3"/>
          <w:sz w:val="24"/>
        </w:rPr>
        <w:t xml:space="preserve"> </w:t>
      </w:r>
      <w:r>
        <w:rPr>
          <w:sz w:val="24"/>
        </w:rPr>
        <w:t>devices</w:t>
      </w:r>
      <w:r>
        <w:rPr>
          <w:spacing w:val="-5"/>
          <w:sz w:val="24"/>
        </w:rPr>
        <w:t xml:space="preserve"> </w:t>
      </w:r>
      <w:r>
        <w:rPr>
          <w:sz w:val="24"/>
        </w:rPr>
        <w:t>are</w:t>
      </w:r>
      <w:r>
        <w:rPr>
          <w:spacing w:val="-5"/>
          <w:sz w:val="24"/>
        </w:rPr>
        <w:t xml:space="preserve"> </w:t>
      </w:r>
      <w:r>
        <w:rPr>
          <w:sz w:val="24"/>
        </w:rPr>
        <w:t>distance</w:t>
      </w:r>
      <w:r>
        <w:rPr>
          <w:spacing w:val="-5"/>
          <w:sz w:val="24"/>
        </w:rPr>
        <w:t xml:space="preserve"> </w:t>
      </w:r>
      <w:r>
        <w:rPr>
          <w:sz w:val="24"/>
        </w:rPr>
        <w:t>apart, a lot of time is wasted waiting for ACKs that leads to increase in total transmission time.</w:t>
      </w:r>
    </w:p>
    <w:p w:rsidR="00854CEF" w:rsidRDefault="00606446">
      <w:pPr>
        <w:pStyle w:val="BodyText"/>
        <w:spacing w:before="7"/>
        <w:rPr>
          <w:sz w:val="14"/>
        </w:rPr>
      </w:pPr>
      <w:r>
        <w:rPr>
          <w:noProof/>
          <w:sz w:val="14"/>
        </w:rPr>
        <w:drawing>
          <wp:anchor distT="0" distB="0" distL="0" distR="0" simplePos="0" relativeHeight="487614464" behindDoc="1" locked="0" layoutInCell="1" allowOverlap="1">
            <wp:simplePos x="0" y="0"/>
            <wp:positionH relativeFrom="page">
              <wp:posOffset>2069668</wp:posOffset>
            </wp:positionH>
            <wp:positionV relativeFrom="paragraph">
              <wp:posOffset>123994</wp:posOffset>
            </wp:positionV>
            <wp:extent cx="3634007" cy="2718339"/>
            <wp:effectExtent l="0" t="0" r="0" b="0"/>
            <wp:wrapTopAndBottom/>
            <wp:docPr id="74" name="Image 74">
              <a:hlinkClick xmlns:a="http://schemas.openxmlformats.org/drawingml/2006/main" r:id="rId9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a:hlinkClick r:id="rId96"/>
                    </pic:cNvPr>
                    <pic:cNvPicPr/>
                  </pic:nvPicPr>
                  <pic:blipFill>
                    <a:blip r:embed="rId97" cstate="print"/>
                    <a:stretch>
                      <a:fillRect/>
                    </a:stretch>
                  </pic:blipFill>
                  <pic:spPr>
                    <a:xfrm>
                      <a:off x="0" y="0"/>
                      <a:ext cx="3634007" cy="2718339"/>
                    </a:xfrm>
                    <a:prstGeom prst="rect">
                      <a:avLst/>
                    </a:prstGeom>
                  </pic:spPr>
                </pic:pic>
              </a:graphicData>
            </a:graphic>
          </wp:anchor>
        </w:drawing>
      </w:r>
    </w:p>
    <w:p w:rsidR="00854CEF" w:rsidRDefault="00854CEF">
      <w:pPr>
        <w:pStyle w:val="BodyText"/>
      </w:pPr>
    </w:p>
    <w:p w:rsidR="00854CEF" w:rsidRDefault="00854CEF">
      <w:pPr>
        <w:pStyle w:val="BodyText"/>
        <w:spacing w:before="176"/>
      </w:pPr>
    </w:p>
    <w:p w:rsidR="00854CEF" w:rsidRDefault="00606446">
      <w:pPr>
        <w:pStyle w:val="Heading4"/>
        <w:spacing w:before="1"/>
        <w:ind w:left="732" w:firstLine="0"/>
      </w:pPr>
      <w:r>
        <w:t>SLIDING</w:t>
      </w:r>
      <w:r>
        <w:rPr>
          <w:spacing w:val="-5"/>
        </w:rPr>
        <w:t xml:space="preserve"> </w:t>
      </w:r>
      <w:r>
        <w:rPr>
          <w:spacing w:val="-2"/>
        </w:rPr>
        <w:t>WINDOW-</w:t>
      </w:r>
    </w:p>
    <w:p w:rsidR="00854CEF" w:rsidRDefault="00606446">
      <w:pPr>
        <w:pStyle w:val="ListParagraph"/>
        <w:numPr>
          <w:ilvl w:val="0"/>
          <w:numId w:val="44"/>
        </w:numPr>
        <w:tabs>
          <w:tab w:val="left" w:pos="892"/>
        </w:tabs>
        <w:spacing w:before="280"/>
        <w:ind w:right="584" w:firstLine="0"/>
        <w:jc w:val="both"/>
        <w:rPr>
          <w:sz w:val="24"/>
        </w:rPr>
      </w:pPr>
      <w:r>
        <w:rPr>
          <w:sz w:val="24"/>
        </w:rPr>
        <w:t>In sliding</w:t>
      </w:r>
      <w:r>
        <w:rPr>
          <w:spacing w:val="-1"/>
          <w:sz w:val="24"/>
        </w:rPr>
        <w:t xml:space="preserve"> </w:t>
      </w:r>
      <w:r>
        <w:rPr>
          <w:sz w:val="24"/>
        </w:rPr>
        <w:t>window</w:t>
      </w:r>
      <w:r>
        <w:rPr>
          <w:spacing w:val="-2"/>
          <w:sz w:val="24"/>
        </w:rPr>
        <w:t xml:space="preserve"> </w:t>
      </w:r>
      <w:r>
        <w:rPr>
          <w:sz w:val="24"/>
        </w:rPr>
        <w:t>method, multiple frames are sent</w:t>
      </w:r>
      <w:r>
        <w:rPr>
          <w:spacing w:val="-3"/>
          <w:sz w:val="24"/>
        </w:rPr>
        <w:t xml:space="preserve"> </w:t>
      </w:r>
      <w:r>
        <w:rPr>
          <w:sz w:val="24"/>
        </w:rPr>
        <w:t>by</w:t>
      </w:r>
      <w:r>
        <w:rPr>
          <w:spacing w:val="-1"/>
          <w:sz w:val="24"/>
        </w:rPr>
        <w:t xml:space="preserve"> </w:t>
      </w:r>
      <w:r>
        <w:rPr>
          <w:sz w:val="24"/>
        </w:rPr>
        <w:t>sender</w:t>
      </w:r>
      <w:r>
        <w:rPr>
          <w:spacing w:val="-1"/>
          <w:sz w:val="24"/>
        </w:rPr>
        <w:t xml:space="preserve"> </w:t>
      </w:r>
      <w:r>
        <w:rPr>
          <w:sz w:val="24"/>
        </w:rPr>
        <w:t>at</w:t>
      </w:r>
      <w:r>
        <w:rPr>
          <w:spacing w:val="-2"/>
          <w:sz w:val="24"/>
        </w:rPr>
        <w:t xml:space="preserve"> </w:t>
      </w:r>
      <w:r>
        <w:rPr>
          <w:sz w:val="24"/>
        </w:rPr>
        <w:t>a time before needing</w:t>
      </w:r>
      <w:r>
        <w:rPr>
          <w:spacing w:val="-4"/>
          <w:sz w:val="24"/>
        </w:rPr>
        <w:t xml:space="preserve"> </w:t>
      </w:r>
      <w:r>
        <w:rPr>
          <w:sz w:val="24"/>
        </w:rPr>
        <w:t xml:space="preserve">an </w:t>
      </w:r>
      <w:r>
        <w:rPr>
          <w:spacing w:val="-2"/>
          <w:sz w:val="24"/>
        </w:rPr>
        <w:t>acknowledgment.</w:t>
      </w:r>
    </w:p>
    <w:p w:rsidR="00854CEF" w:rsidRDefault="00606446">
      <w:pPr>
        <w:pStyle w:val="ListParagraph"/>
        <w:numPr>
          <w:ilvl w:val="0"/>
          <w:numId w:val="44"/>
        </w:numPr>
        <w:tabs>
          <w:tab w:val="left" w:pos="890"/>
        </w:tabs>
        <w:spacing w:before="280"/>
        <w:ind w:left="890" w:hanging="158"/>
        <w:jc w:val="both"/>
        <w:rPr>
          <w:sz w:val="24"/>
        </w:rPr>
      </w:pPr>
      <w:r>
        <w:rPr>
          <w:sz w:val="24"/>
        </w:rPr>
        <w:t>Multiple</w:t>
      </w:r>
      <w:r>
        <w:rPr>
          <w:spacing w:val="-5"/>
          <w:sz w:val="24"/>
        </w:rPr>
        <w:t xml:space="preserve"> </w:t>
      </w:r>
      <w:r>
        <w:rPr>
          <w:sz w:val="24"/>
        </w:rPr>
        <w:t>frames</w:t>
      </w:r>
      <w:r>
        <w:rPr>
          <w:spacing w:val="-2"/>
          <w:sz w:val="24"/>
        </w:rPr>
        <w:t xml:space="preserve"> </w:t>
      </w:r>
      <w:r>
        <w:rPr>
          <w:sz w:val="24"/>
        </w:rPr>
        <w:t>sent</w:t>
      </w:r>
      <w:r>
        <w:rPr>
          <w:spacing w:val="-2"/>
          <w:sz w:val="24"/>
        </w:rPr>
        <w:t xml:space="preserve"> </w:t>
      </w:r>
      <w:r>
        <w:rPr>
          <w:sz w:val="24"/>
        </w:rPr>
        <w:t>by</w:t>
      </w:r>
      <w:r>
        <w:rPr>
          <w:spacing w:val="-2"/>
          <w:sz w:val="24"/>
        </w:rPr>
        <w:t xml:space="preserve"> </w:t>
      </w:r>
      <w:r>
        <w:rPr>
          <w:sz w:val="24"/>
        </w:rPr>
        <w:t>source</w:t>
      </w:r>
      <w:r>
        <w:rPr>
          <w:spacing w:val="-3"/>
          <w:sz w:val="24"/>
        </w:rPr>
        <w:t xml:space="preserve"> </w:t>
      </w:r>
      <w:r>
        <w:rPr>
          <w:sz w:val="24"/>
        </w:rPr>
        <w:t>are</w:t>
      </w:r>
      <w:r>
        <w:rPr>
          <w:spacing w:val="-2"/>
          <w:sz w:val="24"/>
        </w:rPr>
        <w:t xml:space="preserve"> </w:t>
      </w:r>
      <w:r>
        <w:rPr>
          <w:sz w:val="24"/>
        </w:rPr>
        <w:t>acknowledged</w:t>
      </w:r>
      <w:r>
        <w:rPr>
          <w:spacing w:val="-2"/>
          <w:sz w:val="24"/>
        </w:rPr>
        <w:t xml:space="preserve"> </w:t>
      </w:r>
      <w:r>
        <w:rPr>
          <w:sz w:val="24"/>
        </w:rPr>
        <w:t>by</w:t>
      </w:r>
      <w:r>
        <w:rPr>
          <w:spacing w:val="-3"/>
          <w:sz w:val="24"/>
        </w:rPr>
        <w:t xml:space="preserve"> </w:t>
      </w:r>
      <w:r>
        <w:rPr>
          <w:sz w:val="24"/>
        </w:rPr>
        <w:t>receiver</w:t>
      </w:r>
      <w:r>
        <w:rPr>
          <w:spacing w:val="-2"/>
          <w:sz w:val="24"/>
        </w:rPr>
        <w:t xml:space="preserve"> </w:t>
      </w:r>
      <w:r>
        <w:rPr>
          <w:sz w:val="24"/>
        </w:rPr>
        <w:t>using</w:t>
      </w:r>
      <w:r>
        <w:rPr>
          <w:spacing w:val="-4"/>
          <w:sz w:val="24"/>
        </w:rPr>
        <w:t xml:space="preserve"> </w:t>
      </w:r>
      <w:r>
        <w:rPr>
          <w:sz w:val="24"/>
        </w:rPr>
        <w:t>a</w:t>
      </w:r>
      <w:r>
        <w:rPr>
          <w:spacing w:val="-1"/>
          <w:sz w:val="24"/>
        </w:rPr>
        <w:t xml:space="preserve"> </w:t>
      </w:r>
      <w:r>
        <w:rPr>
          <w:sz w:val="24"/>
        </w:rPr>
        <w:t>single</w:t>
      </w:r>
      <w:r>
        <w:rPr>
          <w:spacing w:val="-2"/>
          <w:sz w:val="24"/>
        </w:rPr>
        <w:t xml:space="preserve"> </w:t>
      </w:r>
      <w:r>
        <w:rPr>
          <w:sz w:val="24"/>
        </w:rPr>
        <w:t>ACK</w:t>
      </w:r>
      <w:r>
        <w:rPr>
          <w:spacing w:val="-2"/>
          <w:sz w:val="24"/>
        </w:rPr>
        <w:t xml:space="preserve"> frame.</w:t>
      </w:r>
    </w:p>
    <w:p w:rsidR="00854CEF" w:rsidRDefault="00606446">
      <w:pPr>
        <w:pStyle w:val="ListParagraph"/>
        <w:numPr>
          <w:ilvl w:val="0"/>
          <w:numId w:val="44"/>
        </w:numPr>
        <w:tabs>
          <w:tab w:val="left" w:pos="923"/>
        </w:tabs>
        <w:spacing w:before="119"/>
        <w:ind w:right="592" w:firstLine="0"/>
        <w:jc w:val="both"/>
        <w:rPr>
          <w:sz w:val="24"/>
        </w:rPr>
      </w:pPr>
      <w:r>
        <w:rPr>
          <w:sz w:val="24"/>
        </w:rPr>
        <w:t>Sliding window refers to an imaginary boxes that hold the frames on both sender and receiver side.</w:t>
      </w:r>
    </w:p>
    <w:p w:rsidR="00854CEF" w:rsidRDefault="00606446">
      <w:pPr>
        <w:pStyle w:val="ListParagraph"/>
        <w:numPr>
          <w:ilvl w:val="0"/>
          <w:numId w:val="44"/>
        </w:numPr>
        <w:tabs>
          <w:tab w:val="left" w:pos="940"/>
        </w:tabs>
        <w:spacing w:before="121"/>
        <w:ind w:right="591" w:firstLine="0"/>
        <w:jc w:val="both"/>
        <w:rPr>
          <w:sz w:val="24"/>
        </w:rPr>
      </w:pPr>
      <w:r>
        <w:rPr>
          <w:sz w:val="24"/>
        </w:rPr>
        <w:t>It provides the upper limit on the number of frames that can be transmitted before requiring an acknowledgment.</w:t>
      </w:r>
    </w:p>
    <w:p w:rsidR="00854CEF" w:rsidRDefault="00606446">
      <w:pPr>
        <w:pStyle w:val="ListParagraph"/>
        <w:numPr>
          <w:ilvl w:val="0"/>
          <w:numId w:val="44"/>
        </w:numPr>
        <w:tabs>
          <w:tab w:val="left" w:pos="906"/>
        </w:tabs>
        <w:spacing w:before="120"/>
        <w:ind w:right="595" w:firstLine="0"/>
        <w:jc w:val="both"/>
        <w:rPr>
          <w:sz w:val="24"/>
        </w:rPr>
      </w:pPr>
      <w:r>
        <w:rPr>
          <w:sz w:val="24"/>
        </w:rPr>
        <w:t>Frames may be acknowledged by receiver at any point even when window is not full on receiver side.</w:t>
      </w:r>
    </w:p>
    <w:p w:rsidR="00854CEF" w:rsidRDefault="00606446">
      <w:pPr>
        <w:pStyle w:val="ListParagraph"/>
        <w:numPr>
          <w:ilvl w:val="0"/>
          <w:numId w:val="44"/>
        </w:numPr>
        <w:tabs>
          <w:tab w:val="left" w:pos="890"/>
        </w:tabs>
        <w:spacing w:before="121"/>
        <w:ind w:left="890" w:hanging="158"/>
        <w:jc w:val="both"/>
        <w:rPr>
          <w:sz w:val="24"/>
        </w:rPr>
      </w:pPr>
      <w:r>
        <w:rPr>
          <w:sz w:val="24"/>
        </w:rPr>
        <w:t>Frames</w:t>
      </w:r>
      <w:r>
        <w:rPr>
          <w:spacing w:val="-5"/>
          <w:sz w:val="24"/>
        </w:rPr>
        <w:t xml:space="preserve"> </w:t>
      </w:r>
      <w:r>
        <w:rPr>
          <w:sz w:val="24"/>
        </w:rPr>
        <w:t>may</w:t>
      </w:r>
      <w:r>
        <w:rPr>
          <w:spacing w:val="-3"/>
          <w:sz w:val="24"/>
        </w:rPr>
        <w:t xml:space="preserve"> </w:t>
      </w:r>
      <w:r>
        <w:rPr>
          <w:sz w:val="24"/>
        </w:rPr>
        <w:t>be</w:t>
      </w:r>
      <w:r>
        <w:rPr>
          <w:spacing w:val="-2"/>
          <w:sz w:val="24"/>
        </w:rPr>
        <w:t xml:space="preserve"> </w:t>
      </w:r>
      <w:r>
        <w:rPr>
          <w:sz w:val="24"/>
        </w:rPr>
        <w:t>transmitted</w:t>
      </w:r>
      <w:r>
        <w:rPr>
          <w:spacing w:val="-3"/>
          <w:sz w:val="24"/>
        </w:rPr>
        <w:t xml:space="preserve"> </w:t>
      </w:r>
      <w:r>
        <w:rPr>
          <w:sz w:val="24"/>
        </w:rPr>
        <w:t>by</w:t>
      </w:r>
      <w:r>
        <w:rPr>
          <w:spacing w:val="-3"/>
          <w:sz w:val="24"/>
        </w:rPr>
        <w:t xml:space="preserve"> </w:t>
      </w:r>
      <w:r>
        <w:rPr>
          <w:sz w:val="24"/>
        </w:rPr>
        <w:t>source</w:t>
      </w:r>
      <w:r>
        <w:rPr>
          <w:spacing w:val="-3"/>
          <w:sz w:val="24"/>
        </w:rPr>
        <w:t xml:space="preserve"> </w:t>
      </w:r>
      <w:r>
        <w:rPr>
          <w:sz w:val="24"/>
        </w:rPr>
        <w:t>even</w:t>
      </w:r>
      <w:r>
        <w:rPr>
          <w:spacing w:val="-3"/>
          <w:sz w:val="24"/>
        </w:rPr>
        <w:t xml:space="preserve"> </w:t>
      </w:r>
      <w:r>
        <w:rPr>
          <w:sz w:val="24"/>
        </w:rPr>
        <w:t>when</w:t>
      </w:r>
      <w:r>
        <w:rPr>
          <w:spacing w:val="-2"/>
          <w:sz w:val="24"/>
        </w:rPr>
        <w:t xml:space="preserve"> </w:t>
      </w:r>
      <w:r>
        <w:rPr>
          <w:sz w:val="24"/>
        </w:rPr>
        <w:t>window</w:t>
      </w:r>
      <w:r>
        <w:rPr>
          <w:spacing w:val="-4"/>
          <w:sz w:val="24"/>
        </w:rPr>
        <w:t xml:space="preserve"> </w:t>
      </w:r>
      <w:r>
        <w:rPr>
          <w:sz w:val="24"/>
        </w:rPr>
        <w:t>is</w:t>
      </w:r>
      <w:r>
        <w:rPr>
          <w:spacing w:val="-2"/>
          <w:sz w:val="24"/>
        </w:rPr>
        <w:t xml:space="preserve"> </w:t>
      </w:r>
      <w:r>
        <w:rPr>
          <w:sz w:val="24"/>
        </w:rPr>
        <w:t>not</w:t>
      </w:r>
      <w:r>
        <w:rPr>
          <w:spacing w:val="-4"/>
          <w:sz w:val="24"/>
        </w:rPr>
        <w:t xml:space="preserve"> </w:t>
      </w:r>
      <w:r>
        <w:rPr>
          <w:sz w:val="24"/>
        </w:rPr>
        <w:t>yet full</w:t>
      </w:r>
      <w:r>
        <w:rPr>
          <w:spacing w:val="-4"/>
          <w:sz w:val="24"/>
        </w:rPr>
        <w:t xml:space="preserve"> </w:t>
      </w:r>
      <w:r>
        <w:rPr>
          <w:sz w:val="24"/>
        </w:rPr>
        <w:t>on</w:t>
      </w:r>
      <w:r>
        <w:rPr>
          <w:spacing w:val="-3"/>
          <w:sz w:val="24"/>
        </w:rPr>
        <w:t xml:space="preserve"> </w:t>
      </w:r>
      <w:r>
        <w:rPr>
          <w:sz w:val="24"/>
        </w:rPr>
        <w:t>sender</w:t>
      </w:r>
      <w:r>
        <w:rPr>
          <w:spacing w:val="-2"/>
          <w:sz w:val="24"/>
        </w:rPr>
        <w:t xml:space="preserve"> side.</w:t>
      </w:r>
    </w:p>
    <w:p w:rsidR="00854CEF" w:rsidRDefault="00606446">
      <w:pPr>
        <w:pStyle w:val="ListParagraph"/>
        <w:numPr>
          <w:ilvl w:val="0"/>
          <w:numId w:val="44"/>
        </w:numPr>
        <w:tabs>
          <w:tab w:val="left" w:pos="918"/>
        </w:tabs>
        <w:spacing w:before="119"/>
        <w:ind w:right="588" w:firstLine="0"/>
        <w:jc w:val="both"/>
        <w:rPr>
          <w:sz w:val="24"/>
        </w:rPr>
      </w:pPr>
      <w:r>
        <w:rPr>
          <w:sz w:val="24"/>
        </w:rPr>
        <w:t>The windows have a specific size in which the frames are numbered modulo- n, which means they are numbered from 0 to n-l. For e.g. if n = 8, the frames are numbered 0, 1,2,3,4,5,6, 7, 0, 1,2,3,4,5,6, 7, 0, 1, ....</w:t>
      </w:r>
    </w:p>
    <w:p w:rsidR="00854CEF" w:rsidRDefault="00606446">
      <w:pPr>
        <w:pStyle w:val="ListParagraph"/>
        <w:numPr>
          <w:ilvl w:val="0"/>
          <w:numId w:val="44"/>
        </w:numPr>
        <w:tabs>
          <w:tab w:val="left" w:pos="899"/>
        </w:tabs>
        <w:spacing w:before="119"/>
        <w:ind w:right="586" w:firstLine="0"/>
        <w:jc w:val="both"/>
        <w:rPr>
          <w:sz w:val="24"/>
        </w:rPr>
      </w:pPr>
      <w:r>
        <w:rPr>
          <w:sz w:val="24"/>
        </w:rPr>
        <w:t>The size of window is n-1. For e.g. In this case it is 7. Therefore, a maximum of n-l frames may be sent before an acknowledgment.</w:t>
      </w:r>
    </w:p>
    <w:p w:rsidR="00854CEF" w:rsidRDefault="00606446">
      <w:pPr>
        <w:pStyle w:val="ListParagraph"/>
        <w:numPr>
          <w:ilvl w:val="0"/>
          <w:numId w:val="44"/>
        </w:numPr>
        <w:tabs>
          <w:tab w:val="left" w:pos="885"/>
        </w:tabs>
        <w:spacing w:before="121"/>
        <w:ind w:right="589" w:firstLine="0"/>
        <w:jc w:val="both"/>
        <w:rPr>
          <w:sz w:val="24"/>
        </w:rPr>
      </w:pPr>
      <w:r>
        <w:rPr>
          <w:sz w:val="24"/>
        </w:rPr>
        <w:t>When</w:t>
      </w:r>
      <w:r>
        <w:rPr>
          <w:spacing w:val="-7"/>
          <w:sz w:val="24"/>
        </w:rPr>
        <w:t xml:space="preserve"> </w:t>
      </w:r>
      <w:r>
        <w:rPr>
          <w:sz w:val="24"/>
        </w:rPr>
        <w:t>the</w:t>
      </w:r>
      <w:r>
        <w:rPr>
          <w:spacing w:val="-7"/>
          <w:sz w:val="24"/>
        </w:rPr>
        <w:t xml:space="preserve"> </w:t>
      </w:r>
      <w:r>
        <w:rPr>
          <w:sz w:val="24"/>
        </w:rPr>
        <w:t>receiver</w:t>
      </w:r>
      <w:r>
        <w:rPr>
          <w:spacing w:val="-8"/>
          <w:sz w:val="24"/>
        </w:rPr>
        <w:t xml:space="preserve"> </w:t>
      </w:r>
      <w:r>
        <w:rPr>
          <w:sz w:val="24"/>
        </w:rPr>
        <w:t>sends</w:t>
      </w:r>
      <w:r>
        <w:rPr>
          <w:spacing w:val="-7"/>
          <w:sz w:val="24"/>
        </w:rPr>
        <w:t xml:space="preserve"> </w:t>
      </w:r>
      <w:r>
        <w:rPr>
          <w:sz w:val="24"/>
        </w:rPr>
        <w:t>an</w:t>
      </w:r>
      <w:r>
        <w:rPr>
          <w:spacing w:val="-7"/>
          <w:sz w:val="24"/>
        </w:rPr>
        <w:t xml:space="preserve"> </w:t>
      </w:r>
      <w:r>
        <w:rPr>
          <w:sz w:val="24"/>
        </w:rPr>
        <w:t>ACK,</w:t>
      </w:r>
      <w:r>
        <w:rPr>
          <w:spacing w:val="-6"/>
          <w:sz w:val="24"/>
        </w:rPr>
        <w:t xml:space="preserve"> </w:t>
      </w:r>
      <w:r>
        <w:rPr>
          <w:sz w:val="24"/>
        </w:rPr>
        <w:t>it</w:t>
      </w:r>
      <w:r>
        <w:rPr>
          <w:spacing w:val="-7"/>
          <w:sz w:val="24"/>
        </w:rPr>
        <w:t xml:space="preserve"> </w:t>
      </w:r>
      <w:r>
        <w:rPr>
          <w:sz w:val="24"/>
        </w:rPr>
        <w:t>includes</w:t>
      </w:r>
      <w:r>
        <w:rPr>
          <w:spacing w:val="-7"/>
          <w:sz w:val="24"/>
        </w:rPr>
        <w:t xml:space="preserve"> </w:t>
      </w:r>
      <w:r>
        <w:rPr>
          <w:sz w:val="24"/>
        </w:rPr>
        <w:t>the</w:t>
      </w:r>
      <w:r>
        <w:rPr>
          <w:spacing w:val="-7"/>
          <w:sz w:val="24"/>
        </w:rPr>
        <w:t xml:space="preserve"> </w:t>
      </w:r>
      <w:r>
        <w:rPr>
          <w:sz w:val="24"/>
        </w:rPr>
        <w:t>number</w:t>
      </w:r>
      <w:r>
        <w:rPr>
          <w:spacing w:val="-8"/>
          <w:sz w:val="24"/>
        </w:rPr>
        <w:t xml:space="preserve"> </w:t>
      </w:r>
      <w:r>
        <w:rPr>
          <w:sz w:val="24"/>
        </w:rPr>
        <w:t>of</w:t>
      </w:r>
      <w:r>
        <w:rPr>
          <w:spacing w:val="-8"/>
          <w:sz w:val="24"/>
        </w:rPr>
        <w:t xml:space="preserve"> </w:t>
      </w:r>
      <w:r>
        <w:rPr>
          <w:sz w:val="24"/>
        </w:rPr>
        <w:t>next</w:t>
      </w:r>
      <w:r>
        <w:rPr>
          <w:spacing w:val="-7"/>
          <w:sz w:val="24"/>
        </w:rPr>
        <w:t xml:space="preserve"> </w:t>
      </w:r>
      <w:r>
        <w:rPr>
          <w:sz w:val="24"/>
        </w:rPr>
        <w:t>frame</w:t>
      </w:r>
      <w:r>
        <w:rPr>
          <w:spacing w:val="-5"/>
          <w:sz w:val="24"/>
        </w:rPr>
        <w:t xml:space="preserve"> </w:t>
      </w:r>
      <w:r>
        <w:rPr>
          <w:sz w:val="24"/>
        </w:rPr>
        <w:t>it</w:t>
      </w:r>
      <w:r>
        <w:rPr>
          <w:spacing w:val="-7"/>
          <w:sz w:val="24"/>
        </w:rPr>
        <w:t xml:space="preserve"> </w:t>
      </w:r>
      <w:r>
        <w:rPr>
          <w:sz w:val="24"/>
        </w:rPr>
        <w:t>expects</w:t>
      </w:r>
      <w:r>
        <w:rPr>
          <w:spacing w:val="-7"/>
          <w:sz w:val="24"/>
        </w:rPr>
        <w:t xml:space="preserve"> </w:t>
      </w:r>
      <w:r>
        <w:rPr>
          <w:sz w:val="24"/>
        </w:rPr>
        <w:t>to</w:t>
      </w:r>
      <w:r>
        <w:rPr>
          <w:spacing w:val="-7"/>
          <w:sz w:val="24"/>
        </w:rPr>
        <w:t xml:space="preserve"> </w:t>
      </w:r>
      <w:r>
        <w:rPr>
          <w:sz w:val="24"/>
        </w:rPr>
        <w:t>receive. For</w:t>
      </w:r>
      <w:r>
        <w:rPr>
          <w:spacing w:val="15"/>
          <w:sz w:val="24"/>
        </w:rPr>
        <w:t xml:space="preserve"> </w:t>
      </w:r>
      <w:r>
        <w:rPr>
          <w:sz w:val="24"/>
        </w:rPr>
        <w:t>example</w:t>
      </w:r>
      <w:r>
        <w:rPr>
          <w:spacing w:val="16"/>
          <w:sz w:val="24"/>
        </w:rPr>
        <w:t xml:space="preserve"> </w:t>
      </w:r>
      <w:r>
        <w:rPr>
          <w:sz w:val="24"/>
        </w:rPr>
        <w:t>in</w:t>
      </w:r>
      <w:r>
        <w:rPr>
          <w:spacing w:val="16"/>
          <w:sz w:val="24"/>
        </w:rPr>
        <w:t xml:space="preserve"> </w:t>
      </w:r>
      <w:r>
        <w:rPr>
          <w:sz w:val="24"/>
        </w:rPr>
        <w:t>order</w:t>
      </w:r>
      <w:r>
        <w:rPr>
          <w:spacing w:val="17"/>
          <w:sz w:val="24"/>
        </w:rPr>
        <w:t xml:space="preserve"> </w:t>
      </w:r>
      <w:r>
        <w:rPr>
          <w:sz w:val="24"/>
        </w:rPr>
        <w:t>to</w:t>
      </w:r>
      <w:r>
        <w:rPr>
          <w:spacing w:val="16"/>
          <w:sz w:val="24"/>
        </w:rPr>
        <w:t xml:space="preserve"> </w:t>
      </w:r>
      <w:r>
        <w:rPr>
          <w:sz w:val="24"/>
        </w:rPr>
        <w:t>acknowledge</w:t>
      </w:r>
      <w:r>
        <w:rPr>
          <w:spacing w:val="16"/>
          <w:sz w:val="24"/>
        </w:rPr>
        <w:t xml:space="preserve"> </w:t>
      </w:r>
      <w:r>
        <w:rPr>
          <w:sz w:val="24"/>
        </w:rPr>
        <w:t>the</w:t>
      </w:r>
      <w:r>
        <w:rPr>
          <w:spacing w:val="16"/>
          <w:sz w:val="24"/>
        </w:rPr>
        <w:t xml:space="preserve"> </w:t>
      </w:r>
      <w:r>
        <w:rPr>
          <w:sz w:val="24"/>
        </w:rPr>
        <w:t>group</w:t>
      </w:r>
      <w:r>
        <w:rPr>
          <w:spacing w:val="16"/>
          <w:sz w:val="24"/>
        </w:rPr>
        <w:t xml:space="preserve"> </w:t>
      </w:r>
      <w:r>
        <w:rPr>
          <w:sz w:val="24"/>
        </w:rPr>
        <w:t>of</w:t>
      </w:r>
      <w:r>
        <w:rPr>
          <w:spacing w:val="16"/>
          <w:sz w:val="24"/>
        </w:rPr>
        <w:t xml:space="preserve"> </w:t>
      </w:r>
      <w:r>
        <w:rPr>
          <w:sz w:val="24"/>
        </w:rPr>
        <w:t>frames</w:t>
      </w:r>
      <w:r>
        <w:rPr>
          <w:spacing w:val="16"/>
          <w:sz w:val="24"/>
        </w:rPr>
        <w:t xml:space="preserve"> </w:t>
      </w:r>
      <w:r>
        <w:rPr>
          <w:sz w:val="24"/>
        </w:rPr>
        <w:t>ending</w:t>
      </w:r>
      <w:r>
        <w:rPr>
          <w:spacing w:val="15"/>
          <w:sz w:val="24"/>
        </w:rPr>
        <w:t xml:space="preserve"> </w:t>
      </w:r>
      <w:r>
        <w:rPr>
          <w:sz w:val="24"/>
        </w:rPr>
        <w:t>in</w:t>
      </w:r>
      <w:r>
        <w:rPr>
          <w:spacing w:val="23"/>
          <w:sz w:val="24"/>
        </w:rPr>
        <w:t xml:space="preserve"> </w:t>
      </w:r>
      <w:r>
        <w:rPr>
          <w:sz w:val="24"/>
        </w:rPr>
        <w:t>frame</w:t>
      </w:r>
      <w:r>
        <w:rPr>
          <w:spacing w:val="16"/>
          <w:sz w:val="24"/>
        </w:rPr>
        <w:t xml:space="preserve"> </w:t>
      </w:r>
      <w:r>
        <w:rPr>
          <w:sz w:val="24"/>
        </w:rPr>
        <w:t>4,</w:t>
      </w:r>
      <w:r>
        <w:rPr>
          <w:spacing w:val="16"/>
          <w:sz w:val="24"/>
        </w:rPr>
        <w:t xml:space="preserve"> </w:t>
      </w:r>
      <w:r>
        <w:rPr>
          <w:sz w:val="24"/>
        </w:rPr>
        <w:t>the</w:t>
      </w:r>
      <w:r>
        <w:rPr>
          <w:spacing w:val="16"/>
          <w:sz w:val="24"/>
        </w:rPr>
        <w:t xml:space="preserve"> </w:t>
      </w:r>
      <w:r>
        <w:rPr>
          <w:sz w:val="24"/>
        </w:rPr>
        <w:t>receiver</w:t>
      </w:r>
    </w:p>
    <w:p w:rsidR="00854CEF" w:rsidRDefault="00854CEF">
      <w:pPr>
        <w:pStyle w:val="ListParagraph"/>
        <w:jc w:val="both"/>
        <w:rPr>
          <w:sz w:val="24"/>
        </w:rPr>
        <w:sectPr w:rsidR="00854CEF">
          <w:pgSz w:w="12240" w:h="15840"/>
          <w:pgMar w:top="640" w:right="850" w:bottom="280" w:left="708" w:header="720" w:footer="720" w:gutter="0"/>
          <w:cols w:space="720"/>
        </w:sectPr>
      </w:pPr>
    </w:p>
    <w:p w:rsidR="00854CEF" w:rsidRDefault="00606446">
      <w:pPr>
        <w:pStyle w:val="BodyText"/>
        <w:spacing w:before="80"/>
        <w:ind w:left="732" w:right="594"/>
        <w:jc w:val="both"/>
      </w:pPr>
      <w:proofErr w:type="gramStart"/>
      <w:r>
        <w:lastRenderedPageBreak/>
        <w:t>sends</w:t>
      </w:r>
      <w:proofErr w:type="gramEnd"/>
      <w:r>
        <w:t xml:space="preserve"> an ACK containing the number 5. When sender sees an ACK with number 5, it comes to know that all the frames up to number 4 have been received.</w:t>
      </w:r>
    </w:p>
    <w:p w:rsidR="00854CEF" w:rsidRDefault="00606446">
      <w:pPr>
        <w:pStyle w:val="BodyText"/>
        <w:spacing w:before="2"/>
        <w:rPr>
          <w:sz w:val="8"/>
        </w:rPr>
      </w:pPr>
      <w:r>
        <w:rPr>
          <w:noProof/>
          <w:sz w:val="8"/>
        </w:rPr>
        <w:drawing>
          <wp:anchor distT="0" distB="0" distL="0" distR="0" simplePos="0" relativeHeight="487614976" behindDoc="1" locked="0" layoutInCell="1" allowOverlap="1">
            <wp:simplePos x="0" y="0"/>
            <wp:positionH relativeFrom="page">
              <wp:posOffset>1552575</wp:posOffset>
            </wp:positionH>
            <wp:positionV relativeFrom="paragraph">
              <wp:posOffset>76241</wp:posOffset>
            </wp:positionV>
            <wp:extent cx="4654059" cy="873823"/>
            <wp:effectExtent l="0" t="0" r="0" b="0"/>
            <wp:wrapTopAndBottom/>
            <wp:docPr id="75" name="Image 75">
              <a:hlinkClick xmlns:a="http://schemas.openxmlformats.org/drawingml/2006/main" r:id="rId9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a:hlinkClick r:id="rId98"/>
                    </pic:cNvPr>
                    <pic:cNvPicPr/>
                  </pic:nvPicPr>
                  <pic:blipFill>
                    <a:blip r:embed="rId99" cstate="print"/>
                    <a:stretch>
                      <a:fillRect/>
                    </a:stretch>
                  </pic:blipFill>
                  <pic:spPr>
                    <a:xfrm>
                      <a:off x="0" y="0"/>
                      <a:ext cx="4654059" cy="873823"/>
                    </a:xfrm>
                    <a:prstGeom prst="rect">
                      <a:avLst/>
                    </a:prstGeom>
                  </pic:spPr>
                </pic:pic>
              </a:graphicData>
            </a:graphic>
          </wp:anchor>
        </w:drawing>
      </w:r>
    </w:p>
    <w:p w:rsidR="00854CEF" w:rsidRDefault="00606446">
      <w:pPr>
        <w:pStyle w:val="Heading5"/>
        <w:spacing w:before="250"/>
        <w:jc w:val="both"/>
      </w:pPr>
      <w:r>
        <w:t>Sliding</w:t>
      </w:r>
      <w:r>
        <w:rPr>
          <w:spacing w:val="-4"/>
        </w:rPr>
        <w:t xml:space="preserve"> </w:t>
      </w:r>
      <w:r>
        <w:t>Window</w:t>
      </w:r>
      <w:r>
        <w:rPr>
          <w:spacing w:val="-3"/>
        </w:rPr>
        <w:t xml:space="preserve"> </w:t>
      </w:r>
      <w:r>
        <w:t>on</w:t>
      </w:r>
      <w:r>
        <w:rPr>
          <w:spacing w:val="-4"/>
        </w:rPr>
        <w:t xml:space="preserve"> </w:t>
      </w:r>
      <w:r>
        <w:t>Sender</w:t>
      </w:r>
      <w:r>
        <w:rPr>
          <w:spacing w:val="-3"/>
        </w:rPr>
        <w:t xml:space="preserve"> </w:t>
      </w:r>
      <w:r>
        <w:rPr>
          <w:spacing w:val="-4"/>
        </w:rPr>
        <w:t>Side</w:t>
      </w:r>
    </w:p>
    <w:p w:rsidR="00854CEF" w:rsidRDefault="00606446">
      <w:pPr>
        <w:pStyle w:val="ListParagraph"/>
        <w:numPr>
          <w:ilvl w:val="0"/>
          <w:numId w:val="44"/>
        </w:numPr>
        <w:tabs>
          <w:tab w:val="left" w:pos="890"/>
        </w:tabs>
        <w:spacing w:before="119"/>
        <w:ind w:left="890" w:hanging="158"/>
        <w:jc w:val="both"/>
        <w:rPr>
          <w:sz w:val="24"/>
        </w:rPr>
      </w:pPr>
      <w:r>
        <w:rPr>
          <w:sz w:val="24"/>
        </w:rPr>
        <w:t>At</w:t>
      </w:r>
      <w:r>
        <w:rPr>
          <w:spacing w:val="-6"/>
          <w:sz w:val="24"/>
        </w:rPr>
        <w:t xml:space="preserve"> </w:t>
      </w:r>
      <w:r>
        <w:rPr>
          <w:sz w:val="24"/>
        </w:rPr>
        <w:t>the</w:t>
      </w:r>
      <w:r>
        <w:rPr>
          <w:spacing w:val="-2"/>
          <w:sz w:val="24"/>
        </w:rPr>
        <w:t xml:space="preserve"> </w:t>
      </w:r>
      <w:r>
        <w:rPr>
          <w:sz w:val="24"/>
        </w:rPr>
        <w:t>beginning</w:t>
      </w:r>
      <w:r>
        <w:rPr>
          <w:spacing w:val="-4"/>
          <w:sz w:val="24"/>
        </w:rPr>
        <w:t xml:space="preserve"> </w:t>
      </w:r>
      <w:r>
        <w:rPr>
          <w:sz w:val="24"/>
        </w:rPr>
        <w:t>of</w:t>
      </w:r>
      <w:r>
        <w:rPr>
          <w:spacing w:val="-3"/>
          <w:sz w:val="24"/>
        </w:rPr>
        <w:t xml:space="preserve"> </w:t>
      </w:r>
      <w:r>
        <w:rPr>
          <w:sz w:val="24"/>
        </w:rPr>
        <w:t>a</w:t>
      </w:r>
      <w:r>
        <w:rPr>
          <w:spacing w:val="-3"/>
          <w:sz w:val="24"/>
        </w:rPr>
        <w:t xml:space="preserve"> </w:t>
      </w:r>
      <w:r>
        <w:rPr>
          <w:sz w:val="24"/>
        </w:rPr>
        <w:t>transmission,</w:t>
      </w:r>
      <w:r>
        <w:rPr>
          <w:spacing w:val="-2"/>
          <w:sz w:val="24"/>
        </w:rPr>
        <w:t xml:space="preserve"> </w:t>
      </w:r>
      <w:r>
        <w:rPr>
          <w:sz w:val="24"/>
        </w:rPr>
        <w:t>the</w:t>
      </w:r>
      <w:r>
        <w:rPr>
          <w:spacing w:val="-2"/>
          <w:sz w:val="24"/>
        </w:rPr>
        <w:t xml:space="preserve"> </w:t>
      </w:r>
      <w:r>
        <w:rPr>
          <w:sz w:val="24"/>
        </w:rPr>
        <w:t>sender's</w:t>
      </w:r>
      <w:r>
        <w:rPr>
          <w:spacing w:val="-2"/>
          <w:sz w:val="24"/>
        </w:rPr>
        <w:t xml:space="preserve"> </w:t>
      </w:r>
      <w:r>
        <w:rPr>
          <w:sz w:val="24"/>
        </w:rPr>
        <w:t>window</w:t>
      </w:r>
      <w:r>
        <w:rPr>
          <w:spacing w:val="-4"/>
          <w:sz w:val="24"/>
        </w:rPr>
        <w:t xml:space="preserve"> </w:t>
      </w:r>
      <w:r>
        <w:rPr>
          <w:sz w:val="24"/>
        </w:rPr>
        <w:t>contains</w:t>
      </w:r>
      <w:r>
        <w:rPr>
          <w:spacing w:val="-2"/>
          <w:sz w:val="24"/>
        </w:rPr>
        <w:t xml:space="preserve"> </w:t>
      </w:r>
      <w:r>
        <w:rPr>
          <w:sz w:val="24"/>
        </w:rPr>
        <w:t>n-l</w:t>
      </w:r>
      <w:r>
        <w:rPr>
          <w:spacing w:val="-3"/>
          <w:sz w:val="24"/>
        </w:rPr>
        <w:t xml:space="preserve"> </w:t>
      </w:r>
      <w:r>
        <w:rPr>
          <w:spacing w:val="-2"/>
          <w:sz w:val="24"/>
        </w:rPr>
        <w:t>frames.</w:t>
      </w:r>
    </w:p>
    <w:p w:rsidR="00854CEF" w:rsidRDefault="00606446">
      <w:pPr>
        <w:pStyle w:val="ListParagraph"/>
        <w:numPr>
          <w:ilvl w:val="0"/>
          <w:numId w:val="44"/>
        </w:numPr>
        <w:tabs>
          <w:tab w:val="left" w:pos="882"/>
        </w:tabs>
        <w:spacing w:before="122"/>
        <w:ind w:right="590" w:firstLine="0"/>
        <w:jc w:val="both"/>
        <w:rPr>
          <w:sz w:val="24"/>
        </w:rPr>
      </w:pPr>
      <w:r>
        <w:rPr>
          <w:sz w:val="24"/>
        </w:rPr>
        <w:t>As</w:t>
      </w:r>
      <w:r>
        <w:rPr>
          <w:spacing w:val="-10"/>
          <w:sz w:val="24"/>
        </w:rPr>
        <w:t xml:space="preserve"> </w:t>
      </w:r>
      <w:r>
        <w:rPr>
          <w:sz w:val="24"/>
        </w:rPr>
        <w:t>the</w:t>
      </w:r>
      <w:r>
        <w:rPr>
          <w:spacing w:val="-7"/>
          <w:sz w:val="24"/>
        </w:rPr>
        <w:t xml:space="preserve"> </w:t>
      </w:r>
      <w:r>
        <w:rPr>
          <w:sz w:val="24"/>
        </w:rPr>
        <w:t>frames</w:t>
      </w:r>
      <w:r>
        <w:rPr>
          <w:spacing w:val="-7"/>
          <w:sz w:val="24"/>
        </w:rPr>
        <w:t xml:space="preserve"> </w:t>
      </w:r>
      <w:r>
        <w:rPr>
          <w:sz w:val="24"/>
        </w:rPr>
        <w:t>are</w:t>
      </w:r>
      <w:r>
        <w:rPr>
          <w:spacing w:val="-10"/>
          <w:sz w:val="24"/>
        </w:rPr>
        <w:t xml:space="preserve"> </w:t>
      </w:r>
      <w:r>
        <w:rPr>
          <w:sz w:val="24"/>
        </w:rPr>
        <w:t>sent</w:t>
      </w:r>
      <w:r>
        <w:rPr>
          <w:spacing w:val="-7"/>
          <w:sz w:val="24"/>
        </w:rPr>
        <w:t xml:space="preserve"> </w:t>
      </w:r>
      <w:r>
        <w:rPr>
          <w:sz w:val="24"/>
        </w:rPr>
        <w:t>by</w:t>
      </w:r>
      <w:r>
        <w:rPr>
          <w:spacing w:val="-11"/>
          <w:sz w:val="24"/>
        </w:rPr>
        <w:t xml:space="preserve"> </w:t>
      </w:r>
      <w:r>
        <w:rPr>
          <w:sz w:val="24"/>
        </w:rPr>
        <w:t>source,</w:t>
      </w:r>
      <w:r>
        <w:rPr>
          <w:spacing w:val="-9"/>
          <w:sz w:val="24"/>
        </w:rPr>
        <w:t xml:space="preserve"> </w:t>
      </w:r>
      <w:r>
        <w:rPr>
          <w:sz w:val="24"/>
        </w:rPr>
        <w:t>the</w:t>
      </w:r>
      <w:r>
        <w:rPr>
          <w:spacing w:val="-9"/>
          <w:sz w:val="24"/>
        </w:rPr>
        <w:t xml:space="preserve"> </w:t>
      </w:r>
      <w:r>
        <w:rPr>
          <w:sz w:val="24"/>
        </w:rPr>
        <w:t>left</w:t>
      </w:r>
      <w:r>
        <w:rPr>
          <w:spacing w:val="-8"/>
          <w:sz w:val="24"/>
        </w:rPr>
        <w:t xml:space="preserve"> </w:t>
      </w:r>
      <w:r>
        <w:rPr>
          <w:sz w:val="24"/>
        </w:rPr>
        <w:t>boundary</w:t>
      </w:r>
      <w:r>
        <w:rPr>
          <w:spacing w:val="-9"/>
          <w:sz w:val="24"/>
        </w:rPr>
        <w:t xml:space="preserve"> </w:t>
      </w:r>
      <w:r>
        <w:rPr>
          <w:sz w:val="24"/>
        </w:rPr>
        <w:t>of</w:t>
      </w:r>
      <w:r>
        <w:rPr>
          <w:spacing w:val="-11"/>
          <w:sz w:val="24"/>
        </w:rPr>
        <w:t xml:space="preserve"> </w:t>
      </w:r>
      <w:r>
        <w:rPr>
          <w:sz w:val="24"/>
        </w:rPr>
        <w:t>the</w:t>
      </w:r>
      <w:r>
        <w:rPr>
          <w:spacing w:val="-7"/>
          <w:sz w:val="24"/>
        </w:rPr>
        <w:t xml:space="preserve"> </w:t>
      </w:r>
      <w:r>
        <w:rPr>
          <w:sz w:val="24"/>
        </w:rPr>
        <w:t>window</w:t>
      </w:r>
      <w:r>
        <w:rPr>
          <w:spacing w:val="-11"/>
          <w:sz w:val="24"/>
        </w:rPr>
        <w:t xml:space="preserve"> </w:t>
      </w:r>
      <w:r>
        <w:rPr>
          <w:sz w:val="24"/>
        </w:rPr>
        <w:t>moves</w:t>
      </w:r>
      <w:r>
        <w:rPr>
          <w:spacing w:val="-9"/>
          <w:sz w:val="24"/>
        </w:rPr>
        <w:t xml:space="preserve"> </w:t>
      </w:r>
      <w:r>
        <w:rPr>
          <w:sz w:val="24"/>
        </w:rPr>
        <w:t>inward,</w:t>
      </w:r>
      <w:r>
        <w:rPr>
          <w:spacing w:val="-9"/>
          <w:sz w:val="24"/>
        </w:rPr>
        <w:t xml:space="preserve"> </w:t>
      </w:r>
      <w:r>
        <w:rPr>
          <w:sz w:val="24"/>
        </w:rPr>
        <w:t>shrinking the size of window. This means if window size is w, if four frames are sent by source after the last acknowledgment, then the number of frames left in window is w-4.</w:t>
      </w:r>
    </w:p>
    <w:p w:rsidR="00854CEF" w:rsidRDefault="00606446">
      <w:pPr>
        <w:pStyle w:val="ListParagraph"/>
        <w:numPr>
          <w:ilvl w:val="0"/>
          <w:numId w:val="44"/>
        </w:numPr>
        <w:tabs>
          <w:tab w:val="left" w:pos="897"/>
        </w:tabs>
        <w:spacing w:before="119"/>
        <w:ind w:right="592" w:firstLine="0"/>
        <w:jc w:val="both"/>
        <w:rPr>
          <w:sz w:val="24"/>
        </w:rPr>
      </w:pPr>
      <w:r>
        <w:rPr>
          <w:sz w:val="24"/>
        </w:rPr>
        <w:t>When the receiver sends an ACK, the source's window expand i.e. (right boundary moves outward) to allow</w:t>
      </w:r>
      <w:r>
        <w:rPr>
          <w:spacing w:val="-1"/>
          <w:sz w:val="24"/>
        </w:rPr>
        <w:t xml:space="preserve"> </w:t>
      </w:r>
      <w:r>
        <w:rPr>
          <w:sz w:val="24"/>
        </w:rPr>
        <w:t>in a number</w:t>
      </w:r>
      <w:r>
        <w:rPr>
          <w:spacing w:val="-1"/>
          <w:sz w:val="24"/>
        </w:rPr>
        <w:t xml:space="preserve"> </w:t>
      </w:r>
      <w:r>
        <w:rPr>
          <w:sz w:val="24"/>
        </w:rPr>
        <w:t>of</w:t>
      </w:r>
      <w:r>
        <w:rPr>
          <w:spacing w:val="-1"/>
          <w:sz w:val="24"/>
        </w:rPr>
        <w:t xml:space="preserve"> </w:t>
      </w:r>
      <w:r>
        <w:rPr>
          <w:sz w:val="24"/>
        </w:rPr>
        <w:t>new frames equal</w:t>
      </w:r>
      <w:r>
        <w:rPr>
          <w:spacing w:val="-1"/>
          <w:sz w:val="24"/>
        </w:rPr>
        <w:t xml:space="preserve"> </w:t>
      </w:r>
      <w:r>
        <w:rPr>
          <w:sz w:val="24"/>
        </w:rPr>
        <w:t>to the number</w:t>
      </w:r>
      <w:r>
        <w:rPr>
          <w:spacing w:val="-1"/>
          <w:sz w:val="24"/>
        </w:rPr>
        <w:t xml:space="preserve"> </w:t>
      </w:r>
      <w:r>
        <w:rPr>
          <w:sz w:val="24"/>
        </w:rPr>
        <w:t>of frames acknowledged by that ACK.</w:t>
      </w:r>
    </w:p>
    <w:p w:rsidR="00854CEF" w:rsidRDefault="00606446">
      <w:pPr>
        <w:pStyle w:val="ListParagraph"/>
        <w:numPr>
          <w:ilvl w:val="0"/>
          <w:numId w:val="44"/>
        </w:numPr>
        <w:tabs>
          <w:tab w:val="left" w:pos="901"/>
        </w:tabs>
        <w:spacing w:before="121"/>
        <w:ind w:right="587" w:firstLine="0"/>
        <w:jc w:val="both"/>
        <w:rPr>
          <w:sz w:val="24"/>
        </w:rPr>
      </w:pPr>
      <w:r>
        <w:rPr>
          <w:sz w:val="24"/>
        </w:rPr>
        <w:t>For example, Let the window size is 7 (see diagram (a)), if frames 0 through 3 have been sent and no acknowledgment has been received, then the sender's window contains three frames - 4</w:t>
      </w:r>
      <w:proofErr w:type="gramStart"/>
      <w:r>
        <w:rPr>
          <w:sz w:val="24"/>
        </w:rPr>
        <w:t>,5,6</w:t>
      </w:r>
      <w:proofErr w:type="gramEnd"/>
      <w:r>
        <w:rPr>
          <w:sz w:val="24"/>
        </w:rPr>
        <w:t>.</w:t>
      </w:r>
    </w:p>
    <w:p w:rsidR="00854CEF" w:rsidRDefault="00606446">
      <w:pPr>
        <w:pStyle w:val="ListParagraph"/>
        <w:numPr>
          <w:ilvl w:val="0"/>
          <w:numId w:val="44"/>
        </w:numPr>
        <w:tabs>
          <w:tab w:val="left" w:pos="885"/>
        </w:tabs>
        <w:spacing w:before="121"/>
        <w:ind w:right="595" w:firstLine="0"/>
        <w:jc w:val="both"/>
        <w:rPr>
          <w:sz w:val="24"/>
        </w:rPr>
      </w:pPr>
      <w:r>
        <w:rPr>
          <w:sz w:val="24"/>
        </w:rPr>
        <w:t>Now,</w:t>
      </w:r>
      <w:r>
        <w:rPr>
          <w:spacing w:val="-6"/>
          <w:sz w:val="24"/>
        </w:rPr>
        <w:t xml:space="preserve"> </w:t>
      </w:r>
      <w:r>
        <w:rPr>
          <w:sz w:val="24"/>
        </w:rPr>
        <w:t>if</w:t>
      </w:r>
      <w:r>
        <w:rPr>
          <w:spacing w:val="-5"/>
          <w:sz w:val="24"/>
        </w:rPr>
        <w:t xml:space="preserve"> </w:t>
      </w:r>
      <w:r>
        <w:rPr>
          <w:sz w:val="24"/>
        </w:rPr>
        <w:t>an</w:t>
      </w:r>
      <w:r>
        <w:rPr>
          <w:spacing w:val="-7"/>
          <w:sz w:val="24"/>
        </w:rPr>
        <w:t xml:space="preserve"> </w:t>
      </w:r>
      <w:r>
        <w:rPr>
          <w:sz w:val="24"/>
        </w:rPr>
        <w:t>ACK</w:t>
      </w:r>
      <w:r>
        <w:rPr>
          <w:spacing w:val="-5"/>
          <w:sz w:val="24"/>
        </w:rPr>
        <w:t xml:space="preserve"> </w:t>
      </w:r>
      <w:r>
        <w:rPr>
          <w:sz w:val="24"/>
        </w:rPr>
        <w:t>numbered</w:t>
      </w:r>
      <w:r>
        <w:rPr>
          <w:spacing w:val="-8"/>
          <w:sz w:val="24"/>
        </w:rPr>
        <w:t xml:space="preserve"> </w:t>
      </w:r>
      <w:r>
        <w:rPr>
          <w:sz w:val="24"/>
        </w:rPr>
        <w:t>3</w:t>
      </w:r>
      <w:r>
        <w:rPr>
          <w:spacing w:val="-6"/>
          <w:sz w:val="24"/>
        </w:rPr>
        <w:t xml:space="preserve"> </w:t>
      </w:r>
      <w:r>
        <w:rPr>
          <w:sz w:val="24"/>
        </w:rPr>
        <w:t>is</w:t>
      </w:r>
      <w:r>
        <w:rPr>
          <w:spacing w:val="-7"/>
          <w:sz w:val="24"/>
        </w:rPr>
        <w:t xml:space="preserve"> </w:t>
      </w:r>
      <w:r>
        <w:rPr>
          <w:sz w:val="24"/>
        </w:rPr>
        <w:t>received</w:t>
      </w:r>
      <w:r>
        <w:rPr>
          <w:spacing w:val="-6"/>
          <w:sz w:val="24"/>
        </w:rPr>
        <w:t xml:space="preserve"> </w:t>
      </w:r>
      <w:r>
        <w:rPr>
          <w:sz w:val="24"/>
        </w:rPr>
        <w:t>by</w:t>
      </w:r>
      <w:r>
        <w:rPr>
          <w:spacing w:val="-8"/>
          <w:sz w:val="24"/>
        </w:rPr>
        <w:t xml:space="preserve"> </w:t>
      </w:r>
      <w:r>
        <w:rPr>
          <w:sz w:val="24"/>
        </w:rPr>
        <w:t>source,</w:t>
      </w:r>
      <w:r>
        <w:rPr>
          <w:spacing w:val="-6"/>
          <w:sz w:val="24"/>
        </w:rPr>
        <w:t xml:space="preserve"> </w:t>
      </w:r>
      <w:r>
        <w:rPr>
          <w:sz w:val="24"/>
        </w:rPr>
        <w:t>it</w:t>
      </w:r>
      <w:r>
        <w:rPr>
          <w:spacing w:val="-7"/>
          <w:sz w:val="24"/>
        </w:rPr>
        <w:t xml:space="preserve"> </w:t>
      </w:r>
      <w:r>
        <w:rPr>
          <w:sz w:val="24"/>
        </w:rPr>
        <w:t>means</w:t>
      </w:r>
      <w:r>
        <w:rPr>
          <w:spacing w:val="-7"/>
          <w:sz w:val="24"/>
        </w:rPr>
        <w:t xml:space="preserve"> </w:t>
      </w:r>
      <w:r>
        <w:rPr>
          <w:sz w:val="24"/>
        </w:rPr>
        <w:t>three</w:t>
      </w:r>
      <w:r>
        <w:rPr>
          <w:spacing w:val="-7"/>
          <w:sz w:val="24"/>
        </w:rPr>
        <w:t xml:space="preserve"> </w:t>
      </w:r>
      <w:r>
        <w:rPr>
          <w:sz w:val="24"/>
        </w:rPr>
        <w:t>frames</w:t>
      </w:r>
      <w:r>
        <w:rPr>
          <w:spacing w:val="-7"/>
          <w:sz w:val="24"/>
        </w:rPr>
        <w:t xml:space="preserve"> </w:t>
      </w:r>
      <w:r>
        <w:rPr>
          <w:sz w:val="24"/>
        </w:rPr>
        <w:t>(0,</w:t>
      </w:r>
      <w:r>
        <w:rPr>
          <w:spacing w:val="-6"/>
          <w:sz w:val="24"/>
        </w:rPr>
        <w:t xml:space="preserve"> </w:t>
      </w:r>
      <w:r>
        <w:rPr>
          <w:sz w:val="24"/>
        </w:rPr>
        <w:t>1,</w:t>
      </w:r>
      <w:r>
        <w:rPr>
          <w:spacing w:val="-6"/>
          <w:sz w:val="24"/>
        </w:rPr>
        <w:t xml:space="preserve"> </w:t>
      </w:r>
      <w:proofErr w:type="gramStart"/>
      <w:r>
        <w:rPr>
          <w:sz w:val="24"/>
        </w:rPr>
        <w:t>2</w:t>
      </w:r>
      <w:proofErr w:type="gramEnd"/>
      <w:r>
        <w:rPr>
          <w:sz w:val="24"/>
        </w:rPr>
        <w:t>)</w:t>
      </w:r>
      <w:r>
        <w:rPr>
          <w:spacing w:val="-6"/>
          <w:sz w:val="24"/>
        </w:rPr>
        <w:t xml:space="preserve"> </w:t>
      </w:r>
      <w:r>
        <w:rPr>
          <w:sz w:val="24"/>
        </w:rPr>
        <w:t>have</w:t>
      </w:r>
      <w:r>
        <w:rPr>
          <w:spacing w:val="-7"/>
          <w:sz w:val="24"/>
        </w:rPr>
        <w:t xml:space="preserve"> </w:t>
      </w:r>
      <w:r>
        <w:rPr>
          <w:sz w:val="24"/>
        </w:rPr>
        <w:t>been received by receiver and are undamaged.</w:t>
      </w:r>
    </w:p>
    <w:p w:rsidR="00854CEF" w:rsidRDefault="00606446">
      <w:pPr>
        <w:pStyle w:val="ListParagraph"/>
        <w:numPr>
          <w:ilvl w:val="0"/>
          <w:numId w:val="44"/>
        </w:numPr>
        <w:tabs>
          <w:tab w:val="left" w:pos="887"/>
        </w:tabs>
        <w:spacing w:before="118"/>
        <w:ind w:right="587" w:firstLine="0"/>
        <w:jc w:val="both"/>
        <w:rPr>
          <w:sz w:val="24"/>
        </w:rPr>
      </w:pPr>
      <w:r>
        <w:rPr>
          <w:sz w:val="24"/>
        </w:rPr>
        <w:t>The</w:t>
      </w:r>
      <w:r>
        <w:rPr>
          <w:spacing w:val="-5"/>
          <w:sz w:val="24"/>
        </w:rPr>
        <w:t xml:space="preserve"> </w:t>
      </w:r>
      <w:r>
        <w:rPr>
          <w:sz w:val="24"/>
        </w:rPr>
        <w:t>sender's</w:t>
      </w:r>
      <w:r>
        <w:rPr>
          <w:spacing w:val="-6"/>
          <w:sz w:val="24"/>
        </w:rPr>
        <w:t xml:space="preserve"> </w:t>
      </w:r>
      <w:r>
        <w:rPr>
          <w:sz w:val="24"/>
        </w:rPr>
        <w:t>window</w:t>
      </w:r>
      <w:r>
        <w:rPr>
          <w:spacing w:val="-7"/>
          <w:sz w:val="24"/>
        </w:rPr>
        <w:t xml:space="preserve"> </w:t>
      </w:r>
      <w:r>
        <w:rPr>
          <w:sz w:val="24"/>
        </w:rPr>
        <w:t>will</w:t>
      </w:r>
      <w:r>
        <w:rPr>
          <w:spacing w:val="-6"/>
          <w:sz w:val="24"/>
        </w:rPr>
        <w:t xml:space="preserve"> </w:t>
      </w:r>
      <w:r>
        <w:rPr>
          <w:sz w:val="24"/>
        </w:rPr>
        <w:t>now</w:t>
      </w:r>
      <w:r>
        <w:rPr>
          <w:spacing w:val="-7"/>
          <w:sz w:val="24"/>
        </w:rPr>
        <w:t xml:space="preserve"> </w:t>
      </w:r>
      <w:r>
        <w:rPr>
          <w:sz w:val="24"/>
        </w:rPr>
        <w:t>expand</w:t>
      </w:r>
      <w:r>
        <w:rPr>
          <w:spacing w:val="-7"/>
          <w:sz w:val="24"/>
        </w:rPr>
        <w:t xml:space="preserve"> </w:t>
      </w:r>
      <w:r>
        <w:rPr>
          <w:sz w:val="24"/>
        </w:rPr>
        <w:t>to</w:t>
      </w:r>
      <w:r>
        <w:rPr>
          <w:spacing w:val="-6"/>
          <w:sz w:val="24"/>
        </w:rPr>
        <w:t xml:space="preserve"> </w:t>
      </w:r>
      <w:r>
        <w:rPr>
          <w:sz w:val="24"/>
        </w:rPr>
        <w:t>include</w:t>
      </w:r>
      <w:r>
        <w:rPr>
          <w:spacing w:val="-5"/>
          <w:sz w:val="24"/>
        </w:rPr>
        <w:t xml:space="preserve"> </w:t>
      </w:r>
      <w:r>
        <w:rPr>
          <w:sz w:val="24"/>
        </w:rPr>
        <w:t>the</w:t>
      </w:r>
      <w:r>
        <w:rPr>
          <w:spacing w:val="-5"/>
          <w:sz w:val="24"/>
        </w:rPr>
        <w:t xml:space="preserve"> </w:t>
      </w:r>
      <w:r>
        <w:rPr>
          <w:sz w:val="24"/>
        </w:rPr>
        <w:t>next</w:t>
      </w:r>
      <w:r>
        <w:rPr>
          <w:spacing w:val="-6"/>
          <w:sz w:val="24"/>
        </w:rPr>
        <w:t xml:space="preserve"> </w:t>
      </w:r>
      <w:r>
        <w:rPr>
          <w:sz w:val="24"/>
        </w:rPr>
        <w:t>three</w:t>
      </w:r>
      <w:r>
        <w:rPr>
          <w:spacing w:val="-5"/>
          <w:sz w:val="24"/>
        </w:rPr>
        <w:t xml:space="preserve"> </w:t>
      </w:r>
      <w:r>
        <w:rPr>
          <w:sz w:val="24"/>
        </w:rPr>
        <w:t>frames</w:t>
      </w:r>
      <w:r>
        <w:rPr>
          <w:spacing w:val="-5"/>
          <w:sz w:val="24"/>
        </w:rPr>
        <w:t xml:space="preserve"> </w:t>
      </w:r>
      <w:r>
        <w:rPr>
          <w:sz w:val="24"/>
        </w:rPr>
        <w:t>in</w:t>
      </w:r>
      <w:r>
        <w:rPr>
          <w:spacing w:val="-5"/>
          <w:sz w:val="24"/>
        </w:rPr>
        <w:t xml:space="preserve"> </w:t>
      </w:r>
      <w:r>
        <w:rPr>
          <w:sz w:val="24"/>
        </w:rPr>
        <w:t>its</w:t>
      </w:r>
      <w:r>
        <w:rPr>
          <w:spacing w:val="-5"/>
          <w:sz w:val="24"/>
        </w:rPr>
        <w:t xml:space="preserve"> </w:t>
      </w:r>
      <w:r>
        <w:rPr>
          <w:sz w:val="24"/>
        </w:rPr>
        <w:t>buffer.</w:t>
      </w:r>
      <w:r>
        <w:rPr>
          <w:spacing w:val="-5"/>
          <w:sz w:val="24"/>
        </w:rPr>
        <w:t xml:space="preserve"> </w:t>
      </w:r>
      <w:r>
        <w:rPr>
          <w:sz w:val="24"/>
        </w:rPr>
        <w:t>At</w:t>
      </w:r>
      <w:r>
        <w:rPr>
          <w:spacing w:val="-6"/>
          <w:sz w:val="24"/>
        </w:rPr>
        <w:t xml:space="preserve"> </w:t>
      </w:r>
      <w:r>
        <w:rPr>
          <w:sz w:val="24"/>
        </w:rPr>
        <w:t xml:space="preserve">this point the sender's window will contain six frames (4, 5, 6, 7, 0, </w:t>
      </w:r>
      <w:proofErr w:type="gramStart"/>
      <w:r>
        <w:rPr>
          <w:sz w:val="24"/>
        </w:rPr>
        <w:t>1</w:t>
      </w:r>
      <w:proofErr w:type="gramEnd"/>
      <w:r>
        <w:rPr>
          <w:sz w:val="24"/>
        </w:rPr>
        <w:t>). (See diagram (b)).</w:t>
      </w:r>
    </w:p>
    <w:p w:rsidR="00854CEF" w:rsidRDefault="00606446">
      <w:pPr>
        <w:pStyle w:val="BodyText"/>
        <w:spacing w:before="3"/>
        <w:rPr>
          <w:sz w:val="8"/>
        </w:rPr>
      </w:pPr>
      <w:r>
        <w:rPr>
          <w:noProof/>
          <w:sz w:val="8"/>
        </w:rPr>
        <w:drawing>
          <wp:anchor distT="0" distB="0" distL="0" distR="0" simplePos="0" relativeHeight="487615488" behindDoc="1" locked="0" layoutInCell="1" allowOverlap="1">
            <wp:simplePos x="0" y="0"/>
            <wp:positionH relativeFrom="page">
              <wp:posOffset>1619122</wp:posOffset>
            </wp:positionH>
            <wp:positionV relativeFrom="paragraph">
              <wp:posOffset>76830</wp:posOffset>
            </wp:positionV>
            <wp:extent cx="4233226" cy="1954149"/>
            <wp:effectExtent l="0" t="0" r="0" b="0"/>
            <wp:wrapTopAndBottom/>
            <wp:docPr id="76" name="Image 76">
              <a:hlinkClick xmlns:a="http://schemas.openxmlformats.org/drawingml/2006/main" r:id="rId100"/>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a:hlinkClick r:id="rId100"/>
                    </pic:cNvPr>
                    <pic:cNvPicPr/>
                  </pic:nvPicPr>
                  <pic:blipFill>
                    <a:blip r:embed="rId101" cstate="print"/>
                    <a:stretch>
                      <a:fillRect/>
                    </a:stretch>
                  </pic:blipFill>
                  <pic:spPr>
                    <a:xfrm>
                      <a:off x="0" y="0"/>
                      <a:ext cx="4233226" cy="1954149"/>
                    </a:xfrm>
                    <a:prstGeom prst="rect">
                      <a:avLst/>
                    </a:prstGeom>
                  </pic:spPr>
                </pic:pic>
              </a:graphicData>
            </a:graphic>
          </wp:anchor>
        </w:drawing>
      </w:r>
    </w:p>
    <w:p w:rsidR="00854CEF" w:rsidRDefault="00854CEF">
      <w:pPr>
        <w:pStyle w:val="BodyText"/>
        <w:spacing w:before="31"/>
      </w:pPr>
    </w:p>
    <w:p w:rsidR="00854CEF" w:rsidRDefault="00606446">
      <w:pPr>
        <w:pStyle w:val="Heading5"/>
        <w:spacing w:before="1"/>
      </w:pPr>
      <w:r>
        <w:t>Sliding</w:t>
      </w:r>
      <w:r>
        <w:rPr>
          <w:spacing w:val="-5"/>
        </w:rPr>
        <w:t xml:space="preserve"> </w:t>
      </w:r>
      <w:r>
        <w:t>Window</w:t>
      </w:r>
      <w:r>
        <w:rPr>
          <w:spacing w:val="-3"/>
        </w:rPr>
        <w:t xml:space="preserve"> </w:t>
      </w:r>
      <w:r>
        <w:t>on</w:t>
      </w:r>
      <w:r>
        <w:rPr>
          <w:spacing w:val="-4"/>
        </w:rPr>
        <w:t xml:space="preserve"> </w:t>
      </w:r>
      <w:r>
        <w:t>Receiver</w:t>
      </w:r>
      <w:r>
        <w:rPr>
          <w:spacing w:val="-4"/>
        </w:rPr>
        <w:t xml:space="preserve"> Side</w:t>
      </w:r>
    </w:p>
    <w:p w:rsidR="00854CEF" w:rsidRDefault="00606446">
      <w:pPr>
        <w:pStyle w:val="ListParagraph"/>
        <w:numPr>
          <w:ilvl w:val="0"/>
          <w:numId w:val="44"/>
        </w:numPr>
        <w:tabs>
          <w:tab w:val="left" w:pos="892"/>
        </w:tabs>
        <w:spacing w:before="119"/>
        <w:ind w:right="590" w:firstLine="0"/>
        <w:rPr>
          <w:sz w:val="24"/>
        </w:rPr>
      </w:pPr>
      <w:r>
        <w:rPr>
          <w:sz w:val="24"/>
        </w:rPr>
        <w:t>At</w:t>
      </w:r>
      <w:r>
        <w:rPr>
          <w:spacing w:val="-1"/>
          <w:sz w:val="24"/>
        </w:rPr>
        <w:t xml:space="preserve"> </w:t>
      </w:r>
      <w:r>
        <w:rPr>
          <w:sz w:val="24"/>
        </w:rPr>
        <w:t>the</w:t>
      </w:r>
      <w:r>
        <w:rPr>
          <w:spacing w:val="-1"/>
          <w:sz w:val="24"/>
        </w:rPr>
        <w:t xml:space="preserve"> </w:t>
      </w:r>
      <w:r>
        <w:rPr>
          <w:sz w:val="24"/>
        </w:rPr>
        <w:t>beginning</w:t>
      </w:r>
      <w:r>
        <w:rPr>
          <w:spacing w:val="-2"/>
          <w:sz w:val="24"/>
        </w:rPr>
        <w:t xml:space="preserve"> </w:t>
      </w:r>
      <w:r>
        <w:rPr>
          <w:sz w:val="24"/>
        </w:rPr>
        <w:t>of</w:t>
      </w:r>
      <w:r>
        <w:rPr>
          <w:spacing w:val="-2"/>
          <w:sz w:val="24"/>
        </w:rPr>
        <w:t xml:space="preserve"> </w:t>
      </w:r>
      <w:r>
        <w:rPr>
          <w:sz w:val="24"/>
        </w:rPr>
        <w:t>transmission, the</w:t>
      </w:r>
      <w:r>
        <w:rPr>
          <w:spacing w:val="-1"/>
          <w:sz w:val="24"/>
        </w:rPr>
        <w:t xml:space="preserve"> </w:t>
      </w:r>
      <w:r>
        <w:rPr>
          <w:sz w:val="24"/>
        </w:rPr>
        <w:t>receiver's</w:t>
      </w:r>
      <w:r>
        <w:rPr>
          <w:spacing w:val="-1"/>
          <w:sz w:val="24"/>
        </w:rPr>
        <w:t xml:space="preserve"> </w:t>
      </w:r>
      <w:r>
        <w:rPr>
          <w:sz w:val="24"/>
        </w:rPr>
        <w:t>window</w:t>
      </w:r>
      <w:r>
        <w:rPr>
          <w:spacing w:val="-3"/>
          <w:sz w:val="24"/>
        </w:rPr>
        <w:t xml:space="preserve"> </w:t>
      </w:r>
      <w:r>
        <w:rPr>
          <w:sz w:val="24"/>
        </w:rPr>
        <w:t>contains</w:t>
      </w:r>
      <w:r>
        <w:rPr>
          <w:spacing w:val="-1"/>
          <w:sz w:val="24"/>
        </w:rPr>
        <w:t xml:space="preserve"> </w:t>
      </w:r>
      <w:r>
        <w:rPr>
          <w:sz w:val="24"/>
        </w:rPr>
        <w:t>n-1</w:t>
      </w:r>
      <w:r>
        <w:rPr>
          <w:spacing w:val="-2"/>
          <w:sz w:val="24"/>
        </w:rPr>
        <w:t xml:space="preserve"> </w:t>
      </w:r>
      <w:r>
        <w:rPr>
          <w:sz w:val="24"/>
        </w:rPr>
        <w:t>spaces</w:t>
      </w:r>
      <w:r>
        <w:rPr>
          <w:spacing w:val="-1"/>
          <w:sz w:val="24"/>
        </w:rPr>
        <w:t xml:space="preserve"> </w:t>
      </w:r>
      <w:r>
        <w:rPr>
          <w:sz w:val="24"/>
        </w:rPr>
        <w:t>for</w:t>
      </w:r>
      <w:r>
        <w:rPr>
          <w:spacing w:val="-2"/>
          <w:sz w:val="24"/>
        </w:rPr>
        <w:t xml:space="preserve"> </w:t>
      </w:r>
      <w:r>
        <w:rPr>
          <w:sz w:val="24"/>
        </w:rPr>
        <w:t>frame</w:t>
      </w:r>
      <w:r>
        <w:rPr>
          <w:spacing w:val="-1"/>
          <w:sz w:val="24"/>
        </w:rPr>
        <w:t xml:space="preserve"> </w:t>
      </w:r>
      <w:r>
        <w:rPr>
          <w:sz w:val="24"/>
        </w:rPr>
        <w:t>but not the frames.</w:t>
      </w:r>
    </w:p>
    <w:p w:rsidR="00854CEF" w:rsidRDefault="00606446">
      <w:pPr>
        <w:pStyle w:val="ListParagraph"/>
        <w:numPr>
          <w:ilvl w:val="0"/>
          <w:numId w:val="44"/>
        </w:numPr>
        <w:tabs>
          <w:tab w:val="left" w:pos="890"/>
        </w:tabs>
        <w:spacing w:before="121"/>
        <w:ind w:left="890" w:hanging="158"/>
        <w:rPr>
          <w:sz w:val="24"/>
        </w:rPr>
      </w:pPr>
      <w:r>
        <w:rPr>
          <w:sz w:val="24"/>
        </w:rPr>
        <w:t>As</w:t>
      </w:r>
      <w:r>
        <w:rPr>
          <w:spacing w:val="-2"/>
          <w:sz w:val="24"/>
        </w:rPr>
        <w:t xml:space="preserve"> </w:t>
      </w:r>
      <w:r>
        <w:rPr>
          <w:sz w:val="24"/>
        </w:rPr>
        <w:t>the</w:t>
      </w:r>
      <w:r>
        <w:rPr>
          <w:spacing w:val="-1"/>
          <w:sz w:val="24"/>
        </w:rPr>
        <w:t xml:space="preserve"> </w:t>
      </w:r>
      <w:r>
        <w:rPr>
          <w:sz w:val="24"/>
        </w:rPr>
        <w:t>new</w:t>
      </w:r>
      <w:r>
        <w:rPr>
          <w:spacing w:val="-2"/>
          <w:sz w:val="24"/>
        </w:rPr>
        <w:t xml:space="preserve"> </w:t>
      </w:r>
      <w:r>
        <w:rPr>
          <w:sz w:val="24"/>
        </w:rPr>
        <w:t>frames</w:t>
      </w:r>
      <w:r>
        <w:rPr>
          <w:spacing w:val="-1"/>
          <w:sz w:val="24"/>
        </w:rPr>
        <w:t xml:space="preserve"> </w:t>
      </w:r>
      <w:r>
        <w:rPr>
          <w:sz w:val="24"/>
        </w:rPr>
        <w:t>come</w:t>
      </w:r>
      <w:r>
        <w:rPr>
          <w:spacing w:val="-2"/>
          <w:sz w:val="24"/>
        </w:rPr>
        <w:t xml:space="preserve"> </w:t>
      </w:r>
      <w:r>
        <w:rPr>
          <w:sz w:val="24"/>
        </w:rPr>
        <w:t>in,</w:t>
      </w:r>
      <w:r>
        <w:rPr>
          <w:spacing w:val="-1"/>
          <w:sz w:val="24"/>
        </w:rPr>
        <w:t xml:space="preserve"> </w:t>
      </w:r>
      <w:r>
        <w:rPr>
          <w:sz w:val="24"/>
        </w:rPr>
        <w:t>the</w:t>
      </w:r>
      <w:r>
        <w:rPr>
          <w:spacing w:val="-1"/>
          <w:sz w:val="24"/>
        </w:rPr>
        <w:t xml:space="preserve"> </w:t>
      </w:r>
      <w:r>
        <w:rPr>
          <w:sz w:val="24"/>
        </w:rPr>
        <w:t>size</w:t>
      </w:r>
      <w:r>
        <w:rPr>
          <w:spacing w:val="-1"/>
          <w:sz w:val="24"/>
        </w:rPr>
        <w:t xml:space="preserve"> </w:t>
      </w:r>
      <w:r>
        <w:rPr>
          <w:sz w:val="24"/>
        </w:rPr>
        <w:t>of</w:t>
      </w:r>
      <w:r>
        <w:rPr>
          <w:spacing w:val="-1"/>
          <w:sz w:val="24"/>
        </w:rPr>
        <w:t xml:space="preserve"> </w:t>
      </w:r>
      <w:r>
        <w:rPr>
          <w:sz w:val="24"/>
        </w:rPr>
        <w:t>window</w:t>
      </w:r>
      <w:r>
        <w:rPr>
          <w:spacing w:val="-3"/>
          <w:sz w:val="24"/>
        </w:rPr>
        <w:t xml:space="preserve"> </w:t>
      </w:r>
      <w:r>
        <w:rPr>
          <w:spacing w:val="-2"/>
          <w:sz w:val="24"/>
        </w:rPr>
        <w:t>shrinks.</w:t>
      </w:r>
    </w:p>
    <w:p w:rsidR="00854CEF" w:rsidRDefault="00606446">
      <w:pPr>
        <w:pStyle w:val="ListParagraph"/>
        <w:numPr>
          <w:ilvl w:val="0"/>
          <w:numId w:val="44"/>
        </w:numPr>
        <w:tabs>
          <w:tab w:val="left" w:pos="926"/>
        </w:tabs>
        <w:spacing w:before="120"/>
        <w:ind w:right="586" w:firstLine="0"/>
        <w:rPr>
          <w:sz w:val="24"/>
        </w:rPr>
      </w:pPr>
      <w:r>
        <w:rPr>
          <w:sz w:val="24"/>
        </w:rPr>
        <w:t>Therefore</w:t>
      </w:r>
      <w:r>
        <w:rPr>
          <w:spacing w:val="34"/>
          <w:sz w:val="24"/>
        </w:rPr>
        <w:t xml:space="preserve"> </w:t>
      </w:r>
      <w:r>
        <w:rPr>
          <w:sz w:val="24"/>
        </w:rPr>
        <w:t>the</w:t>
      </w:r>
      <w:r>
        <w:rPr>
          <w:spacing w:val="36"/>
          <w:sz w:val="24"/>
        </w:rPr>
        <w:t xml:space="preserve"> </w:t>
      </w:r>
      <w:r>
        <w:rPr>
          <w:sz w:val="24"/>
        </w:rPr>
        <w:t>receiver</w:t>
      </w:r>
      <w:r>
        <w:rPr>
          <w:spacing w:val="33"/>
          <w:sz w:val="24"/>
        </w:rPr>
        <w:t xml:space="preserve"> </w:t>
      </w:r>
      <w:r>
        <w:rPr>
          <w:sz w:val="24"/>
        </w:rPr>
        <w:t>window</w:t>
      </w:r>
      <w:r>
        <w:rPr>
          <w:spacing w:val="32"/>
          <w:sz w:val="24"/>
        </w:rPr>
        <w:t xml:space="preserve"> </w:t>
      </w:r>
      <w:r>
        <w:rPr>
          <w:sz w:val="24"/>
        </w:rPr>
        <w:t>represents</w:t>
      </w:r>
      <w:r>
        <w:rPr>
          <w:spacing w:val="36"/>
          <w:sz w:val="24"/>
        </w:rPr>
        <w:t xml:space="preserve"> </w:t>
      </w:r>
      <w:r>
        <w:rPr>
          <w:sz w:val="24"/>
        </w:rPr>
        <w:t>not</w:t>
      </w:r>
      <w:r>
        <w:rPr>
          <w:spacing w:val="34"/>
          <w:sz w:val="24"/>
        </w:rPr>
        <w:t xml:space="preserve"> </w:t>
      </w:r>
      <w:r>
        <w:rPr>
          <w:sz w:val="24"/>
        </w:rPr>
        <w:t>the</w:t>
      </w:r>
      <w:r>
        <w:rPr>
          <w:spacing w:val="34"/>
          <w:sz w:val="24"/>
        </w:rPr>
        <w:t xml:space="preserve"> </w:t>
      </w:r>
      <w:r>
        <w:rPr>
          <w:sz w:val="24"/>
        </w:rPr>
        <w:t>number</w:t>
      </w:r>
      <w:r>
        <w:rPr>
          <w:spacing w:val="33"/>
          <w:sz w:val="24"/>
        </w:rPr>
        <w:t xml:space="preserve"> </w:t>
      </w:r>
      <w:r>
        <w:rPr>
          <w:sz w:val="24"/>
        </w:rPr>
        <w:t>of</w:t>
      </w:r>
      <w:r>
        <w:rPr>
          <w:spacing w:val="35"/>
          <w:sz w:val="24"/>
        </w:rPr>
        <w:t xml:space="preserve"> </w:t>
      </w:r>
      <w:r>
        <w:rPr>
          <w:sz w:val="24"/>
        </w:rPr>
        <w:t>frames</w:t>
      </w:r>
      <w:r>
        <w:rPr>
          <w:spacing w:val="34"/>
          <w:sz w:val="24"/>
        </w:rPr>
        <w:t xml:space="preserve"> </w:t>
      </w:r>
      <w:r>
        <w:rPr>
          <w:sz w:val="24"/>
        </w:rPr>
        <w:t>received</w:t>
      </w:r>
      <w:r>
        <w:rPr>
          <w:spacing w:val="33"/>
          <w:sz w:val="24"/>
        </w:rPr>
        <w:t xml:space="preserve"> </w:t>
      </w:r>
      <w:r>
        <w:rPr>
          <w:sz w:val="24"/>
        </w:rPr>
        <w:t>but</w:t>
      </w:r>
      <w:r>
        <w:rPr>
          <w:spacing w:val="36"/>
          <w:sz w:val="24"/>
        </w:rPr>
        <w:t xml:space="preserve"> </w:t>
      </w:r>
      <w:r>
        <w:rPr>
          <w:sz w:val="24"/>
        </w:rPr>
        <w:t>the number</w:t>
      </w:r>
      <w:r>
        <w:rPr>
          <w:spacing w:val="-1"/>
          <w:sz w:val="24"/>
        </w:rPr>
        <w:t xml:space="preserve"> </w:t>
      </w:r>
      <w:r>
        <w:rPr>
          <w:sz w:val="24"/>
        </w:rPr>
        <w:t>of</w:t>
      </w:r>
      <w:r>
        <w:rPr>
          <w:spacing w:val="-1"/>
          <w:sz w:val="24"/>
        </w:rPr>
        <w:t xml:space="preserve"> </w:t>
      </w:r>
      <w:r>
        <w:rPr>
          <w:sz w:val="24"/>
        </w:rPr>
        <w:t>frames that may</w:t>
      </w:r>
      <w:r>
        <w:rPr>
          <w:spacing w:val="-1"/>
          <w:sz w:val="24"/>
        </w:rPr>
        <w:t xml:space="preserve"> </w:t>
      </w:r>
      <w:r>
        <w:rPr>
          <w:sz w:val="24"/>
        </w:rPr>
        <w:t>still</w:t>
      </w:r>
      <w:r>
        <w:rPr>
          <w:spacing w:val="-1"/>
          <w:sz w:val="24"/>
        </w:rPr>
        <w:t xml:space="preserve"> </w:t>
      </w:r>
      <w:r>
        <w:rPr>
          <w:sz w:val="24"/>
        </w:rPr>
        <w:t>be received</w:t>
      </w:r>
      <w:r>
        <w:rPr>
          <w:spacing w:val="-1"/>
          <w:sz w:val="24"/>
        </w:rPr>
        <w:t xml:space="preserve"> </w:t>
      </w:r>
      <w:r>
        <w:rPr>
          <w:sz w:val="24"/>
        </w:rPr>
        <w:t>without</w:t>
      </w:r>
      <w:r>
        <w:rPr>
          <w:spacing w:val="-1"/>
          <w:sz w:val="24"/>
        </w:rPr>
        <w:t xml:space="preserve"> </w:t>
      </w:r>
      <w:r>
        <w:rPr>
          <w:sz w:val="24"/>
        </w:rPr>
        <w:t>an</w:t>
      </w:r>
      <w:r>
        <w:rPr>
          <w:spacing w:val="-1"/>
          <w:sz w:val="24"/>
        </w:rPr>
        <w:t xml:space="preserve"> </w:t>
      </w:r>
      <w:r>
        <w:rPr>
          <w:sz w:val="24"/>
        </w:rPr>
        <w:t>acknowledgment</w:t>
      </w:r>
      <w:r>
        <w:rPr>
          <w:spacing w:val="-1"/>
          <w:sz w:val="24"/>
        </w:rPr>
        <w:t xml:space="preserve"> </w:t>
      </w:r>
      <w:r>
        <w:rPr>
          <w:sz w:val="24"/>
        </w:rPr>
        <w:t>ACK</w:t>
      </w:r>
      <w:r>
        <w:rPr>
          <w:spacing w:val="-1"/>
          <w:sz w:val="24"/>
        </w:rPr>
        <w:t xml:space="preserve"> </w:t>
      </w:r>
      <w:r>
        <w:rPr>
          <w:sz w:val="24"/>
        </w:rPr>
        <w:t>must</w:t>
      </w:r>
      <w:r>
        <w:rPr>
          <w:spacing w:val="-1"/>
          <w:sz w:val="24"/>
        </w:rPr>
        <w:t xml:space="preserve"> </w:t>
      </w:r>
      <w:r>
        <w:rPr>
          <w:sz w:val="24"/>
        </w:rPr>
        <w:t>be sent.</w:t>
      </w:r>
    </w:p>
    <w:p w:rsidR="00854CEF" w:rsidRDefault="00606446">
      <w:pPr>
        <w:pStyle w:val="ListParagraph"/>
        <w:numPr>
          <w:ilvl w:val="0"/>
          <w:numId w:val="44"/>
        </w:numPr>
        <w:tabs>
          <w:tab w:val="left" w:pos="892"/>
        </w:tabs>
        <w:spacing w:before="121"/>
        <w:ind w:right="591" w:firstLine="0"/>
        <w:rPr>
          <w:sz w:val="24"/>
        </w:rPr>
      </w:pPr>
      <w:r>
        <w:rPr>
          <w:sz w:val="24"/>
        </w:rPr>
        <w:t>Given</w:t>
      </w:r>
      <w:r>
        <w:rPr>
          <w:spacing w:val="-1"/>
          <w:sz w:val="24"/>
        </w:rPr>
        <w:t xml:space="preserve"> </w:t>
      </w:r>
      <w:r>
        <w:rPr>
          <w:sz w:val="24"/>
        </w:rPr>
        <w:t>a</w:t>
      </w:r>
      <w:r>
        <w:rPr>
          <w:spacing w:val="-1"/>
          <w:sz w:val="24"/>
        </w:rPr>
        <w:t xml:space="preserve"> </w:t>
      </w:r>
      <w:r>
        <w:rPr>
          <w:sz w:val="24"/>
        </w:rPr>
        <w:t>window</w:t>
      </w:r>
      <w:r>
        <w:rPr>
          <w:spacing w:val="-3"/>
          <w:sz w:val="24"/>
        </w:rPr>
        <w:t xml:space="preserve"> </w:t>
      </w:r>
      <w:r>
        <w:rPr>
          <w:sz w:val="24"/>
        </w:rPr>
        <w:t>of</w:t>
      </w:r>
      <w:r>
        <w:rPr>
          <w:spacing w:val="-2"/>
          <w:sz w:val="24"/>
        </w:rPr>
        <w:t xml:space="preserve"> </w:t>
      </w:r>
      <w:r>
        <w:rPr>
          <w:sz w:val="24"/>
        </w:rPr>
        <w:t>size</w:t>
      </w:r>
      <w:r>
        <w:rPr>
          <w:spacing w:val="-1"/>
          <w:sz w:val="24"/>
        </w:rPr>
        <w:t xml:space="preserve"> </w:t>
      </w:r>
      <w:r>
        <w:rPr>
          <w:sz w:val="24"/>
        </w:rPr>
        <w:t>w, if</w:t>
      </w:r>
      <w:r>
        <w:rPr>
          <w:spacing w:val="-2"/>
          <w:sz w:val="24"/>
        </w:rPr>
        <w:t xml:space="preserve"> </w:t>
      </w:r>
      <w:r>
        <w:rPr>
          <w:sz w:val="24"/>
        </w:rPr>
        <w:t>three</w:t>
      </w:r>
      <w:r>
        <w:rPr>
          <w:spacing w:val="-1"/>
          <w:sz w:val="24"/>
        </w:rPr>
        <w:t xml:space="preserve"> </w:t>
      </w:r>
      <w:r>
        <w:rPr>
          <w:sz w:val="24"/>
        </w:rPr>
        <w:t>frames</w:t>
      </w:r>
      <w:r>
        <w:rPr>
          <w:spacing w:val="-1"/>
          <w:sz w:val="24"/>
        </w:rPr>
        <w:t xml:space="preserve"> </w:t>
      </w:r>
      <w:r>
        <w:rPr>
          <w:sz w:val="24"/>
        </w:rPr>
        <w:t>are</w:t>
      </w:r>
      <w:r>
        <w:rPr>
          <w:spacing w:val="-6"/>
          <w:sz w:val="24"/>
        </w:rPr>
        <w:t xml:space="preserve"> </w:t>
      </w:r>
      <w:r>
        <w:rPr>
          <w:sz w:val="24"/>
        </w:rPr>
        <w:t>received</w:t>
      </w:r>
      <w:r>
        <w:rPr>
          <w:spacing w:val="-2"/>
          <w:sz w:val="24"/>
        </w:rPr>
        <w:t xml:space="preserve"> </w:t>
      </w:r>
      <w:r>
        <w:rPr>
          <w:sz w:val="24"/>
        </w:rPr>
        <w:t>without</w:t>
      </w:r>
      <w:r>
        <w:rPr>
          <w:spacing w:val="-1"/>
          <w:sz w:val="24"/>
        </w:rPr>
        <w:t xml:space="preserve"> </w:t>
      </w:r>
      <w:r>
        <w:rPr>
          <w:sz w:val="24"/>
        </w:rPr>
        <w:t>an</w:t>
      </w:r>
      <w:r>
        <w:rPr>
          <w:spacing w:val="-1"/>
          <w:sz w:val="24"/>
        </w:rPr>
        <w:t xml:space="preserve"> </w:t>
      </w:r>
      <w:r>
        <w:rPr>
          <w:sz w:val="24"/>
        </w:rPr>
        <w:t>ACK</w:t>
      </w:r>
      <w:r>
        <w:rPr>
          <w:spacing w:val="-1"/>
          <w:sz w:val="24"/>
        </w:rPr>
        <w:t xml:space="preserve"> </w:t>
      </w:r>
      <w:r>
        <w:rPr>
          <w:sz w:val="24"/>
        </w:rPr>
        <w:t>being</w:t>
      </w:r>
      <w:r>
        <w:rPr>
          <w:spacing w:val="-2"/>
          <w:sz w:val="24"/>
        </w:rPr>
        <w:t xml:space="preserve"> </w:t>
      </w:r>
      <w:r>
        <w:rPr>
          <w:sz w:val="24"/>
        </w:rPr>
        <w:t>returned, the number of spaces in a window is w-3.</w:t>
      </w:r>
    </w:p>
    <w:p w:rsidR="00854CEF" w:rsidRDefault="00606446">
      <w:pPr>
        <w:pStyle w:val="ListParagraph"/>
        <w:numPr>
          <w:ilvl w:val="0"/>
          <w:numId w:val="44"/>
        </w:numPr>
        <w:tabs>
          <w:tab w:val="left" w:pos="878"/>
        </w:tabs>
        <w:spacing w:before="119"/>
        <w:ind w:right="588" w:firstLine="0"/>
        <w:rPr>
          <w:sz w:val="24"/>
        </w:rPr>
      </w:pPr>
      <w:r>
        <w:rPr>
          <w:sz w:val="24"/>
        </w:rPr>
        <w:t>As</w:t>
      </w:r>
      <w:r>
        <w:rPr>
          <w:spacing w:val="-14"/>
          <w:sz w:val="24"/>
        </w:rPr>
        <w:t xml:space="preserve"> </w:t>
      </w:r>
      <w:r>
        <w:rPr>
          <w:sz w:val="24"/>
        </w:rPr>
        <w:t>soon</w:t>
      </w:r>
      <w:r>
        <w:rPr>
          <w:spacing w:val="-13"/>
          <w:sz w:val="24"/>
        </w:rPr>
        <w:t xml:space="preserve"> </w:t>
      </w:r>
      <w:r>
        <w:rPr>
          <w:sz w:val="24"/>
        </w:rPr>
        <w:t>as</w:t>
      </w:r>
      <w:r>
        <w:rPr>
          <w:spacing w:val="-13"/>
          <w:sz w:val="24"/>
        </w:rPr>
        <w:t xml:space="preserve"> </w:t>
      </w:r>
      <w:r>
        <w:rPr>
          <w:sz w:val="24"/>
        </w:rPr>
        <w:t>acknowledgment</w:t>
      </w:r>
      <w:r>
        <w:rPr>
          <w:spacing w:val="-13"/>
          <w:sz w:val="24"/>
        </w:rPr>
        <w:t xml:space="preserve"> </w:t>
      </w:r>
      <w:r>
        <w:rPr>
          <w:sz w:val="24"/>
        </w:rPr>
        <w:t>is</w:t>
      </w:r>
      <w:r>
        <w:rPr>
          <w:spacing w:val="-14"/>
          <w:sz w:val="24"/>
        </w:rPr>
        <w:t xml:space="preserve"> </w:t>
      </w:r>
      <w:r>
        <w:rPr>
          <w:sz w:val="24"/>
        </w:rPr>
        <w:t>sent,</w:t>
      </w:r>
      <w:r>
        <w:rPr>
          <w:spacing w:val="-13"/>
          <w:sz w:val="24"/>
        </w:rPr>
        <w:t xml:space="preserve"> </w:t>
      </w:r>
      <w:r>
        <w:rPr>
          <w:sz w:val="24"/>
        </w:rPr>
        <w:t>window</w:t>
      </w:r>
      <w:r>
        <w:rPr>
          <w:spacing w:val="-14"/>
          <w:sz w:val="24"/>
        </w:rPr>
        <w:t xml:space="preserve"> </w:t>
      </w:r>
      <w:r>
        <w:rPr>
          <w:sz w:val="24"/>
        </w:rPr>
        <w:t>expands</w:t>
      </w:r>
      <w:r>
        <w:rPr>
          <w:spacing w:val="-13"/>
          <w:sz w:val="24"/>
        </w:rPr>
        <w:t xml:space="preserve"> </w:t>
      </w:r>
      <w:r>
        <w:rPr>
          <w:sz w:val="24"/>
        </w:rPr>
        <w:t>to</w:t>
      </w:r>
      <w:r>
        <w:rPr>
          <w:spacing w:val="-13"/>
          <w:sz w:val="24"/>
        </w:rPr>
        <w:t xml:space="preserve"> </w:t>
      </w:r>
      <w:r>
        <w:rPr>
          <w:sz w:val="24"/>
        </w:rPr>
        <w:t>include</w:t>
      </w:r>
      <w:r>
        <w:rPr>
          <w:spacing w:val="-13"/>
          <w:sz w:val="24"/>
        </w:rPr>
        <w:t xml:space="preserve"> </w:t>
      </w:r>
      <w:r>
        <w:rPr>
          <w:sz w:val="24"/>
        </w:rPr>
        <w:t>the</w:t>
      </w:r>
      <w:r>
        <w:rPr>
          <w:spacing w:val="-14"/>
          <w:sz w:val="24"/>
        </w:rPr>
        <w:t xml:space="preserve"> </w:t>
      </w:r>
      <w:r>
        <w:rPr>
          <w:sz w:val="24"/>
        </w:rPr>
        <w:t>number</w:t>
      </w:r>
      <w:r>
        <w:rPr>
          <w:spacing w:val="-13"/>
          <w:sz w:val="24"/>
        </w:rPr>
        <w:t xml:space="preserve"> </w:t>
      </w:r>
      <w:r>
        <w:rPr>
          <w:sz w:val="24"/>
        </w:rPr>
        <w:t>of</w:t>
      </w:r>
      <w:r>
        <w:rPr>
          <w:spacing w:val="-13"/>
          <w:sz w:val="24"/>
        </w:rPr>
        <w:t xml:space="preserve"> </w:t>
      </w:r>
      <w:r>
        <w:rPr>
          <w:sz w:val="24"/>
        </w:rPr>
        <w:t>frames</w:t>
      </w:r>
      <w:r>
        <w:rPr>
          <w:spacing w:val="-13"/>
          <w:sz w:val="24"/>
        </w:rPr>
        <w:t xml:space="preserve"> </w:t>
      </w:r>
      <w:r>
        <w:rPr>
          <w:sz w:val="24"/>
        </w:rPr>
        <w:t>equal to the number of frames acknowledged.</w:t>
      </w:r>
    </w:p>
    <w:p w:rsidR="00854CEF" w:rsidRDefault="00854CEF">
      <w:pPr>
        <w:pStyle w:val="ListParagraph"/>
        <w:rPr>
          <w:sz w:val="24"/>
        </w:rPr>
        <w:sectPr w:rsidR="00854CEF">
          <w:pgSz w:w="12240" w:h="15840"/>
          <w:pgMar w:top="640" w:right="850" w:bottom="280" w:left="708" w:header="720" w:footer="720" w:gutter="0"/>
          <w:cols w:space="720"/>
        </w:sectPr>
      </w:pPr>
    </w:p>
    <w:p w:rsidR="00854CEF" w:rsidRDefault="00606446">
      <w:pPr>
        <w:pStyle w:val="ListParagraph"/>
        <w:numPr>
          <w:ilvl w:val="0"/>
          <w:numId w:val="44"/>
        </w:numPr>
        <w:tabs>
          <w:tab w:val="left" w:pos="894"/>
        </w:tabs>
        <w:spacing w:before="80"/>
        <w:ind w:right="596" w:firstLine="0"/>
        <w:jc w:val="both"/>
        <w:rPr>
          <w:sz w:val="24"/>
        </w:rPr>
      </w:pPr>
      <w:r>
        <w:rPr>
          <w:sz w:val="24"/>
        </w:rPr>
        <w:lastRenderedPageBreak/>
        <w:t>For example, let the size of receiver's window is 7 as shown in diagram. It means window contains spaces for 7 frames.</w:t>
      </w:r>
    </w:p>
    <w:p w:rsidR="00854CEF" w:rsidRDefault="00606446">
      <w:pPr>
        <w:pStyle w:val="ListParagraph"/>
        <w:numPr>
          <w:ilvl w:val="0"/>
          <w:numId w:val="44"/>
        </w:numPr>
        <w:tabs>
          <w:tab w:val="left" w:pos="878"/>
        </w:tabs>
        <w:spacing w:before="119"/>
        <w:ind w:right="588" w:firstLine="0"/>
        <w:jc w:val="both"/>
        <w:rPr>
          <w:sz w:val="24"/>
        </w:rPr>
      </w:pPr>
      <w:r>
        <w:rPr>
          <w:sz w:val="24"/>
        </w:rPr>
        <w:t>With</w:t>
      </w:r>
      <w:r>
        <w:rPr>
          <w:spacing w:val="-14"/>
          <w:sz w:val="24"/>
        </w:rPr>
        <w:t xml:space="preserve"> </w:t>
      </w:r>
      <w:r>
        <w:rPr>
          <w:sz w:val="24"/>
        </w:rPr>
        <w:t>the</w:t>
      </w:r>
      <w:r>
        <w:rPr>
          <w:spacing w:val="-13"/>
          <w:sz w:val="24"/>
        </w:rPr>
        <w:t xml:space="preserve"> </w:t>
      </w:r>
      <w:r>
        <w:rPr>
          <w:sz w:val="24"/>
        </w:rPr>
        <w:t>arrival</w:t>
      </w:r>
      <w:r>
        <w:rPr>
          <w:spacing w:val="-13"/>
          <w:sz w:val="24"/>
        </w:rPr>
        <w:t xml:space="preserve"> </w:t>
      </w:r>
      <w:r>
        <w:rPr>
          <w:sz w:val="24"/>
        </w:rPr>
        <w:t>of</w:t>
      </w:r>
      <w:r>
        <w:rPr>
          <w:spacing w:val="-13"/>
          <w:sz w:val="24"/>
        </w:rPr>
        <w:t xml:space="preserve"> </w:t>
      </w:r>
      <w:r>
        <w:rPr>
          <w:sz w:val="24"/>
        </w:rPr>
        <w:t>the</w:t>
      </w:r>
      <w:r>
        <w:rPr>
          <w:spacing w:val="-14"/>
          <w:sz w:val="24"/>
        </w:rPr>
        <w:t xml:space="preserve"> </w:t>
      </w:r>
      <w:r>
        <w:rPr>
          <w:sz w:val="24"/>
        </w:rPr>
        <w:t>first</w:t>
      </w:r>
      <w:r>
        <w:rPr>
          <w:spacing w:val="-13"/>
          <w:sz w:val="24"/>
        </w:rPr>
        <w:t xml:space="preserve"> </w:t>
      </w:r>
      <w:r>
        <w:rPr>
          <w:sz w:val="24"/>
        </w:rPr>
        <w:t>frame,</w:t>
      </w:r>
      <w:r>
        <w:rPr>
          <w:spacing w:val="-13"/>
          <w:sz w:val="24"/>
        </w:rPr>
        <w:t xml:space="preserve"> </w:t>
      </w:r>
      <w:r>
        <w:rPr>
          <w:sz w:val="24"/>
        </w:rPr>
        <w:t>the</w:t>
      </w:r>
      <w:r>
        <w:rPr>
          <w:spacing w:val="-13"/>
          <w:sz w:val="24"/>
        </w:rPr>
        <w:t xml:space="preserve"> </w:t>
      </w:r>
      <w:r>
        <w:rPr>
          <w:sz w:val="24"/>
        </w:rPr>
        <w:t>receiving</w:t>
      </w:r>
      <w:r>
        <w:rPr>
          <w:spacing w:val="-13"/>
          <w:sz w:val="24"/>
        </w:rPr>
        <w:t xml:space="preserve"> </w:t>
      </w:r>
      <w:r>
        <w:rPr>
          <w:sz w:val="24"/>
        </w:rPr>
        <w:t>window</w:t>
      </w:r>
      <w:r>
        <w:rPr>
          <w:spacing w:val="-14"/>
          <w:sz w:val="24"/>
        </w:rPr>
        <w:t xml:space="preserve"> </w:t>
      </w:r>
      <w:r>
        <w:rPr>
          <w:sz w:val="24"/>
        </w:rPr>
        <w:t>shrinks,</w:t>
      </w:r>
      <w:r>
        <w:rPr>
          <w:spacing w:val="-13"/>
          <w:sz w:val="24"/>
        </w:rPr>
        <w:t xml:space="preserve"> </w:t>
      </w:r>
      <w:r>
        <w:rPr>
          <w:sz w:val="24"/>
        </w:rPr>
        <w:t>moving</w:t>
      </w:r>
      <w:r>
        <w:rPr>
          <w:spacing w:val="-13"/>
          <w:sz w:val="24"/>
        </w:rPr>
        <w:t xml:space="preserve"> </w:t>
      </w:r>
      <w:r>
        <w:rPr>
          <w:sz w:val="24"/>
        </w:rPr>
        <w:t>the</w:t>
      </w:r>
      <w:r>
        <w:rPr>
          <w:spacing w:val="-13"/>
          <w:sz w:val="24"/>
        </w:rPr>
        <w:t xml:space="preserve"> </w:t>
      </w:r>
      <w:r>
        <w:rPr>
          <w:sz w:val="24"/>
        </w:rPr>
        <w:t>boundary</w:t>
      </w:r>
      <w:r>
        <w:rPr>
          <w:spacing w:val="-13"/>
          <w:sz w:val="24"/>
        </w:rPr>
        <w:t xml:space="preserve"> </w:t>
      </w:r>
      <w:r>
        <w:rPr>
          <w:sz w:val="24"/>
        </w:rPr>
        <w:t>from space 0 to 1. Now, window has shrunk by one, so the receiver may accept six more frame before it is required to send an ACK.</w:t>
      </w:r>
    </w:p>
    <w:p w:rsidR="00854CEF" w:rsidRDefault="00606446">
      <w:pPr>
        <w:pStyle w:val="ListParagraph"/>
        <w:numPr>
          <w:ilvl w:val="0"/>
          <w:numId w:val="44"/>
        </w:numPr>
        <w:tabs>
          <w:tab w:val="left" w:pos="916"/>
        </w:tabs>
        <w:spacing w:before="121"/>
        <w:ind w:right="588" w:firstLine="0"/>
        <w:jc w:val="both"/>
        <w:rPr>
          <w:sz w:val="24"/>
        </w:rPr>
      </w:pPr>
      <w:r>
        <w:rPr>
          <w:sz w:val="24"/>
        </w:rPr>
        <w:t>If frames 0 through 3 have arrived but have DOC been acknowledged, the window will contain three frame spaces.</w:t>
      </w:r>
    </w:p>
    <w:p w:rsidR="00854CEF" w:rsidRDefault="00606446">
      <w:pPr>
        <w:pStyle w:val="ListParagraph"/>
        <w:numPr>
          <w:ilvl w:val="0"/>
          <w:numId w:val="44"/>
        </w:numPr>
        <w:tabs>
          <w:tab w:val="left" w:pos="913"/>
        </w:tabs>
        <w:spacing w:before="121"/>
        <w:ind w:right="595" w:firstLine="0"/>
        <w:jc w:val="both"/>
        <w:rPr>
          <w:sz w:val="24"/>
        </w:rPr>
      </w:pPr>
      <w:r>
        <w:rPr>
          <w:sz w:val="24"/>
        </w:rPr>
        <w:t>As receiver sends an ACK, the window of the receiver expands to include as many new placeholders as newly acknowledged frames.</w:t>
      </w:r>
    </w:p>
    <w:p w:rsidR="00854CEF" w:rsidRDefault="00606446">
      <w:pPr>
        <w:pStyle w:val="ListParagraph"/>
        <w:numPr>
          <w:ilvl w:val="0"/>
          <w:numId w:val="44"/>
        </w:numPr>
        <w:tabs>
          <w:tab w:val="left" w:pos="890"/>
        </w:tabs>
        <w:spacing w:before="119"/>
        <w:ind w:right="587" w:firstLine="0"/>
        <w:jc w:val="both"/>
        <w:rPr>
          <w:sz w:val="24"/>
        </w:rPr>
      </w:pPr>
      <w:r>
        <w:rPr>
          <w:sz w:val="24"/>
        </w:rPr>
        <w:t>The window</w:t>
      </w:r>
      <w:r>
        <w:rPr>
          <w:spacing w:val="-2"/>
          <w:sz w:val="24"/>
        </w:rPr>
        <w:t xml:space="preserve"> </w:t>
      </w:r>
      <w:r>
        <w:rPr>
          <w:sz w:val="24"/>
        </w:rPr>
        <w:t>expands to</w:t>
      </w:r>
      <w:r>
        <w:rPr>
          <w:spacing w:val="-2"/>
          <w:sz w:val="24"/>
        </w:rPr>
        <w:t xml:space="preserve"> </w:t>
      </w:r>
      <w:r>
        <w:rPr>
          <w:sz w:val="24"/>
        </w:rPr>
        <w:t>include</w:t>
      </w:r>
      <w:r>
        <w:rPr>
          <w:spacing w:val="-2"/>
          <w:sz w:val="24"/>
        </w:rPr>
        <w:t xml:space="preserve"> </w:t>
      </w:r>
      <w:r>
        <w:rPr>
          <w:sz w:val="24"/>
        </w:rPr>
        <w:t>a</w:t>
      </w:r>
      <w:r>
        <w:rPr>
          <w:spacing w:val="-2"/>
          <w:sz w:val="24"/>
        </w:rPr>
        <w:t xml:space="preserve"> </w:t>
      </w:r>
      <w:r>
        <w:rPr>
          <w:sz w:val="24"/>
        </w:rPr>
        <w:t>number</w:t>
      </w:r>
      <w:r>
        <w:rPr>
          <w:spacing w:val="-1"/>
          <w:sz w:val="24"/>
        </w:rPr>
        <w:t xml:space="preserve"> </w:t>
      </w:r>
      <w:r>
        <w:rPr>
          <w:sz w:val="24"/>
        </w:rPr>
        <w:t>of</w:t>
      </w:r>
      <w:r>
        <w:rPr>
          <w:spacing w:val="-1"/>
          <w:sz w:val="24"/>
        </w:rPr>
        <w:t xml:space="preserve"> </w:t>
      </w:r>
      <w:r>
        <w:rPr>
          <w:sz w:val="24"/>
        </w:rPr>
        <w:t>new</w:t>
      </w:r>
      <w:r>
        <w:rPr>
          <w:spacing w:val="-4"/>
          <w:sz w:val="24"/>
        </w:rPr>
        <w:t xml:space="preserve"> </w:t>
      </w:r>
      <w:r>
        <w:rPr>
          <w:sz w:val="24"/>
        </w:rPr>
        <w:t>frame</w:t>
      </w:r>
      <w:r>
        <w:rPr>
          <w:spacing w:val="-2"/>
          <w:sz w:val="24"/>
        </w:rPr>
        <w:t xml:space="preserve"> </w:t>
      </w:r>
      <w:r>
        <w:rPr>
          <w:sz w:val="24"/>
        </w:rPr>
        <w:t>spaces</w:t>
      </w:r>
      <w:r>
        <w:rPr>
          <w:spacing w:val="-2"/>
          <w:sz w:val="24"/>
        </w:rPr>
        <w:t xml:space="preserve"> </w:t>
      </w:r>
      <w:r>
        <w:rPr>
          <w:sz w:val="24"/>
        </w:rPr>
        <w:t>equal</w:t>
      </w:r>
      <w:r>
        <w:rPr>
          <w:spacing w:val="-3"/>
          <w:sz w:val="24"/>
        </w:rPr>
        <w:t xml:space="preserve"> </w:t>
      </w:r>
      <w:r>
        <w:rPr>
          <w:sz w:val="24"/>
        </w:rPr>
        <w:t>to</w:t>
      </w:r>
      <w:r>
        <w:rPr>
          <w:spacing w:val="-2"/>
          <w:sz w:val="24"/>
        </w:rPr>
        <w:t xml:space="preserve"> </w:t>
      </w:r>
      <w:r>
        <w:rPr>
          <w:sz w:val="24"/>
        </w:rPr>
        <w:t>the</w:t>
      </w:r>
      <w:r>
        <w:rPr>
          <w:spacing w:val="-2"/>
          <w:sz w:val="24"/>
        </w:rPr>
        <w:t xml:space="preserve"> </w:t>
      </w:r>
      <w:r>
        <w:rPr>
          <w:sz w:val="24"/>
        </w:rPr>
        <w:t>number</w:t>
      </w:r>
      <w:r>
        <w:rPr>
          <w:spacing w:val="-2"/>
          <w:sz w:val="24"/>
        </w:rPr>
        <w:t xml:space="preserve"> </w:t>
      </w:r>
      <w:r>
        <w:rPr>
          <w:sz w:val="24"/>
        </w:rPr>
        <w:t>of</w:t>
      </w:r>
      <w:r>
        <w:rPr>
          <w:spacing w:val="-3"/>
          <w:sz w:val="24"/>
        </w:rPr>
        <w:t xml:space="preserve"> </w:t>
      </w:r>
      <w:r>
        <w:rPr>
          <w:sz w:val="24"/>
        </w:rPr>
        <w:t>the most recently acknowledged frame minus the number of previously acknowledged frame. For</w:t>
      </w:r>
      <w:r>
        <w:rPr>
          <w:spacing w:val="-3"/>
          <w:sz w:val="24"/>
        </w:rPr>
        <w:t xml:space="preserve"> </w:t>
      </w:r>
      <w:r>
        <w:rPr>
          <w:i/>
          <w:sz w:val="24"/>
        </w:rPr>
        <w:t>e.g.,</w:t>
      </w:r>
      <w:r>
        <w:rPr>
          <w:i/>
          <w:spacing w:val="-2"/>
          <w:sz w:val="24"/>
        </w:rPr>
        <w:t xml:space="preserve"> </w:t>
      </w:r>
      <w:r>
        <w:rPr>
          <w:sz w:val="24"/>
        </w:rPr>
        <w:t>If</w:t>
      </w:r>
      <w:r>
        <w:rPr>
          <w:spacing w:val="-6"/>
          <w:sz w:val="24"/>
        </w:rPr>
        <w:t xml:space="preserve"> </w:t>
      </w:r>
      <w:r>
        <w:rPr>
          <w:sz w:val="24"/>
        </w:rPr>
        <w:t>window</w:t>
      </w:r>
      <w:r>
        <w:rPr>
          <w:spacing w:val="-6"/>
          <w:sz w:val="24"/>
        </w:rPr>
        <w:t xml:space="preserve"> </w:t>
      </w:r>
      <w:r>
        <w:rPr>
          <w:sz w:val="24"/>
        </w:rPr>
        <w:t>size</w:t>
      </w:r>
      <w:r>
        <w:rPr>
          <w:spacing w:val="-4"/>
          <w:sz w:val="24"/>
        </w:rPr>
        <w:t xml:space="preserve"> </w:t>
      </w:r>
      <w:r>
        <w:rPr>
          <w:sz w:val="24"/>
        </w:rPr>
        <w:t>is</w:t>
      </w:r>
      <w:r>
        <w:rPr>
          <w:spacing w:val="-4"/>
          <w:sz w:val="24"/>
        </w:rPr>
        <w:t xml:space="preserve"> </w:t>
      </w:r>
      <w:r>
        <w:rPr>
          <w:sz w:val="24"/>
        </w:rPr>
        <w:t>7</w:t>
      </w:r>
      <w:r>
        <w:rPr>
          <w:spacing w:val="-6"/>
          <w:sz w:val="24"/>
        </w:rPr>
        <w:t xml:space="preserve"> </w:t>
      </w:r>
      <w:r>
        <w:rPr>
          <w:sz w:val="24"/>
        </w:rPr>
        <w:t>and</w:t>
      </w:r>
      <w:r>
        <w:rPr>
          <w:spacing w:val="-6"/>
          <w:sz w:val="24"/>
        </w:rPr>
        <w:t xml:space="preserve"> </w:t>
      </w:r>
      <w:r>
        <w:rPr>
          <w:sz w:val="24"/>
        </w:rPr>
        <w:t>if</w:t>
      </w:r>
      <w:r>
        <w:rPr>
          <w:spacing w:val="-5"/>
          <w:sz w:val="24"/>
        </w:rPr>
        <w:t xml:space="preserve"> </w:t>
      </w:r>
      <w:r>
        <w:rPr>
          <w:sz w:val="24"/>
        </w:rPr>
        <w:t>prior</w:t>
      </w:r>
      <w:r>
        <w:rPr>
          <w:spacing w:val="-6"/>
          <w:sz w:val="24"/>
        </w:rPr>
        <w:t xml:space="preserve"> </w:t>
      </w:r>
      <w:r>
        <w:rPr>
          <w:sz w:val="24"/>
        </w:rPr>
        <w:t>ACK</w:t>
      </w:r>
      <w:r>
        <w:rPr>
          <w:spacing w:val="-5"/>
          <w:sz w:val="24"/>
        </w:rPr>
        <w:t xml:space="preserve"> </w:t>
      </w:r>
      <w:r>
        <w:rPr>
          <w:sz w:val="24"/>
        </w:rPr>
        <w:t>was</w:t>
      </w:r>
      <w:r>
        <w:rPr>
          <w:spacing w:val="-2"/>
          <w:sz w:val="24"/>
        </w:rPr>
        <w:t xml:space="preserve"> </w:t>
      </w:r>
      <w:r>
        <w:rPr>
          <w:sz w:val="24"/>
        </w:rPr>
        <w:t>for</w:t>
      </w:r>
      <w:r>
        <w:rPr>
          <w:spacing w:val="-6"/>
          <w:sz w:val="24"/>
        </w:rPr>
        <w:t xml:space="preserve"> </w:t>
      </w:r>
      <w:r>
        <w:rPr>
          <w:sz w:val="24"/>
        </w:rPr>
        <w:t>frame</w:t>
      </w:r>
      <w:r>
        <w:rPr>
          <w:spacing w:val="-4"/>
          <w:sz w:val="24"/>
        </w:rPr>
        <w:t xml:space="preserve"> </w:t>
      </w:r>
      <w:r>
        <w:rPr>
          <w:sz w:val="24"/>
        </w:rPr>
        <w:t>2</w:t>
      </w:r>
      <w:r>
        <w:rPr>
          <w:spacing w:val="-6"/>
          <w:sz w:val="24"/>
        </w:rPr>
        <w:t xml:space="preserve"> </w:t>
      </w:r>
      <w:r>
        <w:rPr>
          <w:sz w:val="24"/>
        </w:rPr>
        <w:t>&amp;</w:t>
      </w:r>
      <w:r>
        <w:rPr>
          <w:spacing w:val="-4"/>
          <w:sz w:val="24"/>
        </w:rPr>
        <w:t xml:space="preserve"> </w:t>
      </w:r>
      <w:r>
        <w:rPr>
          <w:sz w:val="24"/>
        </w:rPr>
        <w:t>the</w:t>
      </w:r>
      <w:r>
        <w:rPr>
          <w:spacing w:val="-4"/>
          <w:sz w:val="24"/>
        </w:rPr>
        <w:t xml:space="preserve"> </w:t>
      </w:r>
      <w:r>
        <w:rPr>
          <w:sz w:val="24"/>
        </w:rPr>
        <w:t>current</w:t>
      </w:r>
      <w:r>
        <w:rPr>
          <w:spacing w:val="-4"/>
          <w:sz w:val="24"/>
        </w:rPr>
        <w:t xml:space="preserve"> </w:t>
      </w:r>
      <w:r>
        <w:rPr>
          <w:sz w:val="24"/>
        </w:rPr>
        <w:t>ACK</w:t>
      </w:r>
      <w:r>
        <w:rPr>
          <w:spacing w:val="-5"/>
          <w:sz w:val="24"/>
        </w:rPr>
        <w:t xml:space="preserve"> </w:t>
      </w:r>
      <w:r>
        <w:rPr>
          <w:sz w:val="24"/>
        </w:rPr>
        <w:t>is</w:t>
      </w:r>
      <w:r>
        <w:rPr>
          <w:spacing w:val="-4"/>
          <w:sz w:val="24"/>
        </w:rPr>
        <w:t xml:space="preserve"> </w:t>
      </w:r>
      <w:r>
        <w:rPr>
          <w:sz w:val="24"/>
        </w:rPr>
        <w:t>for</w:t>
      </w:r>
      <w:r>
        <w:rPr>
          <w:spacing w:val="-6"/>
          <w:sz w:val="24"/>
        </w:rPr>
        <w:t xml:space="preserve"> </w:t>
      </w:r>
      <w:r>
        <w:rPr>
          <w:sz w:val="24"/>
        </w:rPr>
        <w:t>frame</w:t>
      </w:r>
      <w:r>
        <w:rPr>
          <w:spacing w:val="-4"/>
          <w:sz w:val="24"/>
        </w:rPr>
        <w:t xml:space="preserve"> </w:t>
      </w:r>
      <w:r>
        <w:rPr>
          <w:sz w:val="24"/>
        </w:rPr>
        <w:t>5 the window expands by three (5-2).</w:t>
      </w:r>
    </w:p>
    <w:p w:rsidR="00854CEF" w:rsidRDefault="00606446">
      <w:pPr>
        <w:pStyle w:val="BodyText"/>
        <w:spacing w:before="2"/>
        <w:rPr>
          <w:sz w:val="8"/>
        </w:rPr>
      </w:pPr>
      <w:r>
        <w:rPr>
          <w:noProof/>
          <w:sz w:val="8"/>
        </w:rPr>
        <w:drawing>
          <wp:anchor distT="0" distB="0" distL="0" distR="0" simplePos="0" relativeHeight="487616000" behindDoc="1" locked="0" layoutInCell="1" allowOverlap="1">
            <wp:simplePos x="0" y="0"/>
            <wp:positionH relativeFrom="page">
              <wp:posOffset>1719833</wp:posOffset>
            </wp:positionH>
            <wp:positionV relativeFrom="paragraph">
              <wp:posOffset>76216</wp:posOffset>
            </wp:positionV>
            <wp:extent cx="3879818" cy="1410843"/>
            <wp:effectExtent l="0" t="0" r="0" b="0"/>
            <wp:wrapTopAndBottom/>
            <wp:docPr id="77" name="Image 77">
              <a:hlinkClick xmlns:a="http://schemas.openxmlformats.org/drawingml/2006/main" r:id="rId102"/>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a:hlinkClick r:id="rId102"/>
                    </pic:cNvPr>
                    <pic:cNvPicPr/>
                  </pic:nvPicPr>
                  <pic:blipFill>
                    <a:blip r:embed="rId103" cstate="print"/>
                    <a:stretch>
                      <a:fillRect/>
                    </a:stretch>
                  </pic:blipFill>
                  <pic:spPr>
                    <a:xfrm>
                      <a:off x="0" y="0"/>
                      <a:ext cx="3879818" cy="1410843"/>
                    </a:xfrm>
                    <a:prstGeom prst="rect">
                      <a:avLst/>
                    </a:prstGeom>
                  </pic:spPr>
                </pic:pic>
              </a:graphicData>
            </a:graphic>
          </wp:anchor>
        </w:drawing>
      </w:r>
    </w:p>
    <w:p w:rsidR="00854CEF" w:rsidRDefault="00606446">
      <w:pPr>
        <w:pStyle w:val="ListParagraph"/>
        <w:numPr>
          <w:ilvl w:val="0"/>
          <w:numId w:val="44"/>
        </w:numPr>
        <w:tabs>
          <w:tab w:val="left" w:pos="885"/>
        </w:tabs>
        <w:spacing w:before="171"/>
        <w:ind w:right="588" w:firstLine="0"/>
        <w:jc w:val="both"/>
        <w:rPr>
          <w:sz w:val="24"/>
        </w:rPr>
      </w:pPr>
      <w:r>
        <w:rPr>
          <w:sz w:val="24"/>
        </w:rPr>
        <w:t>Therefore,</w:t>
      </w:r>
      <w:r>
        <w:rPr>
          <w:spacing w:val="-7"/>
          <w:sz w:val="24"/>
        </w:rPr>
        <w:t xml:space="preserve"> </w:t>
      </w:r>
      <w:r>
        <w:rPr>
          <w:sz w:val="24"/>
        </w:rPr>
        <w:t>the</w:t>
      </w:r>
      <w:r>
        <w:rPr>
          <w:spacing w:val="-8"/>
          <w:sz w:val="24"/>
        </w:rPr>
        <w:t xml:space="preserve"> </w:t>
      </w:r>
      <w:r>
        <w:rPr>
          <w:sz w:val="24"/>
        </w:rPr>
        <w:t>sliding</w:t>
      </w:r>
      <w:r>
        <w:rPr>
          <w:spacing w:val="-9"/>
          <w:sz w:val="24"/>
        </w:rPr>
        <w:t xml:space="preserve"> </w:t>
      </w:r>
      <w:r>
        <w:rPr>
          <w:sz w:val="24"/>
        </w:rPr>
        <w:t>window</w:t>
      </w:r>
      <w:r>
        <w:rPr>
          <w:spacing w:val="-10"/>
          <w:sz w:val="24"/>
        </w:rPr>
        <w:t xml:space="preserve"> </w:t>
      </w:r>
      <w:r>
        <w:rPr>
          <w:sz w:val="24"/>
        </w:rPr>
        <w:t>of</w:t>
      </w:r>
      <w:r>
        <w:rPr>
          <w:spacing w:val="-9"/>
          <w:sz w:val="24"/>
        </w:rPr>
        <w:t xml:space="preserve"> </w:t>
      </w:r>
      <w:r>
        <w:rPr>
          <w:sz w:val="24"/>
        </w:rPr>
        <w:t>sender</w:t>
      </w:r>
      <w:r>
        <w:rPr>
          <w:spacing w:val="-9"/>
          <w:sz w:val="24"/>
        </w:rPr>
        <w:t xml:space="preserve"> </w:t>
      </w:r>
      <w:r>
        <w:rPr>
          <w:sz w:val="24"/>
        </w:rPr>
        <w:t>shrinks</w:t>
      </w:r>
      <w:r>
        <w:rPr>
          <w:spacing w:val="-8"/>
          <w:sz w:val="24"/>
        </w:rPr>
        <w:t xml:space="preserve"> </w:t>
      </w:r>
      <w:r>
        <w:rPr>
          <w:sz w:val="24"/>
        </w:rPr>
        <w:t>from</w:t>
      </w:r>
      <w:r>
        <w:rPr>
          <w:spacing w:val="-9"/>
          <w:sz w:val="24"/>
        </w:rPr>
        <w:t xml:space="preserve"> </w:t>
      </w:r>
      <w:r>
        <w:rPr>
          <w:sz w:val="24"/>
        </w:rPr>
        <w:t>left</w:t>
      </w:r>
      <w:r>
        <w:rPr>
          <w:spacing w:val="-8"/>
          <w:sz w:val="24"/>
        </w:rPr>
        <w:t xml:space="preserve"> </w:t>
      </w:r>
      <w:r>
        <w:rPr>
          <w:sz w:val="24"/>
        </w:rPr>
        <w:t>when</w:t>
      </w:r>
      <w:r>
        <w:rPr>
          <w:spacing w:val="-8"/>
          <w:sz w:val="24"/>
        </w:rPr>
        <w:t xml:space="preserve"> </w:t>
      </w:r>
      <w:r>
        <w:rPr>
          <w:sz w:val="24"/>
        </w:rPr>
        <w:t>frames</w:t>
      </w:r>
      <w:r>
        <w:rPr>
          <w:spacing w:val="-8"/>
          <w:sz w:val="24"/>
        </w:rPr>
        <w:t xml:space="preserve"> </w:t>
      </w:r>
      <w:r>
        <w:rPr>
          <w:sz w:val="24"/>
        </w:rPr>
        <w:t>of</w:t>
      </w:r>
      <w:r>
        <w:rPr>
          <w:spacing w:val="-9"/>
          <w:sz w:val="24"/>
        </w:rPr>
        <w:t xml:space="preserve"> </w:t>
      </w:r>
      <w:r>
        <w:rPr>
          <w:sz w:val="24"/>
        </w:rPr>
        <w:t>data</w:t>
      </w:r>
      <w:r>
        <w:rPr>
          <w:spacing w:val="-8"/>
          <w:sz w:val="24"/>
        </w:rPr>
        <w:t xml:space="preserve"> </w:t>
      </w:r>
      <w:r>
        <w:rPr>
          <w:sz w:val="24"/>
        </w:rPr>
        <w:t>are</w:t>
      </w:r>
      <w:r>
        <w:rPr>
          <w:spacing w:val="-8"/>
          <w:sz w:val="24"/>
        </w:rPr>
        <w:t xml:space="preserve"> </w:t>
      </w:r>
      <w:r>
        <w:rPr>
          <w:sz w:val="24"/>
        </w:rPr>
        <w:t>sending. The sliding window of the sender expands to right when acknowledgments are received.</w:t>
      </w:r>
    </w:p>
    <w:p w:rsidR="00854CEF" w:rsidRDefault="00606446">
      <w:pPr>
        <w:pStyle w:val="ListParagraph"/>
        <w:numPr>
          <w:ilvl w:val="0"/>
          <w:numId w:val="44"/>
        </w:numPr>
        <w:tabs>
          <w:tab w:val="left" w:pos="887"/>
        </w:tabs>
        <w:spacing w:before="122"/>
        <w:ind w:right="587" w:firstLine="0"/>
        <w:jc w:val="both"/>
        <w:rPr>
          <w:sz w:val="24"/>
        </w:rPr>
      </w:pPr>
      <w:r>
        <w:rPr>
          <w:sz w:val="24"/>
        </w:rPr>
        <w:t>The</w:t>
      </w:r>
      <w:r>
        <w:rPr>
          <w:spacing w:val="-6"/>
          <w:sz w:val="24"/>
        </w:rPr>
        <w:t xml:space="preserve"> </w:t>
      </w:r>
      <w:r>
        <w:rPr>
          <w:sz w:val="24"/>
        </w:rPr>
        <w:t>sliding</w:t>
      </w:r>
      <w:r>
        <w:rPr>
          <w:spacing w:val="-7"/>
          <w:sz w:val="24"/>
        </w:rPr>
        <w:t xml:space="preserve"> </w:t>
      </w:r>
      <w:r>
        <w:rPr>
          <w:sz w:val="24"/>
        </w:rPr>
        <w:t>window</w:t>
      </w:r>
      <w:r>
        <w:rPr>
          <w:spacing w:val="-7"/>
          <w:sz w:val="24"/>
        </w:rPr>
        <w:t xml:space="preserve"> </w:t>
      </w:r>
      <w:r>
        <w:rPr>
          <w:sz w:val="24"/>
        </w:rPr>
        <w:t>of</w:t>
      </w:r>
      <w:r>
        <w:rPr>
          <w:spacing w:val="-6"/>
          <w:sz w:val="24"/>
        </w:rPr>
        <w:t xml:space="preserve"> </w:t>
      </w:r>
      <w:r>
        <w:rPr>
          <w:sz w:val="24"/>
        </w:rPr>
        <w:t>the</w:t>
      </w:r>
      <w:r>
        <w:rPr>
          <w:spacing w:val="-6"/>
          <w:sz w:val="24"/>
        </w:rPr>
        <w:t xml:space="preserve"> </w:t>
      </w:r>
      <w:r>
        <w:rPr>
          <w:sz w:val="24"/>
        </w:rPr>
        <w:t>receiver</w:t>
      </w:r>
      <w:r>
        <w:rPr>
          <w:spacing w:val="-7"/>
          <w:sz w:val="24"/>
        </w:rPr>
        <w:t xml:space="preserve"> </w:t>
      </w:r>
      <w:r>
        <w:rPr>
          <w:sz w:val="24"/>
        </w:rPr>
        <w:t>shrinks</w:t>
      </w:r>
      <w:r>
        <w:rPr>
          <w:spacing w:val="-7"/>
          <w:sz w:val="24"/>
        </w:rPr>
        <w:t xml:space="preserve"> </w:t>
      </w:r>
      <w:r>
        <w:rPr>
          <w:sz w:val="24"/>
        </w:rPr>
        <w:t>from</w:t>
      </w:r>
      <w:r>
        <w:rPr>
          <w:spacing w:val="-7"/>
          <w:sz w:val="24"/>
        </w:rPr>
        <w:t xml:space="preserve"> </w:t>
      </w:r>
      <w:r>
        <w:rPr>
          <w:sz w:val="24"/>
        </w:rPr>
        <w:t>left</w:t>
      </w:r>
      <w:r>
        <w:rPr>
          <w:spacing w:val="-7"/>
          <w:sz w:val="24"/>
        </w:rPr>
        <w:t xml:space="preserve"> </w:t>
      </w:r>
      <w:r>
        <w:rPr>
          <w:sz w:val="24"/>
        </w:rPr>
        <w:t>when</w:t>
      </w:r>
      <w:r>
        <w:rPr>
          <w:spacing w:val="-6"/>
          <w:sz w:val="24"/>
        </w:rPr>
        <w:t xml:space="preserve"> </w:t>
      </w:r>
      <w:r>
        <w:rPr>
          <w:sz w:val="24"/>
        </w:rPr>
        <w:t>frames</w:t>
      </w:r>
      <w:r>
        <w:rPr>
          <w:spacing w:val="-6"/>
          <w:sz w:val="24"/>
        </w:rPr>
        <w:t xml:space="preserve"> </w:t>
      </w:r>
      <w:r>
        <w:rPr>
          <w:sz w:val="24"/>
        </w:rPr>
        <w:t>of</w:t>
      </w:r>
      <w:r>
        <w:rPr>
          <w:spacing w:val="-7"/>
          <w:sz w:val="24"/>
        </w:rPr>
        <w:t xml:space="preserve"> </w:t>
      </w:r>
      <w:r>
        <w:rPr>
          <w:sz w:val="24"/>
        </w:rPr>
        <w:t>data</w:t>
      </w:r>
      <w:r>
        <w:rPr>
          <w:spacing w:val="-7"/>
          <w:sz w:val="24"/>
        </w:rPr>
        <w:t xml:space="preserve"> </w:t>
      </w:r>
      <w:r>
        <w:rPr>
          <w:sz w:val="24"/>
        </w:rPr>
        <w:t>are</w:t>
      </w:r>
      <w:r>
        <w:rPr>
          <w:spacing w:val="-7"/>
          <w:sz w:val="24"/>
        </w:rPr>
        <w:t xml:space="preserve"> </w:t>
      </w:r>
      <w:r>
        <w:rPr>
          <w:sz w:val="24"/>
        </w:rPr>
        <w:t>received.</w:t>
      </w:r>
      <w:r>
        <w:rPr>
          <w:spacing w:val="-6"/>
          <w:sz w:val="24"/>
        </w:rPr>
        <w:t xml:space="preserve"> </w:t>
      </w:r>
      <w:r>
        <w:rPr>
          <w:sz w:val="24"/>
        </w:rPr>
        <w:t>The sliding window of the receiver expands to the right when acknowledgement is sent.</w:t>
      </w:r>
    </w:p>
    <w:p w:rsidR="00854CEF" w:rsidRDefault="00854CEF">
      <w:pPr>
        <w:pStyle w:val="BodyText"/>
      </w:pPr>
    </w:p>
    <w:p w:rsidR="00854CEF" w:rsidRDefault="00854CEF">
      <w:pPr>
        <w:pStyle w:val="BodyText"/>
        <w:spacing w:before="118"/>
      </w:pPr>
    </w:p>
    <w:p w:rsidR="00854CEF" w:rsidRDefault="00606446">
      <w:pPr>
        <w:pStyle w:val="Heading4"/>
        <w:numPr>
          <w:ilvl w:val="1"/>
          <w:numId w:val="51"/>
        </w:numPr>
        <w:tabs>
          <w:tab w:val="left" w:pos="1122"/>
        </w:tabs>
        <w:ind w:left="1122" w:hanging="390"/>
        <w:jc w:val="both"/>
      </w:pPr>
      <w:r>
        <w:t>ERROR</w:t>
      </w:r>
      <w:r>
        <w:rPr>
          <w:spacing w:val="-2"/>
        </w:rPr>
        <w:t xml:space="preserve"> CONTROL-</w:t>
      </w:r>
    </w:p>
    <w:p w:rsidR="00854CEF" w:rsidRDefault="00606446">
      <w:pPr>
        <w:pStyle w:val="BodyText"/>
        <w:spacing w:before="280"/>
        <w:ind w:left="732" w:right="581" w:firstLine="719"/>
      </w:pPr>
      <w:r>
        <w:t>Error</w:t>
      </w:r>
      <w:r>
        <w:rPr>
          <w:spacing w:val="-5"/>
        </w:rPr>
        <w:t xml:space="preserve"> </w:t>
      </w:r>
      <w:r>
        <w:t>control</w:t>
      </w:r>
      <w:r>
        <w:rPr>
          <w:spacing w:val="-4"/>
        </w:rPr>
        <w:t xml:space="preserve"> </w:t>
      </w:r>
      <w:r>
        <w:t>in</w:t>
      </w:r>
      <w:r>
        <w:rPr>
          <w:spacing w:val="-4"/>
        </w:rPr>
        <w:t xml:space="preserve"> </w:t>
      </w:r>
      <w:r>
        <w:t>data</w:t>
      </w:r>
      <w:r>
        <w:rPr>
          <w:spacing w:val="-3"/>
        </w:rPr>
        <w:t xml:space="preserve"> </w:t>
      </w:r>
      <w:r>
        <w:t>link</w:t>
      </w:r>
      <w:r>
        <w:rPr>
          <w:spacing w:val="-4"/>
        </w:rPr>
        <w:t xml:space="preserve"> </w:t>
      </w:r>
      <w:r>
        <w:t>layer</w:t>
      </w:r>
      <w:r>
        <w:rPr>
          <w:spacing w:val="-3"/>
        </w:rPr>
        <w:t xml:space="preserve"> </w:t>
      </w:r>
      <w:r>
        <w:t>is</w:t>
      </w:r>
      <w:r>
        <w:rPr>
          <w:spacing w:val="-3"/>
        </w:rPr>
        <w:t xml:space="preserve"> </w:t>
      </w:r>
      <w:r>
        <w:t>the</w:t>
      </w:r>
      <w:r>
        <w:rPr>
          <w:spacing w:val="-3"/>
        </w:rPr>
        <w:t xml:space="preserve"> </w:t>
      </w:r>
      <w:r>
        <w:t>process</w:t>
      </w:r>
      <w:r>
        <w:rPr>
          <w:spacing w:val="-3"/>
        </w:rPr>
        <w:t xml:space="preserve"> </w:t>
      </w:r>
      <w:r>
        <w:t>of</w:t>
      </w:r>
      <w:r>
        <w:rPr>
          <w:spacing w:val="-4"/>
        </w:rPr>
        <w:t xml:space="preserve"> </w:t>
      </w:r>
      <w:r>
        <w:t>detecting</w:t>
      </w:r>
      <w:r>
        <w:rPr>
          <w:spacing w:val="-5"/>
        </w:rPr>
        <w:t xml:space="preserve"> </w:t>
      </w:r>
      <w:r>
        <w:t>and</w:t>
      </w:r>
      <w:r>
        <w:rPr>
          <w:spacing w:val="-5"/>
        </w:rPr>
        <w:t xml:space="preserve"> </w:t>
      </w:r>
      <w:r>
        <w:t>correcting</w:t>
      </w:r>
      <w:r>
        <w:rPr>
          <w:spacing w:val="-5"/>
        </w:rPr>
        <w:t xml:space="preserve"> </w:t>
      </w:r>
      <w:r>
        <w:t>data</w:t>
      </w:r>
      <w:r>
        <w:rPr>
          <w:spacing w:val="-4"/>
        </w:rPr>
        <w:t xml:space="preserve"> </w:t>
      </w:r>
      <w:r>
        <w:t>frames that have been corrupted or lost during transmission.</w:t>
      </w:r>
    </w:p>
    <w:p w:rsidR="00854CEF" w:rsidRDefault="00606446">
      <w:pPr>
        <w:pStyle w:val="BodyText"/>
        <w:spacing w:before="169"/>
        <w:ind w:left="732" w:right="587"/>
        <w:jc w:val="both"/>
      </w:pPr>
      <w:r>
        <w:t>In</w:t>
      </w:r>
      <w:r>
        <w:rPr>
          <w:spacing w:val="-4"/>
        </w:rPr>
        <w:t xml:space="preserve"> </w:t>
      </w:r>
      <w:r>
        <w:t>case</w:t>
      </w:r>
      <w:r>
        <w:rPr>
          <w:spacing w:val="-3"/>
        </w:rPr>
        <w:t xml:space="preserve"> </w:t>
      </w:r>
      <w:r>
        <w:t>of</w:t>
      </w:r>
      <w:r>
        <w:rPr>
          <w:spacing w:val="-4"/>
        </w:rPr>
        <w:t xml:space="preserve"> </w:t>
      </w:r>
      <w:r>
        <w:t>lost</w:t>
      </w:r>
      <w:r>
        <w:rPr>
          <w:spacing w:val="-4"/>
        </w:rPr>
        <w:t xml:space="preserve"> </w:t>
      </w:r>
      <w:r>
        <w:t>or</w:t>
      </w:r>
      <w:r>
        <w:rPr>
          <w:spacing w:val="-4"/>
        </w:rPr>
        <w:t xml:space="preserve"> </w:t>
      </w:r>
      <w:r>
        <w:t>corrupted</w:t>
      </w:r>
      <w:r>
        <w:rPr>
          <w:spacing w:val="-5"/>
        </w:rPr>
        <w:t xml:space="preserve"> </w:t>
      </w:r>
      <w:r>
        <w:t>frames,</w:t>
      </w:r>
      <w:r>
        <w:rPr>
          <w:spacing w:val="-2"/>
        </w:rPr>
        <w:t xml:space="preserve"> </w:t>
      </w:r>
      <w:r>
        <w:t>the</w:t>
      </w:r>
      <w:r>
        <w:rPr>
          <w:spacing w:val="-3"/>
        </w:rPr>
        <w:t xml:space="preserve"> </w:t>
      </w:r>
      <w:r>
        <w:t>receiver</w:t>
      </w:r>
      <w:r>
        <w:rPr>
          <w:spacing w:val="-3"/>
        </w:rPr>
        <w:t xml:space="preserve"> </w:t>
      </w:r>
      <w:r>
        <w:t>does</w:t>
      </w:r>
      <w:r>
        <w:rPr>
          <w:spacing w:val="-3"/>
        </w:rPr>
        <w:t xml:space="preserve"> </w:t>
      </w:r>
      <w:r>
        <w:t>not</w:t>
      </w:r>
      <w:r>
        <w:rPr>
          <w:spacing w:val="-3"/>
        </w:rPr>
        <w:t xml:space="preserve"> </w:t>
      </w:r>
      <w:r>
        <w:t>receive</w:t>
      </w:r>
      <w:r>
        <w:rPr>
          <w:spacing w:val="-3"/>
        </w:rPr>
        <w:t xml:space="preserve"> </w:t>
      </w:r>
      <w:r>
        <w:t>the</w:t>
      </w:r>
      <w:r>
        <w:rPr>
          <w:spacing w:val="-3"/>
        </w:rPr>
        <w:t xml:space="preserve"> </w:t>
      </w:r>
      <w:r>
        <w:t>correct</w:t>
      </w:r>
      <w:r>
        <w:rPr>
          <w:spacing w:val="-3"/>
        </w:rPr>
        <w:t xml:space="preserve"> </w:t>
      </w:r>
      <w:r>
        <w:t>data-frame</w:t>
      </w:r>
      <w:r>
        <w:rPr>
          <w:spacing w:val="-3"/>
        </w:rPr>
        <w:t xml:space="preserve"> </w:t>
      </w:r>
      <w:r>
        <w:t>and sender</w:t>
      </w:r>
      <w:r>
        <w:rPr>
          <w:spacing w:val="-2"/>
        </w:rPr>
        <w:t xml:space="preserve"> </w:t>
      </w:r>
      <w:r>
        <w:t>is</w:t>
      </w:r>
      <w:r>
        <w:rPr>
          <w:spacing w:val="-2"/>
        </w:rPr>
        <w:t xml:space="preserve"> </w:t>
      </w:r>
      <w:r>
        <w:t>ignorant</w:t>
      </w:r>
      <w:r>
        <w:rPr>
          <w:spacing w:val="-3"/>
        </w:rPr>
        <w:t xml:space="preserve"> </w:t>
      </w:r>
      <w:r>
        <w:t>about</w:t>
      </w:r>
      <w:r>
        <w:rPr>
          <w:spacing w:val="-3"/>
        </w:rPr>
        <w:t xml:space="preserve"> </w:t>
      </w:r>
      <w:r>
        <w:t>the</w:t>
      </w:r>
      <w:r>
        <w:rPr>
          <w:spacing w:val="-2"/>
        </w:rPr>
        <w:t xml:space="preserve"> </w:t>
      </w:r>
      <w:r>
        <w:t>loss.</w:t>
      </w:r>
      <w:r>
        <w:rPr>
          <w:spacing w:val="-2"/>
        </w:rPr>
        <w:t xml:space="preserve"> </w:t>
      </w:r>
      <w:r>
        <w:t>Data</w:t>
      </w:r>
      <w:r>
        <w:rPr>
          <w:spacing w:val="-2"/>
        </w:rPr>
        <w:t xml:space="preserve"> </w:t>
      </w:r>
      <w:r>
        <w:t>link</w:t>
      </w:r>
      <w:r>
        <w:rPr>
          <w:spacing w:val="-3"/>
        </w:rPr>
        <w:t xml:space="preserve"> </w:t>
      </w:r>
      <w:r>
        <w:t>layer</w:t>
      </w:r>
      <w:r>
        <w:rPr>
          <w:spacing w:val="-3"/>
        </w:rPr>
        <w:t xml:space="preserve"> </w:t>
      </w:r>
      <w:r>
        <w:t>follows</w:t>
      </w:r>
      <w:r>
        <w:rPr>
          <w:spacing w:val="-2"/>
        </w:rPr>
        <w:t xml:space="preserve"> </w:t>
      </w:r>
      <w:r>
        <w:t>a</w:t>
      </w:r>
      <w:r>
        <w:rPr>
          <w:spacing w:val="-3"/>
        </w:rPr>
        <w:t xml:space="preserve"> </w:t>
      </w:r>
      <w:r>
        <w:t>technique</w:t>
      </w:r>
      <w:r>
        <w:rPr>
          <w:spacing w:val="-2"/>
        </w:rPr>
        <w:t xml:space="preserve"> </w:t>
      </w:r>
      <w:r>
        <w:t>to</w:t>
      </w:r>
      <w:r>
        <w:rPr>
          <w:spacing w:val="-2"/>
        </w:rPr>
        <w:t xml:space="preserve"> </w:t>
      </w:r>
      <w:r>
        <w:t>detect</w:t>
      </w:r>
      <w:r>
        <w:rPr>
          <w:spacing w:val="-2"/>
        </w:rPr>
        <w:t xml:space="preserve"> </w:t>
      </w:r>
      <w:r>
        <w:t>transit</w:t>
      </w:r>
      <w:r>
        <w:rPr>
          <w:spacing w:val="-3"/>
        </w:rPr>
        <w:t xml:space="preserve"> </w:t>
      </w:r>
      <w:r>
        <w:t>errors and</w:t>
      </w:r>
      <w:r>
        <w:rPr>
          <w:spacing w:val="-9"/>
        </w:rPr>
        <w:t xml:space="preserve"> </w:t>
      </w:r>
      <w:r>
        <w:t>take</w:t>
      </w:r>
      <w:r>
        <w:rPr>
          <w:spacing w:val="-8"/>
        </w:rPr>
        <w:t xml:space="preserve"> </w:t>
      </w:r>
      <w:r>
        <w:t>necessary</w:t>
      </w:r>
      <w:r>
        <w:rPr>
          <w:spacing w:val="-10"/>
        </w:rPr>
        <w:t xml:space="preserve"> </w:t>
      </w:r>
      <w:r>
        <w:t>actions,</w:t>
      </w:r>
      <w:r>
        <w:rPr>
          <w:spacing w:val="-7"/>
        </w:rPr>
        <w:t xml:space="preserve"> </w:t>
      </w:r>
      <w:r>
        <w:t>which</w:t>
      </w:r>
      <w:r>
        <w:rPr>
          <w:spacing w:val="-9"/>
        </w:rPr>
        <w:t xml:space="preserve"> </w:t>
      </w:r>
      <w:r>
        <w:t>is</w:t>
      </w:r>
      <w:r>
        <w:rPr>
          <w:spacing w:val="-8"/>
        </w:rPr>
        <w:t xml:space="preserve"> </w:t>
      </w:r>
      <w:r>
        <w:t>retransmission</w:t>
      </w:r>
      <w:r>
        <w:rPr>
          <w:spacing w:val="-8"/>
        </w:rPr>
        <w:t xml:space="preserve"> </w:t>
      </w:r>
      <w:r>
        <w:t>of</w:t>
      </w:r>
      <w:r>
        <w:rPr>
          <w:spacing w:val="-9"/>
        </w:rPr>
        <w:t xml:space="preserve"> </w:t>
      </w:r>
      <w:r>
        <w:t>frames</w:t>
      </w:r>
      <w:r>
        <w:rPr>
          <w:spacing w:val="-5"/>
        </w:rPr>
        <w:t xml:space="preserve"> </w:t>
      </w:r>
      <w:r>
        <w:t>whenever</w:t>
      </w:r>
      <w:r>
        <w:rPr>
          <w:spacing w:val="-9"/>
        </w:rPr>
        <w:t xml:space="preserve"> </w:t>
      </w:r>
      <w:r>
        <w:t>error</w:t>
      </w:r>
      <w:r>
        <w:rPr>
          <w:spacing w:val="-7"/>
        </w:rPr>
        <w:t xml:space="preserve"> </w:t>
      </w:r>
      <w:r>
        <w:t>is</w:t>
      </w:r>
      <w:r>
        <w:rPr>
          <w:spacing w:val="-4"/>
        </w:rPr>
        <w:t xml:space="preserve"> </w:t>
      </w:r>
      <w:r>
        <w:t>detected</w:t>
      </w:r>
      <w:r>
        <w:rPr>
          <w:spacing w:val="-9"/>
        </w:rPr>
        <w:t xml:space="preserve"> </w:t>
      </w:r>
      <w:r>
        <w:t>or frame is lost. The process is called Automatic Repeat Request (ARQ).</w:t>
      </w:r>
    </w:p>
    <w:p w:rsidR="00854CEF" w:rsidRDefault="00606446">
      <w:pPr>
        <w:pStyle w:val="Heading5"/>
        <w:spacing w:before="167"/>
        <w:jc w:val="both"/>
      </w:pPr>
      <w:r>
        <w:t>Phases</w:t>
      </w:r>
      <w:r>
        <w:rPr>
          <w:spacing w:val="-3"/>
        </w:rPr>
        <w:t xml:space="preserve"> </w:t>
      </w:r>
      <w:r>
        <w:t>in</w:t>
      </w:r>
      <w:r>
        <w:rPr>
          <w:spacing w:val="-3"/>
        </w:rPr>
        <w:t xml:space="preserve"> </w:t>
      </w:r>
      <w:r>
        <w:t>Error</w:t>
      </w:r>
      <w:r>
        <w:rPr>
          <w:spacing w:val="-3"/>
        </w:rPr>
        <w:t xml:space="preserve"> </w:t>
      </w:r>
      <w:r>
        <w:rPr>
          <w:spacing w:val="-2"/>
        </w:rPr>
        <w:t>Control</w:t>
      </w:r>
    </w:p>
    <w:p w:rsidR="00854CEF" w:rsidRDefault="00606446">
      <w:pPr>
        <w:pStyle w:val="BodyText"/>
        <w:spacing w:before="122"/>
        <w:ind w:left="732"/>
        <w:jc w:val="both"/>
      </w:pPr>
      <w:r>
        <w:t>The</w:t>
      </w:r>
      <w:r>
        <w:rPr>
          <w:spacing w:val="-5"/>
        </w:rPr>
        <w:t xml:space="preserve"> </w:t>
      </w:r>
      <w:r>
        <w:t>error</w:t>
      </w:r>
      <w:r>
        <w:rPr>
          <w:spacing w:val="-4"/>
        </w:rPr>
        <w:t xml:space="preserve"> </w:t>
      </w:r>
      <w:r>
        <w:t>control</w:t>
      </w:r>
      <w:r>
        <w:rPr>
          <w:spacing w:val="-3"/>
        </w:rPr>
        <w:t xml:space="preserve"> </w:t>
      </w:r>
      <w:r>
        <w:t>mechanism</w:t>
      </w:r>
      <w:r>
        <w:rPr>
          <w:spacing w:val="-3"/>
        </w:rPr>
        <w:t xml:space="preserve"> </w:t>
      </w:r>
      <w:r>
        <w:t>in</w:t>
      </w:r>
      <w:r>
        <w:rPr>
          <w:spacing w:val="-2"/>
        </w:rPr>
        <w:t xml:space="preserve"> </w:t>
      </w:r>
      <w:r>
        <w:t>data</w:t>
      </w:r>
      <w:r>
        <w:rPr>
          <w:spacing w:val="-3"/>
        </w:rPr>
        <w:t xml:space="preserve"> </w:t>
      </w:r>
      <w:r>
        <w:t>link</w:t>
      </w:r>
      <w:r>
        <w:rPr>
          <w:spacing w:val="-3"/>
        </w:rPr>
        <w:t xml:space="preserve"> </w:t>
      </w:r>
      <w:r>
        <w:t>layer</w:t>
      </w:r>
      <w:r>
        <w:rPr>
          <w:spacing w:val="-3"/>
        </w:rPr>
        <w:t xml:space="preserve"> </w:t>
      </w:r>
      <w:r>
        <w:t>involves</w:t>
      </w:r>
      <w:r>
        <w:rPr>
          <w:spacing w:val="-2"/>
        </w:rPr>
        <w:t xml:space="preserve"> </w:t>
      </w:r>
      <w:r>
        <w:t>the</w:t>
      </w:r>
      <w:r>
        <w:rPr>
          <w:spacing w:val="-2"/>
        </w:rPr>
        <w:t xml:space="preserve"> </w:t>
      </w:r>
      <w:r>
        <w:t>following</w:t>
      </w:r>
      <w:r>
        <w:rPr>
          <w:spacing w:val="-4"/>
        </w:rPr>
        <w:t xml:space="preserve"> </w:t>
      </w:r>
      <w:r>
        <w:rPr>
          <w:spacing w:val="-2"/>
        </w:rPr>
        <w:t>phases:</w:t>
      </w:r>
    </w:p>
    <w:p w:rsidR="00854CEF" w:rsidRDefault="00606446">
      <w:pPr>
        <w:pStyle w:val="ListParagraph"/>
        <w:numPr>
          <w:ilvl w:val="0"/>
          <w:numId w:val="50"/>
        </w:numPr>
        <w:tabs>
          <w:tab w:val="left" w:pos="1452"/>
        </w:tabs>
        <w:spacing w:before="167"/>
        <w:ind w:right="588"/>
        <w:rPr>
          <w:sz w:val="24"/>
        </w:rPr>
      </w:pPr>
      <w:r>
        <w:rPr>
          <w:b/>
          <w:sz w:val="24"/>
        </w:rPr>
        <w:t>Detection of Error</w:t>
      </w:r>
      <w:r>
        <w:rPr>
          <w:b/>
          <w:spacing w:val="-2"/>
          <w:sz w:val="24"/>
        </w:rPr>
        <w:t xml:space="preserve"> </w:t>
      </w:r>
      <w:r>
        <w:rPr>
          <w:sz w:val="24"/>
        </w:rPr>
        <w:t>− Transmission error, if any, is detected by either the sender or the receiver.</w:t>
      </w:r>
    </w:p>
    <w:p w:rsidR="00854CEF" w:rsidRDefault="00606446">
      <w:pPr>
        <w:pStyle w:val="ListParagraph"/>
        <w:numPr>
          <w:ilvl w:val="0"/>
          <w:numId w:val="50"/>
        </w:numPr>
        <w:tabs>
          <w:tab w:val="left" w:pos="1452"/>
        </w:tabs>
        <w:spacing w:before="167"/>
        <w:rPr>
          <w:sz w:val="24"/>
        </w:rPr>
      </w:pPr>
      <w:r>
        <w:rPr>
          <w:b/>
          <w:sz w:val="24"/>
        </w:rPr>
        <w:t>Acknowledgment</w:t>
      </w:r>
      <w:r>
        <w:rPr>
          <w:b/>
          <w:spacing w:val="-2"/>
          <w:sz w:val="24"/>
        </w:rPr>
        <w:t xml:space="preserve"> </w:t>
      </w:r>
      <w:r>
        <w:rPr>
          <w:sz w:val="24"/>
        </w:rPr>
        <w:t>−</w:t>
      </w:r>
      <w:r>
        <w:rPr>
          <w:spacing w:val="-3"/>
          <w:sz w:val="24"/>
        </w:rPr>
        <w:t xml:space="preserve"> </w:t>
      </w:r>
      <w:r>
        <w:rPr>
          <w:sz w:val="24"/>
        </w:rPr>
        <w:t>acknowledgment</w:t>
      </w:r>
      <w:r>
        <w:rPr>
          <w:spacing w:val="-2"/>
          <w:sz w:val="24"/>
        </w:rPr>
        <w:t xml:space="preserve"> </w:t>
      </w:r>
      <w:r>
        <w:rPr>
          <w:sz w:val="24"/>
        </w:rPr>
        <w:t>may</w:t>
      </w:r>
      <w:r>
        <w:rPr>
          <w:spacing w:val="-3"/>
          <w:sz w:val="24"/>
        </w:rPr>
        <w:t xml:space="preserve"> </w:t>
      </w:r>
      <w:r>
        <w:rPr>
          <w:sz w:val="24"/>
        </w:rPr>
        <w:t>be</w:t>
      </w:r>
      <w:r>
        <w:rPr>
          <w:spacing w:val="-2"/>
          <w:sz w:val="24"/>
        </w:rPr>
        <w:t xml:space="preserve"> </w:t>
      </w:r>
      <w:r>
        <w:rPr>
          <w:sz w:val="24"/>
        </w:rPr>
        <w:t>positive</w:t>
      </w:r>
      <w:r>
        <w:rPr>
          <w:spacing w:val="-2"/>
          <w:sz w:val="24"/>
        </w:rPr>
        <w:t xml:space="preserve"> </w:t>
      </w:r>
      <w:r>
        <w:rPr>
          <w:sz w:val="24"/>
        </w:rPr>
        <w:t>or</w:t>
      </w:r>
      <w:r>
        <w:rPr>
          <w:spacing w:val="-3"/>
          <w:sz w:val="24"/>
        </w:rPr>
        <w:t xml:space="preserve"> </w:t>
      </w:r>
      <w:r>
        <w:rPr>
          <w:spacing w:val="-2"/>
          <w:sz w:val="24"/>
        </w:rPr>
        <w:t>negative.</w:t>
      </w:r>
    </w:p>
    <w:p w:rsidR="00854CEF" w:rsidRDefault="00606446">
      <w:pPr>
        <w:pStyle w:val="ListParagraph"/>
        <w:numPr>
          <w:ilvl w:val="1"/>
          <w:numId w:val="50"/>
        </w:numPr>
        <w:tabs>
          <w:tab w:val="left" w:pos="2172"/>
        </w:tabs>
        <w:spacing w:before="176" w:line="232" w:lineRule="auto"/>
        <w:ind w:right="589"/>
        <w:rPr>
          <w:sz w:val="24"/>
        </w:rPr>
      </w:pPr>
      <w:r>
        <w:rPr>
          <w:b/>
          <w:sz w:val="24"/>
        </w:rPr>
        <w:t>Positive</w:t>
      </w:r>
      <w:r>
        <w:rPr>
          <w:b/>
          <w:spacing w:val="31"/>
          <w:sz w:val="24"/>
        </w:rPr>
        <w:t xml:space="preserve"> </w:t>
      </w:r>
      <w:r>
        <w:rPr>
          <w:b/>
          <w:sz w:val="24"/>
        </w:rPr>
        <w:t xml:space="preserve">ACK </w:t>
      </w:r>
      <w:r>
        <w:rPr>
          <w:sz w:val="24"/>
        </w:rPr>
        <w:t>−</w:t>
      </w:r>
      <w:r>
        <w:rPr>
          <w:spacing w:val="31"/>
          <w:sz w:val="24"/>
        </w:rPr>
        <w:t xml:space="preserve"> </w:t>
      </w:r>
      <w:r>
        <w:rPr>
          <w:sz w:val="24"/>
        </w:rPr>
        <w:t>on</w:t>
      </w:r>
      <w:r>
        <w:rPr>
          <w:spacing w:val="32"/>
          <w:sz w:val="24"/>
        </w:rPr>
        <w:t xml:space="preserve"> </w:t>
      </w:r>
      <w:r>
        <w:rPr>
          <w:sz w:val="24"/>
        </w:rPr>
        <w:t>receiving</w:t>
      </w:r>
      <w:r>
        <w:rPr>
          <w:spacing w:val="30"/>
          <w:sz w:val="24"/>
        </w:rPr>
        <w:t xml:space="preserve"> </w:t>
      </w:r>
      <w:r>
        <w:rPr>
          <w:sz w:val="24"/>
        </w:rPr>
        <w:t>a</w:t>
      </w:r>
      <w:r>
        <w:rPr>
          <w:spacing w:val="32"/>
          <w:sz w:val="24"/>
        </w:rPr>
        <w:t xml:space="preserve"> </w:t>
      </w:r>
      <w:r>
        <w:rPr>
          <w:sz w:val="24"/>
        </w:rPr>
        <w:t>correct</w:t>
      </w:r>
      <w:r>
        <w:rPr>
          <w:spacing w:val="32"/>
          <w:sz w:val="24"/>
        </w:rPr>
        <w:t xml:space="preserve"> </w:t>
      </w:r>
      <w:r>
        <w:rPr>
          <w:sz w:val="24"/>
        </w:rPr>
        <w:t>frame,</w:t>
      </w:r>
      <w:r>
        <w:rPr>
          <w:spacing w:val="33"/>
          <w:sz w:val="24"/>
        </w:rPr>
        <w:t xml:space="preserve"> </w:t>
      </w:r>
      <w:r>
        <w:rPr>
          <w:sz w:val="24"/>
        </w:rPr>
        <w:t>the</w:t>
      </w:r>
      <w:r>
        <w:rPr>
          <w:spacing w:val="32"/>
          <w:sz w:val="24"/>
        </w:rPr>
        <w:t xml:space="preserve"> </w:t>
      </w:r>
      <w:r>
        <w:rPr>
          <w:sz w:val="24"/>
        </w:rPr>
        <w:t>receiver</w:t>
      </w:r>
      <w:r>
        <w:rPr>
          <w:spacing w:val="31"/>
          <w:sz w:val="24"/>
        </w:rPr>
        <w:t xml:space="preserve"> </w:t>
      </w:r>
      <w:r>
        <w:rPr>
          <w:sz w:val="24"/>
        </w:rPr>
        <w:t>sends</w:t>
      </w:r>
      <w:r>
        <w:rPr>
          <w:spacing w:val="31"/>
          <w:sz w:val="24"/>
        </w:rPr>
        <w:t xml:space="preserve"> </w:t>
      </w:r>
      <w:r>
        <w:rPr>
          <w:sz w:val="24"/>
        </w:rPr>
        <w:t>a</w:t>
      </w:r>
      <w:r>
        <w:rPr>
          <w:spacing w:val="32"/>
          <w:sz w:val="24"/>
        </w:rPr>
        <w:t xml:space="preserve"> </w:t>
      </w:r>
      <w:r>
        <w:rPr>
          <w:sz w:val="24"/>
        </w:rPr>
        <w:t xml:space="preserve">positive </w:t>
      </w:r>
      <w:r>
        <w:rPr>
          <w:spacing w:val="-2"/>
          <w:sz w:val="24"/>
        </w:rPr>
        <w:t>acknowledge.</w:t>
      </w:r>
    </w:p>
    <w:p w:rsidR="00854CEF" w:rsidRDefault="00854CEF">
      <w:pPr>
        <w:pStyle w:val="ListParagraph"/>
        <w:spacing w:line="232" w:lineRule="auto"/>
        <w:rPr>
          <w:sz w:val="24"/>
        </w:rPr>
        <w:sectPr w:rsidR="00854CEF">
          <w:pgSz w:w="12240" w:h="15840"/>
          <w:pgMar w:top="640" w:right="850" w:bottom="280" w:left="708" w:header="720" w:footer="720" w:gutter="0"/>
          <w:cols w:space="720"/>
        </w:sectPr>
      </w:pPr>
    </w:p>
    <w:p w:rsidR="00854CEF" w:rsidRDefault="00606446">
      <w:pPr>
        <w:pStyle w:val="ListParagraph"/>
        <w:numPr>
          <w:ilvl w:val="1"/>
          <w:numId w:val="50"/>
        </w:numPr>
        <w:tabs>
          <w:tab w:val="left" w:pos="2172"/>
        </w:tabs>
        <w:spacing w:before="86" w:line="232" w:lineRule="auto"/>
        <w:ind w:right="590"/>
        <w:rPr>
          <w:sz w:val="24"/>
        </w:rPr>
      </w:pPr>
      <w:r>
        <w:rPr>
          <w:b/>
          <w:sz w:val="24"/>
        </w:rPr>
        <w:lastRenderedPageBreak/>
        <w:t>Negative</w:t>
      </w:r>
      <w:r>
        <w:rPr>
          <w:b/>
          <w:spacing w:val="40"/>
          <w:sz w:val="24"/>
        </w:rPr>
        <w:t xml:space="preserve"> </w:t>
      </w:r>
      <w:r>
        <w:rPr>
          <w:b/>
          <w:sz w:val="24"/>
        </w:rPr>
        <w:t>ACK</w:t>
      </w:r>
      <w:r>
        <w:rPr>
          <w:b/>
          <w:spacing w:val="-1"/>
          <w:sz w:val="24"/>
        </w:rPr>
        <w:t xml:space="preserve"> </w:t>
      </w:r>
      <w:r>
        <w:rPr>
          <w:sz w:val="24"/>
        </w:rPr>
        <w:t>−</w:t>
      </w:r>
      <w:r>
        <w:rPr>
          <w:spacing w:val="40"/>
          <w:sz w:val="24"/>
        </w:rPr>
        <w:t xml:space="preserve"> </w:t>
      </w:r>
      <w:r>
        <w:rPr>
          <w:sz w:val="24"/>
        </w:rPr>
        <w:t>on</w:t>
      </w:r>
      <w:r>
        <w:rPr>
          <w:spacing w:val="40"/>
          <w:sz w:val="24"/>
        </w:rPr>
        <w:t xml:space="preserve"> </w:t>
      </w:r>
      <w:r>
        <w:rPr>
          <w:sz w:val="24"/>
        </w:rPr>
        <w:t>receiving</w:t>
      </w:r>
      <w:r>
        <w:rPr>
          <w:spacing w:val="40"/>
          <w:sz w:val="24"/>
        </w:rPr>
        <w:t xml:space="preserve"> </w:t>
      </w:r>
      <w:r>
        <w:rPr>
          <w:sz w:val="24"/>
        </w:rPr>
        <w:t>a</w:t>
      </w:r>
      <w:r>
        <w:rPr>
          <w:spacing w:val="40"/>
          <w:sz w:val="24"/>
        </w:rPr>
        <w:t xml:space="preserve"> </w:t>
      </w:r>
      <w:r>
        <w:rPr>
          <w:sz w:val="24"/>
        </w:rPr>
        <w:t>damaged</w:t>
      </w:r>
      <w:r>
        <w:rPr>
          <w:spacing w:val="40"/>
          <w:sz w:val="24"/>
        </w:rPr>
        <w:t xml:space="preserve"> </w:t>
      </w:r>
      <w:r>
        <w:rPr>
          <w:sz w:val="24"/>
        </w:rPr>
        <w:t>frame</w:t>
      </w:r>
      <w:r>
        <w:rPr>
          <w:spacing w:val="40"/>
          <w:sz w:val="24"/>
        </w:rPr>
        <w:t xml:space="preserve"> </w:t>
      </w:r>
      <w:r>
        <w:rPr>
          <w:sz w:val="24"/>
        </w:rPr>
        <w:t>or</w:t>
      </w:r>
      <w:r>
        <w:rPr>
          <w:spacing w:val="40"/>
          <w:sz w:val="24"/>
        </w:rPr>
        <w:t xml:space="preserve"> </w:t>
      </w:r>
      <w:r>
        <w:rPr>
          <w:sz w:val="24"/>
        </w:rPr>
        <w:t>a</w:t>
      </w:r>
      <w:r>
        <w:rPr>
          <w:spacing w:val="40"/>
          <w:sz w:val="24"/>
        </w:rPr>
        <w:t xml:space="preserve"> </w:t>
      </w:r>
      <w:r>
        <w:rPr>
          <w:sz w:val="24"/>
        </w:rPr>
        <w:t>duplicate</w:t>
      </w:r>
      <w:r>
        <w:rPr>
          <w:spacing w:val="40"/>
          <w:sz w:val="24"/>
        </w:rPr>
        <w:t xml:space="preserve"> </w:t>
      </w:r>
      <w:r>
        <w:rPr>
          <w:sz w:val="24"/>
        </w:rPr>
        <w:t>frame,</w:t>
      </w:r>
      <w:r>
        <w:rPr>
          <w:spacing w:val="40"/>
          <w:sz w:val="24"/>
        </w:rPr>
        <w:t xml:space="preserve"> </w:t>
      </w:r>
      <w:r>
        <w:rPr>
          <w:sz w:val="24"/>
        </w:rPr>
        <w:t>the receiver sends a negative acknowledgment back to the sender.</w:t>
      </w:r>
    </w:p>
    <w:p w:rsidR="00854CEF" w:rsidRDefault="00606446">
      <w:pPr>
        <w:pStyle w:val="ListParagraph"/>
        <w:numPr>
          <w:ilvl w:val="0"/>
          <w:numId w:val="50"/>
        </w:numPr>
        <w:tabs>
          <w:tab w:val="left" w:pos="1452"/>
        </w:tabs>
        <w:spacing w:before="171"/>
        <w:ind w:right="584"/>
        <w:jc w:val="both"/>
        <w:rPr>
          <w:sz w:val="24"/>
        </w:rPr>
      </w:pPr>
      <w:r>
        <w:rPr>
          <w:b/>
          <w:sz w:val="24"/>
        </w:rPr>
        <w:t>Retransmission</w:t>
      </w:r>
      <w:r>
        <w:rPr>
          <w:b/>
          <w:spacing w:val="-2"/>
          <w:sz w:val="24"/>
        </w:rPr>
        <w:t xml:space="preserve"> </w:t>
      </w:r>
      <w:r>
        <w:rPr>
          <w:sz w:val="24"/>
        </w:rPr>
        <w:t>− the sender maintains a clock and sets a timeout period. If an acknowledgment of a data-frame previously transmitted does not arrive before the timeout,</w:t>
      </w:r>
      <w:r>
        <w:rPr>
          <w:spacing w:val="-11"/>
          <w:sz w:val="24"/>
        </w:rPr>
        <w:t xml:space="preserve"> </w:t>
      </w:r>
      <w:r>
        <w:rPr>
          <w:sz w:val="24"/>
        </w:rPr>
        <w:t>or</w:t>
      </w:r>
      <w:r>
        <w:rPr>
          <w:spacing w:val="-13"/>
          <w:sz w:val="24"/>
        </w:rPr>
        <w:t xml:space="preserve"> </w:t>
      </w:r>
      <w:r>
        <w:rPr>
          <w:sz w:val="24"/>
        </w:rPr>
        <w:t>a</w:t>
      </w:r>
      <w:r>
        <w:rPr>
          <w:spacing w:val="-12"/>
          <w:sz w:val="24"/>
        </w:rPr>
        <w:t xml:space="preserve"> </w:t>
      </w:r>
      <w:r>
        <w:rPr>
          <w:sz w:val="24"/>
        </w:rPr>
        <w:t>negative</w:t>
      </w:r>
      <w:r>
        <w:rPr>
          <w:spacing w:val="-12"/>
          <w:sz w:val="24"/>
        </w:rPr>
        <w:t xml:space="preserve"> </w:t>
      </w:r>
      <w:r>
        <w:rPr>
          <w:sz w:val="24"/>
        </w:rPr>
        <w:t>acknowledgment</w:t>
      </w:r>
      <w:r>
        <w:rPr>
          <w:spacing w:val="-12"/>
          <w:sz w:val="24"/>
        </w:rPr>
        <w:t xml:space="preserve"> </w:t>
      </w:r>
      <w:r>
        <w:rPr>
          <w:sz w:val="24"/>
        </w:rPr>
        <w:t>is</w:t>
      </w:r>
      <w:r>
        <w:rPr>
          <w:spacing w:val="-12"/>
          <w:sz w:val="24"/>
        </w:rPr>
        <w:t xml:space="preserve"> </w:t>
      </w:r>
      <w:r>
        <w:rPr>
          <w:sz w:val="24"/>
        </w:rPr>
        <w:t>received,</w:t>
      </w:r>
      <w:r>
        <w:rPr>
          <w:spacing w:val="-11"/>
          <w:sz w:val="24"/>
        </w:rPr>
        <w:t xml:space="preserve"> </w:t>
      </w:r>
      <w:r>
        <w:rPr>
          <w:sz w:val="24"/>
        </w:rPr>
        <w:t>the</w:t>
      </w:r>
      <w:r>
        <w:rPr>
          <w:spacing w:val="-12"/>
          <w:sz w:val="24"/>
        </w:rPr>
        <w:t xml:space="preserve"> </w:t>
      </w:r>
      <w:r>
        <w:rPr>
          <w:sz w:val="24"/>
        </w:rPr>
        <w:t>sender</w:t>
      </w:r>
      <w:r>
        <w:rPr>
          <w:spacing w:val="-10"/>
          <w:sz w:val="24"/>
        </w:rPr>
        <w:t xml:space="preserve"> </w:t>
      </w:r>
      <w:r>
        <w:rPr>
          <w:sz w:val="24"/>
        </w:rPr>
        <w:t>retransmits</w:t>
      </w:r>
      <w:r>
        <w:rPr>
          <w:spacing w:val="-12"/>
          <w:sz w:val="24"/>
        </w:rPr>
        <w:t xml:space="preserve"> </w:t>
      </w:r>
      <w:r>
        <w:rPr>
          <w:sz w:val="24"/>
        </w:rPr>
        <w:t>the</w:t>
      </w:r>
      <w:r>
        <w:rPr>
          <w:spacing w:val="-12"/>
          <w:sz w:val="24"/>
        </w:rPr>
        <w:t xml:space="preserve"> </w:t>
      </w:r>
      <w:r>
        <w:rPr>
          <w:sz w:val="24"/>
        </w:rPr>
        <w:t>frame.</w:t>
      </w:r>
    </w:p>
    <w:p w:rsidR="00854CEF" w:rsidRDefault="00606446">
      <w:pPr>
        <w:pStyle w:val="Heading5"/>
        <w:spacing w:before="169"/>
      </w:pPr>
      <w:r>
        <w:t>Error</w:t>
      </w:r>
      <w:r>
        <w:rPr>
          <w:spacing w:val="-6"/>
        </w:rPr>
        <w:t xml:space="preserve"> </w:t>
      </w:r>
      <w:r>
        <w:t>Control</w:t>
      </w:r>
      <w:r>
        <w:rPr>
          <w:spacing w:val="-5"/>
        </w:rPr>
        <w:t xml:space="preserve"> </w:t>
      </w:r>
      <w:r>
        <w:rPr>
          <w:spacing w:val="-2"/>
        </w:rPr>
        <w:t>Techniques</w:t>
      </w:r>
    </w:p>
    <w:p w:rsidR="00854CEF" w:rsidRDefault="00606446">
      <w:pPr>
        <w:pStyle w:val="BodyText"/>
        <w:spacing w:before="119"/>
        <w:ind w:left="732"/>
      </w:pPr>
      <w:r>
        <w:t>There</w:t>
      </w:r>
      <w:r>
        <w:rPr>
          <w:spacing w:val="-4"/>
        </w:rPr>
        <w:t xml:space="preserve"> </w:t>
      </w:r>
      <w:r>
        <w:t>are</w:t>
      </w:r>
      <w:r>
        <w:rPr>
          <w:spacing w:val="-1"/>
        </w:rPr>
        <w:t xml:space="preserve"> </w:t>
      </w:r>
      <w:r>
        <w:t>three</w:t>
      </w:r>
      <w:r>
        <w:rPr>
          <w:spacing w:val="-2"/>
        </w:rPr>
        <w:t xml:space="preserve"> </w:t>
      </w:r>
      <w:r>
        <w:t>main</w:t>
      </w:r>
      <w:r>
        <w:rPr>
          <w:spacing w:val="-1"/>
        </w:rPr>
        <w:t xml:space="preserve"> </w:t>
      </w:r>
      <w:r>
        <w:t>techniques</w:t>
      </w:r>
      <w:r>
        <w:rPr>
          <w:spacing w:val="-2"/>
        </w:rPr>
        <w:t xml:space="preserve"> </w:t>
      </w:r>
      <w:r>
        <w:t>for</w:t>
      </w:r>
      <w:r>
        <w:rPr>
          <w:spacing w:val="-3"/>
        </w:rPr>
        <w:t xml:space="preserve"> </w:t>
      </w:r>
      <w:r>
        <w:t>error</w:t>
      </w:r>
      <w:r>
        <w:rPr>
          <w:spacing w:val="-3"/>
        </w:rPr>
        <w:t xml:space="preserve"> </w:t>
      </w:r>
      <w:r>
        <w:rPr>
          <w:spacing w:val="-2"/>
        </w:rPr>
        <w:t>control:</w:t>
      </w:r>
    </w:p>
    <w:p w:rsidR="00854CEF" w:rsidRDefault="00606446">
      <w:pPr>
        <w:pStyle w:val="BodyText"/>
        <w:spacing w:before="5"/>
        <w:rPr>
          <w:sz w:val="12"/>
        </w:rPr>
      </w:pPr>
      <w:r>
        <w:rPr>
          <w:noProof/>
          <w:sz w:val="12"/>
        </w:rPr>
        <w:drawing>
          <wp:anchor distT="0" distB="0" distL="0" distR="0" simplePos="0" relativeHeight="487616512" behindDoc="1" locked="0" layoutInCell="1" allowOverlap="1">
            <wp:simplePos x="0" y="0"/>
            <wp:positionH relativeFrom="page">
              <wp:posOffset>1657350</wp:posOffset>
            </wp:positionH>
            <wp:positionV relativeFrom="paragraph">
              <wp:posOffset>107958</wp:posOffset>
            </wp:positionV>
            <wp:extent cx="4442922" cy="1160145"/>
            <wp:effectExtent l="0" t="0" r="0" b="0"/>
            <wp:wrapTopAndBottom/>
            <wp:docPr id="78" name="Image 78" descr="https://www.tutorialspoint.com/assets/questions/media/15418/error_control_technique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8" name="Image 78" descr="https://www.tutorialspoint.com/assets/questions/media/15418/error_control_techniques.jpg"/>
                    <pic:cNvPicPr/>
                  </pic:nvPicPr>
                  <pic:blipFill>
                    <a:blip r:embed="rId104" cstate="print"/>
                    <a:stretch>
                      <a:fillRect/>
                    </a:stretch>
                  </pic:blipFill>
                  <pic:spPr>
                    <a:xfrm>
                      <a:off x="0" y="0"/>
                      <a:ext cx="4442922" cy="1160145"/>
                    </a:xfrm>
                    <a:prstGeom prst="rect">
                      <a:avLst/>
                    </a:prstGeom>
                  </pic:spPr>
                </pic:pic>
              </a:graphicData>
            </a:graphic>
          </wp:anchor>
        </w:drawing>
      </w:r>
    </w:p>
    <w:p w:rsidR="00854CEF" w:rsidRDefault="00606446">
      <w:pPr>
        <w:pStyle w:val="Heading5"/>
        <w:numPr>
          <w:ilvl w:val="0"/>
          <w:numId w:val="49"/>
        </w:numPr>
        <w:tabs>
          <w:tab w:val="left" w:pos="641"/>
        </w:tabs>
        <w:spacing w:before="170"/>
      </w:pPr>
      <w:r>
        <w:t>Stop</w:t>
      </w:r>
      <w:r>
        <w:rPr>
          <w:spacing w:val="-2"/>
        </w:rPr>
        <w:t xml:space="preserve"> </w:t>
      </w:r>
      <w:r>
        <w:t>and</w:t>
      </w:r>
      <w:r>
        <w:rPr>
          <w:spacing w:val="-2"/>
        </w:rPr>
        <w:t xml:space="preserve"> </w:t>
      </w:r>
      <w:r>
        <w:t>Wait</w:t>
      </w:r>
      <w:r>
        <w:rPr>
          <w:spacing w:val="-2"/>
        </w:rPr>
        <w:t xml:space="preserve"> </w:t>
      </w:r>
      <w:r>
        <w:rPr>
          <w:spacing w:val="-5"/>
        </w:rPr>
        <w:t>ARQ</w:t>
      </w:r>
    </w:p>
    <w:p w:rsidR="00854CEF" w:rsidRDefault="00606446">
      <w:pPr>
        <w:pStyle w:val="BodyText"/>
        <w:spacing w:before="168"/>
        <w:ind w:left="641"/>
      </w:pPr>
      <w:r>
        <w:t>This</w:t>
      </w:r>
      <w:r>
        <w:rPr>
          <w:spacing w:val="-4"/>
        </w:rPr>
        <w:t xml:space="preserve"> </w:t>
      </w:r>
      <w:r>
        <w:t>protocol</w:t>
      </w:r>
      <w:r>
        <w:rPr>
          <w:spacing w:val="-4"/>
        </w:rPr>
        <w:t xml:space="preserve"> </w:t>
      </w:r>
      <w:r>
        <w:t>involves</w:t>
      </w:r>
      <w:r>
        <w:rPr>
          <w:spacing w:val="-3"/>
        </w:rPr>
        <w:t xml:space="preserve"> </w:t>
      </w:r>
      <w:r>
        <w:t>the</w:t>
      </w:r>
      <w:r>
        <w:rPr>
          <w:spacing w:val="-3"/>
        </w:rPr>
        <w:t xml:space="preserve"> </w:t>
      </w:r>
      <w:r>
        <w:t>following</w:t>
      </w:r>
      <w:r>
        <w:rPr>
          <w:spacing w:val="-5"/>
        </w:rPr>
        <w:t xml:space="preserve"> </w:t>
      </w:r>
      <w:r>
        <w:rPr>
          <w:spacing w:val="-2"/>
        </w:rPr>
        <w:t>transitions:</w:t>
      </w:r>
    </w:p>
    <w:p w:rsidR="00854CEF" w:rsidRDefault="00606446">
      <w:pPr>
        <w:pStyle w:val="ListParagraph"/>
        <w:numPr>
          <w:ilvl w:val="1"/>
          <w:numId w:val="49"/>
        </w:numPr>
        <w:tabs>
          <w:tab w:val="left" w:pos="911"/>
        </w:tabs>
        <w:spacing w:before="170"/>
        <w:ind w:left="911" w:hanging="359"/>
        <w:rPr>
          <w:sz w:val="24"/>
        </w:rPr>
      </w:pPr>
      <w:r>
        <w:rPr>
          <w:sz w:val="24"/>
        </w:rPr>
        <w:t>A</w:t>
      </w:r>
      <w:r>
        <w:rPr>
          <w:spacing w:val="-5"/>
          <w:sz w:val="24"/>
        </w:rPr>
        <w:t xml:space="preserve"> </w:t>
      </w:r>
      <w:r>
        <w:rPr>
          <w:sz w:val="24"/>
        </w:rPr>
        <w:t>timeout</w:t>
      </w:r>
      <w:r>
        <w:rPr>
          <w:spacing w:val="-2"/>
          <w:sz w:val="24"/>
        </w:rPr>
        <w:t xml:space="preserve"> </w:t>
      </w:r>
      <w:r>
        <w:rPr>
          <w:sz w:val="24"/>
        </w:rPr>
        <w:t>counter</w:t>
      </w:r>
      <w:r>
        <w:rPr>
          <w:spacing w:val="-2"/>
          <w:sz w:val="24"/>
        </w:rPr>
        <w:t xml:space="preserve"> </w:t>
      </w:r>
      <w:r>
        <w:rPr>
          <w:sz w:val="24"/>
        </w:rPr>
        <w:t>is</w:t>
      </w:r>
      <w:r>
        <w:rPr>
          <w:spacing w:val="-1"/>
          <w:sz w:val="24"/>
        </w:rPr>
        <w:t xml:space="preserve"> </w:t>
      </w:r>
      <w:r>
        <w:rPr>
          <w:sz w:val="24"/>
        </w:rPr>
        <w:t>maintained</w:t>
      </w:r>
      <w:r>
        <w:rPr>
          <w:spacing w:val="-3"/>
          <w:sz w:val="24"/>
        </w:rPr>
        <w:t xml:space="preserve"> </w:t>
      </w:r>
      <w:r>
        <w:rPr>
          <w:sz w:val="24"/>
        </w:rPr>
        <w:t>by</w:t>
      </w:r>
      <w:r>
        <w:rPr>
          <w:spacing w:val="-2"/>
          <w:sz w:val="24"/>
        </w:rPr>
        <w:t xml:space="preserve"> </w:t>
      </w:r>
      <w:r>
        <w:rPr>
          <w:sz w:val="24"/>
        </w:rPr>
        <w:t>the</w:t>
      </w:r>
      <w:r>
        <w:rPr>
          <w:spacing w:val="-1"/>
          <w:sz w:val="24"/>
        </w:rPr>
        <w:t xml:space="preserve"> </w:t>
      </w:r>
      <w:r>
        <w:rPr>
          <w:sz w:val="24"/>
        </w:rPr>
        <w:t>sender,</w:t>
      </w:r>
      <w:r>
        <w:rPr>
          <w:spacing w:val="-3"/>
          <w:sz w:val="24"/>
        </w:rPr>
        <w:t xml:space="preserve"> </w:t>
      </w:r>
      <w:r>
        <w:rPr>
          <w:sz w:val="24"/>
        </w:rPr>
        <w:t>which</w:t>
      </w:r>
      <w:r>
        <w:rPr>
          <w:spacing w:val="-3"/>
          <w:sz w:val="24"/>
        </w:rPr>
        <w:t xml:space="preserve"> </w:t>
      </w:r>
      <w:r>
        <w:rPr>
          <w:sz w:val="24"/>
        </w:rPr>
        <w:t>is</w:t>
      </w:r>
      <w:r>
        <w:rPr>
          <w:spacing w:val="-1"/>
          <w:sz w:val="24"/>
        </w:rPr>
        <w:t xml:space="preserve"> </w:t>
      </w:r>
      <w:r>
        <w:rPr>
          <w:sz w:val="24"/>
        </w:rPr>
        <w:t>started</w:t>
      </w:r>
      <w:r>
        <w:rPr>
          <w:spacing w:val="-2"/>
          <w:sz w:val="24"/>
        </w:rPr>
        <w:t xml:space="preserve"> </w:t>
      </w:r>
      <w:r>
        <w:rPr>
          <w:sz w:val="24"/>
        </w:rPr>
        <w:t>when</w:t>
      </w:r>
      <w:r>
        <w:rPr>
          <w:spacing w:val="-2"/>
          <w:sz w:val="24"/>
        </w:rPr>
        <w:t xml:space="preserve"> </w:t>
      </w:r>
      <w:r>
        <w:rPr>
          <w:sz w:val="24"/>
        </w:rPr>
        <w:t>a</w:t>
      </w:r>
      <w:r>
        <w:rPr>
          <w:spacing w:val="2"/>
          <w:sz w:val="24"/>
        </w:rPr>
        <w:t xml:space="preserve"> </w:t>
      </w:r>
      <w:r>
        <w:rPr>
          <w:sz w:val="24"/>
        </w:rPr>
        <w:t>frame</w:t>
      </w:r>
      <w:r>
        <w:rPr>
          <w:spacing w:val="-1"/>
          <w:sz w:val="24"/>
        </w:rPr>
        <w:t xml:space="preserve"> </w:t>
      </w:r>
      <w:r>
        <w:rPr>
          <w:sz w:val="24"/>
        </w:rPr>
        <w:t>is</w:t>
      </w:r>
      <w:r>
        <w:rPr>
          <w:spacing w:val="-1"/>
          <w:sz w:val="24"/>
        </w:rPr>
        <w:t xml:space="preserve"> </w:t>
      </w:r>
      <w:r>
        <w:rPr>
          <w:spacing w:val="-2"/>
          <w:sz w:val="24"/>
        </w:rPr>
        <w:t>sent.</w:t>
      </w:r>
    </w:p>
    <w:p w:rsidR="00854CEF" w:rsidRDefault="00606446">
      <w:pPr>
        <w:pStyle w:val="ListParagraph"/>
        <w:numPr>
          <w:ilvl w:val="1"/>
          <w:numId w:val="49"/>
        </w:numPr>
        <w:tabs>
          <w:tab w:val="left" w:pos="912"/>
        </w:tabs>
        <w:spacing w:before="167" w:line="232" w:lineRule="auto"/>
        <w:ind w:right="588"/>
        <w:rPr>
          <w:sz w:val="24"/>
        </w:rPr>
      </w:pPr>
      <w:r>
        <w:rPr>
          <w:sz w:val="24"/>
        </w:rPr>
        <w:t>If</w:t>
      </w:r>
      <w:r>
        <w:rPr>
          <w:spacing w:val="40"/>
          <w:sz w:val="24"/>
        </w:rPr>
        <w:t xml:space="preserve"> </w:t>
      </w:r>
      <w:r>
        <w:rPr>
          <w:sz w:val="24"/>
        </w:rPr>
        <w:t>the</w:t>
      </w:r>
      <w:r>
        <w:rPr>
          <w:spacing w:val="40"/>
          <w:sz w:val="24"/>
        </w:rPr>
        <w:t xml:space="preserve"> </w:t>
      </w:r>
      <w:r>
        <w:rPr>
          <w:sz w:val="24"/>
        </w:rPr>
        <w:t>sender</w:t>
      </w:r>
      <w:r>
        <w:rPr>
          <w:spacing w:val="40"/>
          <w:sz w:val="24"/>
        </w:rPr>
        <w:t xml:space="preserve"> </w:t>
      </w:r>
      <w:r>
        <w:rPr>
          <w:sz w:val="24"/>
        </w:rPr>
        <w:t>receives</w:t>
      </w:r>
      <w:r>
        <w:rPr>
          <w:spacing w:val="40"/>
          <w:sz w:val="24"/>
        </w:rPr>
        <w:t xml:space="preserve"> </w:t>
      </w:r>
      <w:r>
        <w:rPr>
          <w:sz w:val="24"/>
        </w:rPr>
        <w:t>acknowledgment</w:t>
      </w:r>
      <w:r>
        <w:rPr>
          <w:spacing w:val="40"/>
          <w:sz w:val="24"/>
        </w:rPr>
        <w:t xml:space="preserve"> </w:t>
      </w:r>
      <w:r>
        <w:rPr>
          <w:sz w:val="24"/>
        </w:rPr>
        <w:t>of</w:t>
      </w:r>
      <w:r>
        <w:rPr>
          <w:spacing w:val="40"/>
          <w:sz w:val="24"/>
        </w:rPr>
        <w:t xml:space="preserve"> </w:t>
      </w:r>
      <w:r>
        <w:rPr>
          <w:sz w:val="24"/>
        </w:rPr>
        <w:t>the</w:t>
      </w:r>
      <w:r>
        <w:rPr>
          <w:spacing w:val="40"/>
          <w:sz w:val="24"/>
        </w:rPr>
        <w:t xml:space="preserve"> </w:t>
      </w:r>
      <w:r>
        <w:rPr>
          <w:sz w:val="24"/>
        </w:rPr>
        <w:t>sent</w:t>
      </w:r>
      <w:r>
        <w:rPr>
          <w:spacing w:val="40"/>
          <w:sz w:val="24"/>
        </w:rPr>
        <w:t xml:space="preserve"> </w:t>
      </w:r>
      <w:r>
        <w:rPr>
          <w:sz w:val="24"/>
        </w:rPr>
        <w:t>frame</w:t>
      </w:r>
      <w:r>
        <w:rPr>
          <w:spacing w:val="40"/>
          <w:sz w:val="24"/>
        </w:rPr>
        <w:t xml:space="preserve"> </w:t>
      </w:r>
      <w:r>
        <w:rPr>
          <w:sz w:val="24"/>
        </w:rPr>
        <w:t>within</w:t>
      </w:r>
      <w:r>
        <w:rPr>
          <w:spacing w:val="40"/>
          <w:sz w:val="24"/>
        </w:rPr>
        <w:t xml:space="preserve"> </w:t>
      </w:r>
      <w:r>
        <w:rPr>
          <w:sz w:val="24"/>
        </w:rPr>
        <w:t>time,</w:t>
      </w:r>
      <w:r>
        <w:rPr>
          <w:spacing w:val="40"/>
          <w:sz w:val="24"/>
        </w:rPr>
        <w:t xml:space="preserve"> </w:t>
      </w:r>
      <w:r>
        <w:rPr>
          <w:sz w:val="24"/>
        </w:rPr>
        <w:t>the</w:t>
      </w:r>
      <w:r>
        <w:rPr>
          <w:spacing w:val="40"/>
          <w:sz w:val="24"/>
        </w:rPr>
        <w:t xml:space="preserve"> </w:t>
      </w:r>
      <w:r>
        <w:rPr>
          <w:sz w:val="24"/>
        </w:rPr>
        <w:t>sender</w:t>
      </w:r>
      <w:r>
        <w:rPr>
          <w:spacing w:val="40"/>
          <w:sz w:val="24"/>
        </w:rPr>
        <w:t xml:space="preserve"> </w:t>
      </w:r>
      <w:r>
        <w:rPr>
          <w:sz w:val="24"/>
        </w:rPr>
        <w:t>is confirmed</w:t>
      </w:r>
      <w:r>
        <w:rPr>
          <w:spacing w:val="-14"/>
          <w:sz w:val="24"/>
        </w:rPr>
        <w:t xml:space="preserve"> </w:t>
      </w:r>
      <w:r>
        <w:rPr>
          <w:sz w:val="24"/>
        </w:rPr>
        <w:t>about</w:t>
      </w:r>
      <w:r>
        <w:rPr>
          <w:spacing w:val="-13"/>
          <w:sz w:val="24"/>
        </w:rPr>
        <w:t xml:space="preserve"> </w:t>
      </w:r>
      <w:r>
        <w:rPr>
          <w:sz w:val="24"/>
        </w:rPr>
        <w:t>successful</w:t>
      </w:r>
      <w:r>
        <w:rPr>
          <w:spacing w:val="-13"/>
          <w:sz w:val="24"/>
        </w:rPr>
        <w:t xml:space="preserve"> </w:t>
      </w:r>
      <w:r>
        <w:rPr>
          <w:sz w:val="24"/>
        </w:rPr>
        <w:t>delivery</w:t>
      </w:r>
      <w:r>
        <w:rPr>
          <w:spacing w:val="-13"/>
          <w:sz w:val="24"/>
        </w:rPr>
        <w:t xml:space="preserve"> </w:t>
      </w:r>
      <w:r>
        <w:rPr>
          <w:sz w:val="24"/>
        </w:rPr>
        <w:t>of</w:t>
      </w:r>
      <w:r>
        <w:rPr>
          <w:spacing w:val="-14"/>
          <w:sz w:val="24"/>
        </w:rPr>
        <w:t xml:space="preserve"> </w:t>
      </w:r>
      <w:r>
        <w:rPr>
          <w:sz w:val="24"/>
        </w:rPr>
        <w:t>the</w:t>
      </w:r>
      <w:r>
        <w:rPr>
          <w:spacing w:val="-13"/>
          <w:sz w:val="24"/>
        </w:rPr>
        <w:t xml:space="preserve"> </w:t>
      </w:r>
      <w:r>
        <w:rPr>
          <w:sz w:val="24"/>
        </w:rPr>
        <w:t>frame.</w:t>
      </w:r>
      <w:r>
        <w:rPr>
          <w:spacing w:val="-13"/>
          <w:sz w:val="24"/>
        </w:rPr>
        <w:t xml:space="preserve"> </w:t>
      </w:r>
      <w:r>
        <w:rPr>
          <w:sz w:val="24"/>
        </w:rPr>
        <w:t>It</w:t>
      </w:r>
      <w:r>
        <w:rPr>
          <w:spacing w:val="-13"/>
          <w:sz w:val="24"/>
        </w:rPr>
        <w:t xml:space="preserve"> </w:t>
      </w:r>
      <w:r>
        <w:rPr>
          <w:sz w:val="24"/>
        </w:rPr>
        <w:t>then</w:t>
      </w:r>
      <w:r>
        <w:rPr>
          <w:spacing w:val="-13"/>
          <w:sz w:val="24"/>
        </w:rPr>
        <w:t xml:space="preserve"> </w:t>
      </w:r>
      <w:r>
        <w:rPr>
          <w:sz w:val="24"/>
        </w:rPr>
        <w:t>transmits</w:t>
      </w:r>
      <w:r>
        <w:rPr>
          <w:spacing w:val="-14"/>
          <w:sz w:val="24"/>
        </w:rPr>
        <w:t xml:space="preserve"> </w:t>
      </w:r>
      <w:r>
        <w:rPr>
          <w:sz w:val="24"/>
        </w:rPr>
        <w:t>the</w:t>
      </w:r>
      <w:r>
        <w:rPr>
          <w:spacing w:val="-13"/>
          <w:sz w:val="24"/>
        </w:rPr>
        <w:t xml:space="preserve"> </w:t>
      </w:r>
      <w:r>
        <w:rPr>
          <w:sz w:val="24"/>
        </w:rPr>
        <w:t>next</w:t>
      </w:r>
      <w:r>
        <w:rPr>
          <w:spacing w:val="-13"/>
          <w:sz w:val="24"/>
        </w:rPr>
        <w:t xml:space="preserve"> </w:t>
      </w:r>
      <w:r>
        <w:rPr>
          <w:sz w:val="24"/>
        </w:rPr>
        <w:t>frame</w:t>
      </w:r>
      <w:r>
        <w:rPr>
          <w:spacing w:val="-13"/>
          <w:sz w:val="24"/>
        </w:rPr>
        <w:t xml:space="preserve"> </w:t>
      </w:r>
      <w:r>
        <w:rPr>
          <w:sz w:val="24"/>
        </w:rPr>
        <w:t>in</w:t>
      </w:r>
      <w:r>
        <w:rPr>
          <w:spacing w:val="-13"/>
          <w:sz w:val="24"/>
        </w:rPr>
        <w:t xml:space="preserve"> </w:t>
      </w:r>
      <w:r>
        <w:rPr>
          <w:sz w:val="24"/>
        </w:rPr>
        <w:t>queue.</w:t>
      </w:r>
    </w:p>
    <w:p w:rsidR="00854CEF" w:rsidRDefault="00606446">
      <w:pPr>
        <w:pStyle w:val="ListParagraph"/>
        <w:numPr>
          <w:ilvl w:val="1"/>
          <w:numId w:val="49"/>
        </w:numPr>
        <w:tabs>
          <w:tab w:val="left" w:pos="912"/>
        </w:tabs>
        <w:spacing w:before="175" w:line="235" w:lineRule="auto"/>
        <w:ind w:right="590"/>
        <w:rPr>
          <w:sz w:val="24"/>
        </w:rPr>
      </w:pPr>
      <w:r>
        <w:rPr>
          <w:sz w:val="24"/>
        </w:rPr>
        <w:t>If the sender does not receive the acknowledgment within time, the sender assumes that either the frame or its acknowledgment is lost in transit. It then retransmits the frame.</w:t>
      </w:r>
    </w:p>
    <w:p w:rsidR="00854CEF" w:rsidRDefault="00606446">
      <w:pPr>
        <w:pStyle w:val="ListParagraph"/>
        <w:numPr>
          <w:ilvl w:val="1"/>
          <w:numId w:val="49"/>
        </w:numPr>
        <w:tabs>
          <w:tab w:val="left" w:pos="911"/>
        </w:tabs>
        <w:spacing w:before="170"/>
        <w:ind w:left="911" w:hanging="359"/>
        <w:rPr>
          <w:sz w:val="24"/>
        </w:rPr>
      </w:pPr>
      <w:r>
        <w:rPr>
          <w:sz w:val="24"/>
        </w:rPr>
        <w:t>If</w:t>
      </w:r>
      <w:r>
        <w:rPr>
          <w:spacing w:val="-4"/>
          <w:sz w:val="24"/>
        </w:rPr>
        <w:t xml:space="preserve"> </w:t>
      </w:r>
      <w:r>
        <w:rPr>
          <w:sz w:val="24"/>
        </w:rPr>
        <w:t>the</w:t>
      </w:r>
      <w:r>
        <w:rPr>
          <w:spacing w:val="-2"/>
          <w:sz w:val="24"/>
        </w:rPr>
        <w:t xml:space="preserve"> </w:t>
      </w:r>
      <w:r>
        <w:rPr>
          <w:sz w:val="24"/>
        </w:rPr>
        <w:t>sender</w:t>
      </w:r>
      <w:r>
        <w:rPr>
          <w:spacing w:val="-2"/>
          <w:sz w:val="24"/>
        </w:rPr>
        <w:t xml:space="preserve"> </w:t>
      </w:r>
      <w:r>
        <w:rPr>
          <w:sz w:val="24"/>
        </w:rPr>
        <w:t>receives</w:t>
      </w:r>
      <w:r>
        <w:rPr>
          <w:spacing w:val="-2"/>
          <w:sz w:val="24"/>
        </w:rPr>
        <w:t xml:space="preserve"> </w:t>
      </w:r>
      <w:r>
        <w:rPr>
          <w:sz w:val="24"/>
        </w:rPr>
        <w:t>a negative</w:t>
      </w:r>
      <w:r>
        <w:rPr>
          <w:spacing w:val="-3"/>
          <w:sz w:val="24"/>
        </w:rPr>
        <w:t xml:space="preserve"> </w:t>
      </w:r>
      <w:r>
        <w:rPr>
          <w:sz w:val="24"/>
        </w:rPr>
        <w:t>acknowledgment,</w:t>
      </w:r>
      <w:r>
        <w:rPr>
          <w:spacing w:val="-1"/>
          <w:sz w:val="24"/>
        </w:rPr>
        <w:t xml:space="preserve"> </w:t>
      </w:r>
      <w:r>
        <w:rPr>
          <w:sz w:val="24"/>
        </w:rPr>
        <w:t>the</w:t>
      </w:r>
      <w:r>
        <w:rPr>
          <w:spacing w:val="-2"/>
          <w:sz w:val="24"/>
        </w:rPr>
        <w:t xml:space="preserve"> </w:t>
      </w:r>
      <w:r>
        <w:rPr>
          <w:sz w:val="24"/>
        </w:rPr>
        <w:t>sender</w:t>
      </w:r>
      <w:r>
        <w:rPr>
          <w:spacing w:val="-2"/>
          <w:sz w:val="24"/>
        </w:rPr>
        <w:t xml:space="preserve"> </w:t>
      </w:r>
      <w:r>
        <w:rPr>
          <w:sz w:val="24"/>
        </w:rPr>
        <w:t>retransmits</w:t>
      </w:r>
      <w:r>
        <w:rPr>
          <w:spacing w:val="-2"/>
          <w:sz w:val="24"/>
        </w:rPr>
        <w:t xml:space="preserve"> </w:t>
      </w:r>
      <w:r>
        <w:rPr>
          <w:sz w:val="24"/>
        </w:rPr>
        <w:t>the</w:t>
      </w:r>
      <w:r>
        <w:rPr>
          <w:spacing w:val="-2"/>
          <w:sz w:val="24"/>
        </w:rPr>
        <w:t xml:space="preserve"> frame.</w:t>
      </w:r>
    </w:p>
    <w:p w:rsidR="00854CEF" w:rsidRDefault="00606446">
      <w:pPr>
        <w:pStyle w:val="BodyText"/>
        <w:spacing w:before="10"/>
        <w:rPr>
          <w:sz w:val="17"/>
        </w:rPr>
      </w:pPr>
      <w:r>
        <w:rPr>
          <w:noProof/>
          <w:sz w:val="17"/>
        </w:rPr>
        <w:drawing>
          <wp:anchor distT="0" distB="0" distL="0" distR="0" simplePos="0" relativeHeight="487617024" behindDoc="1" locked="0" layoutInCell="1" allowOverlap="1">
            <wp:simplePos x="0" y="0"/>
            <wp:positionH relativeFrom="page">
              <wp:posOffset>2990850</wp:posOffset>
            </wp:positionH>
            <wp:positionV relativeFrom="paragraph">
              <wp:posOffset>148253</wp:posOffset>
            </wp:positionV>
            <wp:extent cx="2488300" cy="3082671"/>
            <wp:effectExtent l="0" t="0" r="0" b="0"/>
            <wp:wrapTopAndBottom/>
            <wp:docPr id="79" name="Image 79" descr="Stop and Wait ARQ"/>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descr="Stop and Wait ARQ"/>
                    <pic:cNvPicPr/>
                  </pic:nvPicPr>
                  <pic:blipFill>
                    <a:blip r:embed="rId105" cstate="print"/>
                    <a:stretch>
                      <a:fillRect/>
                    </a:stretch>
                  </pic:blipFill>
                  <pic:spPr>
                    <a:xfrm>
                      <a:off x="0" y="0"/>
                      <a:ext cx="2488300" cy="3082671"/>
                    </a:xfrm>
                    <a:prstGeom prst="rect">
                      <a:avLst/>
                    </a:prstGeom>
                  </pic:spPr>
                </pic:pic>
              </a:graphicData>
            </a:graphic>
          </wp:anchor>
        </w:drawing>
      </w:r>
    </w:p>
    <w:p w:rsidR="00854CEF" w:rsidRDefault="00606446">
      <w:pPr>
        <w:pStyle w:val="Heading5"/>
        <w:numPr>
          <w:ilvl w:val="0"/>
          <w:numId w:val="49"/>
        </w:numPr>
        <w:tabs>
          <w:tab w:val="left" w:pos="912"/>
        </w:tabs>
        <w:spacing w:before="161"/>
        <w:ind w:left="912" w:hanging="360"/>
      </w:pPr>
      <w:r>
        <w:t>Go-Back-N</w:t>
      </w:r>
      <w:r>
        <w:rPr>
          <w:spacing w:val="-3"/>
        </w:rPr>
        <w:t xml:space="preserve"> </w:t>
      </w:r>
      <w:r>
        <w:rPr>
          <w:spacing w:val="-5"/>
        </w:rPr>
        <w:t>ARQ</w:t>
      </w:r>
    </w:p>
    <w:p w:rsidR="00854CEF" w:rsidRDefault="00606446">
      <w:pPr>
        <w:pStyle w:val="BodyText"/>
        <w:spacing w:before="167"/>
        <w:ind w:left="912"/>
      </w:pPr>
      <w:r>
        <w:t>The</w:t>
      </w:r>
      <w:r>
        <w:rPr>
          <w:spacing w:val="-3"/>
        </w:rPr>
        <w:t xml:space="preserve"> </w:t>
      </w:r>
      <w:r>
        <w:t>working</w:t>
      </w:r>
      <w:r>
        <w:rPr>
          <w:spacing w:val="-4"/>
        </w:rPr>
        <w:t xml:space="preserve"> </w:t>
      </w:r>
      <w:r>
        <w:t>principle</w:t>
      </w:r>
      <w:r>
        <w:rPr>
          <w:spacing w:val="-2"/>
        </w:rPr>
        <w:t xml:space="preserve"> </w:t>
      </w:r>
      <w:r>
        <w:t>of</w:t>
      </w:r>
      <w:r>
        <w:rPr>
          <w:spacing w:val="-4"/>
        </w:rPr>
        <w:t xml:space="preserve"> </w:t>
      </w:r>
      <w:r>
        <w:t>this</w:t>
      </w:r>
      <w:r>
        <w:rPr>
          <w:spacing w:val="-2"/>
        </w:rPr>
        <w:t xml:space="preserve"> </w:t>
      </w:r>
      <w:r>
        <w:t>protocol</w:t>
      </w:r>
      <w:r>
        <w:rPr>
          <w:spacing w:val="-3"/>
        </w:rPr>
        <w:t xml:space="preserve"> </w:t>
      </w:r>
      <w:r>
        <w:rPr>
          <w:spacing w:val="-5"/>
        </w:rPr>
        <w:t>is:</w:t>
      </w:r>
    </w:p>
    <w:p w:rsidR="00854CEF" w:rsidRDefault="00606446">
      <w:pPr>
        <w:pStyle w:val="ListParagraph"/>
        <w:numPr>
          <w:ilvl w:val="1"/>
          <w:numId w:val="49"/>
        </w:numPr>
        <w:tabs>
          <w:tab w:val="left" w:pos="1271"/>
        </w:tabs>
        <w:spacing w:before="170"/>
        <w:ind w:left="1271" w:hanging="359"/>
        <w:rPr>
          <w:sz w:val="24"/>
        </w:rPr>
      </w:pPr>
      <w:r>
        <w:rPr>
          <w:sz w:val="24"/>
        </w:rPr>
        <w:t>The</w:t>
      </w:r>
      <w:r>
        <w:rPr>
          <w:spacing w:val="-3"/>
          <w:sz w:val="24"/>
        </w:rPr>
        <w:t xml:space="preserve"> </w:t>
      </w:r>
      <w:r>
        <w:rPr>
          <w:sz w:val="24"/>
        </w:rPr>
        <w:t>sender</w:t>
      </w:r>
      <w:r>
        <w:rPr>
          <w:spacing w:val="-2"/>
          <w:sz w:val="24"/>
        </w:rPr>
        <w:t xml:space="preserve"> </w:t>
      </w:r>
      <w:r>
        <w:rPr>
          <w:sz w:val="24"/>
        </w:rPr>
        <w:t>has</w:t>
      </w:r>
      <w:r>
        <w:rPr>
          <w:spacing w:val="-2"/>
          <w:sz w:val="24"/>
        </w:rPr>
        <w:t xml:space="preserve"> </w:t>
      </w:r>
      <w:r>
        <w:rPr>
          <w:sz w:val="24"/>
        </w:rPr>
        <w:t>buffers called</w:t>
      </w:r>
      <w:r>
        <w:rPr>
          <w:spacing w:val="-3"/>
          <w:sz w:val="24"/>
        </w:rPr>
        <w:t xml:space="preserve"> </w:t>
      </w:r>
      <w:r>
        <w:rPr>
          <w:sz w:val="24"/>
        </w:rPr>
        <w:t>sending</w:t>
      </w:r>
      <w:r>
        <w:rPr>
          <w:spacing w:val="-4"/>
          <w:sz w:val="24"/>
        </w:rPr>
        <w:t xml:space="preserve"> </w:t>
      </w:r>
      <w:r>
        <w:rPr>
          <w:spacing w:val="-2"/>
          <w:sz w:val="24"/>
        </w:rPr>
        <w:t>window.</w:t>
      </w:r>
    </w:p>
    <w:p w:rsidR="00854CEF" w:rsidRDefault="00854CEF">
      <w:pPr>
        <w:pStyle w:val="ListParagraph"/>
        <w:rPr>
          <w:sz w:val="24"/>
        </w:rPr>
        <w:sectPr w:rsidR="00854CEF">
          <w:pgSz w:w="12240" w:h="15840"/>
          <w:pgMar w:top="640" w:right="850" w:bottom="280" w:left="708" w:header="720" w:footer="720" w:gutter="0"/>
          <w:cols w:space="720"/>
        </w:sectPr>
      </w:pPr>
    </w:p>
    <w:p w:rsidR="00854CEF" w:rsidRDefault="00606446">
      <w:pPr>
        <w:pStyle w:val="ListParagraph"/>
        <w:numPr>
          <w:ilvl w:val="1"/>
          <w:numId w:val="49"/>
        </w:numPr>
        <w:tabs>
          <w:tab w:val="left" w:pos="1272"/>
        </w:tabs>
        <w:spacing w:before="86" w:line="232" w:lineRule="auto"/>
        <w:ind w:left="1272" w:right="588"/>
        <w:rPr>
          <w:sz w:val="24"/>
        </w:rPr>
      </w:pPr>
      <w:r>
        <w:rPr>
          <w:sz w:val="24"/>
        </w:rPr>
        <w:lastRenderedPageBreak/>
        <w:t>The</w:t>
      </w:r>
      <w:r>
        <w:rPr>
          <w:spacing w:val="40"/>
          <w:sz w:val="24"/>
        </w:rPr>
        <w:t xml:space="preserve"> </w:t>
      </w:r>
      <w:r>
        <w:rPr>
          <w:sz w:val="24"/>
        </w:rPr>
        <w:t>sender</w:t>
      </w:r>
      <w:r>
        <w:rPr>
          <w:spacing w:val="40"/>
          <w:sz w:val="24"/>
        </w:rPr>
        <w:t xml:space="preserve"> </w:t>
      </w:r>
      <w:r>
        <w:rPr>
          <w:sz w:val="24"/>
        </w:rPr>
        <w:t>sends</w:t>
      </w:r>
      <w:r>
        <w:rPr>
          <w:spacing w:val="40"/>
          <w:sz w:val="24"/>
        </w:rPr>
        <w:t xml:space="preserve"> </w:t>
      </w:r>
      <w:r>
        <w:rPr>
          <w:sz w:val="24"/>
        </w:rPr>
        <w:t>multiple</w:t>
      </w:r>
      <w:r>
        <w:rPr>
          <w:spacing w:val="40"/>
          <w:sz w:val="24"/>
        </w:rPr>
        <w:t xml:space="preserve"> </w:t>
      </w:r>
      <w:r>
        <w:rPr>
          <w:sz w:val="24"/>
        </w:rPr>
        <w:t>frames</w:t>
      </w:r>
      <w:r>
        <w:rPr>
          <w:spacing w:val="40"/>
          <w:sz w:val="24"/>
        </w:rPr>
        <w:t xml:space="preserve"> </w:t>
      </w:r>
      <w:r>
        <w:rPr>
          <w:sz w:val="24"/>
        </w:rPr>
        <w:t>based</w:t>
      </w:r>
      <w:r>
        <w:rPr>
          <w:spacing w:val="40"/>
          <w:sz w:val="24"/>
        </w:rPr>
        <w:t xml:space="preserve"> </w:t>
      </w:r>
      <w:r>
        <w:rPr>
          <w:sz w:val="24"/>
        </w:rPr>
        <w:t>upon</w:t>
      </w:r>
      <w:r>
        <w:rPr>
          <w:spacing w:val="40"/>
          <w:sz w:val="24"/>
        </w:rPr>
        <w:t xml:space="preserve"> </w:t>
      </w:r>
      <w:r>
        <w:rPr>
          <w:sz w:val="24"/>
        </w:rPr>
        <w:t>the</w:t>
      </w:r>
      <w:r>
        <w:rPr>
          <w:spacing w:val="40"/>
          <w:sz w:val="24"/>
        </w:rPr>
        <w:t xml:space="preserve"> </w:t>
      </w:r>
      <w:r>
        <w:rPr>
          <w:sz w:val="24"/>
        </w:rPr>
        <w:t>sending-window</w:t>
      </w:r>
      <w:r>
        <w:rPr>
          <w:spacing w:val="40"/>
          <w:sz w:val="24"/>
        </w:rPr>
        <w:t xml:space="preserve"> </w:t>
      </w:r>
      <w:r>
        <w:rPr>
          <w:sz w:val="24"/>
        </w:rPr>
        <w:t>size,</w:t>
      </w:r>
      <w:r>
        <w:rPr>
          <w:spacing w:val="40"/>
          <w:sz w:val="24"/>
        </w:rPr>
        <w:t xml:space="preserve"> </w:t>
      </w:r>
      <w:r>
        <w:rPr>
          <w:sz w:val="24"/>
        </w:rPr>
        <w:t>without receiving the acknowledgment of the previous ones.</w:t>
      </w:r>
    </w:p>
    <w:p w:rsidR="00854CEF" w:rsidRDefault="00606446">
      <w:pPr>
        <w:pStyle w:val="ListParagraph"/>
        <w:numPr>
          <w:ilvl w:val="1"/>
          <w:numId w:val="49"/>
        </w:numPr>
        <w:tabs>
          <w:tab w:val="left" w:pos="1272"/>
        </w:tabs>
        <w:spacing w:before="175" w:line="235" w:lineRule="auto"/>
        <w:ind w:left="1272" w:right="591"/>
        <w:rPr>
          <w:sz w:val="24"/>
        </w:rPr>
      </w:pPr>
      <w:r>
        <w:rPr>
          <w:sz w:val="24"/>
        </w:rPr>
        <w:t>The receiver receives frames one by one. It keeps track of incoming frame’s sequence number and sends the corresponding acknowledgment frames.</w:t>
      </w:r>
    </w:p>
    <w:p w:rsidR="00854CEF" w:rsidRDefault="00606446">
      <w:pPr>
        <w:pStyle w:val="ListParagraph"/>
        <w:numPr>
          <w:ilvl w:val="1"/>
          <w:numId w:val="49"/>
        </w:numPr>
        <w:tabs>
          <w:tab w:val="left" w:pos="1272"/>
        </w:tabs>
        <w:spacing w:before="176" w:line="232" w:lineRule="auto"/>
        <w:ind w:left="1272" w:right="590"/>
        <w:rPr>
          <w:sz w:val="24"/>
        </w:rPr>
      </w:pPr>
      <w:r>
        <w:rPr>
          <w:sz w:val="24"/>
        </w:rPr>
        <w:t>After</w:t>
      </w:r>
      <w:r>
        <w:rPr>
          <w:spacing w:val="32"/>
          <w:sz w:val="24"/>
        </w:rPr>
        <w:t xml:space="preserve"> </w:t>
      </w:r>
      <w:r>
        <w:rPr>
          <w:sz w:val="24"/>
        </w:rPr>
        <w:t>the</w:t>
      </w:r>
      <w:r>
        <w:rPr>
          <w:spacing w:val="33"/>
          <w:sz w:val="24"/>
        </w:rPr>
        <w:t xml:space="preserve"> </w:t>
      </w:r>
      <w:r>
        <w:rPr>
          <w:sz w:val="24"/>
        </w:rPr>
        <w:t>sender</w:t>
      </w:r>
      <w:r>
        <w:rPr>
          <w:spacing w:val="32"/>
          <w:sz w:val="24"/>
        </w:rPr>
        <w:t xml:space="preserve"> </w:t>
      </w:r>
      <w:r>
        <w:rPr>
          <w:sz w:val="24"/>
        </w:rPr>
        <w:t>has</w:t>
      </w:r>
      <w:r>
        <w:rPr>
          <w:spacing w:val="32"/>
          <w:sz w:val="24"/>
        </w:rPr>
        <w:t xml:space="preserve"> </w:t>
      </w:r>
      <w:r>
        <w:rPr>
          <w:sz w:val="24"/>
        </w:rPr>
        <w:t>sent</w:t>
      </w:r>
      <w:r>
        <w:rPr>
          <w:spacing w:val="33"/>
          <w:sz w:val="24"/>
        </w:rPr>
        <w:t xml:space="preserve"> </w:t>
      </w:r>
      <w:r>
        <w:rPr>
          <w:sz w:val="24"/>
        </w:rPr>
        <w:t>all</w:t>
      </w:r>
      <w:r>
        <w:rPr>
          <w:spacing w:val="32"/>
          <w:sz w:val="24"/>
        </w:rPr>
        <w:t xml:space="preserve"> </w:t>
      </w:r>
      <w:r>
        <w:rPr>
          <w:sz w:val="24"/>
        </w:rPr>
        <w:t>the</w:t>
      </w:r>
      <w:r>
        <w:rPr>
          <w:spacing w:val="30"/>
          <w:sz w:val="24"/>
        </w:rPr>
        <w:t xml:space="preserve"> </w:t>
      </w:r>
      <w:r>
        <w:rPr>
          <w:sz w:val="24"/>
        </w:rPr>
        <w:t>frames</w:t>
      </w:r>
      <w:r>
        <w:rPr>
          <w:spacing w:val="33"/>
          <w:sz w:val="24"/>
        </w:rPr>
        <w:t xml:space="preserve"> </w:t>
      </w:r>
      <w:r>
        <w:rPr>
          <w:sz w:val="24"/>
        </w:rPr>
        <w:t>in</w:t>
      </w:r>
      <w:r>
        <w:rPr>
          <w:spacing w:val="33"/>
          <w:sz w:val="24"/>
        </w:rPr>
        <w:t xml:space="preserve"> </w:t>
      </w:r>
      <w:r>
        <w:rPr>
          <w:sz w:val="24"/>
        </w:rPr>
        <w:t>window,</w:t>
      </w:r>
      <w:r>
        <w:rPr>
          <w:spacing w:val="33"/>
          <w:sz w:val="24"/>
        </w:rPr>
        <w:t xml:space="preserve"> </w:t>
      </w:r>
      <w:r>
        <w:rPr>
          <w:sz w:val="24"/>
        </w:rPr>
        <w:t>it</w:t>
      </w:r>
      <w:r>
        <w:rPr>
          <w:spacing w:val="33"/>
          <w:sz w:val="24"/>
        </w:rPr>
        <w:t xml:space="preserve"> </w:t>
      </w:r>
      <w:r>
        <w:rPr>
          <w:sz w:val="24"/>
        </w:rPr>
        <w:t>checks</w:t>
      </w:r>
      <w:r>
        <w:rPr>
          <w:spacing w:val="32"/>
          <w:sz w:val="24"/>
        </w:rPr>
        <w:t xml:space="preserve"> </w:t>
      </w:r>
      <w:r>
        <w:rPr>
          <w:sz w:val="24"/>
        </w:rPr>
        <w:t>up</w:t>
      </w:r>
      <w:r>
        <w:rPr>
          <w:spacing w:val="33"/>
          <w:sz w:val="24"/>
        </w:rPr>
        <w:t xml:space="preserve"> </w:t>
      </w:r>
      <w:r>
        <w:rPr>
          <w:sz w:val="24"/>
        </w:rPr>
        <w:t>to</w:t>
      </w:r>
      <w:r>
        <w:rPr>
          <w:spacing w:val="30"/>
          <w:sz w:val="24"/>
        </w:rPr>
        <w:t xml:space="preserve"> </w:t>
      </w:r>
      <w:r>
        <w:rPr>
          <w:sz w:val="24"/>
        </w:rPr>
        <w:t>what</w:t>
      </w:r>
      <w:r>
        <w:rPr>
          <w:spacing w:val="33"/>
          <w:sz w:val="24"/>
        </w:rPr>
        <w:t xml:space="preserve"> </w:t>
      </w:r>
      <w:r>
        <w:rPr>
          <w:sz w:val="24"/>
        </w:rPr>
        <w:t>sequence number it has received positive acknowledgment.</w:t>
      </w:r>
    </w:p>
    <w:p w:rsidR="00854CEF" w:rsidRDefault="00606446">
      <w:pPr>
        <w:pStyle w:val="ListParagraph"/>
        <w:numPr>
          <w:ilvl w:val="1"/>
          <w:numId w:val="49"/>
        </w:numPr>
        <w:tabs>
          <w:tab w:val="left" w:pos="1272"/>
        </w:tabs>
        <w:spacing w:before="175" w:line="235" w:lineRule="auto"/>
        <w:ind w:left="1272" w:right="588"/>
        <w:rPr>
          <w:sz w:val="24"/>
        </w:rPr>
      </w:pPr>
      <w:r>
        <w:rPr>
          <w:sz w:val="24"/>
        </w:rPr>
        <w:t>If</w:t>
      </w:r>
      <w:r>
        <w:rPr>
          <w:spacing w:val="-7"/>
          <w:sz w:val="24"/>
        </w:rPr>
        <w:t xml:space="preserve"> </w:t>
      </w:r>
      <w:r>
        <w:rPr>
          <w:sz w:val="24"/>
        </w:rPr>
        <w:t>the</w:t>
      </w:r>
      <w:r>
        <w:rPr>
          <w:spacing w:val="-5"/>
          <w:sz w:val="24"/>
        </w:rPr>
        <w:t xml:space="preserve"> </w:t>
      </w:r>
      <w:r>
        <w:rPr>
          <w:sz w:val="24"/>
        </w:rPr>
        <w:t>sender</w:t>
      </w:r>
      <w:r>
        <w:rPr>
          <w:spacing w:val="-6"/>
          <w:sz w:val="24"/>
        </w:rPr>
        <w:t xml:space="preserve"> </w:t>
      </w:r>
      <w:r>
        <w:rPr>
          <w:sz w:val="24"/>
        </w:rPr>
        <w:t>has</w:t>
      </w:r>
      <w:r>
        <w:rPr>
          <w:spacing w:val="-6"/>
          <w:sz w:val="24"/>
        </w:rPr>
        <w:t xml:space="preserve"> </w:t>
      </w:r>
      <w:r>
        <w:rPr>
          <w:sz w:val="24"/>
        </w:rPr>
        <w:t>received</w:t>
      </w:r>
      <w:r>
        <w:rPr>
          <w:spacing w:val="-7"/>
          <w:sz w:val="24"/>
        </w:rPr>
        <w:t xml:space="preserve"> </w:t>
      </w:r>
      <w:r>
        <w:rPr>
          <w:sz w:val="24"/>
        </w:rPr>
        <w:t>positive</w:t>
      </w:r>
      <w:r>
        <w:rPr>
          <w:spacing w:val="-5"/>
          <w:sz w:val="24"/>
        </w:rPr>
        <w:t xml:space="preserve"> </w:t>
      </w:r>
      <w:r>
        <w:rPr>
          <w:sz w:val="24"/>
        </w:rPr>
        <w:t>acknowledgment</w:t>
      </w:r>
      <w:r>
        <w:rPr>
          <w:spacing w:val="-5"/>
          <w:sz w:val="24"/>
        </w:rPr>
        <w:t xml:space="preserve"> </w:t>
      </w:r>
      <w:r>
        <w:rPr>
          <w:sz w:val="24"/>
        </w:rPr>
        <w:t>for</w:t>
      </w:r>
      <w:r>
        <w:rPr>
          <w:spacing w:val="-7"/>
          <w:sz w:val="24"/>
        </w:rPr>
        <w:t xml:space="preserve"> </w:t>
      </w:r>
      <w:r>
        <w:rPr>
          <w:sz w:val="24"/>
        </w:rPr>
        <w:t>all</w:t>
      </w:r>
      <w:r>
        <w:rPr>
          <w:spacing w:val="-6"/>
          <w:sz w:val="24"/>
        </w:rPr>
        <w:t xml:space="preserve"> </w:t>
      </w:r>
      <w:r>
        <w:rPr>
          <w:sz w:val="24"/>
        </w:rPr>
        <w:t>the</w:t>
      </w:r>
      <w:r>
        <w:rPr>
          <w:spacing w:val="-5"/>
          <w:sz w:val="24"/>
        </w:rPr>
        <w:t xml:space="preserve"> </w:t>
      </w:r>
      <w:r>
        <w:rPr>
          <w:sz w:val="24"/>
        </w:rPr>
        <w:t>frames,</w:t>
      </w:r>
      <w:r>
        <w:rPr>
          <w:spacing w:val="-5"/>
          <w:sz w:val="24"/>
        </w:rPr>
        <w:t xml:space="preserve"> </w:t>
      </w:r>
      <w:r>
        <w:rPr>
          <w:sz w:val="24"/>
        </w:rPr>
        <w:t>it</w:t>
      </w:r>
      <w:r>
        <w:rPr>
          <w:spacing w:val="-5"/>
          <w:sz w:val="24"/>
        </w:rPr>
        <w:t xml:space="preserve"> </w:t>
      </w:r>
      <w:r>
        <w:rPr>
          <w:sz w:val="24"/>
        </w:rPr>
        <w:t>sends</w:t>
      </w:r>
      <w:r>
        <w:rPr>
          <w:spacing w:val="-6"/>
          <w:sz w:val="24"/>
        </w:rPr>
        <w:t xml:space="preserve"> </w:t>
      </w:r>
      <w:r>
        <w:rPr>
          <w:sz w:val="24"/>
        </w:rPr>
        <w:t>next</w:t>
      </w:r>
      <w:r>
        <w:rPr>
          <w:spacing w:val="-6"/>
          <w:sz w:val="24"/>
        </w:rPr>
        <w:t xml:space="preserve"> </w:t>
      </w:r>
      <w:r>
        <w:rPr>
          <w:sz w:val="24"/>
        </w:rPr>
        <w:t>set of frames.</w:t>
      </w:r>
    </w:p>
    <w:p w:rsidR="00854CEF" w:rsidRDefault="00606446">
      <w:pPr>
        <w:pStyle w:val="ListParagraph"/>
        <w:numPr>
          <w:ilvl w:val="1"/>
          <w:numId w:val="49"/>
        </w:numPr>
        <w:tabs>
          <w:tab w:val="left" w:pos="1272"/>
        </w:tabs>
        <w:spacing w:before="176" w:line="232" w:lineRule="auto"/>
        <w:ind w:left="1272" w:right="587"/>
        <w:rPr>
          <w:sz w:val="24"/>
        </w:rPr>
      </w:pPr>
      <w:r>
        <w:rPr>
          <w:sz w:val="24"/>
        </w:rPr>
        <w:t>If</w:t>
      </w:r>
      <w:r>
        <w:rPr>
          <w:spacing w:val="-14"/>
          <w:sz w:val="24"/>
        </w:rPr>
        <w:t xml:space="preserve"> </w:t>
      </w:r>
      <w:r>
        <w:rPr>
          <w:sz w:val="24"/>
        </w:rPr>
        <w:t>sender</w:t>
      </w:r>
      <w:r>
        <w:rPr>
          <w:spacing w:val="-13"/>
          <w:sz w:val="24"/>
        </w:rPr>
        <w:t xml:space="preserve"> </w:t>
      </w:r>
      <w:r>
        <w:rPr>
          <w:sz w:val="24"/>
        </w:rPr>
        <w:t>receives</w:t>
      </w:r>
      <w:r>
        <w:rPr>
          <w:spacing w:val="-13"/>
          <w:sz w:val="24"/>
        </w:rPr>
        <w:t xml:space="preserve"> </w:t>
      </w:r>
      <w:r>
        <w:rPr>
          <w:sz w:val="24"/>
        </w:rPr>
        <w:t>NACK</w:t>
      </w:r>
      <w:r>
        <w:rPr>
          <w:spacing w:val="-13"/>
          <w:sz w:val="24"/>
        </w:rPr>
        <w:t xml:space="preserve"> </w:t>
      </w:r>
      <w:r>
        <w:rPr>
          <w:sz w:val="24"/>
        </w:rPr>
        <w:t>or</w:t>
      </w:r>
      <w:r>
        <w:rPr>
          <w:spacing w:val="-14"/>
          <w:sz w:val="24"/>
        </w:rPr>
        <w:t xml:space="preserve"> </w:t>
      </w:r>
      <w:r>
        <w:rPr>
          <w:sz w:val="24"/>
        </w:rPr>
        <w:t>has</w:t>
      </w:r>
      <w:r>
        <w:rPr>
          <w:spacing w:val="-14"/>
          <w:sz w:val="24"/>
        </w:rPr>
        <w:t xml:space="preserve"> </w:t>
      </w:r>
      <w:r>
        <w:rPr>
          <w:sz w:val="24"/>
        </w:rPr>
        <w:t>not</w:t>
      </w:r>
      <w:r>
        <w:rPr>
          <w:spacing w:val="-13"/>
          <w:sz w:val="24"/>
        </w:rPr>
        <w:t xml:space="preserve"> </w:t>
      </w:r>
      <w:proofErr w:type="gramStart"/>
      <w:r>
        <w:rPr>
          <w:sz w:val="24"/>
        </w:rPr>
        <w:t>receive</w:t>
      </w:r>
      <w:proofErr w:type="gramEnd"/>
      <w:r>
        <w:rPr>
          <w:spacing w:val="-13"/>
          <w:sz w:val="24"/>
        </w:rPr>
        <w:t xml:space="preserve"> </w:t>
      </w:r>
      <w:r>
        <w:rPr>
          <w:sz w:val="24"/>
        </w:rPr>
        <w:t>any</w:t>
      </w:r>
      <w:r>
        <w:rPr>
          <w:spacing w:val="-13"/>
          <w:sz w:val="24"/>
        </w:rPr>
        <w:t xml:space="preserve"> </w:t>
      </w:r>
      <w:r>
        <w:rPr>
          <w:sz w:val="24"/>
        </w:rPr>
        <w:t>ACK</w:t>
      </w:r>
      <w:r>
        <w:rPr>
          <w:spacing w:val="-13"/>
          <w:sz w:val="24"/>
        </w:rPr>
        <w:t xml:space="preserve"> </w:t>
      </w:r>
      <w:r>
        <w:rPr>
          <w:sz w:val="24"/>
        </w:rPr>
        <w:t>for</w:t>
      </w:r>
      <w:r>
        <w:rPr>
          <w:spacing w:val="-14"/>
          <w:sz w:val="24"/>
        </w:rPr>
        <w:t xml:space="preserve"> </w:t>
      </w:r>
      <w:r>
        <w:rPr>
          <w:sz w:val="24"/>
        </w:rPr>
        <w:t>a</w:t>
      </w:r>
      <w:r>
        <w:rPr>
          <w:spacing w:val="-13"/>
          <w:sz w:val="24"/>
        </w:rPr>
        <w:t xml:space="preserve"> </w:t>
      </w:r>
      <w:r>
        <w:rPr>
          <w:sz w:val="24"/>
        </w:rPr>
        <w:t>particular</w:t>
      </w:r>
      <w:r>
        <w:rPr>
          <w:spacing w:val="-13"/>
          <w:sz w:val="24"/>
        </w:rPr>
        <w:t xml:space="preserve"> </w:t>
      </w:r>
      <w:r>
        <w:rPr>
          <w:sz w:val="24"/>
        </w:rPr>
        <w:t>frame,</w:t>
      </w:r>
      <w:r>
        <w:rPr>
          <w:spacing w:val="-13"/>
          <w:sz w:val="24"/>
        </w:rPr>
        <w:t xml:space="preserve"> </w:t>
      </w:r>
      <w:r>
        <w:rPr>
          <w:sz w:val="24"/>
        </w:rPr>
        <w:t>it</w:t>
      </w:r>
      <w:r>
        <w:rPr>
          <w:spacing w:val="-13"/>
          <w:sz w:val="24"/>
        </w:rPr>
        <w:t xml:space="preserve"> </w:t>
      </w:r>
      <w:r>
        <w:rPr>
          <w:sz w:val="24"/>
        </w:rPr>
        <w:t>retransmits all the frames after which it does not receive any positive ACK.</w:t>
      </w:r>
    </w:p>
    <w:p w:rsidR="00854CEF" w:rsidRDefault="00606446">
      <w:pPr>
        <w:pStyle w:val="BodyText"/>
        <w:spacing w:before="6"/>
        <w:rPr>
          <w:sz w:val="12"/>
        </w:rPr>
      </w:pPr>
      <w:r>
        <w:rPr>
          <w:noProof/>
          <w:sz w:val="12"/>
        </w:rPr>
        <w:drawing>
          <wp:anchor distT="0" distB="0" distL="0" distR="0" simplePos="0" relativeHeight="487617536" behindDoc="1" locked="0" layoutInCell="1" allowOverlap="1">
            <wp:simplePos x="0" y="0"/>
            <wp:positionH relativeFrom="page">
              <wp:posOffset>2914742</wp:posOffset>
            </wp:positionH>
            <wp:positionV relativeFrom="paragraph">
              <wp:posOffset>108834</wp:posOffset>
            </wp:positionV>
            <wp:extent cx="2898040" cy="3316224"/>
            <wp:effectExtent l="0" t="0" r="0" b="0"/>
            <wp:wrapTopAndBottom/>
            <wp:docPr id="80" name="Image 80" descr="Go-back-n ARQ"/>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descr="Go-back-n ARQ"/>
                    <pic:cNvPicPr/>
                  </pic:nvPicPr>
                  <pic:blipFill>
                    <a:blip r:embed="rId106" cstate="print"/>
                    <a:stretch>
                      <a:fillRect/>
                    </a:stretch>
                  </pic:blipFill>
                  <pic:spPr>
                    <a:xfrm>
                      <a:off x="0" y="0"/>
                      <a:ext cx="2898040" cy="3316224"/>
                    </a:xfrm>
                    <a:prstGeom prst="rect">
                      <a:avLst/>
                    </a:prstGeom>
                  </pic:spPr>
                </pic:pic>
              </a:graphicData>
            </a:graphic>
          </wp:anchor>
        </w:drawing>
      </w:r>
    </w:p>
    <w:p w:rsidR="00854CEF" w:rsidRDefault="00606446">
      <w:pPr>
        <w:pStyle w:val="Heading5"/>
        <w:numPr>
          <w:ilvl w:val="0"/>
          <w:numId w:val="48"/>
        </w:numPr>
        <w:tabs>
          <w:tab w:val="left" w:pos="823"/>
        </w:tabs>
        <w:spacing w:before="197"/>
      </w:pPr>
      <w:r>
        <w:t>Selective</w:t>
      </w:r>
      <w:r>
        <w:rPr>
          <w:spacing w:val="-4"/>
        </w:rPr>
        <w:t xml:space="preserve"> </w:t>
      </w:r>
      <w:r>
        <w:t>Repeat</w:t>
      </w:r>
      <w:r>
        <w:rPr>
          <w:spacing w:val="-4"/>
        </w:rPr>
        <w:t xml:space="preserve"> </w:t>
      </w:r>
      <w:r>
        <w:rPr>
          <w:spacing w:val="-5"/>
        </w:rPr>
        <w:t>ARQ</w:t>
      </w:r>
    </w:p>
    <w:p w:rsidR="00854CEF" w:rsidRDefault="00606446">
      <w:pPr>
        <w:pStyle w:val="ListParagraph"/>
        <w:numPr>
          <w:ilvl w:val="1"/>
          <w:numId w:val="48"/>
        </w:numPr>
        <w:tabs>
          <w:tab w:val="left" w:pos="1632"/>
        </w:tabs>
        <w:spacing w:before="174" w:line="232" w:lineRule="auto"/>
        <w:ind w:right="1544"/>
        <w:rPr>
          <w:sz w:val="24"/>
        </w:rPr>
      </w:pPr>
      <w:r>
        <w:rPr>
          <w:sz w:val="24"/>
        </w:rPr>
        <w:t>Both</w:t>
      </w:r>
      <w:r>
        <w:rPr>
          <w:spacing w:val="-4"/>
          <w:sz w:val="24"/>
        </w:rPr>
        <w:t xml:space="preserve"> </w:t>
      </w:r>
      <w:r>
        <w:rPr>
          <w:sz w:val="24"/>
        </w:rPr>
        <w:t>the</w:t>
      </w:r>
      <w:r>
        <w:rPr>
          <w:spacing w:val="-4"/>
          <w:sz w:val="24"/>
        </w:rPr>
        <w:t xml:space="preserve"> </w:t>
      </w:r>
      <w:r>
        <w:rPr>
          <w:sz w:val="24"/>
        </w:rPr>
        <w:t>sender</w:t>
      </w:r>
      <w:r>
        <w:rPr>
          <w:spacing w:val="-4"/>
          <w:sz w:val="24"/>
        </w:rPr>
        <w:t xml:space="preserve"> </w:t>
      </w:r>
      <w:r>
        <w:rPr>
          <w:sz w:val="24"/>
        </w:rPr>
        <w:t>and</w:t>
      </w:r>
      <w:r>
        <w:rPr>
          <w:spacing w:val="-4"/>
          <w:sz w:val="24"/>
        </w:rPr>
        <w:t xml:space="preserve"> </w:t>
      </w:r>
      <w:r>
        <w:rPr>
          <w:sz w:val="24"/>
        </w:rPr>
        <w:t>the</w:t>
      </w:r>
      <w:r>
        <w:rPr>
          <w:spacing w:val="-4"/>
          <w:sz w:val="24"/>
        </w:rPr>
        <w:t xml:space="preserve"> </w:t>
      </w:r>
      <w:r>
        <w:rPr>
          <w:sz w:val="24"/>
        </w:rPr>
        <w:t>receiver</w:t>
      </w:r>
      <w:r>
        <w:rPr>
          <w:spacing w:val="-4"/>
          <w:sz w:val="24"/>
        </w:rPr>
        <w:t xml:space="preserve"> </w:t>
      </w:r>
      <w:r>
        <w:rPr>
          <w:sz w:val="24"/>
        </w:rPr>
        <w:t>have</w:t>
      </w:r>
      <w:r>
        <w:rPr>
          <w:spacing w:val="-4"/>
          <w:sz w:val="24"/>
        </w:rPr>
        <w:t xml:space="preserve"> </w:t>
      </w:r>
      <w:r>
        <w:rPr>
          <w:sz w:val="24"/>
        </w:rPr>
        <w:t>buffers</w:t>
      </w:r>
      <w:r>
        <w:rPr>
          <w:spacing w:val="-4"/>
          <w:sz w:val="24"/>
        </w:rPr>
        <w:t xml:space="preserve"> </w:t>
      </w:r>
      <w:r>
        <w:rPr>
          <w:sz w:val="24"/>
        </w:rPr>
        <w:t>called</w:t>
      </w:r>
      <w:r>
        <w:rPr>
          <w:spacing w:val="-4"/>
          <w:sz w:val="24"/>
        </w:rPr>
        <w:t xml:space="preserve"> </w:t>
      </w:r>
      <w:r>
        <w:rPr>
          <w:sz w:val="24"/>
        </w:rPr>
        <w:t>sending</w:t>
      </w:r>
      <w:r>
        <w:rPr>
          <w:spacing w:val="-5"/>
          <w:sz w:val="24"/>
        </w:rPr>
        <w:t xml:space="preserve"> </w:t>
      </w:r>
      <w:r>
        <w:rPr>
          <w:sz w:val="24"/>
        </w:rPr>
        <w:t>window</w:t>
      </w:r>
      <w:r>
        <w:rPr>
          <w:spacing w:val="-5"/>
          <w:sz w:val="24"/>
        </w:rPr>
        <w:t xml:space="preserve"> </w:t>
      </w:r>
      <w:r>
        <w:rPr>
          <w:sz w:val="24"/>
        </w:rPr>
        <w:t>and receiving window respectively.</w:t>
      </w:r>
    </w:p>
    <w:p w:rsidR="00854CEF" w:rsidRDefault="00606446">
      <w:pPr>
        <w:pStyle w:val="ListParagraph"/>
        <w:numPr>
          <w:ilvl w:val="1"/>
          <w:numId w:val="48"/>
        </w:numPr>
        <w:tabs>
          <w:tab w:val="left" w:pos="1632"/>
        </w:tabs>
        <w:spacing w:before="132" w:line="232" w:lineRule="auto"/>
        <w:ind w:right="590"/>
        <w:rPr>
          <w:sz w:val="24"/>
        </w:rPr>
      </w:pPr>
      <w:r>
        <w:rPr>
          <w:sz w:val="24"/>
        </w:rPr>
        <w:t>The sender sends multiple frames based upon the sending-window size, without receiving the acknowledgment of the previous ones.</w:t>
      </w:r>
    </w:p>
    <w:p w:rsidR="00854CEF" w:rsidRDefault="00606446">
      <w:pPr>
        <w:pStyle w:val="ListParagraph"/>
        <w:numPr>
          <w:ilvl w:val="1"/>
          <w:numId w:val="48"/>
        </w:numPr>
        <w:tabs>
          <w:tab w:val="left" w:pos="1631"/>
        </w:tabs>
        <w:spacing w:before="171"/>
        <w:ind w:left="1631" w:hanging="359"/>
        <w:rPr>
          <w:sz w:val="24"/>
        </w:rPr>
      </w:pPr>
      <w:r>
        <w:rPr>
          <w:sz w:val="24"/>
        </w:rPr>
        <w:t>The</w:t>
      </w:r>
      <w:r>
        <w:rPr>
          <w:spacing w:val="-5"/>
          <w:sz w:val="24"/>
        </w:rPr>
        <w:t xml:space="preserve"> </w:t>
      </w:r>
      <w:r>
        <w:rPr>
          <w:sz w:val="24"/>
        </w:rPr>
        <w:t>receiver</w:t>
      </w:r>
      <w:r>
        <w:rPr>
          <w:spacing w:val="-2"/>
          <w:sz w:val="24"/>
        </w:rPr>
        <w:t xml:space="preserve"> </w:t>
      </w:r>
      <w:r>
        <w:rPr>
          <w:sz w:val="24"/>
        </w:rPr>
        <w:t>also</w:t>
      </w:r>
      <w:r>
        <w:rPr>
          <w:spacing w:val="-2"/>
          <w:sz w:val="24"/>
        </w:rPr>
        <w:t xml:space="preserve"> </w:t>
      </w:r>
      <w:r>
        <w:rPr>
          <w:sz w:val="24"/>
        </w:rPr>
        <w:t>receives</w:t>
      </w:r>
      <w:r>
        <w:rPr>
          <w:spacing w:val="-2"/>
          <w:sz w:val="24"/>
        </w:rPr>
        <w:t xml:space="preserve"> </w:t>
      </w:r>
      <w:r>
        <w:rPr>
          <w:sz w:val="24"/>
        </w:rPr>
        <w:t>multiple</w:t>
      </w:r>
      <w:r>
        <w:rPr>
          <w:spacing w:val="-2"/>
          <w:sz w:val="24"/>
        </w:rPr>
        <w:t xml:space="preserve"> </w:t>
      </w:r>
      <w:r>
        <w:rPr>
          <w:sz w:val="24"/>
        </w:rPr>
        <w:t>frames</w:t>
      </w:r>
      <w:r>
        <w:rPr>
          <w:spacing w:val="-2"/>
          <w:sz w:val="24"/>
        </w:rPr>
        <w:t xml:space="preserve"> </w:t>
      </w:r>
      <w:r>
        <w:rPr>
          <w:sz w:val="24"/>
        </w:rPr>
        <w:t>within</w:t>
      </w:r>
      <w:r>
        <w:rPr>
          <w:spacing w:val="-2"/>
          <w:sz w:val="24"/>
        </w:rPr>
        <w:t xml:space="preserve"> </w:t>
      </w:r>
      <w:r>
        <w:rPr>
          <w:sz w:val="24"/>
        </w:rPr>
        <w:t>the</w:t>
      </w:r>
      <w:r>
        <w:rPr>
          <w:spacing w:val="-2"/>
          <w:sz w:val="24"/>
        </w:rPr>
        <w:t xml:space="preserve"> </w:t>
      </w:r>
      <w:r>
        <w:rPr>
          <w:sz w:val="24"/>
        </w:rPr>
        <w:t>receiving</w:t>
      </w:r>
      <w:r>
        <w:rPr>
          <w:spacing w:val="-4"/>
          <w:sz w:val="24"/>
        </w:rPr>
        <w:t xml:space="preserve"> </w:t>
      </w:r>
      <w:r>
        <w:rPr>
          <w:sz w:val="24"/>
        </w:rPr>
        <w:t>window</w:t>
      </w:r>
      <w:r>
        <w:rPr>
          <w:spacing w:val="-4"/>
          <w:sz w:val="24"/>
        </w:rPr>
        <w:t xml:space="preserve"> </w:t>
      </w:r>
      <w:r>
        <w:rPr>
          <w:spacing w:val="-2"/>
          <w:sz w:val="24"/>
        </w:rPr>
        <w:t>size.</w:t>
      </w:r>
    </w:p>
    <w:p w:rsidR="00854CEF" w:rsidRDefault="00606446">
      <w:pPr>
        <w:pStyle w:val="ListParagraph"/>
        <w:numPr>
          <w:ilvl w:val="1"/>
          <w:numId w:val="48"/>
        </w:numPr>
        <w:tabs>
          <w:tab w:val="left" w:pos="1632"/>
        </w:tabs>
        <w:spacing w:before="165" w:line="235" w:lineRule="auto"/>
        <w:ind w:right="586"/>
        <w:rPr>
          <w:sz w:val="24"/>
        </w:rPr>
      </w:pPr>
      <w:r>
        <w:rPr>
          <w:sz w:val="24"/>
        </w:rPr>
        <w:t>The</w:t>
      </w:r>
      <w:r>
        <w:rPr>
          <w:spacing w:val="-11"/>
          <w:sz w:val="24"/>
        </w:rPr>
        <w:t xml:space="preserve"> </w:t>
      </w:r>
      <w:r>
        <w:rPr>
          <w:sz w:val="24"/>
        </w:rPr>
        <w:t>receiver</w:t>
      </w:r>
      <w:r>
        <w:rPr>
          <w:spacing w:val="-12"/>
          <w:sz w:val="24"/>
        </w:rPr>
        <w:t xml:space="preserve"> </w:t>
      </w:r>
      <w:r>
        <w:rPr>
          <w:sz w:val="24"/>
        </w:rPr>
        <w:t>keeps</w:t>
      </w:r>
      <w:r>
        <w:rPr>
          <w:spacing w:val="-12"/>
          <w:sz w:val="24"/>
        </w:rPr>
        <w:t xml:space="preserve"> </w:t>
      </w:r>
      <w:r>
        <w:rPr>
          <w:sz w:val="24"/>
        </w:rPr>
        <w:t>track</w:t>
      </w:r>
      <w:r>
        <w:rPr>
          <w:spacing w:val="-13"/>
          <w:sz w:val="24"/>
        </w:rPr>
        <w:t xml:space="preserve"> </w:t>
      </w:r>
      <w:r>
        <w:rPr>
          <w:sz w:val="24"/>
        </w:rPr>
        <w:t>of</w:t>
      </w:r>
      <w:r>
        <w:rPr>
          <w:spacing w:val="-13"/>
          <w:sz w:val="24"/>
        </w:rPr>
        <w:t xml:space="preserve"> </w:t>
      </w:r>
      <w:r>
        <w:rPr>
          <w:sz w:val="24"/>
        </w:rPr>
        <w:t>incoming</w:t>
      </w:r>
      <w:r>
        <w:rPr>
          <w:spacing w:val="-13"/>
          <w:sz w:val="24"/>
        </w:rPr>
        <w:t xml:space="preserve"> </w:t>
      </w:r>
      <w:r>
        <w:rPr>
          <w:sz w:val="24"/>
        </w:rPr>
        <w:t>frame’s</w:t>
      </w:r>
      <w:r>
        <w:rPr>
          <w:spacing w:val="-11"/>
          <w:sz w:val="24"/>
        </w:rPr>
        <w:t xml:space="preserve"> </w:t>
      </w:r>
      <w:r>
        <w:rPr>
          <w:sz w:val="24"/>
        </w:rPr>
        <w:t>sequence</w:t>
      </w:r>
      <w:r>
        <w:rPr>
          <w:spacing w:val="-11"/>
          <w:sz w:val="24"/>
        </w:rPr>
        <w:t xml:space="preserve"> </w:t>
      </w:r>
      <w:r>
        <w:rPr>
          <w:sz w:val="24"/>
        </w:rPr>
        <w:t>numbers,</w:t>
      </w:r>
      <w:r>
        <w:rPr>
          <w:spacing w:val="-13"/>
          <w:sz w:val="24"/>
        </w:rPr>
        <w:t xml:space="preserve"> </w:t>
      </w:r>
      <w:r>
        <w:rPr>
          <w:sz w:val="24"/>
        </w:rPr>
        <w:t>buffers</w:t>
      </w:r>
      <w:r>
        <w:rPr>
          <w:spacing w:val="-12"/>
          <w:sz w:val="24"/>
        </w:rPr>
        <w:t xml:space="preserve"> </w:t>
      </w:r>
      <w:r>
        <w:rPr>
          <w:sz w:val="24"/>
        </w:rPr>
        <w:t>the</w:t>
      </w:r>
      <w:r>
        <w:rPr>
          <w:spacing w:val="-11"/>
          <w:sz w:val="24"/>
        </w:rPr>
        <w:t xml:space="preserve"> </w:t>
      </w:r>
      <w:r>
        <w:rPr>
          <w:sz w:val="24"/>
        </w:rPr>
        <w:t>frames in memory.</w:t>
      </w:r>
    </w:p>
    <w:p w:rsidR="00854CEF" w:rsidRDefault="00606446">
      <w:pPr>
        <w:pStyle w:val="ListParagraph"/>
        <w:numPr>
          <w:ilvl w:val="1"/>
          <w:numId w:val="48"/>
        </w:numPr>
        <w:tabs>
          <w:tab w:val="left" w:pos="1632"/>
        </w:tabs>
        <w:spacing w:before="176" w:line="232" w:lineRule="auto"/>
        <w:ind w:right="593"/>
        <w:rPr>
          <w:sz w:val="24"/>
        </w:rPr>
      </w:pPr>
      <w:r>
        <w:rPr>
          <w:sz w:val="24"/>
        </w:rPr>
        <w:t>It sends ACK for all successfully received frames and sends NACK for only frames which are missing or damaged.</w:t>
      </w:r>
    </w:p>
    <w:p w:rsidR="00854CEF" w:rsidRDefault="00606446">
      <w:pPr>
        <w:pStyle w:val="ListParagraph"/>
        <w:numPr>
          <w:ilvl w:val="1"/>
          <w:numId w:val="48"/>
        </w:numPr>
        <w:tabs>
          <w:tab w:val="left" w:pos="1631"/>
        </w:tabs>
        <w:spacing w:before="170"/>
        <w:ind w:left="1631" w:hanging="359"/>
        <w:rPr>
          <w:sz w:val="24"/>
        </w:rPr>
      </w:pPr>
      <w:r>
        <w:rPr>
          <w:sz w:val="24"/>
        </w:rPr>
        <w:t>The</w:t>
      </w:r>
      <w:r>
        <w:rPr>
          <w:spacing w:val="-4"/>
          <w:sz w:val="24"/>
        </w:rPr>
        <w:t xml:space="preserve"> </w:t>
      </w:r>
      <w:r>
        <w:rPr>
          <w:sz w:val="24"/>
        </w:rPr>
        <w:t>sender</w:t>
      </w:r>
      <w:r>
        <w:rPr>
          <w:spacing w:val="-1"/>
          <w:sz w:val="24"/>
        </w:rPr>
        <w:t xml:space="preserve"> </w:t>
      </w:r>
      <w:r>
        <w:rPr>
          <w:sz w:val="24"/>
        </w:rPr>
        <w:t>in</w:t>
      </w:r>
      <w:r>
        <w:rPr>
          <w:spacing w:val="-2"/>
          <w:sz w:val="24"/>
        </w:rPr>
        <w:t xml:space="preserve"> </w:t>
      </w:r>
      <w:r>
        <w:rPr>
          <w:sz w:val="24"/>
        </w:rPr>
        <w:t>this</w:t>
      </w:r>
      <w:r>
        <w:rPr>
          <w:spacing w:val="-1"/>
          <w:sz w:val="24"/>
        </w:rPr>
        <w:t xml:space="preserve"> </w:t>
      </w:r>
      <w:r>
        <w:rPr>
          <w:sz w:val="24"/>
        </w:rPr>
        <w:t>case,</w:t>
      </w:r>
      <w:r>
        <w:rPr>
          <w:spacing w:val="-3"/>
          <w:sz w:val="24"/>
        </w:rPr>
        <w:t xml:space="preserve"> </w:t>
      </w:r>
      <w:r>
        <w:rPr>
          <w:sz w:val="24"/>
        </w:rPr>
        <w:t>sends</w:t>
      </w:r>
      <w:r>
        <w:rPr>
          <w:spacing w:val="-1"/>
          <w:sz w:val="24"/>
        </w:rPr>
        <w:t xml:space="preserve"> </w:t>
      </w:r>
      <w:r>
        <w:rPr>
          <w:sz w:val="24"/>
        </w:rPr>
        <w:t>only</w:t>
      </w:r>
      <w:r>
        <w:rPr>
          <w:spacing w:val="-2"/>
          <w:sz w:val="24"/>
        </w:rPr>
        <w:t xml:space="preserve"> </w:t>
      </w:r>
      <w:r>
        <w:rPr>
          <w:sz w:val="24"/>
        </w:rPr>
        <w:t>packet</w:t>
      </w:r>
      <w:r>
        <w:rPr>
          <w:spacing w:val="-1"/>
          <w:sz w:val="24"/>
        </w:rPr>
        <w:t xml:space="preserve"> </w:t>
      </w:r>
      <w:r>
        <w:rPr>
          <w:sz w:val="24"/>
        </w:rPr>
        <w:t>for</w:t>
      </w:r>
      <w:r>
        <w:rPr>
          <w:spacing w:val="-3"/>
          <w:sz w:val="24"/>
        </w:rPr>
        <w:t xml:space="preserve"> </w:t>
      </w:r>
      <w:r>
        <w:rPr>
          <w:sz w:val="24"/>
        </w:rPr>
        <w:t>which</w:t>
      </w:r>
      <w:r>
        <w:rPr>
          <w:spacing w:val="-2"/>
          <w:sz w:val="24"/>
        </w:rPr>
        <w:t xml:space="preserve"> </w:t>
      </w:r>
      <w:r>
        <w:rPr>
          <w:sz w:val="24"/>
        </w:rPr>
        <w:t>NACK</w:t>
      </w:r>
      <w:r>
        <w:rPr>
          <w:spacing w:val="-2"/>
          <w:sz w:val="24"/>
        </w:rPr>
        <w:t xml:space="preserve"> </w:t>
      </w:r>
      <w:r>
        <w:rPr>
          <w:sz w:val="24"/>
        </w:rPr>
        <w:t>is</w:t>
      </w:r>
      <w:r>
        <w:rPr>
          <w:spacing w:val="-1"/>
          <w:sz w:val="24"/>
        </w:rPr>
        <w:t xml:space="preserve"> </w:t>
      </w:r>
      <w:r>
        <w:rPr>
          <w:spacing w:val="-2"/>
          <w:sz w:val="24"/>
        </w:rPr>
        <w:t>received.</w:t>
      </w:r>
    </w:p>
    <w:p w:rsidR="00854CEF" w:rsidRDefault="00854CEF">
      <w:pPr>
        <w:pStyle w:val="ListParagraph"/>
        <w:rPr>
          <w:sz w:val="24"/>
        </w:rPr>
        <w:sectPr w:rsidR="00854CEF">
          <w:pgSz w:w="12240" w:h="15840"/>
          <w:pgMar w:top="640" w:right="850" w:bottom="280" w:left="708" w:header="720" w:footer="720" w:gutter="0"/>
          <w:cols w:space="720"/>
        </w:sectPr>
      </w:pPr>
    </w:p>
    <w:p w:rsidR="00854CEF" w:rsidRDefault="00606446">
      <w:pPr>
        <w:pStyle w:val="BodyText"/>
        <w:ind w:left="3186"/>
        <w:rPr>
          <w:sz w:val="20"/>
        </w:rPr>
      </w:pPr>
      <w:r>
        <w:rPr>
          <w:noProof/>
          <w:sz w:val="20"/>
        </w:rPr>
        <w:lastRenderedPageBreak/>
        <w:drawing>
          <wp:inline distT="0" distB="0" distL="0" distR="0">
            <wp:extent cx="2736714" cy="3212592"/>
            <wp:effectExtent l="0" t="0" r="0" b="0"/>
            <wp:docPr id="81" name="Image 81" descr="https://www.tutorialspoint.com/data_communication_computer_network/images/selective_repeat.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descr="https://www.tutorialspoint.com/data_communication_computer_network/images/selective_repeat.jpg"/>
                    <pic:cNvPicPr/>
                  </pic:nvPicPr>
                  <pic:blipFill>
                    <a:blip r:embed="rId107" cstate="print"/>
                    <a:stretch>
                      <a:fillRect/>
                    </a:stretch>
                  </pic:blipFill>
                  <pic:spPr>
                    <a:xfrm>
                      <a:off x="0" y="0"/>
                      <a:ext cx="2736714" cy="3212592"/>
                    </a:xfrm>
                    <a:prstGeom prst="rect">
                      <a:avLst/>
                    </a:prstGeom>
                  </pic:spPr>
                </pic:pic>
              </a:graphicData>
            </a:graphic>
          </wp:inline>
        </w:drawing>
      </w:r>
    </w:p>
    <w:p w:rsidR="00854CEF" w:rsidRDefault="00854CEF">
      <w:pPr>
        <w:pStyle w:val="BodyText"/>
      </w:pPr>
    </w:p>
    <w:p w:rsidR="00854CEF" w:rsidRDefault="00854CEF">
      <w:pPr>
        <w:pStyle w:val="BodyText"/>
        <w:spacing w:before="40"/>
      </w:pPr>
    </w:p>
    <w:p w:rsidR="00854CEF" w:rsidRDefault="00606446">
      <w:pPr>
        <w:pStyle w:val="Heading4"/>
        <w:numPr>
          <w:ilvl w:val="1"/>
          <w:numId w:val="51"/>
        </w:numPr>
        <w:tabs>
          <w:tab w:val="left" w:pos="1122"/>
        </w:tabs>
        <w:ind w:left="1122" w:hanging="390"/>
      </w:pPr>
      <w:r>
        <w:rPr>
          <w:spacing w:val="-2"/>
        </w:rPr>
        <w:t>MULTIPLEXING</w:t>
      </w:r>
    </w:p>
    <w:p w:rsidR="00854CEF" w:rsidRDefault="00606446">
      <w:pPr>
        <w:pStyle w:val="BodyText"/>
        <w:spacing w:before="281"/>
        <w:ind w:left="732" w:right="588"/>
        <w:jc w:val="both"/>
      </w:pPr>
      <w:r>
        <w:t>Multiplexing</w:t>
      </w:r>
      <w:r>
        <w:rPr>
          <w:spacing w:val="-11"/>
        </w:rPr>
        <w:t xml:space="preserve"> </w:t>
      </w:r>
      <w:r>
        <w:t>is</w:t>
      </w:r>
      <w:r>
        <w:rPr>
          <w:spacing w:val="-13"/>
        </w:rPr>
        <w:t xml:space="preserve"> </w:t>
      </w:r>
      <w:r>
        <w:t>a</w:t>
      </w:r>
      <w:r>
        <w:rPr>
          <w:spacing w:val="-10"/>
        </w:rPr>
        <w:t xml:space="preserve"> </w:t>
      </w:r>
      <w:r>
        <w:t>technique</w:t>
      </w:r>
      <w:r>
        <w:rPr>
          <w:spacing w:val="-11"/>
        </w:rPr>
        <w:t xml:space="preserve"> </w:t>
      </w:r>
      <w:r>
        <w:t>used</w:t>
      </w:r>
      <w:r>
        <w:rPr>
          <w:spacing w:val="-12"/>
        </w:rPr>
        <w:t xml:space="preserve"> </w:t>
      </w:r>
      <w:r>
        <w:t>to</w:t>
      </w:r>
      <w:r>
        <w:rPr>
          <w:spacing w:val="-10"/>
        </w:rPr>
        <w:t xml:space="preserve"> </w:t>
      </w:r>
      <w:r>
        <w:t>combine</w:t>
      </w:r>
      <w:r>
        <w:rPr>
          <w:spacing w:val="-10"/>
        </w:rPr>
        <w:t xml:space="preserve"> </w:t>
      </w:r>
      <w:r>
        <w:t>and</w:t>
      </w:r>
      <w:r>
        <w:rPr>
          <w:spacing w:val="-12"/>
        </w:rPr>
        <w:t xml:space="preserve"> </w:t>
      </w:r>
      <w:r>
        <w:t>send</w:t>
      </w:r>
      <w:r>
        <w:rPr>
          <w:spacing w:val="-12"/>
        </w:rPr>
        <w:t xml:space="preserve"> </w:t>
      </w:r>
      <w:r>
        <w:t>the</w:t>
      </w:r>
      <w:r>
        <w:rPr>
          <w:spacing w:val="-10"/>
        </w:rPr>
        <w:t xml:space="preserve"> </w:t>
      </w:r>
      <w:r>
        <w:t>multiple</w:t>
      </w:r>
      <w:r>
        <w:rPr>
          <w:spacing w:val="-13"/>
        </w:rPr>
        <w:t xml:space="preserve"> </w:t>
      </w:r>
      <w:r>
        <w:t>data</w:t>
      </w:r>
      <w:r>
        <w:rPr>
          <w:spacing w:val="-13"/>
        </w:rPr>
        <w:t xml:space="preserve"> </w:t>
      </w:r>
      <w:r>
        <w:t>streams</w:t>
      </w:r>
      <w:r>
        <w:rPr>
          <w:spacing w:val="-11"/>
        </w:rPr>
        <w:t xml:space="preserve"> </w:t>
      </w:r>
      <w:r>
        <w:t>over</w:t>
      </w:r>
      <w:r>
        <w:rPr>
          <w:spacing w:val="-11"/>
        </w:rPr>
        <w:t xml:space="preserve"> </w:t>
      </w:r>
      <w:r>
        <w:t>a</w:t>
      </w:r>
      <w:r>
        <w:rPr>
          <w:spacing w:val="-10"/>
        </w:rPr>
        <w:t xml:space="preserve"> </w:t>
      </w:r>
      <w:r>
        <w:t>single medium.</w:t>
      </w:r>
      <w:r>
        <w:rPr>
          <w:spacing w:val="-8"/>
        </w:rPr>
        <w:t xml:space="preserve"> </w:t>
      </w:r>
      <w:r>
        <w:t>The</w:t>
      </w:r>
      <w:r>
        <w:rPr>
          <w:spacing w:val="-8"/>
        </w:rPr>
        <w:t xml:space="preserve"> </w:t>
      </w:r>
      <w:r>
        <w:t>process</w:t>
      </w:r>
      <w:r>
        <w:rPr>
          <w:spacing w:val="-8"/>
        </w:rPr>
        <w:t xml:space="preserve"> </w:t>
      </w:r>
      <w:r>
        <w:t>of</w:t>
      </w:r>
      <w:r>
        <w:rPr>
          <w:spacing w:val="-9"/>
        </w:rPr>
        <w:t xml:space="preserve"> </w:t>
      </w:r>
      <w:r>
        <w:t>combining</w:t>
      </w:r>
      <w:r>
        <w:rPr>
          <w:spacing w:val="-9"/>
        </w:rPr>
        <w:t xml:space="preserve"> </w:t>
      </w:r>
      <w:r>
        <w:t>the</w:t>
      </w:r>
      <w:r>
        <w:rPr>
          <w:spacing w:val="-8"/>
        </w:rPr>
        <w:t xml:space="preserve"> </w:t>
      </w:r>
      <w:r>
        <w:t>data</w:t>
      </w:r>
      <w:r>
        <w:rPr>
          <w:spacing w:val="-8"/>
        </w:rPr>
        <w:t xml:space="preserve"> </w:t>
      </w:r>
      <w:r>
        <w:t>streams</w:t>
      </w:r>
      <w:r>
        <w:rPr>
          <w:spacing w:val="-8"/>
        </w:rPr>
        <w:t xml:space="preserve"> </w:t>
      </w:r>
      <w:r>
        <w:t>is</w:t>
      </w:r>
      <w:r>
        <w:rPr>
          <w:spacing w:val="-8"/>
        </w:rPr>
        <w:t xml:space="preserve"> </w:t>
      </w:r>
      <w:r>
        <w:t>known</w:t>
      </w:r>
      <w:r>
        <w:rPr>
          <w:spacing w:val="-8"/>
        </w:rPr>
        <w:t xml:space="preserve"> </w:t>
      </w:r>
      <w:r>
        <w:t>as</w:t>
      </w:r>
      <w:r>
        <w:rPr>
          <w:spacing w:val="-8"/>
        </w:rPr>
        <w:t xml:space="preserve"> </w:t>
      </w:r>
      <w:r>
        <w:t>multiplexing</w:t>
      </w:r>
      <w:r>
        <w:rPr>
          <w:spacing w:val="-9"/>
        </w:rPr>
        <w:t xml:space="preserve"> </w:t>
      </w:r>
      <w:r>
        <w:t>and</w:t>
      </w:r>
      <w:r>
        <w:rPr>
          <w:spacing w:val="-9"/>
        </w:rPr>
        <w:t xml:space="preserve"> </w:t>
      </w:r>
      <w:r>
        <w:t>hardware used for multiplexing is known as a multiplexer.</w:t>
      </w:r>
    </w:p>
    <w:p w:rsidR="00854CEF" w:rsidRDefault="00854CEF">
      <w:pPr>
        <w:pStyle w:val="BodyText"/>
      </w:pPr>
    </w:p>
    <w:p w:rsidR="00854CEF" w:rsidRDefault="00606446">
      <w:pPr>
        <w:pStyle w:val="BodyText"/>
        <w:ind w:left="732" w:right="585"/>
        <w:jc w:val="both"/>
      </w:pPr>
      <w:r>
        <w:t>Multiplexing is achieved by using a device called Multiplexer (</w:t>
      </w:r>
      <w:r>
        <w:rPr>
          <w:b/>
        </w:rPr>
        <w:t>MUX</w:t>
      </w:r>
      <w:r>
        <w:t>) that combines n input lines</w:t>
      </w:r>
      <w:r>
        <w:rPr>
          <w:spacing w:val="-11"/>
        </w:rPr>
        <w:t xml:space="preserve"> </w:t>
      </w:r>
      <w:r>
        <w:t>to</w:t>
      </w:r>
      <w:r>
        <w:rPr>
          <w:spacing w:val="-10"/>
        </w:rPr>
        <w:t xml:space="preserve"> </w:t>
      </w:r>
      <w:r>
        <w:t>generate</w:t>
      </w:r>
      <w:r>
        <w:rPr>
          <w:spacing w:val="-12"/>
        </w:rPr>
        <w:t xml:space="preserve"> </w:t>
      </w:r>
      <w:r>
        <w:t>a</w:t>
      </w:r>
      <w:r>
        <w:rPr>
          <w:spacing w:val="-10"/>
        </w:rPr>
        <w:t xml:space="preserve"> </w:t>
      </w:r>
      <w:r>
        <w:t>single</w:t>
      </w:r>
      <w:r>
        <w:rPr>
          <w:spacing w:val="-10"/>
        </w:rPr>
        <w:t xml:space="preserve"> </w:t>
      </w:r>
      <w:r>
        <w:t>output</w:t>
      </w:r>
      <w:r>
        <w:rPr>
          <w:spacing w:val="-11"/>
        </w:rPr>
        <w:t xml:space="preserve"> </w:t>
      </w:r>
      <w:r>
        <w:t>line.</w:t>
      </w:r>
      <w:r>
        <w:rPr>
          <w:spacing w:val="-10"/>
        </w:rPr>
        <w:t xml:space="preserve"> </w:t>
      </w:r>
      <w:r>
        <w:t>Multiplexing</w:t>
      </w:r>
      <w:r>
        <w:rPr>
          <w:spacing w:val="-11"/>
        </w:rPr>
        <w:t xml:space="preserve"> </w:t>
      </w:r>
      <w:r>
        <w:t>follows</w:t>
      </w:r>
      <w:r>
        <w:rPr>
          <w:spacing w:val="-11"/>
        </w:rPr>
        <w:t xml:space="preserve"> </w:t>
      </w:r>
      <w:r>
        <w:t>many-to-one,</w:t>
      </w:r>
      <w:r>
        <w:rPr>
          <w:spacing w:val="-9"/>
        </w:rPr>
        <w:t xml:space="preserve"> </w:t>
      </w:r>
      <w:r>
        <w:t>i.e.,</w:t>
      </w:r>
      <w:r>
        <w:rPr>
          <w:spacing w:val="-8"/>
        </w:rPr>
        <w:t xml:space="preserve"> </w:t>
      </w:r>
      <w:r>
        <w:t>n</w:t>
      </w:r>
      <w:r>
        <w:rPr>
          <w:spacing w:val="-10"/>
        </w:rPr>
        <w:t xml:space="preserve"> </w:t>
      </w:r>
      <w:r>
        <w:t>input</w:t>
      </w:r>
      <w:r>
        <w:rPr>
          <w:spacing w:val="-11"/>
        </w:rPr>
        <w:t xml:space="preserve"> </w:t>
      </w:r>
      <w:r>
        <w:t>lines</w:t>
      </w:r>
      <w:r>
        <w:rPr>
          <w:spacing w:val="-11"/>
        </w:rPr>
        <w:t xml:space="preserve"> </w:t>
      </w:r>
      <w:r>
        <w:t>and one output line.</w:t>
      </w:r>
    </w:p>
    <w:p w:rsidR="00854CEF" w:rsidRDefault="00606446">
      <w:pPr>
        <w:pStyle w:val="BodyText"/>
        <w:spacing w:before="279"/>
        <w:ind w:left="732" w:right="585"/>
        <w:jc w:val="both"/>
      </w:pPr>
      <w:r>
        <w:t>De-multiplexing is achieved by using a device called De-multiplexer (</w:t>
      </w:r>
      <w:r>
        <w:rPr>
          <w:b/>
        </w:rPr>
        <w:t>DEMUX</w:t>
      </w:r>
      <w:r>
        <w:t>) available at the receiving end. DEMUX separates a signal into its component signals (one input and n outputs). Therefore, we can say that de-multiplexing follows the one-to-many approach.</w:t>
      </w:r>
    </w:p>
    <w:p w:rsidR="00854CEF" w:rsidRDefault="00606446">
      <w:pPr>
        <w:pStyle w:val="Heading5"/>
        <w:spacing w:before="279"/>
        <w:jc w:val="both"/>
      </w:pPr>
      <w:r>
        <w:t xml:space="preserve">Why </w:t>
      </w:r>
      <w:r>
        <w:rPr>
          <w:spacing w:val="-2"/>
        </w:rPr>
        <w:t>Multiplexing?</w:t>
      </w:r>
    </w:p>
    <w:p w:rsidR="00854CEF" w:rsidRDefault="00606446">
      <w:pPr>
        <w:pStyle w:val="ListParagraph"/>
        <w:numPr>
          <w:ilvl w:val="0"/>
          <w:numId w:val="47"/>
        </w:numPr>
        <w:tabs>
          <w:tab w:val="left" w:pos="1452"/>
        </w:tabs>
        <w:spacing w:before="281"/>
        <w:ind w:right="984"/>
        <w:rPr>
          <w:sz w:val="24"/>
        </w:rPr>
      </w:pPr>
      <w:r>
        <w:rPr>
          <w:sz w:val="24"/>
        </w:rPr>
        <w:t>The</w:t>
      </w:r>
      <w:r>
        <w:rPr>
          <w:spacing w:val="-3"/>
          <w:sz w:val="24"/>
        </w:rPr>
        <w:t xml:space="preserve"> </w:t>
      </w:r>
      <w:r>
        <w:rPr>
          <w:sz w:val="24"/>
        </w:rPr>
        <w:t>transmission</w:t>
      </w:r>
      <w:r>
        <w:rPr>
          <w:spacing w:val="-4"/>
          <w:sz w:val="24"/>
        </w:rPr>
        <w:t xml:space="preserve"> </w:t>
      </w:r>
      <w:r>
        <w:rPr>
          <w:sz w:val="24"/>
        </w:rPr>
        <w:t>medium</w:t>
      </w:r>
      <w:r>
        <w:rPr>
          <w:spacing w:val="-5"/>
          <w:sz w:val="24"/>
        </w:rPr>
        <w:t xml:space="preserve"> </w:t>
      </w:r>
      <w:r>
        <w:rPr>
          <w:sz w:val="24"/>
        </w:rPr>
        <w:t>is</w:t>
      </w:r>
      <w:r>
        <w:rPr>
          <w:spacing w:val="-3"/>
          <w:sz w:val="24"/>
        </w:rPr>
        <w:t xml:space="preserve"> </w:t>
      </w:r>
      <w:r>
        <w:rPr>
          <w:sz w:val="24"/>
        </w:rPr>
        <w:t>used</w:t>
      </w:r>
      <w:r>
        <w:rPr>
          <w:spacing w:val="-4"/>
          <w:sz w:val="24"/>
        </w:rPr>
        <w:t xml:space="preserve"> </w:t>
      </w:r>
      <w:r>
        <w:rPr>
          <w:sz w:val="24"/>
        </w:rPr>
        <w:t>to</w:t>
      </w:r>
      <w:r>
        <w:rPr>
          <w:spacing w:val="-3"/>
          <w:sz w:val="24"/>
        </w:rPr>
        <w:t xml:space="preserve"> </w:t>
      </w:r>
      <w:r>
        <w:rPr>
          <w:sz w:val="24"/>
        </w:rPr>
        <w:t>send</w:t>
      </w:r>
      <w:r>
        <w:rPr>
          <w:spacing w:val="-5"/>
          <w:sz w:val="24"/>
        </w:rPr>
        <w:t xml:space="preserve"> </w:t>
      </w:r>
      <w:r>
        <w:rPr>
          <w:sz w:val="24"/>
        </w:rPr>
        <w:t>the</w:t>
      </w:r>
      <w:r>
        <w:rPr>
          <w:spacing w:val="-3"/>
          <w:sz w:val="24"/>
        </w:rPr>
        <w:t xml:space="preserve"> </w:t>
      </w:r>
      <w:r>
        <w:rPr>
          <w:sz w:val="24"/>
        </w:rPr>
        <w:t>signal</w:t>
      </w:r>
      <w:r>
        <w:rPr>
          <w:spacing w:val="-4"/>
          <w:sz w:val="24"/>
        </w:rPr>
        <w:t xml:space="preserve"> </w:t>
      </w:r>
      <w:r>
        <w:rPr>
          <w:sz w:val="24"/>
        </w:rPr>
        <w:t>from</w:t>
      </w:r>
      <w:r>
        <w:rPr>
          <w:spacing w:val="-4"/>
          <w:sz w:val="24"/>
        </w:rPr>
        <w:t xml:space="preserve"> </w:t>
      </w:r>
      <w:r>
        <w:rPr>
          <w:sz w:val="24"/>
        </w:rPr>
        <w:t>sender</w:t>
      </w:r>
      <w:r>
        <w:rPr>
          <w:spacing w:val="-3"/>
          <w:sz w:val="24"/>
        </w:rPr>
        <w:t xml:space="preserve"> </w:t>
      </w:r>
      <w:r>
        <w:rPr>
          <w:sz w:val="24"/>
        </w:rPr>
        <w:t>to</w:t>
      </w:r>
      <w:r>
        <w:rPr>
          <w:spacing w:val="-3"/>
          <w:sz w:val="24"/>
        </w:rPr>
        <w:t xml:space="preserve"> </w:t>
      </w:r>
      <w:r>
        <w:rPr>
          <w:sz w:val="24"/>
        </w:rPr>
        <w:t>receiver.</w:t>
      </w:r>
      <w:r>
        <w:rPr>
          <w:spacing w:val="-3"/>
          <w:sz w:val="24"/>
        </w:rPr>
        <w:t xml:space="preserve"> </w:t>
      </w:r>
      <w:r>
        <w:rPr>
          <w:sz w:val="24"/>
        </w:rPr>
        <w:t>The medium can only have one signal at a time.</w:t>
      </w:r>
    </w:p>
    <w:p w:rsidR="00854CEF" w:rsidRDefault="00606446">
      <w:pPr>
        <w:pStyle w:val="ListParagraph"/>
        <w:numPr>
          <w:ilvl w:val="0"/>
          <w:numId w:val="47"/>
        </w:numPr>
        <w:tabs>
          <w:tab w:val="left" w:pos="1452"/>
        </w:tabs>
        <w:spacing w:before="1"/>
        <w:ind w:right="652"/>
        <w:rPr>
          <w:sz w:val="24"/>
        </w:rPr>
      </w:pPr>
      <w:r>
        <w:rPr>
          <w:sz w:val="24"/>
        </w:rPr>
        <w:t>If</w:t>
      </w:r>
      <w:r>
        <w:rPr>
          <w:spacing w:val="-4"/>
          <w:sz w:val="24"/>
        </w:rPr>
        <w:t xml:space="preserve"> </w:t>
      </w:r>
      <w:r>
        <w:rPr>
          <w:sz w:val="24"/>
        </w:rPr>
        <w:t>there</w:t>
      </w:r>
      <w:r>
        <w:rPr>
          <w:spacing w:val="-3"/>
          <w:sz w:val="24"/>
        </w:rPr>
        <w:t xml:space="preserve"> </w:t>
      </w:r>
      <w:r>
        <w:rPr>
          <w:sz w:val="24"/>
        </w:rPr>
        <w:t>are</w:t>
      </w:r>
      <w:r>
        <w:rPr>
          <w:spacing w:val="-3"/>
          <w:sz w:val="24"/>
        </w:rPr>
        <w:t xml:space="preserve"> </w:t>
      </w:r>
      <w:r>
        <w:rPr>
          <w:sz w:val="24"/>
        </w:rPr>
        <w:t>multiple</w:t>
      </w:r>
      <w:r>
        <w:rPr>
          <w:spacing w:val="-3"/>
          <w:sz w:val="24"/>
        </w:rPr>
        <w:t xml:space="preserve"> </w:t>
      </w:r>
      <w:r>
        <w:rPr>
          <w:sz w:val="24"/>
        </w:rPr>
        <w:t>signals</w:t>
      </w:r>
      <w:r>
        <w:rPr>
          <w:spacing w:val="-3"/>
          <w:sz w:val="24"/>
        </w:rPr>
        <w:t xml:space="preserve"> </w:t>
      </w:r>
      <w:r>
        <w:rPr>
          <w:sz w:val="24"/>
        </w:rPr>
        <w:t>to</w:t>
      </w:r>
      <w:r>
        <w:rPr>
          <w:spacing w:val="-3"/>
          <w:sz w:val="24"/>
        </w:rPr>
        <w:t xml:space="preserve"> </w:t>
      </w:r>
      <w:r>
        <w:rPr>
          <w:sz w:val="24"/>
        </w:rPr>
        <w:t>share</w:t>
      </w:r>
      <w:r>
        <w:rPr>
          <w:spacing w:val="-3"/>
          <w:sz w:val="24"/>
        </w:rPr>
        <w:t xml:space="preserve"> </w:t>
      </w:r>
      <w:r>
        <w:rPr>
          <w:sz w:val="24"/>
        </w:rPr>
        <w:t>one</w:t>
      </w:r>
      <w:r>
        <w:rPr>
          <w:spacing w:val="-3"/>
          <w:sz w:val="24"/>
        </w:rPr>
        <w:t xml:space="preserve"> </w:t>
      </w:r>
      <w:r>
        <w:rPr>
          <w:sz w:val="24"/>
        </w:rPr>
        <w:t>medium,</w:t>
      </w:r>
      <w:r>
        <w:rPr>
          <w:spacing w:val="-3"/>
          <w:sz w:val="24"/>
        </w:rPr>
        <w:t xml:space="preserve"> </w:t>
      </w:r>
      <w:r>
        <w:rPr>
          <w:sz w:val="24"/>
        </w:rPr>
        <w:t>then</w:t>
      </w:r>
      <w:r>
        <w:rPr>
          <w:spacing w:val="-3"/>
          <w:sz w:val="24"/>
        </w:rPr>
        <w:t xml:space="preserve"> </w:t>
      </w:r>
      <w:r>
        <w:rPr>
          <w:sz w:val="24"/>
        </w:rPr>
        <w:t>the</w:t>
      </w:r>
      <w:r>
        <w:rPr>
          <w:spacing w:val="-3"/>
          <w:sz w:val="24"/>
        </w:rPr>
        <w:t xml:space="preserve"> </w:t>
      </w:r>
      <w:r>
        <w:rPr>
          <w:sz w:val="24"/>
        </w:rPr>
        <w:t>medium</w:t>
      </w:r>
      <w:r>
        <w:rPr>
          <w:spacing w:val="-4"/>
          <w:sz w:val="24"/>
        </w:rPr>
        <w:t xml:space="preserve"> </w:t>
      </w:r>
      <w:r>
        <w:rPr>
          <w:sz w:val="24"/>
        </w:rPr>
        <w:t>must</w:t>
      </w:r>
      <w:r>
        <w:rPr>
          <w:spacing w:val="-1"/>
          <w:sz w:val="24"/>
        </w:rPr>
        <w:t xml:space="preserve"> </w:t>
      </w:r>
      <w:r>
        <w:rPr>
          <w:sz w:val="24"/>
        </w:rPr>
        <w:t>be</w:t>
      </w:r>
      <w:r>
        <w:rPr>
          <w:spacing w:val="-3"/>
          <w:sz w:val="24"/>
        </w:rPr>
        <w:t xml:space="preserve"> </w:t>
      </w:r>
      <w:r>
        <w:rPr>
          <w:sz w:val="24"/>
        </w:rPr>
        <w:t>divided in such a way that each signal is given some portion of the available bandwidth. For example: If there are 10 signals and bandwidth of medium is100 units, then the 10 unit is shared by each signal.</w:t>
      </w:r>
    </w:p>
    <w:p w:rsidR="00854CEF" w:rsidRDefault="00606446">
      <w:pPr>
        <w:pStyle w:val="ListParagraph"/>
        <w:numPr>
          <w:ilvl w:val="0"/>
          <w:numId w:val="47"/>
        </w:numPr>
        <w:tabs>
          <w:tab w:val="left" w:pos="1452"/>
        </w:tabs>
        <w:spacing w:before="1"/>
        <w:ind w:right="719"/>
        <w:rPr>
          <w:sz w:val="24"/>
        </w:rPr>
      </w:pPr>
      <w:r>
        <w:rPr>
          <w:sz w:val="24"/>
        </w:rPr>
        <w:t>When</w:t>
      </w:r>
      <w:r>
        <w:rPr>
          <w:spacing w:val="-4"/>
          <w:sz w:val="24"/>
        </w:rPr>
        <w:t xml:space="preserve"> </w:t>
      </w:r>
      <w:r>
        <w:rPr>
          <w:sz w:val="24"/>
        </w:rPr>
        <w:t>multiple</w:t>
      </w:r>
      <w:r>
        <w:rPr>
          <w:spacing w:val="-4"/>
          <w:sz w:val="24"/>
        </w:rPr>
        <w:t xml:space="preserve"> </w:t>
      </w:r>
      <w:r>
        <w:rPr>
          <w:sz w:val="24"/>
        </w:rPr>
        <w:t>signals</w:t>
      </w:r>
      <w:r>
        <w:rPr>
          <w:spacing w:val="-4"/>
          <w:sz w:val="24"/>
        </w:rPr>
        <w:t xml:space="preserve"> </w:t>
      </w:r>
      <w:r>
        <w:rPr>
          <w:sz w:val="24"/>
        </w:rPr>
        <w:t>share</w:t>
      </w:r>
      <w:r>
        <w:rPr>
          <w:spacing w:val="-4"/>
          <w:sz w:val="24"/>
        </w:rPr>
        <w:t xml:space="preserve"> </w:t>
      </w:r>
      <w:r>
        <w:rPr>
          <w:sz w:val="24"/>
        </w:rPr>
        <w:t>the</w:t>
      </w:r>
      <w:r>
        <w:rPr>
          <w:spacing w:val="-4"/>
          <w:sz w:val="24"/>
        </w:rPr>
        <w:t xml:space="preserve"> </w:t>
      </w:r>
      <w:r>
        <w:rPr>
          <w:sz w:val="24"/>
        </w:rPr>
        <w:t>common</w:t>
      </w:r>
      <w:r>
        <w:rPr>
          <w:spacing w:val="-5"/>
          <w:sz w:val="24"/>
        </w:rPr>
        <w:t xml:space="preserve"> </w:t>
      </w:r>
      <w:r>
        <w:rPr>
          <w:sz w:val="24"/>
        </w:rPr>
        <w:t>medium,</w:t>
      </w:r>
      <w:r>
        <w:rPr>
          <w:spacing w:val="-2"/>
          <w:sz w:val="24"/>
        </w:rPr>
        <w:t xml:space="preserve"> </w:t>
      </w:r>
      <w:r>
        <w:rPr>
          <w:sz w:val="24"/>
        </w:rPr>
        <w:t>there</w:t>
      </w:r>
      <w:r>
        <w:rPr>
          <w:spacing w:val="-4"/>
          <w:sz w:val="24"/>
        </w:rPr>
        <w:t xml:space="preserve"> </w:t>
      </w:r>
      <w:r>
        <w:rPr>
          <w:sz w:val="24"/>
        </w:rPr>
        <w:t>is</w:t>
      </w:r>
      <w:r>
        <w:rPr>
          <w:spacing w:val="-4"/>
          <w:sz w:val="24"/>
        </w:rPr>
        <w:t xml:space="preserve"> </w:t>
      </w:r>
      <w:r>
        <w:rPr>
          <w:sz w:val="24"/>
        </w:rPr>
        <w:t>a</w:t>
      </w:r>
      <w:r>
        <w:rPr>
          <w:spacing w:val="-4"/>
          <w:sz w:val="24"/>
        </w:rPr>
        <w:t xml:space="preserve"> </w:t>
      </w:r>
      <w:r>
        <w:rPr>
          <w:sz w:val="24"/>
        </w:rPr>
        <w:t>possibility</w:t>
      </w:r>
      <w:r>
        <w:rPr>
          <w:spacing w:val="-5"/>
          <w:sz w:val="24"/>
        </w:rPr>
        <w:t xml:space="preserve"> </w:t>
      </w:r>
      <w:r>
        <w:rPr>
          <w:sz w:val="24"/>
        </w:rPr>
        <w:t>of</w:t>
      </w:r>
      <w:r>
        <w:rPr>
          <w:spacing w:val="-5"/>
          <w:sz w:val="24"/>
        </w:rPr>
        <w:t xml:space="preserve"> </w:t>
      </w:r>
      <w:r>
        <w:rPr>
          <w:sz w:val="24"/>
        </w:rPr>
        <w:t>collision. Multiplexing concept is used to avoid such collision.</w:t>
      </w:r>
    </w:p>
    <w:p w:rsidR="00854CEF" w:rsidRDefault="00606446">
      <w:pPr>
        <w:pStyle w:val="ListParagraph"/>
        <w:numPr>
          <w:ilvl w:val="0"/>
          <w:numId w:val="47"/>
        </w:numPr>
        <w:tabs>
          <w:tab w:val="left" w:pos="1452"/>
        </w:tabs>
        <w:spacing w:line="280" w:lineRule="exact"/>
        <w:rPr>
          <w:sz w:val="24"/>
        </w:rPr>
      </w:pPr>
      <w:r>
        <w:rPr>
          <w:sz w:val="24"/>
        </w:rPr>
        <w:t>Transmission</w:t>
      </w:r>
      <w:r>
        <w:rPr>
          <w:spacing w:val="-5"/>
          <w:sz w:val="24"/>
        </w:rPr>
        <w:t xml:space="preserve"> </w:t>
      </w:r>
      <w:r>
        <w:rPr>
          <w:sz w:val="24"/>
        </w:rPr>
        <w:t>services</w:t>
      </w:r>
      <w:r>
        <w:rPr>
          <w:spacing w:val="-3"/>
          <w:sz w:val="24"/>
        </w:rPr>
        <w:t xml:space="preserve"> </w:t>
      </w:r>
      <w:r>
        <w:rPr>
          <w:sz w:val="24"/>
        </w:rPr>
        <w:t>are</w:t>
      </w:r>
      <w:r>
        <w:rPr>
          <w:spacing w:val="-3"/>
          <w:sz w:val="24"/>
        </w:rPr>
        <w:t xml:space="preserve"> </w:t>
      </w:r>
      <w:r>
        <w:rPr>
          <w:sz w:val="24"/>
        </w:rPr>
        <w:t>very</w:t>
      </w:r>
      <w:r>
        <w:rPr>
          <w:spacing w:val="-4"/>
          <w:sz w:val="24"/>
        </w:rPr>
        <w:t xml:space="preserve"> </w:t>
      </w:r>
      <w:r>
        <w:rPr>
          <w:spacing w:val="-2"/>
          <w:sz w:val="24"/>
        </w:rPr>
        <w:t>expensive.</w:t>
      </w:r>
    </w:p>
    <w:p w:rsidR="00854CEF" w:rsidRDefault="00854CEF">
      <w:pPr>
        <w:pStyle w:val="ListParagraph"/>
        <w:spacing w:line="280" w:lineRule="exact"/>
        <w:rPr>
          <w:sz w:val="24"/>
        </w:rPr>
        <w:sectPr w:rsidR="00854CEF">
          <w:pgSz w:w="12240" w:h="15840"/>
          <w:pgMar w:top="1120" w:right="850" w:bottom="280" w:left="708" w:header="720" w:footer="720" w:gutter="0"/>
          <w:cols w:space="720"/>
        </w:sectPr>
      </w:pPr>
    </w:p>
    <w:p w:rsidR="00854CEF" w:rsidRDefault="00606446">
      <w:pPr>
        <w:pStyle w:val="Heading5"/>
        <w:spacing w:before="80"/>
      </w:pPr>
      <w:r>
        <w:lastRenderedPageBreak/>
        <w:t>Concept</w:t>
      </w:r>
      <w:r>
        <w:rPr>
          <w:spacing w:val="-4"/>
        </w:rPr>
        <w:t xml:space="preserve"> </w:t>
      </w:r>
      <w:r>
        <w:t>of</w:t>
      </w:r>
      <w:r>
        <w:rPr>
          <w:spacing w:val="-3"/>
        </w:rPr>
        <w:t xml:space="preserve"> </w:t>
      </w:r>
      <w:r>
        <w:rPr>
          <w:spacing w:val="-2"/>
        </w:rPr>
        <w:t>Multiplexing</w:t>
      </w:r>
    </w:p>
    <w:p w:rsidR="00854CEF" w:rsidRDefault="00606446">
      <w:pPr>
        <w:pStyle w:val="BodyText"/>
        <w:spacing w:before="21"/>
        <w:rPr>
          <w:b/>
          <w:sz w:val="20"/>
        </w:rPr>
      </w:pPr>
      <w:r>
        <w:rPr>
          <w:b/>
          <w:noProof/>
          <w:sz w:val="20"/>
        </w:rPr>
        <w:drawing>
          <wp:anchor distT="0" distB="0" distL="0" distR="0" simplePos="0" relativeHeight="487618048" behindDoc="1" locked="0" layoutInCell="1" allowOverlap="1">
            <wp:simplePos x="0" y="0"/>
            <wp:positionH relativeFrom="page">
              <wp:posOffset>942975</wp:posOffset>
            </wp:positionH>
            <wp:positionV relativeFrom="paragraph">
              <wp:posOffset>177947</wp:posOffset>
            </wp:positionV>
            <wp:extent cx="5935587" cy="1495425"/>
            <wp:effectExtent l="0" t="0" r="0" b="0"/>
            <wp:wrapTopAndBottom/>
            <wp:docPr id="82" name="Image 82" descr="Multiplexi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descr="Multiplexing"/>
                    <pic:cNvPicPr/>
                  </pic:nvPicPr>
                  <pic:blipFill>
                    <a:blip r:embed="rId108" cstate="print"/>
                    <a:stretch>
                      <a:fillRect/>
                    </a:stretch>
                  </pic:blipFill>
                  <pic:spPr>
                    <a:xfrm>
                      <a:off x="0" y="0"/>
                      <a:ext cx="5935587" cy="1495425"/>
                    </a:xfrm>
                    <a:prstGeom prst="rect">
                      <a:avLst/>
                    </a:prstGeom>
                  </pic:spPr>
                </pic:pic>
              </a:graphicData>
            </a:graphic>
          </wp:anchor>
        </w:drawing>
      </w:r>
    </w:p>
    <w:p w:rsidR="00854CEF" w:rsidRDefault="00606446">
      <w:pPr>
        <w:pStyle w:val="ListParagraph"/>
        <w:numPr>
          <w:ilvl w:val="0"/>
          <w:numId w:val="47"/>
        </w:numPr>
        <w:tabs>
          <w:tab w:val="left" w:pos="1452"/>
        </w:tabs>
        <w:spacing w:before="280"/>
        <w:ind w:right="729"/>
        <w:rPr>
          <w:sz w:val="24"/>
        </w:rPr>
      </w:pPr>
      <w:proofErr w:type="gramStart"/>
      <w:r>
        <w:rPr>
          <w:sz w:val="24"/>
        </w:rPr>
        <w:t>The</w:t>
      </w:r>
      <w:r>
        <w:rPr>
          <w:spacing w:val="-3"/>
          <w:sz w:val="24"/>
        </w:rPr>
        <w:t xml:space="preserve"> </w:t>
      </w:r>
      <w:r>
        <w:rPr>
          <w:sz w:val="24"/>
        </w:rPr>
        <w:t>'n'</w:t>
      </w:r>
      <w:proofErr w:type="gramEnd"/>
      <w:r>
        <w:rPr>
          <w:spacing w:val="-3"/>
          <w:sz w:val="24"/>
        </w:rPr>
        <w:t xml:space="preserve"> </w:t>
      </w:r>
      <w:r>
        <w:rPr>
          <w:sz w:val="24"/>
        </w:rPr>
        <w:t>input</w:t>
      </w:r>
      <w:r>
        <w:rPr>
          <w:spacing w:val="-4"/>
          <w:sz w:val="24"/>
        </w:rPr>
        <w:t xml:space="preserve"> </w:t>
      </w:r>
      <w:r>
        <w:rPr>
          <w:sz w:val="24"/>
        </w:rPr>
        <w:t>lines</w:t>
      </w:r>
      <w:r>
        <w:rPr>
          <w:spacing w:val="-3"/>
          <w:sz w:val="24"/>
        </w:rPr>
        <w:t xml:space="preserve"> </w:t>
      </w:r>
      <w:r>
        <w:rPr>
          <w:sz w:val="24"/>
        </w:rPr>
        <w:t>are</w:t>
      </w:r>
      <w:r>
        <w:rPr>
          <w:spacing w:val="-3"/>
          <w:sz w:val="24"/>
        </w:rPr>
        <w:t xml:space="preserve"> </w:t>
      </w:r>
      <w:r>
        <w:rPr>
          <w:sz w:val="24"/>
        </w:rPr>
        <w:t>transmitted</w:t>
      </w:r>
      <w:r>
        <w:rPr>
          <w:spacing w:val="-4"/>
          <w:sz w:val="24"/>
        </w:rPr>
        <w:t xml:space="preserve"> </w:t>
      </w:r>
      <w:r>
        <w:rPr>
          <w:sz w:val="24"/>
        </w:rPr>
        <w:t>through</w:t>
      </w:r>
      <w:r>
        <w:rPr>
          <w:spacing w:val="-3"/>
          <w:sz w:val="24"/>
        </w:rPr>
        <w:t xml:space="preserve"> </w:t>
      </w:r>
      <w:r>
        <w:rPr>
          <w:sz w:val="24"/>
        </w:rPr>
        <w:t>a</w:t>
      </w:r>
      <w:r>
        <w:rPr>
          <w:spacing w:val="-4"/>
          <w:sz w:val="24"/>
        </w:rPr>
        <w:t xml:space="preserve"> </w:t>
      </w:r>
      <w:r>
        <w:rPr>
          <w:sz w:val="24"/>
        </w:rPr>
        <w:t>multiplexer</w:t>
      </w:r>
      <w:r>
        <w:rPr>
          <w:spacing w:val="-4"/>
          <w:sz w:val="24"/>
        </w:rPr>
        <w:t xml:space="preserve"> </w:t>
      </w:r>
      <w:r>
        <w:rPr>
          <w:sz w:val="24"/>
        </w:rPr>
        <w:t>and</w:t>
      </w:r>
      <w:r>
        <w:rPr>
          <w:spacing w:val="-5"/>
          <w:sz w:val="24"/>
        </w:rPr>
        <w:t xml:space="preserve"> </w:t>
      </w:r>
      <w:r>
        <w:rPr>
          <w:sz w:val="24"/>
        </w:rPr>
        <w:t>multiplexer</w:t>
      </w:r>
      <w:r>
        <w:rPr>
          <w:spacing w:val="-4"/>
          <w:sz w:val="24"/>
        </w:rPr>
        <w:t xml:space="preserve"> </w:t>
      </w:r>
      <w:r>
        <w:rPr>
          <w:sz w:val="24"/>
        </w:rPr>
        <w:t>combines the signals to form a composite signal.</w:t>
      </w:r>
    </w:p>
    <w:p w:rsidR="00854CEF" w:rsidRDefault="00606446">
      <w:pPr>
        <w:pStyle w:val="ListParagraph"/>
        <w:numPr>
          <w:ilvl w:val="0"/>
          <w:numId w:val="47"/>
        </w:numPr>
        <w:tabs>
          <w:tab w:val="left" w:pos="1452"/>
        </w:tabs>
        <w:ind w:right="1252"/>
        <w:rPr>
          <w:sz w:val="24"/>
        </w:rPr>
      </w:pPr>
      <w:r>
        <w:rPr>
          <w:sz w:val="24"/>
        </w:rPr>
        <w:t xml:space="preserve">The composite signal is passed through a </w:t>
      </w:r>
      <w:proofErr w:type="spellStart"/>
      <w:r>
        <w:rPr>
          <w:sz w:val="24"/>
        </w:rPr>
        <w:t>Demultiplexer</w:t>
      </w:r>
      <w:proofErr w:type="spellEnd"/>
      <w:r>
        <w:rPr>
          <w:sz w:val="24"/>
        </w:rPr>
        <w:t xml:space="preserve"> and </w:t>
      </w:r>
      <w:proofErr w:type="spellStart"/>
      <w:r>
        <w:rPr>
          <w:sz w:val="24"/>
        </w:rPr>
        <w:t>demultiplexer</w:t>
      </w:r>
      <w:proofErr w:type="spellEnd"/>
      <w:r>
        <w:rPr>
          <w:sz w:val="24"/>
        </w:rPr>
        <w:t xml:space="preserve"> separates</w:t>
      </w:r>
      <w:r>
        <w:rPr>
          <w:spacing w:val="-3"/>
          <w:sz w:val="24"/>
        </w:rPr>
        <w:t xml:space="preserve"> </w:t>
      </w:r>
      <w:r>
        <w:rPr>
          <w:sz w:val="24"/>
        </w:rPr>
        <w:t>a</w:t>
      </w:r>
      <w:r>
        <w:rPr>
          <w:spacing w:val="-4"/>
          <w:sz w:val="24"/>
        </w:rPr>
        <w:t xml:space="preserve"> </w:t>
      </w:r>
      <w:r>
        <w:rPr>
          <w:sz w:val="24"/>
        </w:rPr>
        <w:t>signal</w:t>
      </w:r>
      <w:r>
        <w:rPr>
          <w:spacing w:val="-4"/>
          <w:sz w:val="24"/>
        </w:rPr>
        <w:t xml:space="preserve"> </w:t>
      </w:r>
      <w:r>
        <w:rPr>
          <w:sz w:val="24"/>
        </w:rPr>
        <w:t>to</w:t>
      </w:r>
      <w:r>
        <w:rPr>
          <w:spacing w:val="-3"/>
          <w:sz w:val="24"/>
        </w:rPr>
        <w:t xml:space="preserve"> </w:t>
      </w:r>
      <w:r>
        <w:rPr>
          <w:sz w:val="24"/>
        </w:rPr>
        <w:t>component</w:t>
      </w:r>
      <w:r>
        <w:rPr>
          <w:spacing w:val="-4"/>
          <w:sz w:val="24"/>
        </w:rPr>
        <w:t xml:space="preserve"> </w:t>
      </w:r>
      <w:r>
        <w:rPr>
          <w:sz w:val="24"/>
        </w:rPr>
        <w:t>signals</w:t>
      </w:r>
      <w:r>
        <w:rPr>
          <w:spacing w:val="-3"/>
          <w:sz w:val="24"/>
        </w:rPr>
        <w:t xml:space="preserve"> </w:t>
      </w:r>
      <w:r>
        <w:rPr>
          <w:sz w:val="24"/>
        </w:rPr>
        <w:t>and</w:t>
      </w:r>
      <w:r>
        <w:rPr>
          <w:spacing w:val="-5"/>
          <w:sz w:val="24"/>
        </w:rPr>
        <w:t xml:space="preserve"> </w:t>
      </w:r>
      <w:r>
        <w:rPr>
          <w:sz w:val="24"/>
        </w:rPr>
        <w:t>transfers</w:t>
      </w:r>
      <w:r>
        <w:rPr>
          <w:spacing w:val="-3"/>
          <w:sz w:val="24"/>
        </w:rPr>
        <w:t xml:space="preserve"> </w:t>
      </w:r>
      <w:r>
        <w:rPr>
          <w:sz w:val="24"/>
        </w:rPr>
        <w:t>them</w:t>
      </w:r>
      <w:r>
        <w:rPr>
          <w:spacing w:val="-4"/>
          <w:sz w:val="24"/>
        </w:rPr>
        <w:t xml:space="preserve"> </w:t>
      </w:r>
      <w:r>
        <w:rPr>
          <w:sz w:val="24"/>
        </w:rPr>
        <w:t>to</w:t>
      </w:r>
      <w:r>
        <w:rPr>
          <w:spacing w:val="-3"/>
          <w:sz w:val="24"/>
        </w:rPr>
        <w:t xml:space="preserve"> </w:t>
      </w:r>
      <w:r>
        <w:rPr>
          <w:sz w:val="24"/>
        </w:rPr>
        <w:t>their</w:t>
      </w:r>
      <w:r>
        <w:rPr>
          <w:spacing w:val="-4"/>
          <w:sz w:val="24"/>
        </w:rPr>
        <w:t xml:space="preserve"> </w:t>
      </w:r>
      <w:r>
        <w:rPr>
          <w:sz w:val="24"/>
        </w:rPr>
        <w:t xml:space="preserve">respective </w:t>
      </w:r>
      <w:r>
        <w:rPr>
          <w:spacing w:val="-2"/>
          <w:sz w:val="24"/>
        </w:rPr>
        <w:t>destinations.</w:t>
      </w:r>
    </w:p>
    <w:p w:rsidR="00854CEF" w:rsidRDefault="00854CEF">
      <w:pPr>
        <w:pStyle w:val="BodyText"/>
      </w:pPr>
    </w:p>
    <w:p w:rsidR="00854CEF" w:rsidRDefault="00606446">
      <w:pPr>
        <w:pStyle w:val="Heading5"/>
      </w:pPr>
      <w:r>
        <w:t>Advantages</w:t>
      </w:r>
      <w:r>
        <w:rPr>
          <w:spacing w:val="-5"/>
        </w:rPr>
        <w:t xml:space="preserve"> </w:t>
      </w:r>
      <w:r>
        <w:t>of</w:t>
      </w:r>
      <w:r>
        <w:rPr>
          <w:spacing w:val="-3"/>
        </w:rPr>
        <w:t xml:space="preserve"> </w:t>
      </w:r>
      <w:r>
        <w:rPr>
          <w:spacing w:val="-2"/>
        </w:rPr>
        <w:t>Multiplexing:</w:t>
      </w:r>
    </w:p>
    <w:p w:rsidR="00854CEF" w:rsidRDefault="00606446">
      <w:pPr>
        <w:pStyle w:val="ListParagraph"/>
        <w:numPr>
          <w:ilvl w:val="0"/>
          <w:numId w:val="47"/>
        </w:numPr>
        <w:tabs>
          <w:tab w:val="left" w:pos="1452"/>
        </w:tabs>
        <w:spacing w:before="280" w:line="281" w:lineRule="exact"/>
        <w:rPr>
          <w:sz w:val="24"/>
        </w:rPr>
      </w:pPr>
      <w:r>
        <w:rPr>
          <w:sz w:val="24"/>
        </w:rPr>
        <w:t>More</w:t>
      </w:r>
      <w:r>
        <w:rPr>
          <w:spacing w:val="-4"/>
          <w:sz w:val="24"/>
        </w:rPr>
        <w:t xml:space="preserve"> </w:t>
      </w:r>
      <w:r>
        <w:rPr>
          <w:sz w:val="24"/>
        </w:rPr>
        <w:t>than</w:t>
      </w:r>
      <w:r>
        <w:rPr>
          <w:spacing w:val="-3"/>
          <w:sz w:val="24"/>
        </w:rPr>
        <w:t xml:space="preserve"> </w:t>
      </w:r>
      <w:r>
        <w:rPr>
          <w:sz w:val="24"/>
        </w:rPr>
        <w:t>one</w:t>
      </w:r>
      <w:r>
        <w:rPr>
          <w:spacing w:val="-1"/>
          <w:sz w:val="24"/>
        </w:rPr>
        <w:t xml:space="preserve"> </w:t>
      </w:r>
      <w:r>
        <w:rPr>
          <w:sz w:val="24"/>
        </w:rPr>
        <w:t>signal</w:t>
      </w:r>
      <w:r>
        <w:rPr>
          <w:spacing w:val="-3"/>
          <w:sz w:val="24"/>
        </w:rPr>
        <w:t xml:space="preserve"> </w:t>
      </w:r>
      <w:r>
        <w:rPr>
          <w:sz w:val="24"/>
        </w:rPr>
        <w:t>can</w:t>
      </w:r>
      <w:r>
        <w:rPr>
          <w:spacing w:val="-2"/>
          <w:sz w:val="24"/>
        </w:rPr>
        <w:t xml:space="preserve"> </w:t>
      </w:r>
      <w:r>
        <w:rPr>
          <w:sz w:val="24"/>
        </w:rPr>
        <w:t>be</w:t>
      </w:r>
      <w:r>
        <w:rPr>
          <w:spacing w:val="-2"/>
          <w:sz w:val="24"/>
        </w:rPr>
        <w:t xml:space="preserve"> </w:t>
      </w:r>
      <w:r>
        <w:rPr>
          <w:sz w:val="24"/>
        </w:rPr>
        <w:t>sent</w:t>
      </w:r>
      <w:r>
        <w:rPr>
          <w:spacing w:val="-1"/>
          <w:sz w:val="24"/>
        </w:rPr>
        <w:t xml:space="preserve"> </w:t>
      </w:r>
      <w:r>
        <w:rPr>
          <w:sz w:val="24"/>
        </w:rPr>
        <w:t>over</w:t>
      </w:r>
      <w:r>
        <w:rPr>
          <w:spacing w:val="-2"/>
          <w:sz w:val="24"/>
        </w:rPr>
        <w:t xml:space="preserve"> </w:t>
      </w:r>
      <w:r>
        <w:rPr>
          <w:sz w:val="24"/>
        </w:rPr>
        <w:t>a</w:t>
      </w:r>
      <w:r>
        <w:rPr>
          <w:spacing w:val="-2"/>
          <w:sz w:val="24"/>
        </w:rPr>
        <w:t xml:space="preserve"> </w:t>
      </w:r>
      <w:r>
        <w:rPr>
          <w:sz w:val="24"/>
        </w:rPr>
        <w:t>single</w:t>
      </w:r>
      <w:r>
        <w:rPr>
          <w:spacing w:val="-4"/>
          <w:sz w:val="24"/>
        </w:rPr>
        <w:t xml:space="preserve"> </w:t>
      </w:r>
      <w:r>
        <w:rPr>
          <w:spacing w:val="-2"/>
          <w:sz w:val="24"/>
        </w:rPr>
        <w:t>medium.</w:t>
      </w:r>
    </w:p>
    <w:p w:rsidR="00854CEF" w:rsidRDefault="00606446">
      <w:pPr>
        <w:pStyle w:val="ListParagraph"/>
        <w:numPr>
          <w:ilvl w:val="0"/>
          <w:numId w:val="47"/>
        </w:numPr>
        <w:tabs>
          <w:tab w:val="left" w:pos="1452"/>
        </w:tabs>
        <w:spacing w:line="281" w:lineRule="exact"/>
        <w:rPr>
          <w:sz w:val="24"/>
        </w:rPr>
      </w:pPr>
      <w:r>
        <w:rPr>
          <w:sz w:val="24"/>
        </w:rPr>
        <w:t>The</w:t>
      </w:r>
      <w:r>
        <w:rPr>
          <w:spacing w:val="-4"/>
          <w:sz w:val="24"/>
        </w:rPr>
        <w:t xml:space="preserve"> </w:t>
      </w:r>
      <w:r>
        <w:rPr>
          <w:sz w:val="24"/>
        </w:rPr>
        <w:t>bandwidth</w:t>
      </w:r>
      <w:r>
        <w:rPr>
          <w:spacing w:val="-2"/>
          <w:sz w:val="24"/>
        </w:rPr>
        <w:t xml:space="preserve"> </w:t>
      </w:r>
      <w:r>
        <w:rPr>
          <w:sz w:val="24"/>
        </w:rPr>
        <w:t>of</w:t>
      </w:r>
      <w:r>
        <w:rPr>
          <w:spacing w:val="-2"/>
          <w:sz w:val="24"/>
        </w:rPr>
        <w:t xml:space="preserve"> </w:t>
      </w:r>
      <w:r>
        <w:rPr>
          <w:sz w:val="24"/>
        </w:rPr>
        <w:t>a</w:t>
      </w:r>
      <w:r>
        <w:rPr>
          <w:spacing w:val="-2"/>
          <w:sz w:val="24"/>
        </w:rPr>
        <w:t xml:space="preserve"> </w:t>
      </w:r>
      <w:r>
        <w:rPr>
          <w:sz w:val="24"/>
        </w:rPr>
        <w:t>medium</w:t>
      </w:r>
      <w:r>
        <w:rPr>
          <w:spacing w:val="-3"/>
          <w:sz w:val="24"/>
        </w:rPr>
        <w:t xml:space="preserve"> </w:t>
      </w:r>
      <w:r>
        <w:rPr>
          <w:sz w:val="24"/>
        </w:rPr>
        <w:t>can</w:t>
      </w:r>
      <w:r>
        <w:rPr>
          <w:spacing w:val="-2"/>
          <w:sz w:val="24"/>
        </w:rPr>
        <w:t xml:space="preserve"> </w:t>
      </w:r>
      <w:r>
        <w:rPr>
          <w:sz w:val="24"/>
        </w:rPr>
        <w:t>be</w:t>
      </w:r>
      <w:r>
        <w:rPr>
          <w:spacing w:val="-1"/>
          <w:sz w:val="24"/>
        </w:rPr>
        <w:t xml:space="preserve"> </w:t>
      </w:r>
      <w:r>
        <w:rPr>
          <w:sz w:val="24"/>
        </w:rPr>
        <w:t>utilized</w:t>
      </w:r>
      <w:r>
        <w:rPr>
          <w:spacing w:val="-2"/>
          <w:sz w:val="24"/>
        </w:rPr>
        <w:t xml:space="preserve"> effectively.</w:t>
      </w:r>
    </w:p>
    <w:p w:rsidR="00854CEF" w:rsidRDefault="00854CEF">
      <w:pPr>
        <w:pStyle w:val="BodyText"/>
        <w:spacing w:before="1"/>
      </w:pPr>
    </w:p>
    <w:p w:rsidR="00854CEF" w:rsidRDefault="00606446">
      <w:pPr>
        <w:pStyle w:val="Heading5"/>
      </w:pPr>
      <w:r>
        <w:t>Multiplexing</w:t>
      </w:r>
      <w:r>
        <w:rPr>
          <w:spacing w:val="-9"/>
        </w:rPr>
        <w:t xml:space="preserve"> </w:t>
      </w:r>
      <w:r>
        <w:rPr>
          <w:spacing w:val="-2"/>
        </w:rPr>
        <w:t>Techniques</w:t>
      </w:r>
    </w:p>
    <w:p w:rsidR="00854CEF" w:rsidRDefault="00854CEF">
      <w:pPr>
        <w:pStyle w:val="BodyText"/>
        <w:spacing w:before="18"/>
        <w:rPr>
          <w:b/>
        </w:rPr>
      </w:pPr>
    </w:p>
    <w:p w:rsidR="00854CEF" w:rsidRDefault="00606446">
      <w:pPr>
        <w:pStyle w:val="BodyText"/>
        <w:ind w:left="732"/>
      </w:pPr>
      <w:r>
        <w:t>Multiplexing</w:t>
      </w:r>
      <w:r>
        <w:rPr>
          <w:spacing w:val="-4"/>
        </w:rPr>
        <w:t xml:space="preserve"> </w:t>
      </w:r>
      <w:r>
        <w:t>techniques</w:t>
      </w:r>
      <w:r>
        <w:rPr>
          <w:spacing w:val="-3"/>
        </w:rPr>
        <w:t xml:space="preserve"> </w:t>
      </w:r>
      <w:r>
        <w:t>can</w:t>
      </w:r>
      <w:r>
        <w:rPr>
          <w:spacing w:val="-3"/>
        </w:rPr>
        <w:t xml:space="preserve"> </w:t>
      </w:r>
      <w:r>
        <w:t>be</w:t>
      </w:r>
      <w:r>
        <w:rPr>
          <w:spacing w:val="-3"/>
        </w:rPr>
        <w:t xml:space="preserve"> </w:t>
      </w:r>
      <w:r>
        <w:t>classified</w:t>
      </w:r>
      <w:r>
        <w:rPr>
          <w:spacing w:val="-3"/>
        </w:rPr>
        <w:t xml:space="preserve"> </w:t>
      </w:r>
      <w:r>
        <w:rPr>
          <w:spacing w:val="-5"/>
        </w:rPr>
        <w:t>as:</w:t>
      </w:r>
    </w:p>
    <w:p w:rsidR="00854CEF" w:rsidRDefault="00606446">
      <w:pPr>
        <w:pStyle w:val="BodyText"/>
        <w:spacing w:before="21"/>
        <w:rPr>
          <w:sz w:val="20"/>
        </w:rPr>
      </w:pPr>
      <w:r>
        <w:rPr>
          <w:noProof/>
          <w:sz w:val="20"/>
        </w:rPr>
        <w:drawing>
          <wp:anchor distT="0" distB="0" distL="0" distR="0" simplePos="0" relativeHeight="487618560" behindDoc="1" locked="0" layoutInCell="1" allowOverlap="1">
            <wp:simplePos x="0" y="0"/>
            <wp:positionH relativeFrom="page">
              <wp:posOffset>933450</wp:posOffset>
            </wp:positionH>
            <wp:positionV relativeFrom="paragraph">
              <wp:posOffset>177796</wp:posOffset>
            </wp:positionV>
            <wp:extent cx="5171606" cy="1955673"/>
            <wp:effectExtent l="0" t="0" r="0" b="0"/>
            <wp:wrapTopAndBottom/>
            <wp:docPr id="83" name="Image 83" descr="Multiplex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descr="Multiplexing Techniques"/>
                    <pic:cNvPicPr/>
                  </pic:nvPicPr>
                  <pic:blipFill>
                    <a:blip r:embed="rId109" cstate="print"/>
                    <a:stretch>
                      <a:fillRect/>
                    </a:stretch>
                  </pic:blipFill>
                  <pic:spPr>
                    <a:xfrm>
                      <a:off x="0" y="0"/>
                      <a:ext cx="5171606" cy="1955673"/>
                    </a:xfrm>
                    <a:prstGeom prst="rect">
                      <a:avLst/>
                    </a:prstGeom>
                  </pic:spPr>
                </pic:pic>
              </a:graphicData>
            </a:graphic>
          </wp:anchor>
        </w:drawing>
      </w:r>
    </w:p>
    <w:p w:rsidR="00854CEF" w:rsidRDefault="00854CEF">
      <w:pPr>
        <w:pStyle w:val="BodyText"/>
      </w:pPr>
    </w:p>
    <w:p w:rsidR="00854CEF" w:rsidRDefault="00854CEF">
      <w:pPr>
        <w:pStyle w:val="BodyText"/>
        <w:spacing w:before="211"/>
      </w:pPr>
    </w:p>
    <w:p w:rsidR="00854CEF" w:rsidRDefault="00606446">
      <w:pPr>
        <w:pStyle w:val="Heading4"/>
        <w:numPr>
          <w:ilvl w:val="1"/>
          <w:numId w:val="51"/>
        </w:numPr>
        <w:tabs>
          <w:tab w:val="left" w:pos="1122"/>
        </w:tabs>
        <w:ind w:left="1122" w:hanging="390"/>
      </w:pPr>
      <w:r>
        <w:t>FREQUENCY-DIVISION</w:t>
      </w:r>
      <w:r>
        <w:rPr>
          <w:spacing w:val="-11"/>
        </w:rPr>
        <w:t xml:space="preserve"> </w:t>
      </w:r>
      <w:r>
        <w:t>MULTIPLEXING</w:t>
      </w:r>
      <w:r>
        <w:rPr>
          <w:spacing w:val="-9"/>
        </w:rPr>
        <w:t xml:space="preserve"> </w:t>
      </w:r>
      <w:r>
        <w:rPr>
          <w:spacing w:val="-4"/>
        </w:rPr>
        <w:t>(FDM)</w:t>
      </w:r>
    </w:p>
    <w:p w:rsidR="00854CEF" w:rsidRDefault="00606446">
      <w:pPr>
        <w:pStyle w:val="ListParagraph"/>
        <w:numPr>
          <w:ilvl w:val="0"/>
          <w:numId w:val="46"/>
        </w:numPr>
        <w:tabs>
          <w:tab w:val="left" w:pos="1452"/>
        </w:tabs>
        <w:spacing w:before="279"/>
        <w:rPr>
          <w:rFonts w:ascii="Symbol" w:hAnsi="Symbol"/>
          <w:sz w:val="24"/>
        </w:rPr>
      </w:pPr>
      <w:r>
        <w:rPr>
          <w:sz w:val="24"/>
        </w:rPr>
        <w:t>When</w:t>
      </w:r>
      <w:r>
        <w:rPr>
          <w:spacing w:val="-2"/>
          <w:sz w:val="24"/>
        </w:rPr>
        <w:t xml:space="preserve"> </w:t>
      </w:r>
      <w:r>
        <w:rPr>
          <w:sz w:val="24"/>
        </w:rPr>
        <w:t>the</w:t>
      </w:r>
      <w:r>
        <w:rPr>
          <w:spacing w:val="-1"/>
          <w:sz w:val="24"/>
        </w:rPr>
        <w:t xml:space="preserve"> </w:t>
      </w:r>
      <w:r>
        <w:rPr>
          <w:sz w:val="24"/>
        </w:rPr>
        <w:t>carrier</w:t>
      </w:r>
      <w:r>
        <w:rPr>
          <w:spacing w:val="-2"/>
          <w:sz w:val="24"/>
        </w:rPr>
        <w:t xml:space="preserve"> </w:t>
      </w:r>
      <w:r>
        <w:rPr>
          <w:sz w:val="24"/>
        </w:rPr>
        <w:t>is</w:t>
      </w:r>
      <w:r>
        <w:rPr>
          <w:spacing w:val="-2"/>
          <w:sz w:val="24"/>
        </w:rPr>
        <w:t xml:space="preserve"> </w:t>
      </w:r>
      <w:r>
        <w:rPr>
          <w:sz w:val="24"/>
        </w:rPr>
        <w:t>frequency,</w:t>
      </w:r>
      <w:r>
        <w:rPr>
          <w:spacing w:val="-1"/>
          <w:sz w:val="24"/>
        </w:rPr>
        <w:t xml:space="preserve"> </w:t>
      </w:r>
      <w:r>
        <w:rPr>
          <w:sz w:val="24"/>
        </w:rPr>
        <w:t>FDM</w:t>
      </w:r>
      <w:r>
        <w:rPr>
          <w:spacing w:val="-1"/>
          <w:sz w:val="24"/>
        </w:rPr>
        <w:t xml:space="preserve"> </w:t>
      </w:r>
      <w:r>
        <w:rPr>
          <w:sz w:val="24"/>
        </w:rPr>
        <w:t>is</w:t>
      </w:r>
      <w:r>
        <w:rPr>
          <w:spacing w:val="-1"/>
          <w:sz w:val="24"/>
        </w:rPr>
        <w:t xml:space="preserve"> </w:t>
      </w:r>
      <w:r>
        <w:rPr>
          <w:spacing w:val="-2"/>
          <w:sz w:val="24"/>
        </w:rPr>
        <w:t>used.</w:t>
      </w:r>
    </w:p>
    <w:p w:rsidR="00854CEF" w:rsidRDefault="00606446">
      <w:pPr>
        <w:pStyle w:val="ListParagraph"/>
        <w:numPr>
          <w:ilvl w:val="0"/>
          <w:numId w:val="46"/>
        </w:numPr>
        <w:tabs>
          <w:tab w:val="left" w:pos="1452"/>
        </w:tabs>
        <w:spacing w:before="1"/>
        <w:rPr>
          <w:rFonts w:ascii="Symbol" w:hAnsi="Symbol"/>
          <w:sz w:val="24"/>
        </w:rPr>
      </w:pPr>
      <w:r>
        <w:rPr>
          <w:sz w:val="24"/>
        </w:rPr>
        <w:t>FDM</w:t>
      </w:r>
      <w:r>
        <w:rPr>
          <w:spacing w:val="-2"/>
          <w:sz w:val="24"/>
        </w:rPr>
        <w:t xml:space="preserve"> </w:t>
      </w:r>
      <w:r>
        <w:rPr>
          <w:sz w:val="24"/>
        </w:rPr>
        <w:t>is</w:t>
      </w:r>
      <w:r>
        <w:rPr>
          <w:spacing w:val="-2"/>
          <w:sz w:val="24"/>
        </w:rPr>
        <w:t xml:space="preserve"> </w:t>
      </w:r>
      <w:r>
        <w:rPr>
          <w:sz w:val="24"/>
        </w:rPr>
        <w:t>an</w:t>
      </w:r>
      <w:r>
        <w:rPr>
          <w:spacing w:val="-2"/>
          <w:sz w:val="24"/>
        </w:rPr>
        <w:t xml:space="preserve"> </w:t>
      </w:r>
      <w:r>
        <w:rPr>
          <w:sz w:val="24"/>
        </w:rPr>
        <w:t>analog</w:t>
      </w:r>
      <w:r>
        <w:rPr>
          <w:spacing w:val="-3"/>
          <w:sz w:val="24"/>
        </w:rPr>
        <w:t xml:space="preserve"> </w:t>
      </w:r>
      <w:r>
        <w:rPr>
          <w:spacing w:val="-2"/>
          <w:sz w:val="24"/>
        </w:rPr>
        <w:t>technology.</w:t>
      </w:r>
    </w:p>
    <w:p w:rsidR="00854CEF" w:rsidRDefault="00606446">
      <w:pPr>
        <w:pStyle w:val="ListParagraph"/>
        <w:numPr>
          <w:ilvl w:val="0"/>
          <w:numId w:val="46"/>
        </w:numPr>
        <w:tabs>
          <w:tab w:val="left" w:pos="1452"/>
          <w:tab w:val="left" w:pos="1505"/>
        </w:tabs>
        <w:ind w:right="962"/>
        <w:rPr>
          <w:rFonts w:ascii="Symbol" w:hAnsi="Symbol"/>
          <w:sz w:val="24"/>
        </w:rPr>
      </w:pPr>
      <w:r>
        <w:rPr>
          <w:sz w:val="24"/>
        </w:rPr>
        <w:t>FDM</w:t>
      </w:r>
      <w:r>
        <w:rPr>
          <w:spacing w:val="40"/>
          <w:sz w:val="24"/>
        </w:rPr>
        <w:t xml:space="preserve"> </w:t>
      </w:r>
      <w:r>
        <w:rPr>
          <w:sz w:val="24"/>
        </w:rPr>
        <w:t>divides</w:t>
      </w:r>
      <w:r>
        <w:rPr>
          <w:spacing w:val="-3"/>
          <w:sz w:val="24"/>
        </w:rPr>
        <w:t xml:space="preserve"> </w:t>
      </w:r>
      <w:r>
        <w:rPr>
          <w:sz w:val="24"/>
        </w:rPr>
        <w:t>the</w:t>
      </w:r>
      <w:r>
        <w:rPr>
          <w:spacing w:val="-3"/>
          <w:sz w:val="24"/>
        </w:rPr>
        <w:t xml:space="preserve"> </w:t>
      </w:r>
      <w:r>
        <w:rPr>
          <w:sz w:val="24"/>
        </w:rPr>
        <w:t>spectrum</w:t>
      </w:r>
      <w:r>
        <w:rPr>
          <w:spacing w:val="-5"/>
          <w:sz w:val="24"/>
        </w:rPr>
        <w:t xml:space="preserve"> </w:t>
      </w:r>
      <w:r>
        <w:rPr>
          <w:sz w:val="24"/>
        </w:rPr>
        <w:t>or</w:t>
      </w:r>
      <w:r>
        <w:rPr>
          <w:spacing w:val="-5"/>
          <w:sz w:val="24"/>
        </w:rPr>
        <w:t xml:space="preserve"> </w:t>
      </w:r>
      <w:r>
        <w:rPr>
          <w:sz w:val="24"/>
        </w:rPr>
        <w:t>carrier</w:t>
      </w:r>
      <w:r>
        <w:rPr>
          <w:spacing w:val="-4"/>
          <w:sz w:val="24"/>
        </w:rPr>
        <w:t xml:space="preserve"> </w:t>
      </w:r>
      <w:r>
        <w:rPr>
          <w:sz w:val="24"/>
        </w:rPr>
        <w:t>bandwidth</w:t>
      </w:r>
      <w:r>
        <w:rPr>
          <w:spacing w:val="-3"/>
          <w:sz w:val="24"/>
        </w:rPr>
        <w:t xml:space="preserve"> </w:t>
      </w:r>
      <w:r>
        <w:rPr>
          <w:sz w:val="24"/>
        </w:rPr>
        <w:t>in</w:t>
      </w:r>
      <w:r>
        <w:rPr>
          <w:spacing w:val="-4"/>
          <w:sz w:val="24"/>
        </w:rPr>
        <w:t xml:space="preserve"> </w:t>
      </w:r>
      <w:r>
        <w:rPr>
          <w:sz w:val="24"/>
        </w:rPr>
        <w:t>logical</w:t>
      </w:r>
      <w:r>
        <w:rPr>
          <w:spacing w:val="-4"/>
          <w:sz w:val="24"/>
        </w:rPr>
        <w:t xml:space="preserve"> </w:t>
      </w:r>
      <w:r>
        <w:rPr>
          <w:sz w:val="24"/>
        </w:rPr>
        <w:t>channels</w:t>
      </w:r>
      <w:r>
        <w:rPr>
          <w:spacing w:val="-3"/>
          <w:sz w:val="24"/>
        </w:rPr>
        <w:t xml:space="preserve"> </w:t>
      </w:r>
      <w:r>
        <w:rPr>
          <w:sz w:val="24"/>
        </w:rPr>
        <w:t>and</w:t>
      </w:r>
      <w:r>
        <w:rPr>
          <w:spacing w:val="-5"/>
          <w:sz w:val="24"/>
        </w:rPr>
        <w:t xml:space="preserve"> </w:t>
      </w:r>
      <w:r>
        <w:rPr>
          <w:sz w:val="24"/>
        </w:rPr>
        <w:t>allocates one user to each channel.</w:t>
      </w:r>
    </w:p>
    <w:p w:rsidR="00854CEF" w:rsidRDefault="00606446">
      <w:pPr>
        <w:pStyle w:val="ListParagraph"/>
        <w:numPr>
          <w:ilvl w:val="0"/>
          <w:numId w:val="46"/>
        </w:numPr>
        <w:tabs>
          <w:tab w:val="left" w:pos="1452"/>
          <w:tab w:val="left" w:pos="1505"/>
        </w:tabs>
        <w:ind w:right="696"/>
        <w:rPr>
          <w:rFonts w:ascii="Symbol" w:hAnsi="Symbol"/>
          <w:sz w:val="24"/>
        </w:rPr>
      </w:pPr>
      <w:r>
        <w:rPr>
          <w:sz w:val="24"/>
        </w:rPr>
        <w:t>Each</w:t>
      </w:r>
      <w:r>
        <w:rPr>
          <w:spacing w:val="40"/>
          <w:sz w:val="24"/>
        </w:rPr>
        <w:t xml:space="preserve"> </w:t>
      </w:r>
      <w:r>
        <w:rPr>
          <w:sz w:val="24"/>
        </w:rPr>
        <w:t>user</w:t>
      </w:r>
      <w:r>
        <w:rPr>
          <w:spacing w:val="-3"/>
          <w:sz w:val="24"/>
        </w:rPr>
        <w:t xml:space="preserve"> </w:t>
      </w:r>
      <w:r>
        <w:rPr>
          <w:sz w:val="24"/>
        </w:rPr>
        <w:t>can</w:t>
      </w:r>
      <w:r>
        <w:rPr>
          <w:spacing w:val="-3"/>
          <w:sz w:val="24"/>
        </w:rPr>
        <w:t xml:space="preserve"> </w:t>
      </w:r>
      <w:r>
        <w:rPr>
          <w:sz w:val="24"/>
        </w:rPr>
        <w:t>use</w:t>
      </w:r>
      <w:r>
        <w:rPr>
          <w:spacing w:val="-3"/>
          <w:sz w:val="24"/>
        </w:rPr>
        <w:t xml:space="preserve"> </w:t>
      </w:r>
      <w:r>
        <w:rPr>
          <w:sz w:val="24"/>
        </w:rPr>
        <w:t>the</w:t>
      </w:r>
      <w:r>
        <w:rPr>
          <w:spacing w:val="-3"/>
          <w:sz w:val="24"/>
        </w:rPr>
        <w:t xml:space="preserve"> </w:t>
      </w:r>
      <w:r>
        <w:rPr>
          <w:sz w:val="24"/>
        </w:rPr>
        <w:t>channel</w:t>
      </w:r>
      <w:r>
        <w:rPr>
          <w:spacing w:val="-4"/>
          <w:sz w:val="24"/>
        </w:rPr>
        <w:t xml:space="preserve"> </w:t>
      </w:r>
      <w:r>
        <w:rPr>
          <w:sz w:val="24"/>
        </w:rPr>
        <w:t>frequency</w:t>
      </w:r>
      <w:r>
        <w:rPr>
          <w:spacing w:val="-4"/>
          <w:sz w:val="24"/>
        </w:rPr>
        <w:t xml:space="preserve"> </w:t>
      </w:r>
      <w:r>
        <w:rPr>
          <w:sz w:val="24"/>
        </w:rPr>
        <w:t>independently</w:t>
      </w:r>
      <w:r>
        <w:rPr>
          <w:spacing w:val="-4"/>
          <w:sz w:val="24"/>
        </w:rPr>
        <w:t xml:space="preserve"> </w:t>
      </w:r>
      <w:r>
        <w:rPr>
          <w:sz w:val="24"/>
        </w:rPr>
        <w:t>and</w:t>
      </w:r>
      <w:r>
        <w:rPr>
          <w:spacing w:val="-4"/>
          <w:sz w:val="24"/>
        </w:rPr>
        <w:t xml:space="preserve"> </w:t>
      </w:r>
      <w:r>
        <w:rPr>
          <w:sz w:val="24"/>
        </w:rPr>
        <w:t>has</w:t>
      </w:r>
      <w:r>
        <w:rPr>
          <w:spacing w:val="-3"/>
          <w:sz w:val="24"/>
        </w:rPr>
        <w:t xml:space="preserve"> </w:t>
      </w:r>
      <w:r>
        <w:rPr>
          <w:sz w:val="24"/>
        </w:rPr>
        <w:t>exclusive</w:t>
      </w:r>
      <w:r>
        <w:rPr>
          <w:spacing w:val="-3"/>
          <w:sz w:val="24"/>
        </w:rPr>
        <w:t xml:space="preserve"> </w:t>
      </w:r>
      <w:r>
        <w:rPr>
          <w:sz w:val="24"/>
        </w:rPr>
        <w:t>access</w:t>
      </w:r>
      <w:r>
        <w:rPr>
          <w:spacing w:val="-3"/>
          <w:sz w:val="24"/>
        </w:rPr>
        <w:t xml:space="preserve"> </w:t>
      </w:r>
      <w:r>
        <w:rPr>
          <w:sz w:val="24"/>
        </w:rPr>
        <w:t xml:space="preserve">of </w:t>
      </w:r>
      <w:r>
        <w:rPr>
          <w:spacing w:val="-4"/>
          <w:sz w:val="24"/>
        </w:rPr>
        <w:t>it.</w:t>
      </w:r>
    </w:p>
    <w:p w:rsidR="00854CEF" w:rsidRDefault="00606446">
      <w:pPr>
        <w:pStyle w:val="ListParagraph"/>
        <w:numPr>
          <w:ilvl w:val="0"/>
          <w:numId w:val="46"/>
        </w:numPr>
        <w:tabs>
          <w:tab w:val="left" w:pos="1505"/>
        </w:tabs>
        <w:ind w:left="1505" w:hanging="413"/>
        <w:rPr>
          <w:rFonts w:ascii="Symbol" w:hAnsi="Symbol"/>
          <w:sz w:val="24"/>
        </w:rPr>
      </w:pPr>
      <w:r>
        <w:rPr>
          <w:sz w:val="24"/>
        </w:rPr>
        <w:t>All</w:t>
      </w:r>
      <w:r>
        <w:rPr>
          <w:spacing w:val="-5"/>
          <w:sz w:val="24"/>
        </w:rPr>
        <w:t xml:space="preserve"> </w:t>
      </w:r>
      <w:r>
        <w:rPr>
          <w:sz w:val="24"/>
        </w:rPr>
        <w:t>channels</w:t>
      </w:r>
      <w:r>
        <w:rPr>
          <w:spacing w:val="-1"/>
          <w:sz w:val="24"/>
        </w:rPr>
        <w:t xml:space="preserve"> </w:t>
      </w:r>
      <w:r>
        <w:rPr>
          <w:sz w:val="24"/>
        </w:rPr>
        <w:t>are</w:t>
      </w:r>
      <w:r>
        <w:rPr>
          <w:spacing w:val="-1"/>
          <w:sz w:val="24"/>
        </w:rPr>
        <w:t xml:space="preserve"> </w:t>
      </w:r>
      <w:r>
        <w:rPr>
          <w:sz w:val="24"/>
        </w:rPr>
        <w:t>divided</w:t>
      </w:r>
      <w:r>
        <w:rPr>
          <w:spacing w:val="-3"/>
          <w:sz w:val="24"/>
        </w:rPr>
        <w:t xml:space="preserve"> </w:t>
      </w:r>
      <w:r>
        <w:rPr>
          <w:sz w:val="24"/>
        </w:rPr>
        <w:t>in</w:t>
      </w:r>
      <w:r>
        <w:rPr>
          <w:spacing w:val="-1"/>
          <w:sz w:val="24"/>
        </w:rPr>
        <w:t xml:space="preserve"> </w:t>
      </w:r>
      <w:r>
        <w:rPr>
          <w:sz w:val="24"/>
        </w:rPr>
        <w:t>such</w:t>
      </w:r>
      <w:r>
        <w:rPr>
          <w:spacing w:val="-3"/>
          <w:sz w:val="24"/>
        </w:rPr>
        <w:t xml:space="preserve"> </w:t>
      </w:r>
      <w:r>
        <w:rPr>
          <w:sz w:val="24"/>
        </w:rPr>
        <w:t>a</w:t>
      </w:r>
      <w:r>
        <w:rPr>
          <w:spacing w:val="-2"/>
          <w:sz w:val="24"/>
        </w:rPr>
        <w:t xml:space="preserve"> </w:t>
      </w:r>
      <w:r>
        <w:rPr>
          <w:sz w:val="24"/>
        </w:rPr>
        <w:t>way</w:t>
      </w:r>
      <w:r>
        <w:rPr>
          <w:spacing w:val="-2"/>
          <w:sz w:val="24"/>
        </w:rPr>
        <w:t xml:space="preserve"> </w:t>
      </w:r>
      <w:r>
        <w:rPr>
          <w:sz w:val="24"/>
        </w:rPr>
        <w:t>that</w:t>
      </w:r>
      <w:r>
        <w:rPr>
          <w:spacing w:val="-2"/>
          <w:sz w:val="24"/>
        </w:rPr>
        <w:t xml:space="preserve"> </w:t>
      </w:r>
      <w:r>
        <w:rPr>
          <w:sz w:val="24"/>
        </w:rPr>
        <w:t>they</w:t>
      </w:r>
      <w:r>
        <w:rPr>
          <w:spacing w:val="-2"/>
          <w:sz w:val="24"/>
        </w:rPr>
        <w:t xml:space="preserve"> </w:t>
      </w:r>
      <w:r>
        <w:rPr>
          <w:sz w:val="24"/>
        </w:rPr>
        <w:t>do not</w:t>
      </w:r>
      <w:r>
        <w:rPr>
          <w:spacing w:val="-2"/>
          <w:sz w:val="24"/>
        </w:rPr>
        <w:t xml:space="preserve"> </w:t>
      </w:r>
      <w:r>
        <w:rPr>
          <w:sz w:val="24"/>
        </w:rPr>
        <w:t>overlap</w:t>
      </w:r>
      <w:r>
        <w:rPr>
          <w:spacing w:val="-1"/>
          <w:sz w:val="24"/>
        </w:rPr>
        <w:t xml:space="preserve"> </w:t>
      </w:r>
      <w:r>
        <w:rPr>
          <w:sz w:val="24"/>
        </w:rPr>
        <w:t>with</w:t>
      </w:r>
      <w:r>
        <w:rPr>
          <w:spacing w:val="-1"/>
          <w:sz w:val="24"/>
        </w:rPr>
        <w:t xml:space="preserve"> </w:t>
      </w:r>
      <w:r>
        <w:rPr>
          <w:sz w:val="24"/>
        </w:rPr>
        <w:t>each</w:t>
      </w:r>
      <w:r>
        <w:rPr>
          <w:spacing w:val="-1"/>
          <w:sz w:val="24"/>
        </w:rPr>
        <w:t xml:space="preserve"> </w:t>
      </w:r>
      <w:r>
        <w:rPr>
          <w:spacing w:val="-2"/>
          <w:sz w:val="24"/>
        </w:rPr>
        <w:t>other.</w:t>
      </w:r>
    </w:p>
    <w:p w:rsidR="00854CEF" w:rsidRDefault="00854CEF">
      <w:pPr>
        <w:pStyle w:val="ListParagraph"/>
        <w:rPr>
          <w:rFonts w:ascii="Symbol" w:hAnsi="Symbol"/>
          <w:sz w:val="24"/>
        </w:rPr>
        <w:sectPr w:rsidR="00854CEF">
          <w:pgSz w:w="12240" w:h="15840"/>
          <w:pgMar w:top="640" w:right="850" w:bottom="280" w:left="708" w:header="720" w:footer="720" w:gutter="0"/>
          <w:cols w:space="720"/>
        </w:sectPr>
      </w:pPr>
    </w:p>
    <w:p w:rsidR="00854CEF" w:rsidRDefault="00606446">
      <w:pPr>
        <w:pStyle w:val="ListParagraph"/>
        <w:numPr>
          <w:ilvl w:val="0"/>
          <w:numId w:val="46"/>
        </w:numPr>
        <w:tabs>
          <w:tab w:val="left" w:pos="1452"/>
          <w:tab w:val="left" w:pos="1505"/>
        </w:tabs>
        <w:spacing w:before="81"/>
        <w:ind w:right="1082"/>
        <w:rPr>
          <w:rFonts w:ascii="Symbol" w:hAnsi="Symbol"/>
          <w:sz w:val="24"/>
        </w:rPr>
      </w:pPr>
      <w:r>
        <w:rPr>
          <w:sz w:val="24"/>
        </w:rPr>
        <w:lastRenderedPageBreak/>
        <w:t>Channels</w:t>
      </w:r>
      <w:r>
        <w:rPr>
          <w:spacing w:val="40"/>
          <w:sz w:val="24"/>
        </w:rPr>
        <w:t xml:space="preserve"> </w:t>
      </w:r>
      <w:r>
        <w:rPr>
          <w:sz w:val="24"/>
        </w:rPr>
        <w:t>are</w:t>
      </w:r>
      <w:r>
        <w:rPr>
          <w:spacing w:val="-3"/>
          <w:sz w:val="24"/>
        </w:rPr>
        <w:t xml:space="preserve"> </w:t>
      </w:r>
      <w:r>
        <w:rPr>
          <w:sz w:val="24"/>
        </w:rPr>
        <w:t>separated</w:t>
      </w:r>
      <w:r>
        <w:rPr>
          <w:spacing w:val="-7"/>
          <w:sz w:val="24"/>
        </w:rPr>
        <w:t xml:space="preserve"> </w:t>
      </w:r>
      <w:r>
        <w:rPr>
          <w:sz w:val="24"/>
        </w:rPr>
        <w:t>by</w:t>
      </w:r>
      <w:r>
        <w:rPr>
          <w:spacing w:val="-4"/>
          <w:sz w:val="24"/>
        </w:rPr>
        <w:t xml:space="preserve"> </w:t>
      </w:r>
      <w:r>
        <w:rPr>
          <w:sz w:val="24"/>
        </w:rPr>
        <w:t>guard</w:t>
      </w:r>
      <w:r>
        <w:rPr>
          <w:spacing w:val="-3"/>
          <w:sz w:val="24"/>
        </w:rPr>
        <w:t xml:space="preserve"> </w:t>
      </w:r>
      <w:r>
        <w:rPr>
          <w:sz w:val="24"/>
        </w:rPr>
        <w:t>bands.</w:t>
      </w:r>
      <w:r>
        <w:rPr>
          <w:spacing w:val="-3"/>
          <w:sz w:val="24"/>
        </w:rPr>
        <w:t xml:space="preserve"> </w:t>
      </w:r>
      <w:r>
        <w:rPr>
          <w:sz w:val="24"/>
        </w:rPr>
        <w:t>Guard</w:t>
      </w:r>
      <w:r>
        <w:rPr>
          <w:spacing w:val="-3"/>
          <w:sz w:val="24"/>
        </w:rPr>
        <w:t xml:space="preserve"> </w:t>
      </w:r>
      <w:r>
        <w:rPr>
          <w:sz w:val="24"/>
        </w:rPr>
        <w:t>band</w:t>
      </w:r>
      <w:r>
        <w:rPr>
          <w:spacing w:val="-5"/>
          <w:sz w:val="24"/>
        </w:rPr>
        <w:t xml:space="preserve"> </w:t>
      </w:r>
      <w:r>
        <w:rPr>
          <w:sz w:val="24"/>
        </w:rPr>
        <w:t>is</w:t>
      </w:r>
      <w:r>
        <w:rPr>
          <w:spacing w:val="-3"/>
          <w:sz w:val="24"/>
        </w:rPr>
        <w:t xml:space="preserve"> </w:t>
      </w:r>
      <w:r>
        <w:rPr>
          <w:sz w:val="24"/>
        </w:rPr>
        <w:t>a</w:t>
      </w:r>
      <w:r>
        <w:rPr>
          <w:spacing w:val="-3"/>
          <w:sz w:val="24"/>
        </w:rPr>
        <w:t xml:space="preserve"> </w:t>
      </w:r>
      <w:r>
        <w:rPr>
          <w:sz w:val="24"/>
        </w:rPr>
        <w:t>frequency</w:t>
      </w:r>
      <w:r>
        <w:rPr>
          <w:spacing w:val="-4"/>
          <w:sz w:val="24"/>
        </w:rPr>
        <w:t xml:space="preserve"> </w:t>
      </w:r>
      <w:r>
        <w:rPr>
          <w:sz w:val="24"/>
        </w:rPr>
        <w:t>which</w:t>
      </w:r>
      <w:r>
        <w:rPr>
          <w:spacing w:val="-4"/>
          <w:sz w:val="24"/>
        </w:rPr>
        <w:t xml:space="preserve"> </w:t>
      </w:r>
      <w:r>
        <w:rPr>
          <w:sz w:val="24"/>
        </w:rPr>
        <w:t>is</w:t>
      </w:r>
      <w:r>
        <w:rPr>
          <w:spacing w:val="-3"/>
          <w:sz w:val="24"/>
        </w:rPr>
        <w:t xml:space="preserve"> </w:t>
      </w:r>
      <w:r>
        <w:rPr>
          <w:sz w:val="24"/>
        </w:rPr>
        <w:t>not used by either channel.</w:t>
      </w:r>
    </w:p>
    <w:p w:rsidR="00854CEF" w:rsidRDefault="00606446">
      <w:pPr>
        <w:pStyle w:val="BodyText"/>
        <w:spacing w:before="21"/>
        <w:rPr>
          <w:sz w:val="20"/>
        </w:rPr>
      </w:pPr>
      <w:r>
        <w:rPr>
          <w:noProof/>
          <w:sz w:val="20"/>
        </w:rPr>
        <w:drawing>
          <wp:anchor distT="0" distB="0" distL="0" distR="0" simplePos="0" relativeHeight="487619072" behindDoc="1" locked="0" layoutInCell="1" allowOverlap="1">
            <wp:simplePos x="0" y="0"/>
            <wp:positionH relativeFrom="page">
              <wp:posOffset>1352550</wp:posOffset>
            </wp:positionH>
            <wp:positionV relativeFrom="paragraph">
              <wp:posOffset>177687</wp:posOffset>
            </wp:positionV>
            <wp:extent cx="5036923" cy="1725644"/>
            <wp:effectExtent l="0" t="0" r="0" b="0"/>
            <wp:wrapTopAndBottom/>
            <wp:docPr id="84" name="Image 84" descr="Multiplex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descr="Multiplexing Techniques"/>
                    <pic:cNvPicPr/>
                  </pic:nvPicPr>
                  <pic:blipFill>
                    <a:blip r:embed="rId110" cstate="print"/>
                    <a:stretch>
                      <a:fillRect/>
                    </a:stretch>
                  </pic:blipFill>
                  <pic:spPr>
                    <a:xfrm>
                      <a:off x="0" y="0"/>
                      <a:ext cx="5036923" cy="1725644"/>
                    </a:xfrm>
                    <a:prstGeom prst="rect">
                      <a:avLst/>
                    </a:prstGeom>
                  </pic:spPr>
                </pic:pic>
              </a:graphicData>
            </a:graphic>
          </wp:anchor>
        </w:drawing>
      </w:r>
    </w:p>
    <w:p w:rsidR="00854CEF" w:rsidRDefault="00854CEF">
      <w:pPr>
        <w:pStyle w:val="BodyText"/>
        <w:spacing w:before="11"/>
      </w:pPr>
    </w:p>
    <w:p w:rsidR="00854CEF" w:rsidRDefault="00606446">
      <w:pPr>
        <w:pStyle w:val="Heading5"/>
      </w:pPr>
      <w:r>
        <w:t>Advantages</w:t>
      </w:r>
      <w:r>
        <w:rPr>
          <w:spacing w:val="-4"/>
        </w:rPr>
        <w:t xml:space="preserve"> </w:t>
      </w:r>
      <w:r>
        <w:t>of</w:t>
      </w:r>
      <w:r>
        <w:rPr>
          <w:spacing w:val="-3"/>
        </w:rPr>
        <w:t xml:space="preserve"> </w:t>
      </w:r>
      <w:r>
        <w:rPr>
          <w:spacing w:val="-4"/>
        </w:rPr>
        <w:t>FDM:</w:t>
      </w:r>
    </w:p>
    <w:p w:rsidR="00854CEF" w:rsidRDefault="00606446">
      <w:pPr>
        <w:pStyle w:val="ListParagraph"/>
        <w:numPr>
          <w:ilvl w:val="0"/>
          <w:numId w:val="46"/>
        </w:numPr>
        <w:tabs>
          <w:tab w:val="left" w:pos="1452"/>
        </w:tabs>
        <w:spacing w:before="281" w:line="281" w:lineRule="exact"/>
        <w:rPr>
          <w:rFonts w:ascii="Symbol" w:hAnsi="Symbol"/>
          <w:sz w:val="20"/>
        </w:rPr>
      </w:pPr>
      <w:r>
        <w:rPr>
          <w:sz w:val="24"/>
        </w:rPr>
        <w:t>FDM</w:t>
      </w:r>
      <w:r>
        <w:rPr>
          <w:spacing w:val="-2"/>
          <w:sz w:val="24"/>
        </w:rPr>
        <w:t xml:space="preserve"> </w:t>
      </w:r>
      <w:r>
        <w:rPr>
          <w:sz w:val="24"/>
        </w:rPr>
        <w:t>is</w:t>
      </w:r>
      <w:r>
        <w:rPr>
          <w:spacing w:val="-1"/>
          <w:sz w:val="24"/>
        </w:rPr>
        <w:t xml:space="preserve"> </w:t>
      </w:r>
      <w:r>
        <w:rPr>
          <w:sz w:val="24"/>
        </w:rPr>
        <w:t>used</w:t>
      </w:r>
      <w:r>
        <w:rPr>
          <w:spacing w:val="-2"/>
          <w:sz w:val="24"/>
        </w:rPr>
        <w:t xml:space="preserve"> </w:t>
      </w:r>
      <w:r>
        <w:rPr>
          <w:sz w:val="24"/>
        </w:rPr>
        <w:t>for</w:t>
      </w:r>
      <w:r>
        <w:rPr>
          <w:spacing w:val="-3"/>
          <w:sz w:val="24"/>
        </w:rPr>
        <w:t xml:space="preserve"> </w:t>
      </w:r>
      <w:r>
        <w:rPr>
          <w:sz w:val="24"/>
        </w:rPr>
        <w:t xml:space="preserve">analog </w:t>
      </w:r>
      <w:r>
        <w:rPr>
          <w:spacing w:val="-2"/>
          <w:sz w:val="24"/>
        </w:rPr>
        <w:t>signals.</w:t>
      </w:r>
    </w:p>
    <w:p w:rsidR="00854CEF" w:rsidRDefault="00606446">
      <w:pPr>
        <w:pStyle w:val="ListParagraph"/>
        <w:numPr>
          <w:ilvl w:val="0"/>
          <w:numId w:val="46"/>
        </w:numPr>
        <w:tabs>
          <w:tab w:val="left" w:pos="1452"/>
        </w:tabs>
        <w:spacing w:line="281" w:lineRule="exact"/>
        <w:rPr>
          <w:rFonts w:ascii="Symbol" w:hAnsi="Symbol"/>
          <w:sz w:val="20"/>
        </w:rPr>
      </w:pPr>
      <w:r>
        <w:rPr>
          <w:sz w:val="24"/>
        </w:rPr>
        <w:t>FDM</w:t>
      </w:r>
      <w:r>
        <w:rPr>
          <w:spacing w:val="-4"/>
          <w:sz w:val="24"/>
        </w:rPr>
        <w:t xml:space="preserve"> </w:t>
      </w:r>
      <w:r>
        <w:rPr>
          <w:sz w:val="24"/>
        </w:rPr>
        <w:t>process</w:t>
      </w:r>
      <w:r>
        <w:rPr>
          <w:spacing w:val="-1"/>
          <w:sz w:val="24"/>
        </w:rPr>
        <w:t xml:space="preserve"> </w:t>
      </w:r>
      <w:r>
        <w:rPr>
          <w:sz w:val="24"/>
        </w:rPr>
        <w:t>is</w:t>
      </w:r>
      <w:r>
        <w:rPr>
          <w:spacing w:val="-1"/>
          <w:sz w:val="24"/>
        </w:rPr>
        <w:t xml:space="preserve"> </w:t>
      </w:r>
      <w:r>
        <w:rPr>
          <w:sz w:val="24"/>
        </w:rPr>
        <w:t>very</w:t>
      </w:r>
      <w:r>
        <w:rPr>
          <w:spacing w:val="-2"/>
          <w:sz w:val="24"/>
        </w:rPr>
        <w:t xml:space="preserve"> </w:t>
      </w:r>
      <w:r>
        <w:rPr>
          <w:sz w:val="24"/>
        </w:rPr>
        <w:t>simple</w:t>
      </w:r>
      <w:r>
        <w:rPr>
          <w:spacing w:val="-1"/>
          <w:sz w:val="24"/>
        </w:rPr>
        <w:t xml:space="preserve"> </w:t>
      </w:r>
      <w:r>
        <w:rPr>
          <w:sz w:val="24"/>
        </w:rPr>
        <w:t>and</w:t>
      </w:r>
      <w:r>
        <w:rPr>
          <w:spacing w:val="-3"/>
          <w:sz w:val="24"/>
        </w:rPr>
        <w:t xml:space="preserve"> </w:t>
      </w:r>
      <w:r>
        <w:rPr>
          <w:sz w:val="24"/>
        </w:rPr>
        <w:t>easy</w:t>
      </w:r>
      <w:r>
        <w:rPr>
          <w:spacing w:val="-2"/>
          <w:sz w:val="24"/>
        </w:rPr>
        <w:t xml:space="preserve"> modulation.</w:t>
      </w:r>
    </w:p>
    <w:p w:rsidR="00854CEF" w:rsidRDefault="00606446">
      <w:pPr>
        <w:pStyle w:val="ListParagraph"/>
        <w:numPr>
          <w:ilvl w:val="0"/>
          <w:numId w:val="46"/>
        </w:numPr>
        <w:tabs>
          <w:tab w:val="left" w:pos="1452"/>
        </w:tabs>
        <w:spacing w:line="281" w:lineRule="exact"/>
        <w:rPr>
          <w:rFonts w:ascii="Symbol" w:hAnsi="Symbol"/>
          <w:sz w:val="20"/>
        </w:rPr>
      </w:pPr>
      <w:r>
        <w:rPr>
          <w:sz w:val="24"/>
        </w:rPr>
        <w:t>A</w:t>
      </w:r>
      <w:r>
        <w:rPr>
          <w:spacing w:val="-5"/>
          <w:sz w:val="24"/>
        </w:rPr>
        <w:t xml:space="preserve"> </w:t>
      </w:r>
      <w:r>
        <w:rPr>
          <w:sz w:val="24"/>
        </w:rPr>
        <w:t>Large</w:t>
      </w:r>
      <w:r>
        <w:rPr>
          <w:spacing w:val="-1"/>
          <w:sz w:val="24"/>
        </w:rPr>
        <w:t xml:space="preserve"> </w:t>
      </w:r>
      <w:r>
        <w:rPr>
          <w:sz w:val="24"/>
        </w:rPr>
        <w:t>number</w:t>
      </w:r>
      <w:r>
        <w:rPr>
          <w:spacing w:val="-1"/>
          <w:sz w:val="24"/>
        </w:rPr>
        <w:t xml:space="preserve"> </w:t>
      </w:r>
      <w:r>
        <w:rPr>
          <w:sz w:val="24"/>
        </w:rPr>
        <w:t>of</w:t>
      </w:r>
      <w:r>
        <w:rPr>
          <w:spacing w:val="-2"/>
          <w:sz w:val="24"/>
        </w:rPr>
        <w:t xml:space="preserve"> </w:t>
      </w:r>
      <w:r>
        <w:rPr>
          <w:sz w:val="24"/>
        </w:rPr>
        <w:t>signals</w:t>
      </w:r>
      <w:r>
        <w:rPr>
          <w:spacing w:val="-1"/>
          <w:sz w:val="24"/>
        </w:rPr>
        <w:t xml:space="preserve"> </w:t>
      </w:r>
      <w:r>
        <w:rPr>
          <w:sz w:val="24"/>
        </w:rPr>
        <w:t>can</w:t>
      </w:r>
      <w:r>
        <w:rPr>
          <w:spacing w:val="-3"/>
          <w:sz w:val="24"/>
        </w:rPr>
        <w:t xml:space="preserve"> </w:t>
      </w:r>
      <w:r>
        <w:rPr>
          <w:sz w:val="24"/>
        </w:rPr>
        <w:t>be</w:t>
      </w:r>
      <w:r>
        <w:rPr>
          <w:spacing w:val="-1"/>
          <w:sz w:val="24"/>
        </w:rPr>
        <w:t xml:space="preserve"> </w:t>
      </w:r>
      <w:r>
        <w:rPr>
          <w:sz w:val="24"/>
        </w:rPr>
        <w:t>sent</w:t>
      </w:r>
      <w:r>
        <w:rPr>
          <w:spacing w:val="-1"/>
          <w:sz w:val="24"/>
        </w:rPr>
        <w:t xml:space="preserve"> </w:t>
      </w:r>
      <w:r>
        <w:rPr>
          <w:sz w:val="24"/>
        </w:rPr>
        <w:t>through</w:t>
      </w:r>
      <w:r>
        <w:rPr>
          <w:spacing w:val="-1"/>
          <w:sz w:val="24"/>
        </w:rPr>
        <w:t xml:space="preserve"> </w:t>
      </w:r>
      <w:r>
        <w:rPr>
          <w:sz w:val="24"/>
        </w:rPr>
        <w:t>an</w:t>
      </w:r>
      <w:r>
        <w:rPr>
          <w:spacing w:val="-2"/>
          <w:sz w:val="24"/>
        </w:rPr>
        <w:t xml:space="preserve"> </w:t>
      </w:r>
      <w:r>
        <w:rPr>
          <w:sz w:val="24"/>
        </w:rPr>
        <w:t>FDM</w:t>
      </w:r>
      <w:r>
        <w:rPr>
          <w:spacing w:val="-1"/>
          <w:sz w:val="24"/>
        </w:rPr>
        <w:t xml:space="preserve"> </w:t>
      </w:r>
      <w:r>
        <w:rPr>
          <w:spacing w:val="-2"/>
          <w:sz w:val="24"/>
        </w:rPr>
        <w:t>simultaneously.</w:t>
      </w:r>
    </w:p>
    <w:p w:rsidR="00854CEF" w:rsidRDefault="00606446">
      <w:pPr>
        <w:pStyle w:val="ListParagraph"/>
        <w:numPr>
          <w:ilvl w:val="0"/>
          <w:numId w:val="46"/>
        </w:numPr>
        <w:tabs>
          <w:tab w:val="left" w:pos="1452"/>
        </w:tabs>
        <w:spacing w:line="281" w:lineRule="exact"/>
        <w:rPr>
          <w:rFonts w:ascii="Symbol" w:hAnsi="Symbol"/>
          <w:sz w:val="20"/>
        </w:rPr>
      </w:pPr>
      <w:r>
        <w:rPr>
          <w:sz w:val="24"/>
        </w:rPr>
        <w:t>It</w:t>
      </w:r>
      <w:r>
        <w:rPr>
          <w:spacing w:val="-5"/>
          <w:sz w:val="24"/>
        </w:rPr>
        <w:t xml:space="preserve"> </w:t>
      </w:r>
      <w:r>
        <w:rPr>
          <w:sz w:val="24"/>
        </w:rPr>
        <w:t>does</w:t>
      </w:r>
      <w:r>
        <w:rPr>
          <w:spacing w:val="-2"/>
          <w:sz w:val="24"/>
        </w:rPr>
        <w:t xml:space="preserve"> </w:t>
      </w:r>
      <w:r>
        <w:rPr>
          <w:sz w:val="24"/>
        </w:rPr>
        <w:t>not</w:t>
      </w:r>
      <w:r>
        <w:rPr>
          <w:spacing w:val="-2"/>
          <w:sz w:val="24"/>
        </w:rPr>
        <w:t xml:space="preserve"> </w:t>
      </w:r>
      <w:r>
        <w:rPr>
          <w:sz w:val="24"/>
        </w:rPr>
        <w:t>require</w:t>
      </w:r>
      <w:r>
        <w:rPr>
          <w:spacing w:val="-2"/>
          <w:sz w:val="24"/>
        </w:rPr>
        <w:t xml:space="preserve"> </w:t>
      </w:r>
      <w:r>
        <w:rPr>
          <w:sz w:val="24"/>
        </w:rPr>
        <w:t>any</w:t>
      </w:r>
      <w:r>
        <w:rPr>
          <w:spacing w:val="-3"/>
          <w:sz w:val="24"/>
        </w:rPr>
        <w:t xml:space="preserve"> </w:t>
      </w:r>
      <w:r>
        <w:rPr>
          <w:sz w:val="24"/>
        </w:rPr>
        <w:t>synchronization</w:t>
      </w:r>
      <w:r>
        <w:rPr>
          <w:spacing w:val="-2"/>
          <w:sz w:val="24"/>
        </w:rPr>
        <w:t xml:space="preserve"> </w:t>
      </w:r>
      <w:r>
        <w:rPr>
          <w:sz w:val="24"/>
        </w:rPr>
        <w:t>between</w:t>
      </w:r>
      <w:r>
        <w:rPr>
          <w:spacing w:val="-3"/>
          <w:sz w:val="24"/>
        </w:rPr>
        <w:t xml:space="preserve"> </w:t>
      </w:r>
      <w:r>
        <w:rPr>
          <w:sz w:val="24"/>
        </w:rPr>
        <w:t>sender</w:t>
      </w:r>
      <w:r>
        <w:rPr>
          <w:spacing w:val="-2"/>
          <w:sz w:val="24"/>
        </w:rPr>
        <w:t xml:space="preserve"> </w:t>
      </w:r>
      <w:r>
        <w:rPr>
          <w:sz w:val="24"/>
        </w:rPr>
        <w:t>and</w:t>
      </w:r>
      <w:r>
        <w:rPr>
          <w:spacing w:val="-2"/>
          <w:sz w:val="24"/>
        </w:rPr>
        <w:t xml:space="preserve"> receiver.</w:t>
      </w:r>
    </w:p>
    <w:p w:rsidR="00854CEF" w:rsidRDefault="00606446">
      <w:pPr>
        <w:pStyle w:val="Heading5"/>
        <w:spacing w:before="280"/>
      </w:pPr>
      <w:r>
        <w:t>Disadvantages</w:t>
      </w:r>
      <w:r>
        <w:rPr>
          <w:spacing w:val="-3"/>
        </w:rPr>
        <w:t xml:space="preserve"> </w:t>
      </w:r>
      <w:r>
        <w:t>of</w:t>
      </w:r>
      <w:r>
        <w:rPr>
          <w:spacing w:val="-2"/>
        </w:rPr>
        <w:t xml:space="preserve"> </w:t>
      </w:r>
      <w:r>
        <w:rPr>
          <w:spacing w:val="-4"/>
        </w:rPr>
        <w:t>FDM:</w:t>
      </w:r>
    </w:p>
    <w:p w:rsidR="00854CEF" w:rsidRDefault="00606446">
      <w:pPr>
        <w:pStyle w:val="ListParagraph"/>
        <w:numPr>
          <w:ilvl w:val="0"/>
          <w:numId w:val="46"/>
        </w:numPr>
        <w:tabs>
          <w:tab w:val="left" w:pos="1452"/>
        </w:tabs>
        <w:spacing w:before="280" w:line="281" w:lineRule="exact"/>
        <w:rPr>
          <w:rFonts w:ascii="Symbol" w:hAnsi="Symbol"/>
          <w:sz w:val="20"/>
        </w:rPr>
      </w:pPr>
      <w:r>
        <w:rPr>
          <w:sz w:val="24"/>
        </w:rPr>
        <w:t>FDM</w:t>
      </w:r>
      <w:r>
        <w:rPr>
          <w:spacing w:val="-4"/>
          <w:sz w:val="24"/>
        </w:rPr>
        <w:t xml:space="preserve"> </w:t>
      </w:r>
      <w:r>
        <w:rPr>
          <w:sz w:val="24"/>
        </w:rPr>
        <w:t>technique</w:t>
      </w:r>
      <w:r>
        <w:rPr>
          <w:spacing w:val="-4"/>
          <w:sz w:val="24"/>
        </w:rPr>
        <w:t xml:space="preserve"> </w:t>
      </w:r>
      <w:r>
        <w:rPr>
          <w:sz w:val="24"/>
        </w:rPr>
        <w:t>is</w:t>
      </w:r>
      <w:r>
        <w:rPr>
          <w:spacing w:val="-1"/>
          <w:sz w:val="24"/>
        </w:rPr>
        <w:t xml:space="preserve"> </w:t>
      </w:r>
      <w:r>
        <w:rPr>
          <w:sz w:val="24"/>
        </w:rPr>
        <w:t>used</w:t>
      </w:r>
      <w:r>
        <w:rPr>
          <w:spacing w:val="-2"/>
          <w:sz w:val="24"/>
        </w:rPr>
        <w:t xml:space="preserve"> </w:t>
      </w:r>
      <w:r>
        <w:rPr>
          <w:sz w:val="24"/>
        </w:rPr>
        <w:t>only</w:t>
      </w:r>
      <w:r>
        <w:rPr>
          <w:spacing w:val="-3"/>
          <w:sz w:val="24"/>
        </w:rPr>
        <w:t xml:space="preserve"> </w:t>
      </w:r>
      <w:r>
        <w:rPr>
          <w:sz w:val="24"/>
        </w:rPr>
        <w:t>when</w:t>
      </w:r>
      <w:r>
        <w:rPr>
          <w:spacing w:val="-2"/>
          <w:sz w:val="24"/>
        </w:rPr>
        <w:t xml:space="preserve"> </w:t>
      </w:r>
      <w:r>
        <w:rPr>
          <w:sz w:val="24"/>
        </w:rPr>
        <w:t>low-speed</w:t>
      </w:r>
      <w:r>
        <w:rPr>
          <w:spacing w:val="-3"/>
          <w:sz w:val="24"/>
        </w:rPr>
        <w:t xml:space="preserve"> </w:t>
      </w:r>
      <w:r>
        <w:rPr>
          <w:sz w:val="24"/>
        </w:rPr>
        <w:t>channels</w:t>
      </w:r>
      <w:r>
        <w:rPr>
          <w:spacing w:val="-1"/>
          <w:sz w:val="24"/>
        </w:rPr>
        <w:t xml:space="preserve"> </w:t>
      </w:r>
      <w:r>
        <w:rPr>
          <w:sz w:val="24"/>
        </w:rPr>
        <w:t>are</w:t>
      </w:r>
      <w:r>
        <w:rPr>
          <w:spacing w:val="-1"/>
          <w:sz w:val="24"/>
        </w:rPr>
        <w:t xml:space="preserve"> </w:t>
      </w:r>
      <w:r>
        <w:rPr>
          <w:spacing w:val="-2"/>
          <w:sz w:val="24"/>
        </w:rPr>
        <w:t>required.</w:t>
      </w:r>
    </w:p>
    <w:p w:rsidR="00854CEF" w:rsidRDefault="00606446">
      <w:pPr>
        <w:pStyle w:val="ListParagraph"/>
        <w:numPr>
          <w:ilvl w:val="0"/>
          <w:numId w:val="46"/>
        </w:numPr>
        <w:tabs>
          <w:tab w:val="left" w:pos="1452"/>
        </w:tabs>
        <w:spacing w:line="281" w:lineRule="exact"/>
        <w:rPr>
          <w:rFonts w:ascii="Symbol" w:hAnsi="Symbol"/>
          <w:sz w:val="20"/>
        </w:rPr>
      </w:pPr>
      <w:r>
        <w:rPr>
          <w:sz w:val="24"/>
        </w:rPr>
        <w:t>It</w:t>
      </w:r>
      <w:r>
        <w:rPr>
          <w:spacing w:val="-2"/>
          <w:sz w:val="24"/>
        </w:rPr>
        <w:t xml:space="preserve"> </w:t>
      </w:r>
      <w:r>
        <w:rPr>
          <w:sz w:val="24"/>
        </w:rPr>
        <w:t>suffers</w:t>
      </w:r>
      <w:r>
        <w:rPr>
          <w:spacing w:val="-1"/>
          <w:sz w:val="24"/>
        </w:rPr>
        <w:t xml:space="preserve"> </w:t>
      </w:r>
      <w:r>
        <w:rPr>
          <w:sz w:val="24"/>
        </w:rPr>
        <w:t>the problem</w:t>
      </w:r>
      <w:r>
        <w:rPr>
          <w:spacing w:val="-2"/>
          <w:sz w:val="24"/>
        </w:rPr>
        <w:t xml:space="preserve"> </w:t>
      </w:r>
      <w:r>
        <w:rPr>
          <w:sz w:val="24"/>
        </w:rPr>
        <w:t>of</w:t>
      </w:r>
      <w:r>
        <w:rPr>
          <w:spacing w:val="-1"/>
          <w:sz w:val="24"/>
        </w:rPr>
        <w:t xml:space="preserve"> </w:t>
      </w:r>
      <w:r>
        <w:rPr>
          <w:spacing w:val="-2"/>
          <w:sz w:val="24"/>
        </w:rPr>
        <w:t>crosstalk.</w:t>
      </w:r>
    </w:p>
    <w:p w:rsidR="00854CEF" w:rsidRDefault="00606446">
      <w:pPr>
        <w:pStyle w:val="ListParagraph"/>
        <w:numPr>
          <w:ilvl w:val="0"/>
          <w:numId w:val="46"/>
        </w:numPr>
        <w:tabs>
          <w:tab w:val="left" w:pos="1452"/>
        </w:tabs>
        <w:spacing w:before="2" w:line="281" w:lineRule="exact"/>
        <w:rPr>
          <w:rFonts w:ascii="Symbol" w:hAnsi="Symbol"/>
          <w:sz w:val="20"/>
        </w:rPr>
      </w:pPr>
      <w:r>
        <w:rPr>
          <w:sz w:val="24"/>
        </w:rPr>
        <w:t>A</w:t>
      </w:r>
      <w:r>
        <w:rPr>
          <w:spacing w:val="-2"/>
          <w:sz w:val="24"/>
        </w:rPr>
        <w:t xml:space="preserve"> </w:t>
      </w:r>
      <w:r>
        <w:rPr>
          <w:sz w:val="24"/>
        </w:rPr>
        <w:t>Large</w:t>
      </w:r>
      <w:r>
        <w:rPr>
          <w:spacing w:val="-1"/>
          <w:sz w:val="24"/>
        </w:rPr>
        <w:t xml:space="preserve"> </w:t>
      </w:r>
      <w:r>
        <w:rPr>
          <w:sz w:val="24"/>
        </w:rPr>
        <w:t>number</w:t>
      </w:r>
      <w:r>
        <w:rPr>
          <w:spacing w:val="-1"/>
          <w:sz w:val="24"/>
        </w:rPr>
        <w:t xml:space="preserve"> </w:t>
      </w:r>
      <w:r>
        <w:rPr>
          <w:sz w:val="24"/>
        </w:rPr>
        <w:t>of</w:t>
      </w:r>
      <w:r>
        <w:rPr>
          <w:spacing w:val="-1"/>
          <w:sz w:val="24"/>
        </w:rPr>
        <w:t xml:space="preserve"> </w:t>
      </w:r>
      <w:r>
        <w:rPr>
          <w:sz w:val="24"/>
        </w:rPr>
        <w:t>modulators</w:t>
      </w:r>
      <w:r>
        <w:rPr>
          <w:spacing w:val="-1"/>
          <w:sz w:val="24"/>
        </w:rPr>
        <w:t xml:space="preserve"> </w:t>
      </w:r>
      <w:r>
        <w:rPr>
          <w:sz w:val="24"/>
        </w:rPr>
        <w:t xml:space="preserve">are </w:t>
      </w:r>
      <w:r>
        <w:rPr>
          <w:spacing w:val="-2"/>
          <w:sz w:val="24"/>
        </w:rPr>
        <w:t>required.</w:t>
      </w:r>
    </w:p>
    <w:p w:rsidR="00854CEF" w:rsidRDefault="00606446">
      <w:pPr>
        <w:pStyle w:val="ListParagraph"/>
        <w:numPr>
          <w:ilvl w:val="0"/>
          <w:numId w:val="46"/>
        </w:numPr>
        <w:tabs>
          <w:tab w:val="left" w:pos="1452"/>
        </w:tabs>
        <w:spacing w:line="281" w:lineRule="exact"/>
        <w:rPr>
          <w:rFonts w:ascii="Symbol" w:hAnsi="Symbol"/>
          <w:sz w:val="20"/>
        </w:rPr>
      </w:pPr>
      <w:r>
        <w:rPr>
          <w:sz w:val="24"/>
        </w:rPr>
        <w:t>It</w:t>
      </w:r>
      <w:r>
        <w:rPr>
          <w:spacing w:val="-3"/>
          <w:sz w:val="24"/>
        </w:rPr>
        <w:t xml:space="preserve"> </w:t>
      </w:r>
      <w:r>
        <w:rPr>
          <w:sz w:val="24"/>
        </w:rPr>
        <w:t>requires</w:t>
      </w:r>
      <w:r>
        <w:rPr>
          <w:spacing w:val="-2"/>
          <w:sz w:val="24"/>
        </w:rPr>
        <w:t xml:space="preserve"> </w:t>
      </w:r>
      <w:r>
        <w:rPr>
          <w:sz w:val="24"/>
        </w:rPr>
        <w:t>a</w:t>
      </w:r>
      <w:r>
        <w:rPr>
          <w:spacing w:val="-2"/>
          <w:sz w:val="24"/>
        </w:rPr>
        <w:t xml:space="preserve"> </w:t>
      </w:r>
      <w:r>
        <w:rPr>
          <w:sz w:val="24"/>
        </w:rPr>
        <w:t>high</w:t>
      </w:r>
      <w:r>
        <w:rPr>
          <w:spacing w:val="-2"/>
          <w:sz w:val="24"/>
        </w:rPr>
        <w:t xml:space="preserve"> </w:t>
      </w:r>
      <w:r>
        <w:rPr>
          <w:sz w:val="24"/>
        </w:rPr>
        <w:t>bandwidth</w:t>
      </w:r>
      <w:r>
        <w:rPr>
          <w:spacing w:val="-2"/>
          <w:sz w:val="24"/>
        </w:rPr>
        <w:t xml:space="preserve"> channel.</w:t>
      </w:r>
    </w:p>
    <w:p w:rsidR="00854CEF" w:rsidRDefault="00606446">
      <w:pPr>
        <w:pStyle w:val="Heading5"/>
        <w:spacing w:before="280"/>
      </w:pPr>
      <w:r>
        <w:t>Applications</w:t>
      </w:r>
      <w:r>
        <w:rPr>
          <w:spacing w:val="-4"/>
        </w:rPr>
        <w:t xml:space="preserve"> </w:t>
      </w:r>
      <w:r>
        <w:t>of</w:t>
      </w:r>
      <w:r>
        <w:rPr>
          <w:spacing w:val="-3"/>
        </w:rPr>
        <w:t xml:space="preserve"> </w:t>
      </w:r>
      <w:r>
        <w:rPr>
          <w:spacing w:val="-4"/>
        </w:rPr>
        <w:t>FDM:</w:t>
      </w:r>
    </w:p>
    <w:p w:rsidR="00854CEF" w:rsidRDefault="00606446">
      <w:pPr>
        <w:pStyle w:val="ListParagraph"/>
        <w:numPr>
          <w:ilvl w:val="0"/>
          <w:numId w:val="46"/>
        </w:numPr>
        <w:tabs>
          <w:tab w:val="left" w:pos="1452"/>
        </w:tabs>
        <w:spacing w:before="281" w:line="281" w:lineRule="exact"/>
        <w:rPr>
          <w:rFonts w:ascii="Symbol" w:hAnsi="Symbol"/>
          <w:sz w:val="20"/>
        </w:rPr>
      </w:pPr>
      <w:r>
        <w:rPr>
          <w:sz w:val="24"/>
        </w:rPr>
        <w:t>FDM</w:t>
      </w:r>
      <w:r>
        <w:rPr>
          <w:spacing w:val="-1"/>
          <w:sz w:val="24"/>
        </w:rPr>
        <w:t xml:space="preserve"> </w:t>
      </w:r>
      <w:r>
        <w:rPr>
          <w:sz w:val="24"/>
        </w:rPr>
        <w:t>is commonly</w:t>
      </w:r>
      <w:r>
        <w:rPr>
          <w:spacing w:val="-2"/>
          <w:sz w:val="24"/>
        </w:rPr>
        <w:t xml:space="preserve"> </w:t>
      </w:r>
      <w:r>
        <w:rPr>
          <w:sz w:val="24"/>
        </w:rPr>
        <w:t>used in</w:t>
      </w:r>
      <w:r>
        <w:rPr>
          <w:spacing w:val="-1"/>
          <w:sz w:val="24"/>
        </w:rPr>
        <w:t xml:space="preserve"> </w:t>
      </w:r>
      <w:r>
        <w:rPr>
          <w:sz w:val="24"/>
        </w:rPr>
        <w:t>TV</w:t>
      </w:r>
      <w:r>
        <w:rPr>
          <w:spacing w:val="-2"/>
          <w:sz w:val="24"/>
        </w:rPr>
        <w:t xml:space="preserve"> networks.</w:t>
      </w:r>
    </w:p>
    <w:p w:rsidR="00854CEF" w:rsidRDefault="00606446">
      <w:pPr>
        <w:pStyle w:val="ListParagraph"/>
        <w:numPr>
          <w:ilvl w:val="0"/>
          <w:numId w:val="46"/>
        </w:numPr>
        <w:tabs>
          <w:tab w:val="left" w:pos="1452"/>
        </w:tabs>
        <w:ind w:right="844"/>
        <w:rPr>
          <w:rFonts w:ascii="Symbol" w:hAnsi="Symbol"/>
          <w:sz w:val="20"/>
        </w:rPr>
      </w:pPr>
      <w:r>
        <w:rPr>
          <w:sz w:val="24"/>
        </w:rPr>
        <w:t xml:space="preserve">It is used in FM and </w:t>
      </w:r>
      <w:proofErr w:type="gramStart"/>
      <w:r>
        <w:rPr>
          <w:sz w:val="24"/>
        </w:rPr>
        <w:t>AM</w:t>
      </w:r>
      <w:proofErr w:type="gramEnd"/>
      <w:r>
        <w:rPr>
          <w:sz w:val="24"/>
        </w:rPr>
        <w:t xml:space="preserve"> broadcasting. Each FM radio station has different frequencies,</w:t>
      </w:r>
      <w:r>
        <w:rPr>
          <w:spacing w:val="-2"/>
          <w:sz w:val="24"/>
        </w:rPr>
        <w:t xml:space="preserve"> </w:t>
      </w:r>
      <w:r>
        <w:rPr>
          <w:sz w:val="24"/>
        </w:rPr>
        <w:t>and</w:t>
      </w:r>
      <w:r>
        <w:rPr>
          <w:spacing w:val="-5"/>
          <w:sz w:val="24"/>
        </w:rPr>
        <w:t xml:space="preserve"> </w:t>
      </w:r>
      <w:r>
        <w:rPr>
          <w:sz w:val="24"/>
        </w:rPr>
        <w:t>they</w:t>
      </w:r>
      <w:r>
        <w:rPr>
          <w:spacing w:val="-4"/>
          <w:sz w:val="24"/>
        </w:rPr>
        <w:t xml:space="preserve"> </w:t>
      </w:r>
      <w:r>
        <w:rPr>
          <w:sz w:val="24"/>
        </w:rPr>
        <w:t>are</w:t>
      </w:r>
      <w:r>
        <w:rPr>
          <w:spacing w:val="-3"/>
          <w:sz w:val="24"/>
        </w:rPr>
        <w:t xml:space="preserve"> </w:t>
      </w:r>
      <w:r>
        <w:rPr>
          <w:sz w:val="24"/>
        </w:rPr>
        <w:t>multiplexed</w:t>
      </w:r>
      <w:r>
        <w:rPr>
          <w:spacing w:val="-5"/>
          <w:sz w:val="24"/>
        </w:rPr>
        <w:t xml:space="preserve"> </w:t>
      </w:r>
      <w:r>
        <w:rPr>
          <w:sz w:val="24"/>
        </w:rPr>
        <w:t>to</w:t>
      </w:r>
      <w:r>
        <w:rPr>
          <w:spacing w:val="-3"/>
          <w:sz w:val="24"/>
        </w:rPr>
        <w:t xml:space="preserve"> </w:t>
      </w:r>
      <w:r>
        <w:rPr>
          <w:sz w:val="24"/>
        </w:rPr>
        <w:t>form</w:t>
      </w:r>
      <w:r>
        <w:rPr>
          <w:spacing w:val="-2"/>
          <w:sz w:val="24"/>
        </w:rPr>
        <w:t xml:space="preserve"> </w:t>
      </w:r>
      <w:r>
        <w:rPr>
          <w:sz w:val="24"/>
        </w:rPr>
        <w:t>a</w:t>
      </w:r>
      <w:r>
        <w:rPr>
          <w:spacing w:val="-4"/>
          <w:sz w:val="24"/>
        </w:rPr>
        <w:t xml:space="preserve"> </w:t>
      </w:r>
      <w:r>
        <w:rPr>
          <w:sz w:val="24"/>
        </w:rPr>
        <w:t>composite</w:t>
      </w:r>
      <w:r>
        <w:rPr>
          <w:spacing w:val="-3"/>
          <w:sz w:val="24"/>
        </w:rPr>
        <w:t xml:space="preserve"> </w:t>
      </w:r>
      <w:r>
        <w:rPr>
          <w:sz w:val="24"/>
        </w:rPr>
        <w:t>signal.</w:t>
      </w:r>
      <w:r>
        <w:rPr>
          <w:spacing w:val="-3"/>
          <w:sz w:val="24"/>
        </w:rPr>
        <w:t xml:space="preserve"> </w:t>
      </w:r>
      <w:r>
        <w:rPr>
          <w:sz w:val="24"/>
        </w:rPr>
        <w:t>The</w:t>
      </w:r>
      <w:r>
        <w:rPr>
          <w:spacing w:val="-5"/>
          <w:sz w:val="24"/>
        </w:rPr>
        <w:t xml:space="preserve"> </w:t>
      </w:r>
      <w:r>
        <w:rPr>
          <w:sz w:val="24"/>
        </w:rPr>
        <w:t>multiplexed signal is transmitted in the air.</w:t>
      </w:r>
    </w:p>
    <w:p w:rsidR="00854CEF" w:rsidRDefault="00606446">
      <w:pPr>
        <w:pStyle w:val="Heading4"/>
        <w:numPr>
          <w:ilvl w:val="1"/>
          <w:numId w:val="51"/>
        </w:numPr>
        <w:tabs>
          <w:tab w:val="left" w:pos="1228"/>
        </w:tabs>
        <w:spacing w:before="279"/>
        <w:ind w:left="1228" w:hanging="496"/>
      </w:pPr>
      <w:r>
        <w:t>TIME</w:t>
      </w:r>
      <w:r>
        <w:rPr>
          <w:spacing w:val="-5"/>
        </w:rPr>
        <w:t xml:space="preserve"> </w:t>
      </w:r>
      <w:r>
        <w:t>DIVISION</w:t>
      </w:r>
      <w:r>
        <w:rPr>
          <w:spacing w:val="-5"/>
        </w:rPr>
        <w:t xml:space="preserve"> </w:t>
      </w:r>
      <w:r>
        <w:rPr>
          <w:spacing w:val="-2"/>
        </w:rPr>
        <w:t>MULTIPLEXING</w:t>
      </w:r>
    </w:p>
    <w:p w:rsidR="00854CEF" w:rsidRDefault="00606446">
      <w:pPr>
        <w:pStyle w:val="ListParagraph"/>
        <w:numPr>
          <w:ilvl w:val="0"/>
          <w:numId w:val="45"/>
        </w:numPr>
        <w:tabs>
          <w:tab w:val="left" w:pos="1452"/>
        </w:tabs>
        <w:spacing w:before="280"/>
        <w:rPr>
          <w:sz w:val="24"/>
        </w:rPr>
      </w:pPr>
      <w:r>
        <w:rPr>
          <w:sz w:val="24"/>
        </w:rPr>
        <w:t>It</w:t>
      </w:r>
      <w:r>
        <w:rPr>
          <w:spacing w:val="-3"/>
          <w:sz w:val="24"/>
        </w:rPr>
        <w:t xml:space="preserve"> </w:t>
      </w:r>
      <w:r>
        <w:rPr>
          <w:sz w:val="24"/>
        </w:rPr>
        <w:t>is</w:t>
      </w:r>
      <w:r>
        <w:rPr>
          <w:spacing w:val="-2"/>
          <w:sz w:val="24"/>
        </w:rPr>
        <w:t xml:space="preserve"> </w:t>
      </w:r>
      <w:r>
        <w:rPr>
          <w:sz w:val="24"/>
        </w:rPr>
        <w:t>a</w:t>
      </w:r>
      <w:r>
        <w:rPr>
          <w:spacing w:val="-3"/>
          <w:sz w:val="24"/>
        </w:rPr>
        <w:t xml:space="preserve"> </w:t>
      </w:r>
      <w:r>
        <w:rPr>
          <w:sz w:val="24"/>
        </w:rPr>
        <w:t>digital</w:t>
      </w:r>
      <w:r>
        <w:rPr>
          <w:spacing w:val="-2"/>
          <w:sz w:val="24"/>
        </w:rPr>
        <w:t xml:space="preserve"> technique.</w:t>
      </w:r>
    </w:p>
    <w:p w:rsidR="00854CEF" w:rsidRDefault="00606446">
      <w:pPr>
        <w:pStyle w:val="ListParagraph"/>
        <w:numPr>
          <w:ilvl w:val="0"/>
          <w:numId w:val="45"/>
        </w:numPr>
        <w:tabs>
          <w:tab w:val="left" w:pos="1452"/>
        </w:tabs>
        <w:spacing w:before="2"/>
        <w:ind w:right="803"/>
        <w:rPr>
          <w:sz w:val="24"/>
        </w:rPr>
      </w:pPr>
      <w:r>
        <w:rPr>
          <w:sz w:val="24"/>
        </w:rPr>
        <w:t>In</w:t>
      </w:r>
      <w:r>
        <w:rPr>
          <w:spacing w:val="-4"/>
          <w:sz w:val="24"/>
        </w:rPr>
        <w:t xml:space="preserve"> </w:t>
      </w:r>
      <w:r>
        <w:rPr>
          <w:sz w:val="24"/>
        </w:rPr>
        <w:t>Frequency</w:t>
      </w:r>
      <w:r>
        <w:rPr>
          <w:spacing w:val="-4"/>
          <w:sz w:val="24"/>
        </w:rPr>
        <w:t xml:space="preserve"> </w:t>
      </w:r>
      <w:r>
        <w:rPr>
          <w:sz w:val="24"/>
        </w:rPr>
        <w:t>Division</w:t>
      </w:r>
      <w:r>
        <w:rPr>
          <w:spacing w:val="-4"/>
          <w:sz w:val="24"/>
        </w:rPr>
        <w:t xml:space="preserve"> </w:t>
      </w:r>
      <w:r>
        <w:rPr>
          <w:sz w:val="24"/>
        </w:rPr>
        <w:t>Multiplexing</w:t>
      </w:r>
      <w:r>
        <w:rPr>
          <w:spacing w:val="-4"/>
          <w:sz w:val="24"/>
        </w:rPr>
        <w:t xml:space="preserve"> </w:t>
      </w:r>
      <w:r>
        <w:rPr>
          <w:sz w:val="24"/>
        </w:rPr>
        <w:t>Technique,</w:t>
      </w:r>
      <w:r>
        <w:rPr>
          <w:spacing w:val="-3"/>
          <w:sz w:val="24"/>
        </w:rPr>
        <w:t xml:space="preserve"> </w:t>
      </w:r>
      <w:r>
        <w:rPr>
          <w:sz w:val="24"/>
        </w:rPr>
        <w:t>all</w:t>
      </w:r>
      <w:r>
        <w:rPr>
          <w:spacing w:val="-4"/>
          <w:sz w:val="24"/>
        </w:rPr>
        <w:t xml:space="preserve"> </w:t>
      </w:r>
      <w:r>
        <w:rPr>
          <w:sz w:val="24"/>
        </w:rPr>
        <w:t>signals</w:t>
      </w:r>
      <w:r>
        <w:rPr>
          <w:spacing w:val="-3"/>
          <w:sz w:val="24"/>
        </w:rPr>
        <w:t xml:space="preserve"> </w:t>
      </w:r>
      <w:r>
        <w:rPr>
          <w:sz w:val="24"/>
        </w:rPr>
        <w:t>operate</w:t>
      </w:r>
      <w:r>
        <w:rPr>
          <w:spacing w:val="-3"/>
          <w:sz w:val="24"/>
        </w:rPr>
        <w:t xml:space="preserve"> </w:t>
      </w:r>
      <w:r>
        <w:rPr>
          <w:sz w:val="24"/>
        </w:rPr>
        <w:t>at</w:t>
      </w:r>
      <w:r>
        <w:rPr>
          <w:spacing w:val="-3"/>
          <w:sz w:val="24"/>
        </w:rPr>
        <w:t xml:space="preserve"> </w:t>
      </w:r>
      <w:r>
        <w:rPr>
          <w:sz w:val="24"/>
        </w:rPr>
        <w:t>the</w:t>
      </w:r>
      <w:r>
        <w:rPr>
          <w:spacing w:val="-3"/>
          <w:sz w:val="24"/>
        </w:rPr>
        <w:t xml:space="preserve"> </w:t>
      </w:r>
      <w:r>
        <w:rPr>
          <w:sz w:val="24"/>
        </w:rPr>
        <w:t>same</w:t>
      </w:r>
      <w:r>
        <w:rPr>
          <w:spacing w:val="-3"/>
          <w:sz w:val="24"/>
        </w:rPr>
        <w:t xml:space="preserve"> </w:t>
      </w:r>
      <w:r>
        <w:rPr>
          <w:sz w:val="24"/>
        </w:rPr>
        <w:t>time with different frequency, but in case of Time Division Multiplexing technique, all signals operate at the same frequency with different time.</w:t>
      </w:r>
    </w:p>
    <w:p w:rsidR="00854CEF" w:rsidRDefault="00606446">
      <w:pPr>
        <w:pStyle w:val="ListParagraph"/>
        <w:numPr>
          <w:ilvl w:val="0"/>
          <w:numId w:val="45"/>
        </w:numPr>
        <w:tabs>
          <w:tab w:val="left" w:pos="1452"/>
        </w:tabs>
        <w:ind w:right="653"/>
        <w:rPr>
          <w:sz w:val="24"/>
        </w:rPr>
      </w:pPr>
      <w:r>
        <w:rPr>
          <w:sz w:val="24"/>
        </w:rPr>
        <w:t>In</w:t>
      </w:r>
      <w:r>
        <w:rPr>
          <w:spacing w:val="-3"/>
          <w:sz w:val="24"/>
        </w:rPr>
        <w:t xml:space="preserve"> </w:t>
      </w:r>
      <w:r>
        <w:rPr>
          <w:b/>
          <w:sz w:val="24"/>
        </w:rPr>
        <w:t>Time</w:t>
      </w:r>
      <w:r>
        <w:rPr>
          <w:b/>
          <w:spacing w:val="-3"/>
          <w:sz w:val="24"/>
        </w:rPr>
        <w:t xml:space="preserve"> </w:t>
      </w:r>
      <w:r>
        <w:rPr>
          <w:b/>
          <w:sz w:val="24"/>
        </w:rPr>
        <w:t>Division</w:t>
      </w:r>
      <w:r>
        <w:rPr>
          <w:b/>
          <w:spacing w:val="-3"/>
          <w:sz w:val="24"/>
        </w:rPr>
        <w:t xml:space="preserve"> </w:t>
      </w:r>
      <w:r>
        <w:rPr>
          <w:b/>
          <w:sz w:val="24"/>
        </w:rPr>
        <w:t>Multiplexing</w:t>
      </w:r>
      <w:r>
        <w:rPr>
          <w:b/>
          <w:spacing w:val="-4"/>
          <w:sz w:val="24"/>
        </w:rPr>
        <w:t xml:space="preserve"> </w:t>
      </w:r>
      <w:r>
        <w:rPr>
          <w:b/>
          <w:sz w:val="24"/>
        </w:rPr>
        <w:t>technique</w:t>
      </w:r>
      <w:r>
        <w:rPr>
          <w:sz w:val="24"/>
        </w:rPr>
        <w:t>,</w:t>
      </w:r>
      <w:r>
        <w:rPr>
          <w:spacing w:val="-3"/>
          <w:sz w:val="24"/>
        </w:rPr>
        <w:t xml:space="preserve"> </w:t>
      </w:r>
      <w:r>
        <w:rPr>
          <w:sz w:val="24"/>
        </w:rPr>
        <w:t>the</w:t>
      </w:r>
      <w:r>
        <w:rPr>
          <w:spacing w:val="-5"/>
          <w:sz w:val="24"/>
        </w:rPr>
        <w:t xml:space="preserve"> </w:t>
      </w:r>
      <w:r>
        <w:rPr>
          <w:sz w:val="24"/>
        </w:rPr>
        <w:t>total</w:t>
      </w:r>
      <w:r>
        <w:rPr>
          <w:spacing w:val="-4"/>
          <w:sz w:val="24"/>
        </w:rPr>
        <w:t xml:space="preserve"> </w:t>
      </w:r>
      <w:r>
        <w:rPr>
          <w:sz w:val="24"/>
        </w:rPr>
        <w:t>time</w:t>
      </w:r>
      <w:r>
        <w:rPr>
          <w:spacing w:val="-3"/>
          <w:sz w:val="24"/>
        </w:rPr>
        <w:t xml:space="preserve"> </w:t>
      </w:r>
      <w:r>
        <w:rPr>
          <w:sz w:val="24"/>
        </w:rPr>
        <w:t>available</w:t>
      </w:r>
      <w:r>
        <w:rPr>
          <w:spacing w:val="-3"/>
          <w:sz w:val="24"/>
        </w:rPr>
        <w:t xml:space="preserve"> </w:t>
      </w:r>
      <w:r>
        <w:rPr>
          <w:sz w:val="24"/>
        </w:rPr>
        <w:t>in</w:t>
      </w:r>
      <w:r>
        <w:rPr>
          <w:spacing w:val="-5"/>
          <w:sz w:val="24"/>
        </w:rPr>
        <w:t xml:space="preserve"> </w:t>
      </w:r>
      <w:r>
        <w:rPr>
          <w:sz w:val="24"/>
        </w:rPr>
        <w:t>the</w:t>
      </w:r>
      <w:r>
        <w:rPr>
          <w:spacing w:val="-3"/>
          <w:sz w:val="24"/>
        </w:rPr>
        <w:t xml:space="preserve"> </w:t>
      </w:r>
      <w:r>
        <w:rPr>
          <w:sz w:val="24"/>
        </w:rPr>
        <w:t>channel</w:t>
      </w:r>
      <w:r>
        <w:rPr>
          <w:spacing w:val="-4"/>
          <w:sz w:val="24"/>
        </w:rPr>
        <w:t xml:space="preserve"> </w:t>
      </w:r>
      <w:r>
        <w:rPr>
          <w:sz w:val="24"/>
        </w:rPr>
        <w:t>is distributed among different users. Therefore, each user is allocated with different time interval known as a Time slot at which data is to be transmitted by the sender.</w:t>
      </w:r>
    </w:p>
    <w:p w:rsidR="00854CEF" w:rsidRDefault="00606446">
      <w:pPr>
        <w:pStyle w:val="ListParagraph"/>
        <w:numPr>
          <w:ilvl w:val="0"/>
          <w:numId w:val="45"/>
        </w:numPr>
        <w:tabs>
          <w:tab w:val="left" w:pos="1452"/>
        </w:tabs>
        <w:spacing w:line="281" w:lineRule="exact"/>
        <w:rPr>
          <w:sz w:val="24"/>
        </w:rPr>
      </w:pPr>
      <w:r>
        <w:rPr>
          <w:sz w:val="24"/>
        </w:rPr>
        <w:t>A</w:t>
      </w:r>
      <w:r>
        <w:rPr>
          <w:spacing w:val="-2"/>
          <w:sz w:val="24"/>
        </w:rPr>
        <w:t xml:space="preserve"> </w:t>
      </w:r>
      <w:r>
        <w:rPr>
          <w:sz w:val="24"/>
        </w:rPr>
        <w:t>user</w:t>
      </w:r>
      <w:r>
        <w:rPr>
          <w:spacing w:val="-2"/>
          <w:sz w:val="24"/>
        </w:rPr>
        <w:t xml:space="preserve"> </w:t>
      </w:r>
      <w:r>
        <w:rPr>
          <w:sz w:val="24"/>
        </w:rPr>
        <w:t>takes</w:t>
      </w:r>
      <w:r>
        <w:rPr>
          <w:spacing w:val="-1"/>
          <w:sz w:val="24"/>
        </w:rPr>
        <w:t xml:space="preserve"> </w:t>
      </w:r>
      <w:r>
        <w:rPr>
          <w:sz w:val="24"/>
        </w:rPr>
        <w:t>control</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channel</w:t>
      </w:r>
      <w:r>
        <w:rPr>
          <w:spacing w:val="-2"/>
          <w:sz w:val="24"/>
        </w:rPr>
        <w:t xml:space="preserve"> </w:t>
      </w:r>
      <w:r>
        <w:rPr>
          <w:sz w:val="24"/>
        </w:rPr>
        <w:t>for</w:t>
      </w:r>
      <w:r>
        <w:rPr>
          <w:spacing w:val="-3"/>
          <w:sz w:val="24"/>
        </w:rPr>
        <w:t xml:space="preserve"> </w:t>
      </w:r>
      <w:r>
        <w:rPr>
          <w:sz w:val="24"/>
        </w:rPr>
        <w:t>a</w:t>
      </w:r>
      <w:r>
        <w:rPr>
          <w:spacing w:val="-2"/>
          <w:sz w:val="24"/>
        </w:rPr>
        <w:t xml:space="preserve"> </w:t>
      </w:r>
      <w:r>
        <w:rPr>
          <w:sz w:val="24"/>
        </w:rPr>
        <w:t>fixed</w:t>
      </w:r>
      <w:r>
        <w:rPr>
          <w:spacing w:val="-3"/>
          <w:sz w:val="24"/>
        </w:rPr>
        <w:t xml:space="preserve"> </w:t>
      </w:r>
      <w:r>
        <w:rPr>
          <w:sz w:val="24"/>
        </w:rPr>
        <w:t>amount</w:t>
      </w:r>
      <w:r>
        <w:rPr>
          <w:spacing w:val="-2"/>
          <w:sz w:val="24"/>
        </w:rPr>
        <w:t xml:space="preserve"> </w:t>
      </w:r>
      <w:r>
        <w:rPr>
          <w:sz w:val="24"/>
        </w:rPr>
        <w:t xml:space="preserve">of </w:t>
      </w:r>
      <w:r>
        <w:rPr>
          <w:spacing w:val="-2"/>
          <w:sz w:val="24"/>
        </w:rPr>
        <w:t>time.</w:t>
      </w:r>
    </w:p>
    <w:p w:rsidR="00854CEF" w:rsidRDefault="00606446">
      <w:pPr>
        <w:pStyle w:val="ListParagraph"/>
        <w:numPr>
          <w:ilvl w:val="0"/>
          <w:numId w:val="45"/>
        </w:numPr>
        <w:tabs>
          <w:tab w:val="left" w:pos="1452"/>
        </w:tabs>
        <w:ind w:right="1072"/>
        <w:rPr>
          <w:sz w:val="24"/>
        </w:rPr>
      </w:pPr>
      <w:r>
        <w:rPr>
          <w:sz w:val="24"/>
        </w:rPr>
        <w:t>In</w:t>
      </w:r>
      <w:r>
        <w:rPr>
          <w:spacing w:val="-5"/>
          <w:sz w:val="24"/>
        </w:rPr>
        <w:t xml:space="preserve"> </w:t>
      </w:r>
      <w:r>
        <w:rPr>
          <w:sz w:val="24"/>
        </w:rPr>
        <w:t>Time</w:t>
      </w:r>
      <w:r>
        <w:rPr>
          <w:spacing w:val="-4"/>
          <w:sz w:val="24"/>
        </w:rPr>
        <w:t xml:space="preserve"> </w:t>
      </w:r>
      <w:r>
        <w:rPr>
          <w:sz w:val="24"/>
        </w:rPr>
        <w:t>Division</w:t>
      </w:r>
      <w:r>
        <w:rPr>
          <w:spacing w:val="-5"/>
          <w:sz w:val="24"/>
        </w:rPr>
        <w:t xml:space="preserve"> </w:t>
      </w:r>
      <w:r>
        <w:rPr>
          <w:sz w:val="24"/>
        </w:rPr>
        <w:t>Multiplexing</w:t>
      </w:r>
      <w:r>
        <w:rPr>
          <w:spacing w:val="-5"/>
          <w:sz w:val="24"/>
        </w:rPr>
        <w:t xml:space="preserve"> </w:t>
      </w:r>
      <w:r>
        <w:rPr>
          <w:sz w:val="24"/>
        </w:rPr>
        <w:t>technique,</w:t>
      </w:r>
      <w:r>
        <w:rPr>
          <w:spacing w:val="-4"/>
          <w:sz w:val="24"/>
        </w:rPr>
        <w:t xml:space="preserve"> </w:t>
      </w:r>
      <w:r>
        <w:rPr>
          <w:sz w:val="24"/>
        </w:rPr>
        <w:t>data</w:t>
      </w:r>
      <w:r>
        <w:rPr>
          <w:spacing w:val="-5"/>
          <w:sz w:val="24"/>
        </w:rPr>
        <w:t xml:space="preserve"> </w:t>
      </w:r>
      <w:r>
        <w:rPr>
          <w:sz w:val="24"/>
        </w:rPr>
        <w:t>is</w:t>
      </w:r>
      <w:r>
        <w:rPr>
          <w:spacing w:val="-4"/>
          <w:sz w:val="24"/>
        </w:rPr>
        <w:t xml:space="preserve"> </w:t>
      </w:r>
      <w:r>
        <w:rPr>
          <w:sz w:val="24"/>
        </w:rPr>
        <w:t>not</w:t>
      </w:r>
      <w:r>
        <w:rPr>
          <w:spacing w:val="-4"/>
          <w:sz w:val="24"/>
        </w:rPr>
        <w:t xml:space="preserve"> </w:t>
      </w:r>
      <w:r>
        <w:rPr>
          <w:sz w:val="24"/>
        </w:rPr>
        <w:t>transmitted</w:t>
      </w:r>
      <w:r>
        <w:rPr>
          <w:spacing w:val="-6"/>
          <w:sz w:val="24"/>
        </w:rPr>
        <w:t xml:space="preserve"> </w:t>
      </w:r>
      <w:r>
        <w:rPr>
          <w:sz w:val="24"/>
        </w:rPr>
        <w:t>simultaneously rather the data is transmitted one-by-one.</w:t>
      </w:r>
    </w:p>
    <w:p w:rsidR="00854CEF" w:rsidRDefault="00606446">
      <w:pPr>
        <w:pStyle w:val="ListParagraph"/>
        <w:numPr>
          <w:ilvl w:val="0"/>
          <w:numId w:val="45"/>
        </w:numPr>
        <w:tabs>
          <w:tab w:val="left" w:pos="1452"/>
        </w:tabs>
        <w:ind w:right="956"/>
        <w:rPr>
          <w:sz w:val="24"/>
        </w:rPr>
      </w:pPr>
      <w:r>
        <w:rPr>
          <w:sz w:val="24"/>
        </w:rPr>
        <w:t>In TDM, the signal is transmitted</w:t>
      </w:r>
      <w:r>
        <w:rPr>
          <w:spacing w:val="-1"/>
          <w:sz w:val="24"/>
        </w:rPr>
        <w:t xml:space="preserve"> </w:t>
      </w:r>
      <w:r>
        <w:rPr>
          <w:sz w:val="24"/>
        </w:rPr>
        <w:t>in the form of frames. Frames contain</w:t>
      </w:r>
      <w:r>
        <w:rPr>
          <w:spacing w:val="-1"/>
          <w:sz w:val="24"/>
        </w:rPr>
        <w:t xml:space="preserve"> </w:t>
      </w:r>
      <w:r>
        <w:rPr>
          <w:sz w:val="24"/>
        </w:rPr>
        <w:t>a cycle of time</w:t>
      </w:r>
      <w:r>
        <w:rPr>
          <w:spacing w:val="-3"/>
          <w:sz w:val="24"/>
        </w:rPr>
        <w:t xml:space="preserve"> </w:t>
      </w:r>
      <w:r>
        <w:rPr>
          <w:sz w:val="24"/>
        </w:rPr>
        <w:t>slots</w:t>
      </w:r>
      <w:r>
        <w:rPr>
          <w:spacing w:val="-3"/>
          <w:sz w:val="24"/>
        </w:rPr>
        <w:t xml:space="preserve"> </w:t>
      </w:r>
      <w:r>
        <w:rPr>
          <w:sz w:val="24"/>
        </w:rPr>
        <w:t>in</w:t>
      </w:r>
      <w:r>
        <w:rPr>
          <w:spacing w:val="-3"/>
          <w:sz w:val="24"/>
        </w:rPr>
        <w:t xml:space="preserve"> </w:t>
      </w:r>
      <w:r>
        <w:rPr>
          <w:sz w:val="24"/>
        </w:rPr>
        <w:t>which</w:t>
      </w:r>
      <w:r>
        <w:rPr>
          <w:spacing w:val="-4"/>
          <w:sz w:val="24"/>
        </w:rPr>
        <w:t xml:space="preserve"> </w:t>
      </w:r>
      <w:r>
        <w:rPr>
          <w:sz w:val="24"/>
        </w:rPr>
        <w:t>each</w:t>
      </w:r>
      <w:r>
        <w:rPr>
          <w:spacing w:val="-4"/>
          <w:sz w:val="24"/>
        </w:rPr>
        <w:t xml:space="preserve"> </w:t>
      </w:r>
      <w:r>
        <w:rPr>
          <w:sz w:val="24"/>
        </w:rPr>
        <w:t>frame</w:t>
      </w:r>
      <w:r>
        <w:rPr>
          <w:spacing w:val="-3"/>
          <w:sz w:val="24"/>
        </w:rPr>
        <w:t xml:space="preserve"> </w:t>
      </w:r>
      <w:r>
        <w:rPr>
          <w:sz w:val="24"/>
        </w:rPr>
        <w:t>contains</w:t>
      </w:r>
      <w:r>
        <w:rPr>
          <w:spacing w:val="-3"/>
          <w:sz w:val="24"/>
        </w:rPr>
        <w:t xml:space="preserve"> </w:t>
      </w:r>
      <w:r>
        <w:rPr>
          <w:sz w:val="24"/>
        </w:rPr>
        <w:t>one</w:t>
      </w:r>
      <w:r>
        <w:rPr>
          <w:spacing w:val="-3"/>
          <w:sz w:val="24"/>
        </w:rPr>
        <w:t xml:space="preserve"> </w:t>
      </w:r>
      <w:r>
        <w:rPr>
          <w:sz w:val="24"/>
        </w:rPr>
        <w:t>or</w:t>
      </w:r>
      <w:r>
        <w:rPr>
          <w:spacing w:val="-5"/>
          <w:sz w:val="24"/>
        </w:rPr>
        <w:t xml:space="preserve"> </w:t>
      </w:r>
      <w:r>
        <w:rPr>
          <w:sz w:val="24"/>
        </w:rPr>
        <w:t>more</w:t>
      </w:r>
      <w:r>
        <w:rPr>
          <w:spacing w:val="-3"/>
          <w:sz w:val="24"/>
        </w:rPr>
        <w:t xml:space="preserve"> </w:t>
      </w:r>
      <w:r>
        <w:rPr>
          <w:sz w:val="24"/>
        </w:rPr>
        <w:t>slots</w:t>
      </w:r>
      <w:r>
        <w:rPr>
          <w:spacing w:val="-3"/>
          <w:sz w:val="24"/>
        </w:rPr>
        <w:t xml:space="preserve"> </w:t>
      </w:r>
      <w:r>
        <w:rPr>
          <w:sz w:val="24"/>
        </w:rPr>
        <w:t>dedicated</w:t>
      </w:r>
      <w:r>
        <w:rPr>
          <w:spacing w:val="-4"/>
          <w:sz w:val="24"/>
        </w:rPr>
        <w:t xml:space="preserve"> </w:t>
      </w:r>
      <w:r>
        <w:rPr>
          <w:sz w:val="24"/>
        </w:rPr>
        <w:t>to</w:t>
      </w:r>
      <w:r>
        <w:rPr>
          <w:spacing w:val="-1"/>
          <w:sz w:val="24"/>
        </w:rPr>
        <w:t xml:space="preserve"> </w:t>
      </w:r>
      <w:r>
        <w:rPr>
          <w:sz w:val="24"/>
        </w:rPr>
        <w:t>each</w:t>
      </w:r>
      <w:r>
        <w:rPr>
          <w:spacing w:val="-4"/>
          <w:sz w:val="24"/>
        </w:rPr>
        <w:t xml:space="preserve"> </w:t>
      </w:r>
      <w:r>
        <w:rPr>
          <w:sz w:val="24"/>
        </w:rPr>
        <w:t>user.</w:t>
      </w:r>
    </w:p>
    <w:p w:rsidR="00854CEF" w:rsidRDefault="00854CEF">
      <w:pPr>
        <w:pStyle w:val="ListParagraph"/>
        <w:rPr>
          <w:sz w:val="24"/>
        </w:rPr>
        <w:sectPr w:rsidR="00854CEF">
          <w:pgSz w:w="12240" w:h="15840"/>
          <w:pgMar w:top="640" w:right="850" w:bottom="280" w:left="708" w:header="720" w:footer="720" w:gutter="0"/>
          <w:cols w:space="720"/>
        </w:sectPr>
      </w:pPr>
    </w:p>
    <w:p w:rsidR="00854CEF" w:rsidRDefault="00606446">
      <w:pPr>
        <w:pStyle w:val="ListParagraph"/>
        <w:numPr>
          <w:ilvl w:val="0"/>
          <w:numId w:val="45"/>
        </w:numPr>
        <w:tabs>
          <w:tab w:val="left" w:pos="1452"/>
        </w:tabs>
        <w:spacing w:before="80"/>
        <w:ind w:right="1416"/>
        <w:rPr>
          <w:sz w:val="24"/>
        </w:rPr>
      </w:pPr>
      <w:r>
        <w:rPr>
          <w:sz w:val="24"/>
        </w:rPr>
        <w:lastRenderedPageBreak/>
        <w:t>It</w:t>
      </w:r>
      <w:r>
        <w:rPr>
          <w:spacing w:val="-3"/>
          <w:sz w:val="24"/>
        </w:rPr>
        <w:t xml:space="preserve"> </w:t>
      </w:r>
      <w:r>
        <w:rPr>
          <w:sz w:val="24"/>
        </w:rPr>
        <w:t>can</w:t>
      </w:r>
      <w:r>
        <w:rPr>
          <w:spacing w:val="-3"/>
          <w:sz w:val="24"/>
        </w:rPr>
        <w:t xml:space="preserve"> </w:t>
      </w:r>
      <w:r>
        <w:rPr>
          <w:sz w:val="24"/>
        </w:rPr>
        <w:t>be</w:t>
      </w:r>
      <w:r>
        <w:rPr>
          <w:spacing w:val="-2"/>
          <w:sz w:val="24"/>
        </w:rPr>
        <w:t xml:space="preserve"> </w:t>
      </w:r>
      <w:r>
        <w:rPr>
          <w:sz w:val="24"/>
        </w:rPr>
        <w:t>used</w:t>
      </w:r>
      <w:r>
        <w:rPr>
          <w:spacing w:val="-3"/>
          <w:sz w:val="24"/>
        </w:rPr>
        <w:t xml:space="preserve"> </w:t>
      </w:r>
      <w:r>
        <w:rPr>
          <w:sz w:val="24"/>
        </w:rPr>
        <w:t>to</w:t>
      </w:r>
      <w:r>
        <w:rPr>
          <w:spacing w:val="-2"/>
          <w:sz w:val="24"/>
        </w:rPr>
        <w:t xml:space="preserve"> </w:t>
      </w:r>
      <w:r>
        <w:rPr>
          <w:sz w:val="24"/>
        </w:rPr>
        <w:t>multiplex</w:t>
      </w:r>
      <w:r>
        <w:rPr>
          <w:spacing w:val="-3"/>
          <w:sz w:val="24"/>
        </w:rPr>
        <w:t xml:space="preserve"> </w:t>
      </w:r>
      <w:r>
        <w:rPr>
          <w:sz w:val="24"/>
        </w:rPr>
        <w:t>both</w:t>
      </w:r>
      <w:r>
        <w:rPr>
          <w:spacing w:val="-2"/>
          <w:sz w:val="24"/>
        </w:rPr>
        <w:t xml:space="preserve"> </w:t>
      </w:r>
      <w:r>
        <w:rPr>
          <w:sz w:val="24"/>
        </w:rPr>
        <w:t>digital</w:t>
      </w:r>
      <w:r>
        <w:rPr>
          <w:spacing w:val="-3"/>
          <w:sz w:val="24"/>
        </w:rPr>
        <w:t xml:space="preserve"> </w:t>
      </w:r>
      <w:r>
        <w:rPr>
          <w:sz w:val="24"/>
        </w:rPr>
        <w:t>and</w:t>
      </w:r>
      <w:r>
        <w:rPr>
          <w:spacing w:val="-4"/>
          <w:sz w:val="24"/>
        </w:rPr>
        <w:t xml:space="preserve"> </w:t>
      </w:r>
      <w:r>
        <w:rPr>
          <w:sz w:val="24"/>
        </w:rPr>
        <w:t>analog</w:t>
      </w:r>
      <w:r>
        <w:rPr>
          <w:spacing w:val="-4"/>
          <w:sz w:val="24"/>
        </w:rPr>
        <w:t xml:space="preserve"> </w:t>
      </w:r>
      <w:r>
        <w:rPr>
          <w:sz w:val="24"/>
        </w:rPr>
        <w:t>signals</w:t>
      </w:r>
      <w:r>
        <w:rPr>
          <w:spacing w:val="-2"/>
          <w:sz w:val="24"/>
        </w:rPr>
        <w:t xml:space="preserve"> </w:t>
      </w:r>
      <w:r>
        <w:rPr>
          <w:sz w:val="24"/>
        </w:rPr>
        <w:t>but</w:t>
      </w:r>
      <w:r>
        <w:rPr>
          <w:spacing w:val="-3"/>
          <w:sz w:val="24"/>
        </w:rPr>
        <w:t xml:space="preserve"> </w:t>
      </w:r>
      <w:r>
        <w:rPr>
          <w:sz w:val="24"/>
        </w:rPr>
        <w:t>mainly</w:t>
      </w:r>
      <w:r>
        <w:rPr>
          <w:spacing w:val="-4"/>
          <w:sz w:val="24"/>
        </w:rPr>
        <w:t xml:space="preserve"> </w:t>
      </w:r>
      <w:r>
        <w:rPr>
          <w:sz w:val="24"/>
        </w:rPr>
        <w:t>used</w:t>
      </w:r>
      <w:r>
        <w:rPr>
          <w:spacing w:val="-3"/>
          <w:sz w:val="24"/>
        </w:rPr>
        <w:t xml:space="preserve"> </w:t>
      </w:r>
      <w:r>
        <w:rPr>
          <w:sz w:val="24"/>
        </w:rPr>
        <w:t>to multiplex digital signals.</w:t>
      </w:r>
    </w:p>
    <w:p w:rsidR="00854CEF" w:rsidRDefault="00606446">
      <w:pPr>
        <w:pStyle w:val="Heading5"/>
        <w:spacing w:before="280"/>
      </w:pPr>
      <w:r>
        <w:t>There</w:t>
      </w:r>
      <w:r>
        <w:rPr>
          <w:spacing w:val="-5"/>
        </w:rPr>
        <w:t xml:space="preserve"> </w:t>
      </w:r>
      <w:r>
        <w:t>are</w:t>
      </w:r>
      <w:r>
        <w:rPr>
          <w:spacing w:val="-1"/>
        </w:rPr>
        <w:t xml:space="preserve"> </w:t>
      </w:r>
      <w:r>
        <w:t>two</w:t>
      </w:r>
      <w:r>
        <w:rPr>
          <w:spacing w:val="-2"/>
        </w:rPr>
        <w:t xml:space="preserve"> </w:t>
      </w:r>
      <w:r>
        <w:t>types</w:t>
      </w:r>
      <w:r>
        <w:rPr>
          <w:spacing w:val="-2"/>
        </w:rPr>
        <w:t xml:space="preserve"> </w:t>
      </w:r>
      <w:r>
        <w:t>of</w:t>
      </w:r>
      <w:r>
        <w:rPr>
          <w:spacing w:val="-1"/>
        </w:rPr>
        <w:t xml:space="preserve"> </w:t>
      </w:r>
      <w:r>
        <w:rPr>
          <w:spacing w:val="-4"/>
        </w:rPr>
        <w:t>TDM:</w:t>
      </w:r>
    </w:p>
    <w:p w:rsidR="00854CEF" w:rsidRDefault="00606446">
      <w:pPr>
        <w:pStyle w:val="ListParagraph"/>
        <w:numPr>
          <w:ilvl w:val="0"/>
          <w:numId w:val="45"/>
        </w:numPr>
        <w:tabs>
          <w:tab w:val="left" w:pos="1452"/>
        </w:tabs>
        <w:spacing w:before="280" w:line="281" w:lineRule="exact"/>
        <w:rPr>
          <w:sz w:val="24"/>
        </w:rPr>
      </w:pPr>
      <w:r>
        <w:rPr>
          <w:sz w:val="24"/>
        </w:rPr>
        <w:t>Synchronous</w:t>
      </w:r>
      <w:r>
        <w:rPr>
          <w:spacing w:val="-3"/>
          <w:sz w:val="24"/>
        </w:rPr>
        <w:t xml:space="preserve"> </w:t>
      </w:r>
      <w:r>
        <w:rPr>
          <w:spacing w:val="-5"/>
          <w:sz w:val="24"/>
        </w:rPr>
        <w:t>TDM</w:t>
      </w:r>
    </w:p>
    <w:p w:rsidR="00854CEF" w:rsidRDefault="00606446">
      <w:pPr>
        <w:pStyle w:val="ListParagraph"/>
        <w:numPr>
          <w:ilvl w:val="0"/>
          <w:numId w:val="45"/>
        </w:numPr>
        <w:tabs>
          <w:tab w:val="left" w:pos="1452"/>
        </w:tabs>
        <w:spacing w:line="281" w:lineRule="exact"/>
        <w:rPr>
          <w:sz w:val="24"/>
        </w:rPr>
      </w:pPr>
      <w:r>
        <w:rPr>
          <w:sz w:val="24"/>
        </w:rPr>
        <w:t>Asynchronous</w:t>
      </w:r>
      <w:r>
        <w:rPr>
          <w:spacing w:val="-3"/>
          <w:sz w:val="24"/>
        </w:rPr>
        <w:t xml:space="preserve"> </w:t>
      </w:r>
      <w:r>
        <w:rPr>
          <w:spacing w:val="-5"/>
          <w:sz w:val="24"/>
        </w:rPr>
        <w:t>TDM</w:t>
      </w:r>
    </w:p>
    <w:p w:rsidR="00854CEF" w:rsidRDefault="00606446">
      <w:pPr>
        <w:pStyle w:val="Heading4"/>
        <w:numPr>
          <w:ilvl w:val="2"/>
          <w:numId w:val="51"/>
        </w:numPr>
        <w:tabs>
          <w:tab w:val="left" w:pos="1481"/>
        </w:tabs>
        <w:spacing w:before="280"/>
      </w:pPr>
      <w:r>
        <w:t>SYNCHRONOUS</w:t>
      </w:r>
      <w:r>
        <w:rPr>
          <w:spacing w:val="-3"/>
        </w:rPr>
        <w:t xml:space="preserve"> </w:t>
      </w:r>
      <w:r>
        <w:rPr>
          <w:spacing w:val="-5"/>
        </w:rPr>
        <w:t>TDM</w:t>
      </w:r>
    </w:p>
    <w:p w:rsidR="00854CEF" w:rsidRDefault="00606446">
      <w:pPr>
        <w:pStyle w:val="ListParagraph"/>
        <w:numPr>
          <w:ilvl w:val="3"/>
          <w:numId w:val="51"/>
        </w:numPr>
        <w:tabs>
          <w:tab w:val="left" w:pos="1452"/>
        </w:tabs>
        <w:spacing w:before="280" w:line="281" w:lineRule="exact"/>
        <w:rPr>
          <w:sz w:val="24"/>
        </w:rPr>
      </w:pPr>
      <w:r>
        <w:rPr>
          <w:sz w:val="24"/>
        </w:rPr>
        <w:t>A</w:t>
      </w:r>
      <w:r>
        <w:rPr>
          <w:spacing w:val="-3"/>
          <w:sz w:val="24"/>
        </w:rPr>
        <w:t xml:space="preserve"> </w:t>
      </w:r>
      <w:r>
        <w:rPr>
          <w:sz w:val="24"/>
        </w:rPr>
        <w:t>Synchronous</w:t>
      </w:r>
      <w:r>
        <w:rPr>
          <w:spacing w:val="-1"/>
          <w:sz w:val="24"/>
        </w:rPr>
        <w:t xml:space="preserve"> </w:t>
      </w:r>
      <w:r>
        <w:rPr>
          <w:sz w:val="24"/>
        </w:rPr>
        <w:t>TDM</w:t>
      </w:r>
      <w:r>
        <w:rPr>
          <w:spacing w:val="-1"/>
          <w:sz w:val="24"/>
        </w:rPr>
        <w:t xml:space="preserve"> </w:t>
      </w:r>
      <w:r>
        <w:rPr>
          <w:sz w:val="24"/>
        </w:rPr>
        <w:t>is</w:t>
      </w:r>
      <w:r>
        <w:rPr>
          <w:spacing w:val="1"/>
          <w:sz w:val="24"/>
        </w:rPr>
        <w:t xml:space="preserve"> </w:t>
      </w:r>
      <w:r>
        <w:rPr>
          <w:sz w:val="24"/>
        </w:rPr>
        <w:t>a</w:t>
      </w:r>
      <w:r>
        <w:rPr>
          <w:spacing w:val="-2"/>
          <w:sz w:val="24"/>
        </w:rPr>
        <w:t xml:space="preserve"> </w:t>
      </w:r>
      <w:r>
        <w:rPr>
          <w:sz w:val="24"/>
        </w:rPr>
        <w:t>technique</w:t>
      </w:r>
      <w:r>
        <w:rPr>
          <w:spacing w:val="-1"/>
          <w:sz w:val="24"/>
        </w:rPr>
        <w:t xml:space="preserve"> </w:t>
      </w:r>
      <w:r>
        <w:rPr>
          <w:sz w:val="24"/>
        </w:rPr>
        <w:t>in</w:t>
      </w:r>
      <w:r>
        <w:rPr>
          <w:spacing w:val="-2"/>
          <w:sz w:val="24"/>
        </w:rPr>
        <w:t xml:space="preserve"> </w:t>
      </w:r>
      <w:r>
        <w:rPr>
          <w:sz w:val="24"/>
        </w:rPr>
        <w:t>which</w:t>
      </w:r>
      <w:r>
        <w:rPr>
          <w:spacing w:val="-2"/>
          <w:sz w:val="24"/>
        </w:rPr>
        <w:t xml:space="preserve"> </w:t>
      </w:r>
      <w:r>
        <w:rPr>
          <w:sz w:val="24"/>
        </w:rPr>
        <w:t>time</w:t>
      </w:r>
      <w:r>
        <w:rPr>
          <w:spacing w:val="-1"/>
          <w:sz w:val="24"/>
        </w:rPr>
        <w:t xml:space="preserve"> </w:t>
      </w:r>
      <w:r>
        <w:rPr>
          <w:sz w:val="24"/>
        </w:rPr>
        <w:t>slot</w:t>
      </w:r>
      <w:r>
        <w:rPr>
          <w:spacing w:val="-2"/>
          <w:sz w:val="24"/>
        </w:rPr>
        <w:t xml:space="preserve"> </w:t>
      </w:r>
      <w:r>
        <w:rPr>
          <w:sz w:val="24"/>
        </w:rPr>
        <w:t>is</w:t>
      </w:r>
      <w:r>
        <w:rPr>
          <w:spacing w:val="-1"/>
          <w:sz w:val="24"/>
        </w:rPr>
        <w:t xml:space="preserve"> </w:t>
      </w:r>
      <w:proofErr w:type="spellStart"/>
      <w:r>
        <w:rPr>
          <w:sz w:val="24"/>
        </w:rPr>
        <w:t>preassigned</w:t>
      </w:r>
      <w:proofErr w:type="spellEnd"/>
      <w:r>
        <w:rPr>
          <w:spacing w:val="-2"/>
          <w:sz w:val="24"/>
        </w:rPr>
        <w:t xml:space="preserve"> </w:t>
      </w:r>
      <w:r>
        <w:rPr>
          <w:sz w:val="24"/>
        </w:rPr>
        <w:t>to</w:t>
      </w:r>
      <w:r>
        <w:rPr>
          <w:spacing w:val="-1"/>
          <w:sz w:val="24"/>
        </w:rPr>
        <w:t xml:space="preserve"> </w:t>
      </w:r>
      <w:r>
        <w:rPr>
          <w:sz w:val="24"/>
        </w:rPr>
        <w:t>every</w:t>
      </w:r>
      <w:r>
        <w:rPr>
          <w:spacing w:val="-2"/>
          <w:sz w:val="24"/>
        </w:rPr>
        <w:t xml:space="preserve"> device.</w:t>
      </w:r>
    </w:p>
    <w:p w:rsidR="00854CEF" w:rsidRDefault="00606446">
      <w:pPr>
        <w:pStyle w:val="ListParagraph"/>
        <w:numPr>
          <w:ilvl w:val="3"/>
          <w:numId w:val="51"/>
        </w:numPr>
        <w:tabs>
          <w:tab w:val="left" w:pos="1452"/>
        </w:tabs>
        <w:ind w:right="598"/>
        <w:rPr>
          <w:sz w:val="24"/>
        </w:rPr>
      </w:pPr>
      <w:r>
        <w:rPr>
          <w:sz w:val="24"/>
        </w:rPr>
        <w:t>In</w:t>
      </w:r>
      <w:r>
        <w:rPr>
          <w:spacing w:val="-4"/>
          <w:sz w:val="24"/>
        </w:rPr>
        <w:t xml:space="preserve"> </w:t>
      </w:r>
      <w:r>
        <w:rPr>
          <w:sz w:val="24"/>
        </w:rPr>
        <w:t>Synchronous</w:t>
      </w:r>
      <w:r>
        <w:rPr>
          <w:spacing w:val="-3"/>
          <w:sz w:val="24"/>
        </w:rPr>
        <w:t xml:space="preserve"> </w:t>
      </w:r>
      <w:r>
        <w:rPr>
          <w:sz w:val="24"/>
        </w:rPr>
        <w:t>TDM,</w:t>
      </w:r>
      <w:r>
        <w:rPr>
          <w:spacing w:val="-3"/>
          <w:sz w:val="24"/>
        </w:rPr>
        <w:t xml:space="preserve"> </w:t>
      </w:r>
      <w:r>
        <w:rPr>
          <w:sz w:val="24"/>
        </w:rPr>
        <w:t>each</w:t>
      </w:r>
      <w:r>
        <w:rPr>
          <w:spacing w:val="-4"/>
          <w:sz w:val="24"/>
        </w:rPr>
        <w:t xml:space="preserve"> </w:t>
      </w:r>
      <w:r>
        <w:rPr>
          <w:sz w:val="24"/>
        </w:rPr>
        <w:t>device</w:t>
      </w:r>
      <w:r>
        <w:rPr>
          <w:spacing w:val="-3"/>
          <w:sz w:val="24"/>
        </w:rPr>
        <w:t xml:space="preserve"> </w:t>
      </w:r>
      <w:r>
        <w:rPr>
          <w:sz w:val="24"/>
        </w:rPr>
        <w:t>is</w:t>
      </w:r>
      <w:r>
        <w:rPr>
          <w:spacing w:val="-3"/>
          <w:sz w:val="24"/>
        </w:rPr>
        <w:t xml:space="preserve"> </w:t>
      </w:r>
      <w:r>
        <w:rPr>
          <w:sz w:val="24"/>
        </w:rPr>
        <w:t>given</w:t>
      </w:r>
      <w:r>
        <w:rPr>
          <w:spacing w:val="-3"/>
          <w:sz w:val="24"/>
        </w:rPr>
        <w:t xml:space="preserve"> </w:t>
      </w:r>
      <w:r>
        <w:rPr>
          <w:sz w:val="24"/>
        </w:rPr>
        <w:t>some</w:t>
      </w:r>
      <w:r>
        <w:rPr>
          <w:spacing w:val="-3"/>
          <w:sz w:val="24"/>
        </w:rPr>
        <w:t xml:space="preserve"> </w:t>
      </w:r>
      <w:r>
        <w:rPr>
          <w:sz w:val="24"/>
        </w:rPr>
        <w:t>time</w:t>
      </w:r>
      <w:r>
        <w:rPr>
          <w:spacing w:val="-3"/>
          <w:sz w:val="24"/>
        </w:rPr>
        <w:t xml:space="preserve"> </w:t>
      </w:r>
      <w:r>
        <w:rPr>
          <w:sz w:val="24"/>
        </w:rPr>
        <w:t>slot</w:t>
      </w:r>
      <w:r>
        <w:rPr>
          <w:spacing w:val="-4"/>
          <w:sz w:val="24"/>
        </w:rPr>
        <w:t xml:space="preserve"> </w:t>
      </w:r>
      <w:r>
        <w:rPr>
          <w:sz w:val="24"/>
        </w:rPr>
        <w:t>irrespective</w:t>
      </w:r>
      <w:r>
        <w:rPr>
          <w:spacing w:val="-6"/>
          <w:sz w:val="24"/>
        </w:rPr>
        <w:t xml:space="preserve"> </w:t>
      </w:r>
      <w:r>
        <w:rPr>
          <w:sz w:val="24"/>
        </w:rPr>
        <w:t>of</w:t>
      </w:r>
      <w:r>
        <w:rPr>
          <w:spacing w:val="-4"/>
          <w:sz w:val="24"/>
        </w:rPr>
        <w:t xml:space="preserve"> </w:t>
      </w:r>
      <w:r>
        <w:rPr>
          <w:sz w:val="24"/>
        </w:rPr>
        <w:t>the</w:t>
      </w:r>
      <w:r>
        <w:rPr>
          <w:spacing w:val="-3"/>
          <w:sz w:val="24"/>
        </w:rPr>
        <w:t xml:space="preserve"> </w:t>
      </w:r>
      <w:r>
        <w:rPr>
          <w:sz w:val="24"/>
        </w:rPr>
        <w:t>fact</w:t>
      </w:r>
      <w:r>
        <w:rPr>
          <w:spacing w:val="-4"/>
          <w:sz w:val="24"/>
        </w:rPr>
        <w:t xml:space="preserve"> </w:t>
      </w:r>
      <w:r>
        <w:rPr>
          <w:sz w:val="24"/>
        </w:rPr>
        <w:t>that the device contains the data or not.</w:t>
      </w:r>
    </w:p>
    <w:p w:rsidR="00854CEF" w:rsidRDefault="00606446">
      <w:pPr>
        <w:pStyle w:val="ListParagraph"/>
        <w:numPr>
          <w:ilvl w:val="3"/>
          <w:numId w:val="51"/>
        </w:numPr>
        <w:tabs>
          <w:tab w:val="left" w:pos="1452"/>
        </w:tabs>
        <w:spacing w:before="1" w:line="281" w:lineRule="exact"/>
        <w:rPr>
          <w:sz w:val="24"/>
        </w:rPr>
      </w:pPr>
      <w:r>
        <w:rPr>
          <w:sz w:val="24"/>
        </w:rPr>
        <w:t>If</w:t>
      </w:r>
      <w:r>
        <w:rPr>
          <w:spacing w:val="-5"/>
          <w:sz w:val="24"/>
        </w:rPr>
        <w:t xml:space="preserve"> </w:t>
      </w:r>
      <w:r>
        <w:rPr>
          <w:sz w:val="24"/>
        </w:rPr>
        <w:t>the</w:t>
      </w:r>
      <w:r>
        <w:rPr>
          <w:spacing w:val="-2"/>
          <w:sz w:val="24"/>
        </w:rPr>
        <w:t xml:space="preserve"> </w:t>
      </w:r>
      <w:r>
        <w:rPr>
          <w:sz w:val="24"/>
        </w:rPr>
        <w:t>device</w:t>
      </w:r>
      <w:r>
        <w:rPr>
          <w:spacing w:val="-2"/>
          <w:sz w:val="24"/>
        </w:rPr>
        <w:t xml:space="preserve"> </w:t>
      </w:r>
      <w:r>
        <w:rPr>
          <w:sz w:val="24"/>
        </w:rPr>
        <w:t>does</w:t>
      </w:r>
      <w:r>
        <w:rPr>
          <w:spacing w:val="-2"/>
          <w:sz w:val="24"/>
        </w:rPr>
        <w:t xml:space="preserve"> </w:t>
      </w:r>
      <w:r>
        <w:rPr>
          <w:sz w:val="24"/>
        </w:rPr>
        <w:t>not</w:t>
      </w:r>
      <w:r>
        <w:rPr>
          <w:spacing w:val="-1"/>
          <w:sz w:val="24"/>
        </w:rPr>
        <w:t xml:space="preserve"> </w:t>
      </w:r>
      <w:r>
        <w:rPr>
          <w:sz w:val="24"/>
        </w:rPr>
        <w:t>have</w:t>
      </w:r>
      <w:r>
        <w:rPr>
          <w:spacing w:val="-2"/>
          <w:sz w:val="24"/>
        </w:rPr>
        <w:t xml:space="preserve"> </w:t>
      </w:r>
      <w:r>
        <w:rPr>
          <w:sz w:val="24"/>
        </w:rPr>
        <w:t>any</w:t>
      </w:r>
      <w:r>
        <w:rPr>
          <w:spacing w:val="-3"/>
          <w:sz w:val="24"/>
        </w:rPr>
        <w:t xml:space="preserve"> </w:t>
      </w:r>
      <w:r>
        <w:rPr>
          <w:sz w:val="24"/>
        </w:rPr>
        <w:t>data,</w:t>
      </w:r>
      <w:r>
        <w:rPr>
          <w:spacing w:val="-1"/>
          <w:sz w:val="24"/>
        </w:rPr>
        <w:t xml:space="preserve"> </w:t>
      </w:r>
      <w:r>
        <w:rPr>
          <w:sz w:val="24"/>
        </w:rPr>
        <w:t>then</w:t>
      </w:r>
      <w:r>
        <w:rPr>
          <w:spacing w:val="-1"/>
          <w:sz w:val="24"/>
        </w:rPr>
        <w:t xml:space="preserve"> </w:t>
      </w:r>
      <w:r>
        <w:rPr>
          <w:sz w:val="24"/>
        </w:rPr>
        <w:t>the</w:t>
      </w:r>
      <w:r>
        <w:rPr>
          <w:spacing w:val="-2"/>
          <w:sz w:val="24"/>
        </w:rPr>
        <w:t xml:space="preserve"> </w:t>
      </w:r>
      <w:r>
        <w:rPr>
          <w:sz w:val="24"/>
        </w:rPr>
        <w:t>slot</w:t>
      </w:r>
      <w:r>
        <w:rPr>
          <w:spacing w:val="-3"/>
          <w:sz w:val="24"/>
        </w:rPr>
        <w:t xml:space="preserve"> </w:t>
      </w:r>
      <w:r>
        <w:rPr>
          <w:sz w:val="24"/>
        </w:rPr>
        <w:t>will</w:t>
      </w:r>
      <w:r>
        <w:rPr>
          <w:spacing w:val="-3"/>
          <w:sz w:val="24"/>
        </w:rPr>
        <w:t xml:space="preserve"> </w:t>
      </w:r>
      <w:r>
        <w:rPr>
          <w:sz w:val="24"/>
        </w:rPr>
        <w:t>remain</w:t>
      </w:r>
      <w:r>
        <w:rPr>
          <w:spacing w:val="-2"/>
          <w:sz w:val="24"/>
        </w:rPr>
        <w:t xml:space="preserve"> empty.</w:t>
      </w:r>
    </w:p>
    <w:p w:rsidR="00854CEF" w:rsidRDefault="00606446">
      <w:pPr>
        <w:pStyle w:val="ListParagraph"/>
        <w:numPr>
          <w:ilvl w:val="3"/>
          <w:numId w:val="51"/>
        </w:numPr>
        <w:tabs>
          <w:tab w:val="left" w:pos="1452"/>
        </w:tabs>
        <w:ind w:right="781"/>
        <w:rPr>
          <w:sz w:val="24"/>
        </w:rPr>
      </w:pPr>
      <w:r>
        <w:rPr>
          <w:sz w:val="24"/>
        </w:rPr>
        <w:t>In Synchronous TDM, signals are sent in the form of frames. Time slots are organized</w:t>
      </w:r>
      <w:r>
        <w:rPr>
          <w:spacing w:val="-3"/>
          <w:sz w:val="24"/>
        </w:rPr>
        <w:t xml:space="preserve"> </w:t>
      </w:r>
      <w:r>
        <w:rPr>
          <w:sz w:val="24"/>
        </w:rPr>
        <w:t>in</w:t>
      </w:r>
      <w:r>
        <w:rPr>
          <w:spacing w:val="-2"/>
          <w:sz w:val="24"/>
        </w:rPr>
        <w:t xml:space="preserve"> </w:t>
      </w:r>
      <w:r>
        <w:rPr>
          <w:sz w:val="24"/>
        </w:rPr>
        <w:t>the</w:t>
      </w:r>
      <w:r>
        <w:rPr>
          <w:spacing w:val="-2"/>
          <w:sz w:val="24"/>
        </w:rPr>
        <w:t xml:space="preserve"> </w:t>
      </w:r>
      <w:r>
        <w:rPr>
          <w:sz w:val="24"/>
        </w:rPr>
        <w:t>form</w:t>
      </w:r>
      <w:r>
        <w:rPr>
          <w:spacing w:val="-2"/>
          <w:sz w:val="24"/>
        </w:rPr>
        <w:t xml:space="preserve"> </w:t>
      </w:r>
      <w:r>
        <w:rPr>
          <w:sz w:val="24"/>
        </w:rPr>
        <w:t>of</w:t>
      </w:r>
      <w:r>
        <w:rPr>
          <w:spacing w:val="-3"/>
          <w:sz w:val="24"/>
        </w:rPr>
        <w:t xml:space="preserve"> </w:t>
      </w:r>
      <w:r>
        <w:rPr>
          <w:sz w:val="24"/>
        </w:rPr>
        <w:t>frames.</w:t>
      </w:r>
      <w:r>
        <w:rPr>
          <w:spacing w:val="-2"/>
          <w:sz w:val="24"/>
        </w:rPr>
        <w:t xml:space="preserve"> </w:t>
      </w:r>
      <w:r>
        <w:rPr>
          <w:sz w:val="24"/>
        </w:rPr>
        <w:t>If</w:t>
      </w:r>
      <w:r>
        <w:rPr>
          <w:spacing w:val="-3"/>
          <w:sz w:val="24"/>
        </w:rPr>
        <w:t xml:space="preserve"> </w:t>
      </w:r>
      <w:r>
        <w:rPr>
          <w:sz w:val="24"/>
        </w:rPr>
        <w:t>a</w:t>
      </w:r>
      <w:r>
        <w:rPr>
          <w:spacing w:val="-3"/>
          <w:sz w:val="24"/>
        </w:rPr>
        <w:t xml:space="preserve"> </w:t>
      </w:r>
      <w:r>
        <w:rPr>
          <w:sz w:val="24"/>
        </w:rPr>
        <w:t>device does</w:t>
      </w:r>
      <w:r>
        <w:rPr>
          <w:spacing w:val="-2"/>
          <w:sz w:val="24"/>
        </w:rPr>
        <w:t xml:space="preserve"> </w:t>
      </w:r>
      <w:r>
        <w:rPr>
          <w:sz w:val="24"/>
        </w:rPr>
        <w:t>not</w:t>
      </w:r>
      <w:r>
        <w:rPr>
          <w:spacing w:val="-2"/>
          <w:sz w:val="24"/>
        </w:rPr>
        <w:t xml:space="preserve"> </w:t>
      </w:r>
      <w:r>
        <w:rPr>
          <w:sz w:val="24"/>
        </w:rPr>
        <w:t>have</w:t>
      </w:r>
      <w:r>
        <w:rPr>
          <w:spacing w:val="-2"/>
          <w:sz w:val="24"/>
        </w:rPr>
        <w:t xml:space="preserve"> </w:t>
      </w:r>
      <w:r>
        <w:rPr>
          <w:sz w:val="24"/>
        </w:rPr>
        <w:t>data</w:t>
      </w:r>
      <w:r>
        <w:rPr>
          <w:spacing w:val="-3"/>
          <w:sz w:val="24"/>
        </w:rPr>
        <w:t xml:space="preserve"> </w:t>
      </w:r>
      <w:r>
        <w:rPr>
          <w:sz w:val="24"/>
        </w:rPr>
        <w:t>for</w:t>
      </w:r>
      <w:r>
        <w:rPr>
          <w:spacing w:val="-4"/>
          <w:sz w:val="24"/>
        </w:rPr>
        <w:t xml:space="preserve"> </w:t>
      </w:r>
      <w:r>
        <w:rPr>
          <w:sz w:val="24"/>
        </w:rPr>
        <w:t>a</w:t>
      </w:r>
      <w:r>
        <w:rPr>
          <w:spacing w:val="-3"/>
          <w:sz w:val="24"/>
        </w:rPr>
        <w:t xml:space="preserve"> </w:t>
      </w:r>
      <w:r>
        <w:rPr>
          <w:sz w:val="24"/>
        </w:rPr>
        <w:t>particular</w:t>
      </w:r>
      <w:r>
        <w:rPr>
          <w:spacing w:val="-3"/>
          <w:sz w:val="24"/>
        </w:rPr>
        <w:t xml:space="preserve"> </w:t>
      </w:r>
      <w:r>
        <w:rPr>
          <w:sz w:val="24"/>
        </w:rPr>
        <w:t>time slot, then the empty slot will be transmitted.</w:t>
      </w:r>
    </w:p>
    <w:p w:rsidR="00854CEF" w:rsidRDefault="00606446">
      <w:pPr>
        <w:pStyle w:val="ListParagraph"/>
        <w:numPr>
          <w:ilvl w:val="3"/>
          <w:numId w:val="51"/>
        </w:numPr>
        <w:tabs>
          <w:tab w:val="left" w:pos="1452"/>
        </w:tabs>
        <w:spacing w:before="1"/>
        <w:ind w:right="870"/>
        <w:rPr>
          <w:sz w:val="24"/>
        </w:rPr>
      </w:pPr>
      <w:r>
        <w:rPr>
          <w:sz w:val="24"/>
        </w:rPr>
        <w:t>The</w:t>
      </w:r>
      <w:r>
        <w:rPr>
          <w:spacing w:val="-4"/>
          <w:sz w:val="24"/>
        </w:rPr>
        <w:t xml:space="preserve"> </w:t>
      </w:r>
      <w:r>
        <w:rPr>
          <w:sz w:val="24"/>
        </w:rPr>
        <w:t>most</w:t>
      </w:r>
      <w:r>
        <w:rPr>
          <w:spacing w:val="-5"/>
          <w:sz w:val="24"/>
        </w:rPr>
        <w:t xml:space="preserve"> </w:t>
      </w:r>
      <w:r>
        <w:rPr>
          <w:sz w:val="24"/>
        </w:rPr>
        <w:t>popular</w:t>
      </w:r>
      <w:r>
        <w:rPr>
          <w:spacing w:val="-4"/>
          <w:sz w:val="24"/>
        </w:rPr>
        <w:t xml:space="preserve"> </w:t>
      </w:r>
      <w:r>
        <w:rPr>
          <w:sz w:val="24"/>
        </w:rPr>
        <w:t>Synchronous</w:t>
      </w:r>
      <w:r>
        <w:rPr>
          <w:spacing w:val="-4"/>
          <w:sz w:val="24"/>
        </w:rPr>
        <w:t xml:space="preserve"> </w:t>
      </w:r>
      <w:r>
        <w:rPr>
          <w:sz w:val="24"/>
        </w:rPr>
        <w:t>TDM</w:t>
      </w:r>
      <w:r>
        <w:rPr>
          <w:spacing w:val="-4"/>
          <w:sz w:val="24"/>
        </w:rPr>
        <w:t xml:space="preserve"> </w:t>
      </w:r>
      <w:proofErr w:type="gramStart"/>
      <w:r>
        <w:rPr>
          <w:sz w:val="24"/>
        </w:rPr>
        <w:t>are</w:t>
      </w:r>
      <w:proofErr w:type="gramEnd"/>
      <w:r>
        <w:rPr>
          <w:spacing w:val="-4"/>
          <w:sz w:val="24"/>
        </w:rPr>
        <w:t xml:space="preserve"> </w:t>
      </w:r>
      <w:r>
        <w:rPr>
          <w:sz w:val="24"/>
        </w:rPr>
        <w:t>T-1</w:t>
      </w:r>
      <w:r>
        <w:rPr>
          <w:spacing w:val="-5"/>
          <w:sz w:val="24"/>
        </w:rPr>
        <w:t xml:space="preserve"> </w:t>
      </w:r>
      <w:r>
        <w:rPr>
          <w:sz w:val="24"/>
        </w:rPr>
        <w:t>multiplexing,</w:t>
      </w:r>
      <w:r>
        <w:rPr>
          <w:spacing w:val="-4"/>
          <w:sz w:val="24"/>
        </w:rPr>
        <w:t xml:space="preserve"> </w:t>
      </w:r>
      <w:r>
        <w:rPr>
          <w:sz w:val="24"/>
        </w:rPr>
        <w:t>ISDN</w:t>
      </w:r>
      <w:r>
        <w:rPr>
          <w:spacing w:val="-4"/>
          <w:sz w:val="24"/>
        </w:rPr>
        <w:t xml:space="preserve"> </w:t>
      </w:r>
      <w:r>
        <w:rPr>
          <w:sz w:val="24"/>
        </w:rPr>
        <w:t>multiplexing,</w:t>
      </w:r>
      <w:r>
        <w:rPr>
          <w:spacing w:val="-4"/>
          <w:sz w:val="24"/>
        </w:rPr>
        <w:t xml:space="preserve"> </w:t>
      </w:r>
      <w:r>
        <w:rPr>
          <w:sz w:val="24"/>
        </w:rPr>
        <w:t>and SONET multiplexing.</w:t>
      </w:r>
    </w:p>
    <w:p w:rsidR="00854CEF" w:rsidRDefault="00606446">
      <w:pPr>
        <w:pStyle w:val="ListParagraph"/>
        <w:numPr>
          <w:ilvl w:val="3"/>
          <w:numId w:val="51"/>
        </w:numPr>
        <w:tabs>
          <w:tab w:val="left" w:pos="1452"/>
        </w:tabs>
        <w:spacing w:line="280" w:lineRule="exact"/>
        <w:rPr>
          <w:sz w:val="24"/>
        </w:rPr>
      </w:pPr>
      <w:r>
        <w:rPr>
          <w:sz w:val="24"/>
        </w:rPr>
        <w:t>If</w:t>
      </w:r>
      <w:r>
        <w:rPr>
          <w:spacing w:val="-3"/>
          <w:sz w:val="24"/>
        </w:rPr>
        <w:t xml:space="preserve"> </w:t>
      </w:r>
      <w:r>
        <w:rPr>
          <w:sz w:val="24"/>
        </w:rPr>
        <w:t>there</w:t>
      </w:r>
      <w:r>
        <w:rPr>
          <w:spacing w:val="-1"/>
          <w:sz w:val="24"/>
        </w:rPr>
        <w:t xml:space="preserve"> </w:t>
      </w:r>
      <w:r>
        <w:rPr>
          <w:sz w:val="24"/>
        </w:rPr>
        <w:t>are</w:t>
      </w:r>
      <w:r>
        <w:rPr>
          <w:spacing w:val="-1"/>
          <w:sz w:val="24"/>
        </w:rPr>
        <w:t xml:space="preserve"> </w:t>
      </w:r>
      <w:r>
        <w:rPr>
          <w:sz w:val="24"/>
        </w:rPr>
        <w:t>n</w:t>
      </w:r>
      <w:r>
        <w:rPr>
          <w:spacing w:val="-2"/>
          <w:sz w:val="24"/>
        </w:rPr>
        <w:t xml:space="preserve"> </w:t>
      </w:r>
      <w:r>
        <w:rPr>
          <w:sz w:val="24"/>
        </w:rPr>
        <w:t>devices,</w:t>
      </w:r>
      <w:r>
        <w:rPr>
          <w:spacing w:val="-1"/>
          <w:sz w:val="24"/>
        </w:rPr>
        <w:t xml:space="preserve"> </w:t>
      </w:r>
      <w:r>
        <w:rPr>
          <w:sz w:val="24"/>
        </w:rPr>
        <w:t>then</w:t>
      </w:r>
      <w:r>
        <w:rPr>
          <w:spacing w:val="-1"/>
          <w:sz w:val="24"/>
        </w:rPr>
        <w:t xml:space="preserve"> </w:t>
      </w:r>
      <w:r>
        <w:rPr>
          <w:sz w:val="24"/>
        </w:rPr>
        <w:t>there</w:t>
      </w:r>
      <w:r>
        <w:rPr>
          <w:spacing w:val="-1"/>
          <w:sz w:val="24"/>
        </w:rPr>
        <w:t xml:space="preserve"> </w:t>
      </w:r>
      <w:r>
        <w:rPr>
          <w:sz w:val="24"/>
        </w:rPr>
        <w:t>are</w:t>
      </w:r>
      <w:r>
        <w:rPr>
          <w:spacing w:val="-1"/>
          <w:sz w:val="24"/>
        </w:rPr>
        <w:t xml:space="preserve"> </w:t>
      </w:r>
      <w:r>
        <w:rPr>
          <w:sz w:val="24"/>
        </w:rPr>
        <w:t>n</w:t>
      </w:r>
      <w:r>
        <w:rPr>
          <w:spacing w:val="-2"/>
          <w:sz w:val="24"/>
        </w:rPr>
        <w:t xml:space="preserve"> slots.</w:t>
      </w:r>
    </w:p>
    <w:p w:rsidR="00854CEF" w:rsidRDefault="00606446">
      <w:pPr>
        <w:pStyle w:val="BodyText"/>
        <w:spacing w:before="21"/>
        <w:rPr>
          <w:sz w:val="20"/>
        </w:rPr>
      </w:pPr>
      <w:r>
        <w:rPr>
          <w:noProof/>
          <w:sz w:val="20"/>
        </w:rPr>
        <w:drawing>
          <wp:anchor distT="0" distB="0" distL="0" distR="0" simplePos="0" relativeHeight="487619584" behindDoc="1" locked="0" layoutInCell="1" allowOverlap="1">
            <wp:simplePos x="0" y="0"/>
            <wp:positionH relativeFrom="page">
              <wp:posOffset>1419225</wp:posOffset>
            </wp:positionH>
            <wp:positionV relativeFrom="paragraph">
              <wp:posOffset>177923</wp:posOffset>
            </wp:positionV>
            <wp:extent cx="4951541" cy="2174081"/>
            <wp:effectExtent l="0" t="0" r="0" b="0"/>
            <wp:wrapTopAndBottom/>
            <wp:docPr id="85" name="Image 85" descr="Multiplex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descr="Multiplexing Techniques"/>
                    <pic:cNvPicPr/>
                  </pic:nvPicPr>
                  <pic:blipFill>
                    <a:blip r:embed="rId111" cstate="print"/>
                    <a:stretch>
                      <a:fillRect/>
                    </a:stretch>
                  </pic:blipFill>
                  <pic:spPr>
                    <a:xfrm>
                      <a:off x="0" y="0"/>
                      <a:ext cx="4951541" cy="2174081"/>
                    </a:xfrm>
                    <a:prstGeom prst="rect">
                      <a:avLst/>
                    </a:prstGeom>
                  </pic:spPr>
                </pic:pic>
              </a:graphicData>
            </a:graphic>
          </wp:anchor>
        </w:drawing>
      </w:r>
    </w:p>
    <w:p w:rsidR="00854CEF" w:rsidRDefault="00606446">
      <w:pPr>
        <w:pStyle w:val="Heading5"/>
        <w:spacing w:before="278"/>
      </w:pPr>
      <w:r>
        <w:t>Concept</w:t>
      </w:r>
      <w:r>
        <w:rPr>
          <w:spacing w:val="-3"/>
        </w:rPr>
        <w:t xml:space="preserve"> </w:t>
      </w:r>
      <w:r>
        <w:t>of</w:t>
      </w:r>
      <w:r>
        <w:rPr>
          <w:spacing w:val="-3"/>
        </w:rPr>
        <w:t xml:space="preserve"> </w:t>
      </w:r>
      <w:r>
        <w:t>Synchronous</w:t>
      </w:r>
      <w:r>
        <w:rPr>
          <w:spacing w:val="-4"/>
        </w:rPr>
        <w:t xml:space="preserve"> </w:t>
      </w:r>
      <w:r>
        <w:rPr>
          <w:spacing w:val="-5"/>
        </w:rPr>
        <w:t>TDM</w:t>
      </w:r>
    </w:p>
    <w:p w:rsidR="00854CEF" w:rsidRDefault="00606446">
      <w:pPr>
        <w:pStyle w:val="BodyText"/>
        <w:spacing w:before="20"/>
        <w:rPr>
          <w:b/>
          <w:sz w:val="20"/>
        </w:rPr>
      </w:pPr>
      <w:r>
        <w:rPr>
          <w:b/>
          <w:noProof/>
          <w:sz w:val="20"/>
        </w:rPr>
        <w:drawing>
          <wp:anchor distT="0" distB="0" distL="0" distR="0" simplePos="0" relativeHeight="487620096" behindDoc="1" locked="0" layoutInCell="1" allowOverlap="1">
            <wp:simplePos x="0" y="0"/>
            <wp:positionH relativeFrom="page">
              <wp:posOffset>1390650</wp:posOffset>
            </wp:positionH>
            <wp:positionV relativeFrom="paragraph">
              <wp:posOffset>176830</wp:posOffset>
            </wp:positionV>
            <wp:extent cx="4958513" cy="1897380"/>
            <wp:effectExtent l="0" t="0" r="0" b="0"/>
            <wp:wrapTopAndBottom/>
            <wp:docPr id="86" name="Image 86" descr="Multiplex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descr="Multiplexing Techniques"/>
                    <pic:cNvPicPr/>
                  </pic:nvPicPr>
                  <pic:blipFill>
                    <a:blip r:embed="rId112" cstate="print"/>
                    <a:stretch>
                      <a:fillRect/>
                    </a:stretch>
                  </pic:blipFill>
                  <pic:spPr>
                    <a:xfrm>
                      <a:off x="0" y="0"/>
                      <a:ext cx="4958513" cy="1897380"/>
                    </a:xfrm>
                    <a:prstGeom prst="rect">
                      <a:avLst/>
                    </a:prstGeom>
                  </pic:spPr>
                </pic:pic>
              </a:graphicData>
            </a:graphic>
          </wp:anchor>
        </w:drawing>
      </w:r>
    </w:p>
    <w:p w:rsidR="00854CEF" w:rsidRDefault="00854CEF">
      <w:pPr>
        <w:pStyle w:val="BodyText"/>
        <w:rPr>
          <w:b/>
          <w:sz w:val="20"/>
        </w:rPr>
        <w:sectPr w:rsidR="00854CEF">
          <w:pgSz w:w="12240" w:h="15840"/>
          <w:pgMar w:top="640" w:right="850" w:bottom="280" w:left="708" w:header="720" w:footer="720" w:gutter="0"/>
          <w:cols w:space="720"/>
        </w:sectPr>
      </w:pPr>
    </w:p>
    <w:p w:rsidR="00854CEF" w:rsidRDefault="00606446">
      <w:pPr>
        <w:pStyle w:val="BodyText"/>
        <w:spacing w:before="80"/>
        <w:ind w:left="732" w:right="581"/>
      </w:pPr>
      <w:r>
        <w:lastRenderedPageBreak/>
        <w:t>In the above figure, the Synchronous TDM technique is implemented. Each device is allocated</w:t>
      </w:r>
      <w:r>
        <w:rPr>
          <w:spacing w:val="-5"/>
        </w:rPr>
        <w:t xml:space="preserve"> </w:t>
      </w:r>
      <w:r>
        <w:t>with</w:t>
      </w:r>
      <w:r>
        <w:rPr>
          <w:spacing w:val="-3"/>
        </w:rPr>
        <w:t xml:space="preserve"> </w:t>
      </w:r>
      <w:r>
        <w:t>some</w:t>
      </w:r>
      <w:r>
        <w:rPr>
          <w:spacing w:val="-3"/>
        </w:rPr>
        <w:t xml:space="preserve"> </w:t>
      </w:r>
      <w:r>
        <w:t>time</w:t>
      </w:r>
      <w:r>
        <w:rPr>
          <w:spacing w:val="-3"/>
        </w:rPr>
        <w:t xml:space="preserve"> </w:t>
      </w:r>
      <w:r>
        <w:t>slot.</w:t>
      </w:r>
      <w:r>
        <w:rPr>
          <w:spacing w:val="-3"/>
        </w:rPr>
        <w:t xml:space="preserve"> </w:t>
      </w:r>
      <w:r>
        <w:t>The</w:t>
      </w:r>
      <w:r>
        <w:rPr>
          <w:spacing w:val="-3"/>
        </w:rPr>
        <w:t xml:space="preserve"> </w:t>
      </w:r>
      <w:r>
        <w:t>time</w:t>
      </w:r>
      <w:r>
        <w:rPr>
          <w:spacing w:val="-3"/>
        </w:rPr>
        <w:t xml:space="preserve"> </w:t>
      </w:r>
      <w:r>
        <w:t>slots</w:t>
      </w:r>
      <w:r>
        <w:rPr>
          <w:spacing w:val="-3"/>
        </w:rPr>
        <w:t xml:space="preserve"> </w:t>
      </w:r>
      <w:r>
        <w:t>are</w:t>
      </w:r>
      <w:r>
        <w:rPr>
          <w:spacing w:val="-3"/>
        </w:rPr>
        <w:t xml:space="preserve"> </w:t>
      </w:r>
      <w:r>
        <w:t>transmitted</w:t>
      </w:r>
      <w:r>
        <w:rPr>
          <w:spacing w:val="-4"/>
        </w:rPr>
        <w:t xml:space="preserve"> </w:t>
      </w:r>
      <w:r>
        <w:t>irrespective</w:t>
      </w:r>
      <w:r>
        <w:rPr>
          <w:spacing w:val="-3"/>
        </w:rPr>
        <w:t xml:space="preserve"> </w:t>
      </w:r>
      <w:r>
        <w:t>of</w:t>
      </w:r>
      <w:r>
        <w:rPr>
          <w:spacing w:val="-3"/>
        </w:rPr>
        <w:t xml:space="preserve"> </w:t>
      </w:r>
      <w:r>
        <w:t>whether</w:t>
      </w:r>
      <w:r>
        <w:rPr>
          <w:spacing w:val="-3"/>
        </w:rPr>
        <w:t xml:space="preserve"> </w:t>
      </w:r>
      <w:r>
        <w:t>the sender has data to send or not.</w:t>
      </w: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spacing w:before="276"/>
      </w:pPr>
    </w:p>
    <w:p w:rsidR="00854CEF" w:rsidRDefault="00606446">
      <w:pPr>
        <w:pStyle w:val="Heading5"/>
      </w:pPr>
      <w:r>
        <w:t>Disadvantages</w:t>
      </w:r>
      <w:r>
        <w:rPr>
          <w:spacing w:val="-4"/>
        </w:rPr>
        <w:t xml:space="preserve"> </w:t>
      </w:r>
      <w:r>
        <w:t>of</w:t>
      </w:r>
      <w:r>
        <w:rPr>
          <w:spacing w:val="-5"/>
        </w:rPr>
        <w:t xml:space="preserve"> </w:t>
      </w:r>
      <w:r>
        <w:t>Synchronous</w:t>
      </w:r>
      <w:r>
        <w:rPr>
          <w:spacing w:val="-5"/>
        </w:rPr>
        <w:t xml:space="preserve"> </w:t>
      </w:r>
      <w:r>
        <w:rPr>
          <w:spacing w:val="-4"/>
        </w:rPr>
        <w:t>TDM:</w:t>
      </w:r>
    </w:p>
    <w:p w:rsidR="00854CEF" w:rsidRDefault="00606446">
      <w:pPr>
        <w:pStyle w:val="ListParagraph"/>
        <w:numPr>
          <w:ilvl w:val="3"/>
          <w:numId w:val="51"/>
        </w:numPr>
        <w:tabs>
          <w:tab w:val="left" w:pos="1452"/>
        </w:tabs>
        <w:spacing w:before="280"/>
        <w:ind w:right="582"/>
        <w:jc w:val="both"/>
        <w:rPr>
          <w:sz w:val="24"/>
        </w:rPr>
      </w:pPr>
      <w:r>
        <w:rPr>
          <w:sz w:val="24"/>
        </w:rPr>
        <w:t>The</w:t>
      </w:r>
      <w:r>
        <w:rPr>
          <w:spacing w:val="-9"/>
          <w:sz w:val="24"/>
        </w:rPr>
        <w:t xml:space="preserve"> </w:t>
      </w:r>
      <w:r>
        <w:rPr>
          <w:sz w:val="24"/>
        </w:rPr>
        <w:t>capacity</w:t>
      </w:r>
      <w:r>
        <w:rPr>
          <w:spacing w:val="-11"/>
          <w:sz w:val="24"/>
        </w:rPr>
        <w:t xml:space="preserve"> </w:t>
      </w:r>
      <w:r>
        <w:rPr>
          <w:sz w:val="24"/>
        </w:rPr>
        <w:t>of</w:t>
      </w:r>
      <w:r>
        <w:rPr>
          <w:spacing w:val="-11"/>
          <w:sz w:val="24"/>
        </w:rPr>
        <w:t xml:space="preserve"> </w:t>
      </w:r>
      <w:r>
        <w:rPr>
          <w:sz w:val="24"/>
        </w:rPr>
        <w:t>the</w:t>
      </w:r>
      <w:r>
        <w:rPr>
          <w:spacing w:val="-9"/>
          <w:sz w:val="24"/>
        </w:rPr>
        <w:t xml:space="preserve"> </w:t>
      </w:r>
      <w:r>
        <w:rPr>
          <w:sz w:val="24"/>
        </w:rPr>
        <w:t>channel</w:t>
      </w:r>
      <w:r>
        <w:rPr>
          <w:spacing w:val="-10"/>
          <w:sz w:val="24"/>
        </w:rPr>
        <w:t xml:space="preserve"> </w:t>
      </w:r>
      <w:r>
        <w:rPr>
          <w:sz w:val="24"/>
        </w:rPr>
        <w:t>is</w:t>
      </w:r>
      <w:r>
        <w:rPr>
          <w:spacing w:val="-9"/>
          <w:sz w:val="24"/>
        </w:rPr>
        <w:t xml:space="preserve"> </w:t>
      </w:r>
      <w:r>
        <w:rPr>
          <w:sz w:val="24"/>
        </w:rPr>
        <w:t>not</w:t>
      </w:r>
      <w:r>
        <w:rPr>
          <w:spacing w:val="-9"/>
          <w:sz w:val="24"/>
        </w:rPr>
        <w:t xml:space="preserve"> </w:t>
      </w:r>
      <w:r>
        <w:rPr>
          <w:sz w:val="24"/>
        </w:rPr>
        <w:t>fully</w:t>
      </w:r>
      <w:r>
        <w:rPr>
          <w:spacing w:val="-11"/>
          <w:sz w:val="24"/>
        </w:rPr>
        <w:t xml:space="preserve"> </w:t>
      </w:r>
      <w:r>
        <w:rPr>
          <w:sz w:val="24"/>
        </w:rPr>
        <w:t>utilized</w:t>
      </w:r>
      <w:r>
        <w:rPr>
          <w:spacing w:val="-11"/>
          <w:sz w:val="24"/>
        </w:rPr>
        <w:t xml:space="preserve"> </w:t>
      </w:r>
      <w:r>
        <w:rPr>
          <w:sz w:val="24"/>
        </w:rPr>
        <w:t>as</w:t>
      </w:r>
      <w:r>
        <w:rPr>
          <w:spacing w:val="-9"/>
          <w:sz w:val="24"/>
        </w:rPr>
        <w:t xml:space="preserve"> </w:t>
      </w:r>
      <w:r>
        <w:rPr>
          <w:sz w:val="24"/>
        </w:rPr>
        <w:t>the</w:t>
      </w:r>
      <w:r>
        <w:rPr>
          <w:spacing w:val="-9"/>
          <w:sz w:val="24"/>
        </w:rPr>
        <w:t xml:space="preserve"> </w:t>
      </w:r>
      <w:r>
        <w:rPr>
          <w:sz w:val="24"/>
        </w:rPr>
        <w:t>empty</w:t>
      </w:r>
      <w:r>
        <w:rPr>
          <w:spacing w:val="-10"/>
          <w:sz w:val="24"/>
        </w:rPr>
        <w:t xml:space="preserve"> </w:t>
      </w:r>
      <w:r>
        <w:rPr>
          <w:sz w:val="24"/>
        </w:rPr>
        <w:t>slots</w:t>
      </w:r>
      <w:r>
        <w:rPr>
          <w:spacing w:val="-10"/>
          <w:sz w:val="24"/>
        </w:rPr>
        <w:t xml:space="preserve"> </w:t>
      </w:r>
      <w:r>
        <w:rPr>
          <w:sz w:val="24"/>
        </w:rPr>
        <w:t>are</w:t>
      </w:r>
      <w:r>
        <w:rPr>
          <w:spacing w:val="-10"/>
          <w:sz w:val="24"/>
        </w:rPr>
        <w:t xml:space="preserve"> </w:t>
      </w:r>
      <w:r>
        <w:rPr>
          <w:sz w:val="24"/>
        </w:rPr>
        <w:t>also</w:t>
      </w:r>
      <w:r>
        <w:rPr>
          <w:spacing w:val="-10"/>
          <w:sz w:val="24"/>
        </w:rPr>
        <w:t xml:space="preserve"> </w:t>
      </w:r>
      <w:r>
        <w:rPr>
          <w:sz w:val="24"/>
        </w:rPr>
        <w:t>transmitted which</w:t>
      </w:r>
      <w:r>
        <w:rPr>
          <w:spacing w:val="-6"/>
          <w:sz w:val="24"/>
        </w:rPr>
        <w:t xml:space="preserve"> </w:t>
      </w:r>
      <w:r>
        <w:rPr>
          <w:sz w:val="24"/>
        </w:rPr>
        <w:t>is</w:t>
      </w:r>
      <w:r>
        <w:rPr>
          <w:spacing w:val="-4"/>
          <w:sz w:val="24"/>
        </w:rPr>
        <w:t xml:space="preserve"> </w:t>
      </w:r>
      <w:r>
        <w:rPr>
          <w:sz w:val="24"/>
        </w:rPr>
        <w:t>having</w:t>
      </w:r>
      <w:r>
        <w:rPr>
          <w:spacing w:val="-6"/>
          <w:sz w:val="24"/>
        </w:rPr>
        <w:t xml:space="preserve"> </w:t>
      </w:r>
      <w:r>
        <w:rPr>
          <w:sz w:val="24"/>
        </w:rPr>
        <w:t>no</w:t>
      </w:r>
      <w:r>
        <w:rPr>
          <w:spacing w:val="-5"/>
          <w:sz w:val="24"/>
        </w:rPr>
        <w:t xml:space="preserve"> </w:t>
      </w:r>
      <w:r>
        <w:rPr>
          <w:sz w:val="24"/>
        </w:rPr>
        <w:t>data.</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above</w:t>
      </w:r>
      <w:r>
        <w:rPr>
          <w:spacing w:val="-4"/>
          <w:sz w:val="24"/>
        </w:rPr>
        <w:t xml:space="preserve"> </w:t>
      </w:r>
      <w:r>
        <w:rPr>
          <w:sz w:val="24"/>
        </w:rPr>
        <w:t>figure,</w:t>
      </w:r>
      <w:r>
        <w:rPr>
          <w:spacing w:val="-4"/>
          <w:sz w:val="24"/>
        </w:rPr>
        <w:t xml:space="preserve"> </w:t>
      </w:r>
      <w:r>
        <w:rPr>
          <w:sz w:val="24"/>
        </w:rPr>
        <w:t>the</w:t>
      </w:r>
      <w:r>
        <w:rPr>
          <w:spacing w:val="-4"/>
          <w:sz w:val="24"/>
        </w:rPr>
        <w:t xml:space="preserve"> </w:t>
      </w:r>
      <w:r>
        <w:rPr>
          <w:sz w:val="24"/>
        </w:rPr>
        <w:t>first</w:t>
      </w:r>
      <w:r>
        <w:rPr>
          <w:spacing w:val="-5"/>
          <w:sz w:val="24"/>
        </w:rPr>
        <w:t xml:space="preserve"> </w:t>
      </w:r>
      <w:r>
        <w:rPr>
          <w:sz w:val="24"/>
        </w:rPr>
        <w:t>frame</w:t>
      </w:r>
      <w:r>
        <w:rPr>
          <w:spacing w:val="-4"/>
          <w:sz w:val="24"/>
        </w:rPr>
        <w:t xml:space="preserve"> </w:t>
      </w:r>
      <w:r>
        <w:rPr>
          <w:sz w:val="24"/>
        </w:rPr>
        <w:t>is</w:t>
      </w:r>
      <w:r>
        <w:rPr>
          <w:spacing w:val="-4"/>
          <w:sz w:val="24"/>
        </w:rPr>
        <w:t xml:space="preserve"> </w:t>
      </w:r>
      <w:r>
        <w:rPr>
          <w:sz w:val="24"/>
        </w:rPr>
        <w:t>completely</w:t>
      </w:r>
      <w:r>
        <w:rPr>
          <w:spacing w:val="-6"/>
          <w:sz w:val="24"/>
        </w:rPr>
        <w:t xml:space="preserve"> </w:t>
      </w:r>
      <w:r>
        <w:rPr>
          <w:sz w:val="24"/>
        </w:rPr>
        <w:t>filled,</w:t>
      </w:r>
      <w:r>
        <w:rPr>
          <w:spacing w:val="-4"/>
          <w:sz w:val="24"/>
        </w:rPr>
        <w:t xml:space="preserve"> </w:t>
      </w:r>
      <w:r>
        <w:rPr>
          <w:sz w:val="24"/>
        </w:rPr>
        <w:t>but</w:t>
      </w:r>
      <w:r>
        <w:rPr>
          <w:spacing w:val="-5"/>
          <w:sz w:val="24"/>
        </w:rPr>
        <w:t xml:space="preserve"> </w:t>
      </w:r>
      <w:r>
        <w:rPr>
          <w:sz w:val="24"/>
        </w:rPr>
        <w:t>in the last two frames, some slots are empty. Therefore, we can say that the capacity of the channel is not utilized efficiently.</w:t>
      </w:r>
    </w:p>
    <w:p w:rsidR="00854CEF" w:rsidRDefault="00606446">
      <w:pPr>
        <w:pStyle w:val="ListParagraph"/>
        <w:numPr>
          <w:ilvl w:val="3"/>
          <w:numId w:val="51"/>
        </w:numPr>
        <w:tabs>
          <w:tab w:val="left" w:pos="1452"/>
        </w:tabs>
        <w:spacing w:before="1"/>
        <w:ind w:right="591"/>
        <w:jc w:val="both"/>
        <w:rPr>
          <w:sz w:val="24"/>
        </w:rPr>
      </w:pPr>
      <w:r>
        <w:rPr>
          <w:sz w:val="24"/>
        </w:rPr>
        <w:t>The speed of the transmission medium should be greater than the total speed of the input lines. An alternative approach to the Synchronous TDM is Asynchronous Time Division Multiplexing.</w:t>
      </w:r>
    </w:p>
    <w:p w:rsidR="00854CEF" w:rsidRDefault="00606446">
      <w:pPr>
        <w:pStyle w:val="Heading4"/>
        <w:numPr>
          <w:ilvl w:val="2"/>
          <w:numId w:val="51"/>
        </w:numPr>
        <w:tabs>
          <w:tab w:val="left" w:pos="1481"/>
        </w:tabs>
        <w:spacing w:before="279"/>
      </w:pPr>
      <w:r>
        <w:t>STATISTICAL</w:t>
      </w:r>
      <w:r>
        <w:rPr>
          <w:spacing w:val="-7"/>
        </w:rPr>
        <w:t xml:space="preserve"> </w:t>
      </w:r>
      <w:r>
        <w:t>TIME</w:t>
      </w:r>
      <w:r>
        <w:rPr>
          <w:spacing w:val="-4"/>
        </w:rPr>
        <w:t xml:space="preserve"> </w:t>
      </w:r>
      <w:r>
        <w:t>DIVISION</w:t>
      </w:r>
      <w:r>
        <w:rPr>
          <w:spacing w:val="-5"/>
        </w:rPr>
        <w:t xml:space="preserve"> </w:t>
      </w:r>
      <w:r>
        <w:t>MULTIPLEXING-</w:t>
      </w:r>
      <w:r>
        <w:rPr>
          <w:spacing w:val="-4"/>
        </w:rPr>
        <w:t xml:space="preserve"> </w:t>
      </w:r>
      <w:r>
        <w:t>(ASYNCHRONOUS</w:t>
      </w:r>
      <w:r>
        <w:rPr>
          <w:spacing w:val="-4"/>
        </w:rPr>
        <w:t xml:space="preserve"> TDM)</w:t>
      </w:r>
    </w:p>
    <w:p w:rsidR="00854CEF" w:rsidRDefault="00606446">
      <w:pPr>
        <w:pStyle w:val="ListParagraph"/>
        <w:numPr>
          <w:ilvl w:val="3"/>
          <w:numId w:val="51"/>
        </w:numPr>
        <w:tabs>
          <w:tab w:val="left" w:pos="1451"/>
        </w:tabs>
        <w:spacing w:before="280" w:line="281" w:lineRule="exact"/>
        <w:ind w:left="1451" w:hanging="359"/>
        <w:jc w:val="both"/>
        <w:rPr>
          <w:sz w:val="24"/>
        </w:rPr>
      </w:pPr>
      <w:r>
        <w:rPr>
          <w:sz w:val="24"/>
        </w:rPr>
        <w:t>An</w:t>
      </w:r>
      <w:r>
        <w:rPr>
          <w:spacing w:val="-3"/>
          <w:sz w:val="24"/>
        </w:rPr>
        <w:t xml:space="preserve"> </w:t>
      </w:r>
      <w:r>
        <w:rPr>
          <w:sz w:val="24"/>
        </w:rPr>
        <w:t>asynchronous</w:t>
      </w:r>
      <w:r>
        <w:rPr>
          <w:spacing w:val="-2"/>
          <w:sz w:val="24"/>
        </w:rPr>
        <w:t xml:space="preserve"> </w:t>
      </w:r>
      <w:r>
        <w:rPr>
          <w:sz w:val="24"/>
        </w:rPr>
        <w:t>TDM</w:t>
      </w:r>
      <w:r>
        <w:rPr>
          <w:spacing w:val="-2"/>
          <w:sz w:val="24"/>
        </w:rPr>
        <w:t xml:space="preserve"> </w:t>
      </w:r>
      <w:r>
        <w:rPr>
          <w:sz w:val="24"/>
        </w:rPr>
        <w:t>is</w:t>
      </w:r>
      <w:r>
        <w:rPr>
          <w:spacing w:val="-2"/>
          <w:sz w:val="24"/>
        </w:rPr>
        <w:t xml:space="preserve"> </w:t>
      </w:r>
      <w:r>
        <w:rPr>
          <w:sz w:val="24"/>
        </w:rPr>
        <w:t>also</w:t>
      </w:r>
      <w:r>
        <w:rPr>
          <w:spacing w:val="-2"/>
          <w:sz w:val="24"/>
        </w:rPr>
        <w:t xml:space="preserve"> </w:t>
      </w:r>
      <w:r>
        <w:rPr>
          <w:sz w:val="24"/>
        </w:rPr>
        <w:t>known</w:t>
      </w:r>
      <w:r>
        <w:rPr>
          <w:spacing w:val="-3"/>
          <w:sz w:val="24"/>
        </w:rPr>
        <w:t xml:space="preserve"> </w:t>
      </w:r>
      <w:r>
        <w:rPr>
          <w:sz w:val="24"/>
        </w:rPr>
        <w:t>as</w:t>
      </w:r>
      <w:r>
        <w:rPr>
          <w:spacing w:val="-2"/>
          <w:sz w:val="24"/>
        </w:rPr>
        <w:t xml:space="preserve"> </w:t>
      </w:r>
      <w:r>
        <w:rPr>
          <w:sz w:val="24"/>
        </w:rPr>
        <w:t>Statistical</w:t>
      </w:r>
      <w:r>
        <w:rPr>
          <w:spacing w:val="-2"/>
          <w:sz w:val="24"/>
        </w:rPr>
        <w:t xml:space="preserve"> </w:t>
      </w:r>
      <w:r>
        <w:rPr>
          <w:spacing w:val="-4"/>
          <w:sz w:val="24"/>
        </w:rPr>
        <w:t>TDM.</w:t>
      </w:r>
    </w:p>
    <w:p w:rsidR="00854CEF" w:rsidRDefault="00606446">
      <w:pPr>
        <w:pStyle w:val="ListParagraph"/>
        <w:numPr>
          <w:ilvl w:val="3"/>
          <w:numId w:val="51"/>
        </w:numPr>
        <w:tabs>
          <w:tab w:val="left" w:pos="1452"/>
        </w:tabs>
        <w:ind w:right="586"/>
        <w:jc w:val="both"/>
        <w:rPr>
          <w:sz w:val="24"/>
        </w:rPr>
      </w:pPr>
      <w:r>
        <w:rPr>
          <w:sz w:val="24"/>
        </w:rPr>
        <w:t>An asynchronous TDM is a technique in which time slots are not fixed as in the case of Synchronous TDM. Time slots are allocated to only those devices which have the data to send. Therefore, we can say that Asynchronous Time Division multiplexor transmits only the data from active workstations.</w:t>
      </w:r>
    </w:p>
    <w:p w:rsidR="00854CEF" w:rsidRDefault="00606446">
      <w:pPr>
        <w:pStyle w:val="ListParagraph"/>
        <w:numPr>
          <w:ilvl w:val="3"/>
          <w:numId w:val="51"/>
        </w:numPr>
        <w:tabs>
          <w:tab w:val="left" w:pos="1451"/>
        </w:tabs>
        <w:ind w:left="1451" w:hanging="359"/>
        <w:jc w:val="both"/>
        <w:rPr>
          <w:sz w:val="24"/>
        </w:rPr>
      </w:pPr>
      <w:r>
        <w:rPr>
          <w:sz w:val="24"/>
        </w:rPr>
        <w:t>An</w:t>
      </w:r>
      <w:r>
        <w:rPr>
          <w:spacing w:val="-3"/>
          <w:sz w:val="24"/>
        </w:rPr>
        <w:t xml:space="preserve"> </w:t>
      </w:r>
      <w:r>
        <w:rPr>
          <w:sz w:val="24"/>
        </w:rPr>
        <w:t>asynchronous</w:t>
      </w:r>
      <w:r>
        <w:rPr>
          <w:spacing w:val="-1"/>
          <w:sz w:val="24"/>
        </w:rPr>
        <w:t xml:space="preserve"> </w:t>
      </w:r>
      <w:r>
        <w:rPr>
          <w:sz w:val="24"/>
        </w:rPr>
        <w:t>TDM</w:t>
      </w:r>
      <w:r>
        <w:rPr>
          <w:spacing w:val="1"/>
          <w:sz w:val="24"/>
        </w:rPr>
        <w:t xml:space="preserve"> </w:t>
      </w:r>
      <w:r>
        <w:rPr>
          <w:sz w:val="24"/>
        </w:rPr>
        <w:t>technique</w:t>
      </w:r>
      <w:r>
        <w:rPr>
          <w:spacing w:val="-1"/>
          <w:sz w:val="24"/>
        </w:rPr>
        <w:t xml:space="preserve"> </w:t>
      </w:r>
      <w:r>
        <w:rPr>
          <w:sz w:val="24"/>
        </w:rPr>
        <w:t>dynamically</w:t>
      </w:r>
      <w:r>
        <w:rPr>
          <w:spacing w:val="-3"/>
          <w:sz w:val="24"/>
        </w:rPr>
        <w:t xml:space="preserve"> </w:t>
      </w:r>
      <w:r>
        <w:rPr>
          <w:sz w:val="24"/>
        </w:rPr>
        <w:t>allocates</w:t>
      </w:r>
      <w:r>
        <w:rPr>
          <w:spacing w:val="-1"/>
          <w:sz w:val="24"/>
        </w:rPr>
        <w:t xml:space="preserve"> </w:t>
      </w:r>
      <w:r>
        <w:rPr>
          <w:sz w:val="24"/>
        </w:rPr>
        <w:t>the</w:t>
      </w:r>
      <w:r>
        <w:rPr>
          <w:spacing w:val="-1"/>
          <w:sz w:val="24"/>
        </w:rPr>
        <w:t xml:space="preserve"> </w:t>
      </w:r>
      <w:r>
        <w:rPr>
          <w:sz w:val="24"/>
        </w:rPr>
        <w:t>time</w:t>
      </w:r>
      <w:r>
        <w:rPr>
          <w:spacing w:val="-1"/>
          <w:sz w:val="24"/>
        </w:rPr>
        <w:t xml:space="preserve"> </w:t>
      </w:r>
      <w:r>
        <w:rPr>
          <w:sz w:val="24"/>
        </w:rPr>
        <w:t>slots</w:t>
      </w:r>
      <w:r>
        <w:rPr>
          <w:spacing w:val="-3"/>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devices.</w:t>
      </w:r>
    </w:p>
    <w:p w:rsidR="00854CEF" w:rsidRDefault="00606446">
      <w:pPr>
        <w:pStyle w:val="ListParagraph"/>
        <w:numPr>
          <w:ilvl w:val="3"/>
          <w:numId w:val="51"/>
        </w:numPr>
        <w:tabs>
          <w:tab w:val="left" w:pos="1452"/>
        </w:tabs>
        <w:spacing w:before="2"/>
        <w:ind w:right="587"/>
        <w:rPr>
          <w:sz w:val="24"/>
        </w:rPr>
      </w:pPr>
      <w:r>
        <w:rPr>
          <w:sz w:val="24"/>
        </w:rPr>
        <w:t>In Asynchronous</w:t>
      </w:r>
      <w:r>
        <w:rPr>
          <w:spacing w:val="-1"/>
          <w:sz w:val="24"/>
        </w:rPr>
        <w:t xml:space="preserve"> </w:t>
      </w:r>
      <w:r>
        <w:rPr>
          <w:sz w:val="24"/>
        </w:rPr>
        <w:t>TDM, total speed</w:t>
      </w:r>
      <w:r>
        <w:rPr>
          <w:spacing w:val="-2"/>
          <w:sz w:val="24"/>
        </w:rPr>
        <w:t xml:space="preserve"> </w:t>
      </w:r>
      <w:r>
        <w:rPr>
          <w:sz w:val="24"/>
        </w:rPr>
        <w:t>of</w:t>
      </w:r>
      <w:r>
        <w:rPr>
          <w:spacing w:val="-1"/>
          <w:sz w:val="24"/>
        </w:rPr>
        <w:t xml:space="preserve"> </w:t>
      </w:r>
      <w:r>
        <w:rPr>
          <w:sz w:val="24"/>
        </w:rPr>
        <w:t>the input</w:t>
      </w:r>
      <w:r>
        <w:rPr>
          <w:spacing w:val="-3"/>
          <w:sz w:val="24"/>
        </w:rPr>
        <w:t xml:space="preserve"> </w:t>
      </w:r>
      <w:r>
        <w:rPr>
          <w:sz w:val="24"/>
        </w:rPr>
        <w:t>lines can be greater</w:t>
      </w:r>
      <w:r>
        <w:rPr>
          <w:spacing w:val="-1"/>
          <w:sz w:val="24"/>
        </w:rPr>
        <w:t xml:space="preserve"> </w:t>
      </w:r>
      <w:r>
        <w:rPr>
          <w:sz w:val="24"/>
        </w:rPr>
        <w:t>than the capacity of the channel.</w:t>
      </w:r>
    </w:p>
    <w:p w:rsidR="00854CEF" w:rsidRDefault="00606446">
      <w:pPr>
        <w:pStyle w:val="ListParagraph"/>
        <w:numPr>
          <w:ilvl w:val="3"/>
          <w:numId w:val="51"/>
        </w:numPr>
        <w:tabs>
          <w:tab w:val="left" w:pos="1452"/>
        </w:tabs>
        <w:ind w:right="592"/>
        <w:rPr>
          <w:sz w:val="24"/>
        </w:rPr>
      </w:pPr>
      <w:r>
        <w:rPr>
          <w:sz w:val="24"/>
        </w:rPr>
        <w:t>Asynchronous</w:t>
      </w:r>
      <w:r>
        <w:rPr>
          <w:spacing w:val="40"/>
          <w:sz w:val="24"/>
        </w:rPr>
        <w:t xml:space="preserve"> </w:t>
      </w:r>
      <w:r>
        <w:rPr>
          <w:sz w:val="24"/>
        </w:rPr>
        <w:t>Time</w:t>
      </w:r>
      <w:r>
        <w:rPr>
          <w:spacing w:val="40"/>
          <w:sz w:val="24"/>
        </w:rPr>
        <w:t xml:space="preserve"> </w:t>
      </w:r>
      <w:r>
        <w:rPr>
          <w:sz w:val="24"/>
        </w:rPr>
        <w:t>Division</w:t>
      </w:r>
      <w:r>
        <w:rPr>
          <w:spacing w:val="40"/>
          <w:sz w:val="24"/>
        </w:rPr>
        <w:t xml:space="preserve"> </w:t>
      </w:r>
      <w:r>
        <w:rPr>
          <w:sz w:val="24"/>
        </w:rPr>
        <w:t>multiplexor</w:t>
      </w:r>
      <w:r>
        <w:rPr>
          <w:spacing w:val="40"/>
          <w:sz w:val="24"/>
        </w:rPr>
        <w:t xml:space="preserve"> </w:t>
      </w:r>
      <w:r>
        <w:rPr>
          <w:sz w:val="24"/>
        </w:rPr>
        <w:t>accepts</w:t>
      </w:r>
      <w:r>
        <w:rPr>
          <w:spacing w:val="40"/>
          <w:sz w:val="24"/>
        </w:rPr>
        <w:t xml:space="preserve"> </w:t>
      </w:r>
      <w:r>
        <w:rPr>
          <w:sz w:val="24"/>
        </w:rPr>
        <w:t>the</w:t>
      </w:r>
      <w:r>
        <w:rPr>
          <w:spacing w:val="40"/>
          <w:sz w:val="24"/>
        </w:rPr>
        <w:t xml:space="preserve"> </w:t>
      </w:r>
      <w:r>
        <w:rPr>
          <w:sz w:val="24"/>
        </w:rPr>
        <w:t>incoming</w:t>
      </w:r>
      <w:r>
        <w:rPr>
          <w:spacing w:val="40"/>
          <w:sz w:val="24"/>
        </w:rPr>
        <w:t xml:space="preserve"> </w:t>
      </w:r>
      <w:r>
        <w:rPr>
          <w:sz w:val="24"/>
        </w:rPr>
        <w:t>data</w:t>
      </w:r>
      <w:r>
        <w:rPr>
          <w:spacing w:val="40"/>
          <w:sz w:val="24"/>
        </w:rPr>
        <w:t xml:space="preserve"> </w:t>
      </w:r>
      <w:r>
        <w:rPr>
          <w:sz w:val="24"/>
        </w:rPr>
        <w:t>streams</w:t>
      </w:r>
      <w:r>
        <w:rPr>
          <w:spacing w:val="40"/>
          <w:sz w:val="24"/>
        </w:rPr>
        <w:t xml:space="preserve"> </w:t>
      </w:r>
      <w:r>
        <w:rPr>
          <w:sz w:val="24"/>
        </w:rPr>
        <w:t>and creates a frame that contains only data with no empty slots.</w:t>
      </w:r>
    </w:p>
    <w:p w:rsidR="00854CEF" w:rsidRDefault="00606446">
      <w:pPr>
        <w:pStyle w:val="ListParagraph"/>
        <w:numPr>
          <w:ilvl w:val="3"/>
          <w:numId w:val="51"/>
        </w:numPr>
        <w:tabs>
          <w:tab w:val="left" w:pos="1452"/>
        </w:tabs>
        <w:ind w:right="774"/>
        <w:rPr>
          <w:sz w:val="24"/>
        </w:rPr>
      </w:pPr>
      <w:r>
        <w:rPr>
          <w:sz w:val="24"/>
        </w:rPr>
        <w:t>In</w:t>
      </w:r>
      <w:r>
        <w:rPr>
          <w:spacing w:val="-5"/>
          <w:sz w:val="24"/>
        </w:rPr>
        <w:t xml:space="preserve"> </w:t>
      </w:r>
      <w:r>
        <w:rPr>
          <w:sz w:val="24"/>
        </w:rPr>
        <w:t>Asynchronous</w:t>
      </w:r>
      <w:r>
        <w:rPr>
          <w:spacing w:val="-4"/>
          <w:sz w:val="24"/>
        </w:rPr>
        <w:t xml:space="preserve"> </w:t>
      </w:r>
      <w:r>
        <w:rPr>
          <w:sz w:val="24"/>
        </w:rPr>
        <w:t>TDM,</w:t>
      </w:r>
      <w:r>
        <w:rPr>
          <w:spacing w:val="-4"/>
          <w:sz w:val="24"/>
        </w:rPr>
        <w:t xml:space="preserve"> </w:t>
      </w:r>
      <w:r>
        <w:rPr>
          <w:sz w:val="24"/>
        </w:rPr>
        <w:t>each</w:t>
      </w:r>
      <w:r>
        <w:rPr>
          <w:spacing w:val="-5"/>
          <w:sz w:val="24"/>
        </w:rPr>
        <w:t xml:space="preserve"> </w:t>
      </w:r>
      <w:r>
        <w:rPr>
          <w:sz w:val="24"/>
        </w:rPr>
        <w:t>slot</w:t>
      </w:r>
      <w:r>
        <w:rPr>
          <w:spacing w:val="-5"/>
          <w:sz w:val="24"/>
        </w:rPr>
        <w:t xml:space="preserve"> </w:t>
      </w:r>
      <w:r>
        <w:rPr>
          <w:sz w:val="24"/>
        </w:rPr>
        <w:t>contains</w:t>
      </w:r>
      <w:r>
        <w:rPr>
          <w:spacing w:val="-4"/>
          <w:sz w:val="24"/>
        </w:rPr>
        <w:t xml:space="preserve"> </w:t>
      </w:r>
      <w:r>
        <w:rPr>
          <w:sz w:val="24"/>
        </w:rPr>
        <w:t>an</w:t>
      </w:r>
      <w:r>
        <w:rPr>
          <w:spacing w:val="-4"/>
          <w:sz w:val="24"/>
        </w:rPr>
        <w:t xml:space="preserve"> </w:t>
      </w:r>
      <w:r>
        <w:rPr>
          <w:sz w:val="24"/>
        </w:rPr>
        <w:t>address</w:t>
      </w:r>
      <w:r>
        <w:rPr>
          <w:spacing w:val="-1"/>
          <w:sz w:val="24"/>
        </w:rPr>
        <w:t xml:space="preserve"> </w:t>
      </w:r>
      <w:r>
        <w:rPr>
          <w:sz w:val="24"/>
        </w:rPr>
        <w:t>part</w:t>
      </w:r>
      <w:r>
        <w:rPr>
          <w:spacing w:val="-5"/>
          <w:sz w:val="24"/>
        </w:rPr>
        <w:t xml:space="preserve"> </w:t>
      </w:r>
      <w:r>
        <w:rPr>
          <w:sz w:val="24"/>
        </w:rPr>
        <w:t>that</w:t>
      </w:r>
      <w:r>
        <w:rPr>
          <w:spacing w:val="-4"/>
          <w:sz w:val="24"/>
        </w:rPr>
        <w:t xml:space="preserve"> </w:t>
      </w:r>
      <w:r>
        <w:rPr>
          <w:sz w:val="24"/>
        </w:rPr>
        <w:t>identifies</w:t>
      </w:r>
      <w:r>
        <w:rPr>
          <w:spacing w:val="-4"/>
          <w:sz w:val="24"/>
        </w:rPr>
        <w:t xml:space="preserve"> </w:t>
      </w:r>
      <w:r>
        <w:rPr>
          <w:sz w:val="24"/>
        </w:rPr>
        <w:t>the</w:t>
      </w:r>
      <w:r>
        <w:rPr>
          <w:spacing w:val="-4"/>
          <w:sz w:val="24"/>
        </w:rPr>
        <w:t xml:space="preserve"> </w:t>
      </w:r>
      <w:r>
        <w:rPr>
          <w:sz w:val="24"/>
        </w:rPr>
        <w:t>source of the data.</w:t>
      </w:r>
    </w:p>
    <w:p w:rsidR="00854CEF" w:rsidRDefault="00606446">
      <w:pPr>
        <w:pStyle w:val="BodyText"/>
        <w:spacing w:before="80"/>
        <w:rPr>
          <w:sz w:val="20"/>
        </w:rPr>
      </w:pPr>
      <w:r>
        <w:rPr>
          <w:noProof/>
          <w:sz w:val="20"/>
        </w:rPr>
        <w:drawing>
          <wp:anchor distT="0" distB="0" distL="0" distR="0" simplePos="0" relativeHeight="487620608" behindDoc="1" locked="0" layoutInCell="1" allowOverlap="1">
            <wp:simplePos x="0" y="0"/>
            <wp:positionH relativeFrom="page">
              <wp:posOffset>942975</wp:posOffset>
            </wp:positionH>
            <wp:positionV relativeFrom="paragraph">
              <wp:posOffset>215176</wp:posOffset>
            </wp:positionV>
            <wp:extent cx="2069952" cy="219075"/>
            <wp:effectExtent l="0" t="0" r="0" b="0"/>
            <wp:wrapTopAndBottom/>
            <wp:docPr id="87" name="Image 87" descr="Multiplex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descr="Multiplexing Techniques"/>
                    <pic:cNvPicPr/>
                  </pic:nvPicPr>
                  <pic:blipFill>
                    <a:blip r:embed="rId113" cstate="print"/>
                    <a:stretch>
                      <a:fillRect/>
                    </a:stretch>
                  </pic:blipFill>
                  <pic:spPr>
                    <a:xfrm>
                      <a:off x="0" y="0"/>
                      <a:ext cx="2069952" cy="219075"/>
                    </a:xfrm>
                    <a:prstGeom prst="rect">
                      <a:avLst/>
                    </a:prstGeom>
                  </pic:spPr>
                </pic:pic>
              </a:graphicData>
            </a:graphic>
          </wp:anchor>
        </w:drawing>
      </w:r>
    </w:p>
    <w:p w:rsidR="00854CEF" w:rsidRDefault="00854CEF">
      <w:pPr>
        <w:pStyle w:val="BodyText"/>
        <w:spacing w:before="75"/>
      </w:pPr>
    </w:p>
    <w:p w:rsidR="00854CEF" w:rsidRDefault="00606446">
      <w:pPr>
        <w:pStyle w:val="ListParagraph"/>
        <w:numPr>
          <w:ilvl w:val="3"/>
          <w:numId w:val="51"/>
        </w:numPr>
        <w:tabs>
          <w:tab w:val="left" w:pos="1452"/>
        </w:tabs>
        <w:ind w:right="828"/>
        <w:rPr>
          <w:sz w:val="24"/>
        </w:rPr>
      </w:pPr>
      <w:r>
        <w:rPr>
          <w:sz w:val="24"/>
        </w:rPr>
        <w:t>The difference between Asynchronous TDM and Synchronous TDM is that many slots</w:t>
      </w:r>
      <w:r>
        <w:rPr>
          <w:spacing w:val="-3"/>
          <w:sz w:val="24"/>
        </w:rPr>
        <w:t xml:space="preserve"> </w:t>
      </w:r>
      <w:r>
        <w:rPr>
          <w:sz w:val="24"/>
        </w:rPr>
        <w:t>in</w:t>
      </w:r>
      <w:r>
        <w:rPr>
          <w:spacing w:val="-3"/>
          <w:sz w:val="24"/>
        </w:rPr>
        <w:t xml:space="preserve"> </w:t>
      </w:r>
      <w:r>
        <w:rPr>
          <w:sz w:val="24"/>
        </w:rPr>
        <w:t>Synchronous</w:t>
      </w:r>
      <w:r>
        <w:rPr>
          <w:spacing w:val="-3"/>
          <w:sz w:val="24"/>
        </w:rPr>
        <w:t xml:space="preserve"> </w:t>
      </w:r>
      <w:r>
        <w:rPr>
          <w:sz w:val="24"/>
        </w:rPr>
        <w:t>TDM</w:t>
      </w:r>
      <w:r>
        <w:rPr>
          <w:spacing w:val="-3"/>
          <w:sz w:val="24"/>
        </w:rPr>
        <w:t xml:space="preserve"> </w:t>
      </w:r>
      <w:r>
        <w:rPr>
          <w:sz w:val="24"/>
        </w:rPr>
        <w:t>are</w:t>
      </w:r>
      <w:r>
        <w:rPr>
          <w:spacing w:val="-3"/>
          <w:sz w:val="24"/>
        </w:rPr>
        <w:t xml:space="preserve"> </w:t>
      </w:r>
      <w:r>
        <w:rPr>
          <w:sz w:val="24"/>
        </w:rPr>
        <w:t>unutilized,</w:t>
      </w:r>
      <w:r>
        <w:rPr>
          <w:spacing w:val="-3"/>
          <w:sz w:val="24"/>
        </w:rPr>
        <w:t xml:space="preserve"> </w:t>
      </w:r>
      <w:r>
        <w:rPr>
          <w:sz w:val="24"/>
        </w:rPr>
        <w:t>but</w:t>
      </w:r>
      <w:r>
        <w:rPr>
          <w:spacing w:val="-4"/>
          <w:sz w:val="24"/>
        </w:rPr>
        <w:t xml:space="preserve"> </w:t>
      </w:r>
      <w:r>
        <w:rPr>
          <w:sz w:val="24"/>
        </w:rPr>
        <w:t>in</w:t>
      </w:r>
      <w:r>
        <w:rPr>
          <w:spacing w:val="-4"/>
          <w:sz w:val="24"/>
        </w:rPr>
        <w:t xml:space="preserve"> </w:t>
      </w:r>
      <w:r>
        <w:rPr>
          <w:sz w:val="24"/>
        </w:rPr>
        <w:t>Asynchronous</w:t>
      </w:r>
      <w:r>
        <w:rPr>
          <w:spacing w:val="-3"/>
          <w:sz w:val="24"/>
        </w:rPr>
        <w:t xml:space="preserve"> </w:t>
      </w:r>
      <w:r>
        <w:rPr>
          <w:sz w:val="24"/>
        </w:rPr>
        <w:t>TDM,</w:t>
      </w:r>
      <w:r>
        <w:rPr>
          <w:spacing w:val="-3"/>
          <w:sz w:val="24"/>
        </w:rPr>
        <w:t xml:space="preserve"> </w:t>
      </w:r>
      <w:r>
        <w:rPr>
          <w:sz w:val="24"/>
        </w:rPr>
        <w:t>slots</w:t>
      </w:r>
      <w:r>
        <w:rPr>
          <w:spacing w:val="-3"/>
          <w:sz w:val="24"/>
        </w:rPr>
        <w:t xml:space="preserve"> </w:t>
      </w:r>
      <w:r>
        <w:rPr>
          <w:sz w:val="24"/>
        </w:rPr>
        <w:t>are</w:t>
      </w:r>
      <w:r>
        <w:rPr>
          <w:spacing w:val="-3"/>
          <w:sz w:val="24"/>
        </w:rPr>
        <w:t xml:space="preserve"> </w:t>
      </w:r>
      <w:r>
        <w:rPr>
          <w:sz w:val="24"/>
        </w:rPr>
        <w:t>fully utilized. This leads to the smaller transmission time and efficient utilization of the capacity of the channel.</w:t>
      </w:r>
    </w:p>
    <w:p w:rsidR="00854CEF" w:rsidRDefault="00606446">
      <w:pPr>
        <w:pStyle w:val="ListParagraph"/>
        <w:numPr>
          <w:ilvl w:val="3"/>
          <w:numId w:val="51"/>
        </w:numPr>
        <w:tabs>
          <w:tab w:val="left" w:pos="1452"/>
        </w:tabs>
        <w:ind w:right="882"/>
        <w:rPr>
          <w:sz w:val="24"/>
        </w:rPr>
      </w:pPr>
      <w:r>
        <w:rPr>
          <w:sz w:val="24"/>
        </w:rPr>
        <w:t>In</w:t>
      </w:r>
      <w:r>
        <w:rPr>
          <w:spacing w:val="-4"/>
          <w:sz w:val="24"/>
        </w:rPr>
        <w:t xml:space="preserve"> </w:t>
      </w:r>
      <w:r>
        <w:rPr>
          <w:sz w:val="24"/>
        </w:rPr>
        <w:t>Synchronous</w:t>
      </w:r>
      <w:r>
        <w:rPr>
          <w:spacing w:val="-3"/>
          <w:sz w:val="24"/>
        </w:rPr>
        <w:t xml:space="preserve"> </w:t>
      </w:r>
      <w:r>
        <w:rPr>
          <w:sz w:val="24"/>
        </w:rPr>
        <w:t>TDM,</w:t>
      </w:r>
      <w:r>
        <w:rPr>
          <w:spacing w:val="-3"/>
          <w:sz w:val="24"/>
        </w:rPr>
        <w:t xml:space="preserve"> </w:t>
      </w:r>
      <w:r>
        <w:rPr>
          <w:sz w:val="24"/>
        </w:rPr>
        <w:t>if</w:t>
      </w:r>
      <w:r>
        <w:rPr>
          <w:spacing w:val="-2"/>
          <w:sz w:val="24"/>
        </w:rPr>
        <w:t xml:space="preserve"> </w:t>
      </w:r>
      <w:r>
        <w:rPr>
          <w:sz w:val="24"/>
        </w:rPr>
        <w:t>there</w:t>
      </w:r>
      <w:r>
        <w:rPr>
          <w:spacing w:val="-3"/>
          <w:sz w:val="24"/>
        </w:rPr>
        <w:t xml:space="preserve"> </w:t>
      </w:r>
      <w:r>
        <w:rPr>
          <w:sz w:val="24"/>
        </w:rPr>
        <w:t>are</w:t>
      </w:r>
      <w:r>
        <w:rPr>
          <w:spacing w:val="-3"/>
          <w:sz w:val="24"/>
        </w:rPr>
        <w:t xml:space="preserve"> </w:t>
      </w:r>
      <w:r>
        <w:rPr>
          <w:sz w:val="24"/>
        </w:rPr>
        <w:t>n</w:t>
      </w:r>
      <w:r>
        <w:rPr>
          <w:spacing w:val="-4"/>
          <w:sz w:val="24"/>
        </w:rPr>
        <w:t xml:space="preserve"> </w:t>
      </w:r>
      <w:r>
        <w:rPr>
          <w:sz w:val="24"/>
        </w:rPr>
        <w:t>sending</w:t>
      </w:r>
      <w:r>
        <w:rPr>
          <w:spacing w:val="-5"/>
          <w:sz w:val="24"/>
        </w:rPr>
        <w:t xml:space="preserve"> </w:t>
      </w:r>
      <w:r>
        <w:rPr>
          <w:sz w:val="24"/>
        </w:rPr>
        <w:t>devices,</w:t>
      </w:r>
      <w:r>
        <w:rPr>
          <w:spacing w:val="-2"/>
          <w:sz w:val="24"/>
        </w:rPr>
        <w:t xml:space="preserve"> </w:t>
      </w:r>
      <w:r>
        <w:rPr>
          <w:sz w:val="24"/>
        </w:rPr>
        <w:t>then</w:t>
      </w:r>
      <w:r>
        <w:rPr>
          <w:spacing w:val="-3"/>
          <w:sz w:val="24"/>
        </w:rPr>
        <w:t xml:space="preserve"> </w:t>
      </w:r>
      <w:r>
        <w:rPr>
          <w:sz w:val="24"/>
        </w:rPr>
        <w:t>there</w:t>
      </w:r>
      <w:r>
        <w:rPr>
          <w:spacing w:val="-3"/>
          <w:sz w:val="24"/>
        </w:rPr>
        <w:t xml:space="preserve"> </w:t>
      </w:r>
      <w:r>
        <w:rPr>
          <w:sz w:val="24"/>
        </w:rPr>
        <w:t>are</w:t>
      </w:r>
      <w:r>
        <w:rPr>
          <w:spacing w:val="-3"/>
          <w:sz w:val="24"/>
        </w:rPr>
        <w:t xml:space="preserve"> </w:t>
      </w:r>
      <w:r>
        <w:rPr>
          <w:sz w:val="24"/>
        </w:rPr>
        <w:t>n</w:t>
      </w:r>
      <w:r>
        <w:rPr>
          <w:spacing w:val="-5"/>
          <w:sz w:val="24"/>
        </w:rPr>
        <w:t xml:space="preserve"> </w:t>
      </w:r>
      <w:r>
        <w:rPr>
          <w:sz w:val="24"/>
        </w:rPr>
        <w:t>time</w:t>
      </w:r>
      <w:r>
        <w:rPr>
          <w:spacing w:val="-3"/>
          <w:sz w:val="24"/>
        </w:rPr>
        <w:t xml:space="preserve"> </w:t>
      </w:r>
      <w:r>
        <w:rPr>
          <w:sz w:val="24"/>
        </w:rPr>
        <w:t>slots.</w:t>
      </w:r>
      <w:r>
        <w:rPr>
          <w:spacing w:val="-3"/>
          <w:sz w:val="24"/>
        </w:rPr>
        <w:t xml:space="preserve"> </w:t>
      </w:r>
      <w:r>
        <w:rPr>
          <w:sz w:val="24"/>
        </w:rPr>
        <w:t>In Asynchronous TDM, if there are n sending devices, then there are m time slots where m is less than n (</w:t>
      </w:r>
      <w:r>
        <w:rPr>
          <w:b/>
          <w:sz w:val="24"/>
        </w:rPr>
        <w:t>m&lt;n</w:t>
      </w:r>
      <w:r>
        <w:rPr>
          <w:sz w:val="24"/>
        </w:rPr>
        <w:t>).</w:t>
      </w:r>
    </w:p>
    <w:p w:rsidR="00854CEF" w:rsidRDefault="00606446">
      <w:pPr>
        <w:pStyle w:val="ListParagraph"/>
        <w:numPr>
          <w:ilvl w:val="3"/>
          <w:numId w:val="51"/>
        </w:numPr>
        <w:tabs>
          <w:tab w:val="left" w:pos="1452"/>
        </w:tabs>
        <w:ind w:right="803"/>
        <w:rPr>
          <w:sz w:val="24"/>
        </w:rPr>
      </w:pPr>
      <w:r>
        <w:rPr>
          <w:sz w:val="24"/>
        </w:rPr>
        <w:t>The</w:t>
      </w:r>
      <w:r>
        <w:rPr>
          <w:spacing w:val="-3"/>
          <w:sz w:val="24"/>
        </w:rPr>
        <w:t xml:space="preserve"> </w:t>
      </w:r>
      <w:r>
        <w:rPr>
          <w:sz w:val="24"/>
        </w:rPr>
        <w:t>number</w:t>
      </w:r>
      <w:r>
        <w:rPr>
          <w:spacing w:val="-3"/>
          <w:sz w:val="24"/>
        </w:rPr>
        <w:t xml:space="preserve"> </w:t>
      </w:r>
      <w:r>
        <w:rPr>
          <w:sz w:val="24"/>
        </w:rPr>
        <w:t>of</w:t>
      </w:r>
      <w:r>
        <w:rPr>
          <w:spacing w:val="-4"/>
          <w:sz w:val="24"/>
        </w:rPr>
        <w:t xml:space="preserve"> </w:t>
      </w:r>
      <w:r>
        <w:rPr>
          <w:sz w:val="24"/>
        </w:rPr>
        <w:t>slots</w:t>
      </w:r>
      <w:r>
        <w:rPr>
          <w:spacing w:val="-3"/>
          <w:sz w:val="24"/>
        </w:rPr>
        <w:t xml:space="preserve"> </w:t>
      </w:r>
      <w:r>
        <w:rPr>
          <w:sz w:val="24"/>
        </w:rPr>
        <w:t>in</w:t>
      </w:r>
      <w:r>
        <w:rPr>
          <w:spacing w:val="-3"/>
          <w:sz w:val="24"/>
        </w:rPr>
        <w:t xml:space="preserve"> </w:t>
      </w:r>
      <w:r>
        <w:rPr>
          <w:sz w:val="24"/>
        </w:rPr>
        <w:t>a</w:t>
      </w:r>
      <w:r>
        <w:rPr>
          <w:spacing w:val="-4"/>
          <w:sz w:val="24"/>
        </w:rPr>
        <w:t xml:space="preserve"> </w:t>
      </w:r>
      <w:r>
        <w:rPr>
          <w:sz w:val="24"/>
        </w:rPr>
        <w:t>frame</w:t>
      </w:r>
      <w:r>
        <w:rPr>
          <w:spacing w:val="-3"/>
          <w:sz w:val="24"/>
        </w:rPr>
        <w:t xml:space="preserve"> </w:t>
      </w:r>
      <w:r>
        <w:rPr>
          <w:sz w:val="24"/>
        </w:rPr>
        <w:t>depends</w:t>
      </w:r>
      <w:r>
        <w:rPr>
          <w:spacing w:val="-3"/>
          <w:sz w:val="24"/>
        </w:rPr>
        <w:t xml:space="preserve"> </w:t>
      </w:r>
      <w:r>
        <w:rPr>
          <w:sz w:val="24"/>
        </w:rPr>
        <w:t>on</w:t>
      </w:r>
      <w:r>
        <w:rPr>
          <w:spacing w:val="-4"/>
          <w:sz w:val="24"/>
        </w:rPr>
        <w:t xml:space="preserve"> </w:t>
      </w:r>
      <w:r>
        <w:rPr>
          <w:sz w:val="24"/>
        </w:rPr>
        <w:t>the</w:t>
      </w:r>
      <w:r>
        <w:rPr>
          <w:spacing w:val="-3"/>
          <w:sz w:val="24"/>
        </w:rPr>
        <w:t xml:space="preserve"> </w:t>
      </w:r>
      <w:r>
        <w:rPr>
          <w:sz w:val="24"/>
        </w:rPr>
        <w:t>statistical</w:t>
      </w:r>
      <w:r>
        <w:rPr>
          <w:spacing w:val="-4"/>
          <w:sz w:val="24"/>
        </w:rPr>
        <w:t xml:space="preserve"> </w:t>
      </w:r>
      <w:r>
        <w:rPr>
          <w:sz w:val="24"/>
        </w:rPr>
        <w:t>analysis</w:t>
      </w:r>
      <w:r>
        <w:rPr>
          <w:spacing w:val="-3"/>
          <w:sz w:val="24"/>
        </w:rPr>
        <w:t xml:space="preserve"> </w:t>
      </w:r>
      <w:r>
        <w:rPr>
          <w:sz w:val="24"/>
        </w:rPr>
        <w:t>of</w:t>
      </w:r>
      <w:r>
        <w:rPr>
          <w:spacing w:val="-3"/>
          <w:sz w:val="24"/>
        </w:rPr>
        <w:t xml:space="preserve"> </w:t>
      </w:r>
      <w:r>
        <w:rPr>
          <w:sz w:val="24"/>
        </w:rPr>
        <w:t>the</w:t>
      </w:r>
      <w:r>
        <w:rPr>
          <w:spacing w:val="-3"/>
          <w:sz w:val="24"/>
        </w:rPr>
        <w:t xml:space="preserve"> </w:t>
      </w:r>
      <w:r>
        <w:rPr>
          <w:sz w:val="24"/>
        </w:rPr>
        <w:t>number</w:t>
      </w:r>
      <w:r>
        <w:rPr>
          <w:spacing w:val="-3"/>
          <w:sz w:val="24"/>
        </w:rPr>
        <w:t xml:space="preserve"> </w:t>
      </w:r>
      <w:r>
        <w:rPr>
          <w:sz w:val="24"/>
        </w:rPr>
        <w:t>of input lines.</w:t>
      </w:r>
    </w:p>
    <w:p w:rsidR="00854CEF" w:rsidRDefault="00854CEF">
      <w:pPr>
        <w:pStyle w:val="ListParagraph"/>
        <w:rPr>
          <w:sz w:val="24"/>
        </w:rPr>
        <w:sectPr w:rsidR="00854CEF">
          <w:pgSz w:w="12240" w:h="15840"/>
          <w:pgMar w:top="640" w:right="850" w:bottom="280" w:left="708" w:header="720" w:footer="720" w:gutter="0"/>
          <w:cols w:space="720"/>
        </w:sectPr>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spacing w:before="20"/>
      </w:pPr>
    </w:p>
    <w:p w:rsidR="00854CEF" w:rsidRDefault="00606446">
      <w:pPr>
        <w:pStyle w:val="Heading5"/>
      </w:pPr>
      <w:r>
        <w:t>Concept</w:t>
      </w:r>
      <w:r>
        <w:rPr>
          <w:spacing w:val="-6"/>
        </w:rPr>
        <w:t xml:space="preserve"> </w:t>
      </w:r>
      <w:proofErr w:type="gramStart"/>
      <w:r>
        <w:t>Of</w:t>
      </w:r>
      <w:proofErr w:type="gramEnd"/>
      <w:r>
        <w:rPr>
          <w:spacing w:val="-3"/>
        </w:rPr>
        <w:t xml:space="preserve"> </w:t>
      </w:r>
      <w:r>
        <w:t>Asynchronous</w:t>
      </w:r>
      <w:r>
        <w:rPr>
          <w:spacing w:val="-4"/>
        </w:rPr>
        <w:t xml:space="preserve"> </w:t>
      </w:r>
      <w:r>
        <w:rPr>
          <w:spacing w:val="-5"/>
        </w:rPr>
        <w:t>TDM</w:t>
      </w:r>
    </w:p>
    <w:p w:rsidR="00854CEF" w:rsidRDefault="00606446">
      <w:pPr>
        <w:pStyle w:val="BodyText"/>
        <w:spacing w:before="20"/>
        <w:rPr>
          <w:b/>
          <w:sz w:val="20"/>
        </w:rPr>
      </w:pPr>
      <w:r>
        <w:rPr>
          <w:b/>
          <w:noProof/>
          <w:sz w:val="20"/>
        </w:rPr>
        <w:drawing>
          <wp:anchor distT="0" distB="0" distL="0" distR="0" simplePos="0" relativeHeight="487621120" behindDoc="1" locked="0" layoutInCell="1" allowOverlap="1">
            <wp:simplePos x="0" y="0"/>
            <wp:positionH relativeFrom="page">
              <wp:posOffset>1590675</wp:posOffset>
            </wp:positionH>
            <wp:positionV relativeFrom="paragraph">
              <wp:posOffset>176929</wp:posOffset>
            </wp:positionV>
            <wp:extent cx="4569572" cy="1364551"/>
            <wp:effectExtent l="0" t="0" r="0" b="0"/>
            <wp:wrapTopAndBottom/>
            <wp:docPr id="88" name="Image 88" descr="Multiplex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Multiplexing Techniques"/>
                    <pic:cNvPicPr/>
                  </pic:nvPicPr>
                  <pic:blipFill>
                    <a:blip r:embed="rId114" cstate="print"/>
                    <a:stretch>
                      <a:fillRect/>
                    </a:stretch>
                  </pic:blipFill>
                  <pic:spPr>
                    <a:xfrm>
                      <a:off x="0" y="0"/>
                      <a:ext cx="4569572" cy="1364551"/>
                    </a:xfrm>
                    <a:prstGeom prst="rect">
                      <a:avLst/>
                    </a:prstGeom>
                  </pic:spPr>
                </pic:pic>
              </a:graphicData>
            </a:graphic>
          </wp:anchor>
        </w:drawing>
      </w:r>
    </w:p>
    <w:p w:rsidR="00854CEF" w:rsidRDefault="00854CEF">
      <w:pPr>
        <w:pStyle w:val="BodyText"/>
        <w:spacing w:before="10"/>
        <w:rPr>
          <w:b/>
        </w:rPr>
      </w:pPr>
    </w:p>
    <w:p w:rsidR="00854CEF" w:rsidRDefault="00606446">
      <w:pPr>
        <w:pStyle w:val="BodyText"/>
        <w:ind w:left="732" w:right="581"/>
      </w:pPr>
      <w:r>
        <w:t>In</w:t>
      </w:r>
      <w:r>
        <w:rPr>
          <w:spacing w:val="-3"/>
        </w:rPr>
        <w:t xml:space="preserve"> </w:t>
      </w:r>
      <w:r>
        <w:t>the</w:t>
      </w:r>
      <w:r>
        <w:rPr>
          <w:spacing w:val="-2"/>
        </w:rPr>
        <w:t xml:space="preserve"> </w:t>
      </w:r>
      <w:r>
        <w:t>above</w:t>
      </w:r>
      <w:r>
        <w:rPr>
          <w:spacing w:val="-2"/>
        </w:rPr>
        <w:t xml:space="preserve"> </w:t>
      </w:r>
      <w:r>
        <w:t>diagram,</w:t>
      </w:r>
      <w:r>
        <w:rPr>
          <w:spacing w:val="-2"/>
        </w:rPr>
        <w:t xml:space="preserve"> </w:t>
      </w:r>
      <w:r>
        <w:t>there</w:t>
      </w:r>
      <w:r>
        <w:rPr>
          <w:spacing w:val="-2"/>
        </w:rPr>
        <w:t xml:space="preserve"> </w:t>
      </w:r>
      <w:r>
        <w:t>are</w:t>
      </w:r>
      <w:r>
        <w:rPr>
          <w:spacing w:val="-2"/>
        </w:rPr>
        <w:t xml:space="preserve"> </w:t>
      </w:r>
      <w:r>
        <w:t>4</w:t>
      </w:r>
      <w:r>
        <w:rPr>
          <w:spacing w:val="-3"/>
        </w:rPr>
        <w:t xml:space="preserve"> </w:t>
      </w:r>
      <w:r>
        <w:t>devices,</w:t>
      </w:r>
      <w:r>
        <w:rPr>
          <w:spacing w:val="-1"/>
        </w:rPr>
        <w:t xml:space="preserve"> </w:t>
      </w:r>
      <w:r>
        <w:t>but</w:t>
      </w:r>
      <w:r>
        <w:rPr>
          <w:spacing w:val="-3"/>
        </w:rPr>
        <w:t xml:space="preserve"> </w:t>
      </w:r>
      <w:r>
        <w:t>only</w:t>
      </w:r>
      <w:r>
        <w:rPr>
          <w:spacing w:val="-3"/>
        </w:rPr>
        <w:t xml:space="preserve"> </w:t>
      </w:r>
      <w:r>
        <w:t>two</w:t>
      </w:r>
      <w:r>
        <w:rPr>
          <w:spacing w:val="-3"/>
        </w:rPr>
        <w:t xml:space="preserve"> </w:t>
      </w:r>
      <w:r>
        <w:t>devices</w:t>
      </w:r>
      <w:r>
        <w:rPr>
          <w:spacing w:val="-2"/>
        </w:rPr>
        <w:t xml:space="preserve"> </w:t>
      </w:r>
      <w:r>
        <w:t>are</w:t>
      </w:r>
      <w:r>
        <w:rPr>
          <w:spacing w:val="-2"/>
        </w:rPr>
        <w:t xml:space="preserve"> </w:t>
      </w:r>
      <w:r>
        <w:t>sending</w:t>
      </w:r>
      <w:r>
        <w:rPr>
          <w:spacing w:val="-4"/>
        </w:rPr>
        <w:t xml:space="preserve"> </w:t>
      </w:r>
      <w:r>
        <w:t>the</w:t>
      </w:r>
      <w:r>
        <w:rPr>
          <w:spacing w:val="-2"/>
        </w:rPr>
        <w:t xml:space="preserve"> </w:t>
      </w:r>
      <w:r>
        <w:t>data,</w:t>
      </w:r>
      <w:r>
        <w:rPr>
          <w:spacing w:val="-2"/>
        </w:rPr>
        <w:t xml:space="preserve"> </w:t>
      </w:r>
      <w:r>
        <w:t>i.e.,</w:t>
      </w:r>
      <w:r>
        <w:rPr>
          <w:spacing w:val="-2"/>
        </w:rPr>
        <w:t xml:space="preserve"> </w:t>
      </w:r>
      <w:r>
        <w:t>A and C. Therefore, the data of A and C are only transmitted through the transmission line.</w:t>
      </w:r>
    </w:p>
    <w:p w:rsidR="00854CEF" w:rsidRDefault="00606446">
      <w:pPr>
        <w:pStyle w:val="Heading5"/>
        <w:spacing w:before="280"/>
      </w:pPr>
      <w:r>
        <w:t>Frame</w:t>
      </w:r>
      <w:r>
        <w:rPr>
          <w:spacing w:val="-4"/>
        </w:rPr>
        <w:t xml:space="preserve"> </w:t>
      </w:r>
      <w:r>
        <w:t>of</w:t>
      </w:r>
      <w:r>
        <w:rPr>
          <w:spacing w:val="-2"/>
        </w:rPr>
        <w:t xml:space="preserve"> </w:t>
      </w:r>
      <w:r>
        <w:t>above</w:t>
      </w:r>
      <w:r>
        <w:rPr>
          <w:spacing w:val="-2"/>
        </w:rPr>
        <w:t xml:space="preserve"> </w:t>
      </w:r>
      <w:r>
        <w:t>diagram</w:t>
      </w:r>
      <w:r>
        <w:rPr>
          <w:spacing w:val="-2"/>
        </w:rPr>
        <w:t xml:space="preserve"> </w:t>
      </w:r>
      <w:r>
        <w:t>can</w:t>
      </w:r>
      <w:r>
        <w:rPr>
          <w:spacing w:val="-3"/>
        </w:rPr>
        <w:t xml:space="preserve"> </w:t>
      </w:r>
      <w:r>
        <w:t>be</w:t>
      </w:r>
      <w:r>
        <w:rPr>
          <w:spacing w:val="-2"/>
        </w:rPr>
        <w:t xml:space="preserve"> </w:t>
      </w:r>
      <w:r>
        <w:t>represented</w:t>
      </w:r>
      <w:r>
        <w:rPr>
          <w:spacing w:val="-2"/>
        </w:rPr>
        <w:t xml:space="preserve"> </w:t>
      </w:r>
      <w:r>
        <w:rPr>
          <w:spacing w:val="-5"/>
        </w:rPr>
        <w:t>as:</w:t>
      </w:r>
    </w:p>
    <w:p w:rsidR="00854CEF" w:rsidRDefault="00606446">
      <w:pPr>
        <w:pStyle w:val="BodyText"/>
        <w:spacing w:before="116"/>
        <w:rPr>
          <w:b/>
          <w:sz w:val="20"/>
        </w:rPr>
      </w:pPr>
      <w:r>
        <w:rPr>
          <w:b/>
          <w:noProof/>
          <w:sz w:val="20"/>
        </w:rPr>
        <w:drawing>
          <wp:anchor distT="0" distB="0" distL="0" distR="0" simplePos="0" relativeHeight="487621632" behindDoc="1" locked="0" layoutInCell="1" allowOverlap="1">
            <wp:simplePos x="0" y="0"/>
            <wp:positionH relativeFrom="page">
              <wp:posOffset>1985916</wp:posOffset>
            </wp:positionH>
            <wp:positionV relativeFrom="paragraph">
              <wp:posOffset>238160</wp:posOffset>
            </wp:positionV>
            <wp:extent cx="3762189" cy="960119"/>
            <wp:effectExtent l="0" t="0" r="0" b="0"/>
            <wp:wrapTopAndBottom/>
            <wp:docPr id="89" name="Image 89" descr="Multiplex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descr="Multiplexing Techniques"/>
                    <pic:cNvPicPr/>
                  </pic:nvPicPr>
                  <pic:blipFill>
                    <a:blip r:embed="rId115" cstate="print"/>
                    <a:stretch>
                      <a:fillRect/>
                    </a:stretch>
                  </pic:blipFill>
                  <pic:spPr>
                    <a:xfrm>
                      <a:off x="0" y="0"/>
                      <a:ext cx="3762189" cy="960119"/>
                    </a:xfrm>
                    <a:prstGeom prst="rect">
                      <a:avLst/>
                    </a:prstGeom>
                  </pic:spPr>
                </pic:pic>
              </a:graphicData>
            </a:graphic>
          </wp:anchor>
        </w:drawing>
      </w:r>
    </w:p>
    <w:p w:rsidR="00854CEF" w:rsidRDefault="00854CEF">
      <w:pPr>
        <w:pStyle w:val="BodyText"/>
        <w:spacing w:before="104"/>
        <w:rPr>
          <w:b/>
        </w:rPr>
      </w:pPr>
    </w:p>
    <w:p w:rsidR="00854CEF" w:rsidRDefault="00606446">
      <w:pPr>
        <w:pStyle w:val="BodyText"/>
        <w:ind w:left="732" w:right="581"/>
      </w:pPr>
      <w:r>
        <w:t>The</w:t>
      </w:r>
      <w:r>
        <w:rPr>
          <w:spacing w:val="-3"/>
        </w:rPr>
        <w:t xml:space="preserve"> </w:t>
      </w:r>
      <w:r>
        <w:t>above</w:t>
      </w:r>
      <w:r>
        <w:rPr>
          <w:spacing w:val="-3"/>
        </w:rPr>
        <w:t xml:space="preserve"> </w:t>
      </w:r>
      <w:r>
        <w:t>figure</w:t>
      </w:r>
      <w:r>
        <w:rPr>
          <w:spacing w:val="-3"/>
        </w:rPr>
        <w:t xml:space="preserve"> </w:t>
      </w:r>
      <w:r>
        <w:t>shows</w:t>
      </w:r>
      <w:r>
        <w:rPr>
          <w:spacing w:val="-1"/>
        </w:rPr>
        <w:t xml:space="preserve"> </w:t>
      </w:r>
      <w:r>
        <w:t>that</w:t>
      </w:r>
      <w:r>
        <w:rPr>
          <w:spacing w:val="-3"/>
        </w:rPr>
        <w:t xml:space="preserve"> </w:t>
      </w:r>
      <w:r>
        <w:t>the</w:t>
      </w:r>
      <w:r>
        <w:rPr>
          <w:spacing w:val="-3"/>
        </w:rPr>
        <w:t xml:space="preserve"> </w:t>
      </w:r>
      <w:r>
        <w:t>data</w:t>
      </w:r>
      <w:r>
        <w:rPr>
          <w:spacing w:val="-3"/>
        </w:rPr>
        <w:t xml:space="preserve"> </w:t>
      </w:r>
      <w:r>
        <w:t>part</w:t>
      </w:r>
      <w:r>
        <w:rPr>
          <w:spacing w:val="-4"/>
        </w:rPr>
        <w:t xml:space="preserve"> </w:t>
      </w:r>
      <w:r>
        <w:t>contains</w:t>
      </w:r>
      <w:r>
        <w:rPr>
          <w:spacing w:val="-3"/>
        </w:rPr>
        <w:t xml:space="preserve"> </w:t>
      </w:r>
      <w:r>
        <w:t>the</w:t>
      </w:r>
      <w:r>
        <w:rPr>
          <w:spacing w:val="-3"/>
        </w:rPr>
        <w:t xml:space="preserve"> </w:t>
      </w:r>
      <w:r>
        <w:t>address</w:t>
      </w:r>
      <w:r>
        <w:rPr>
          <w:spacing w:val="-3"/>
        </w:rPr>
        <w:t xml:space="preserve"> </w:t>
      </w:r>
      <w:r>
        <w:t>to</w:t>
      </w:r>
      <w:r>
        <w:rPr>
          <w:spacing w:val="-3"/>
        </w:rPr>
        <w:t xml:space="preserve"> </w:t>
      </w:r>
      <w:r>
        <w:t>determine</w:t>
      </w:r>
      <w:r>
        <w:rPr>
          <w:spacing w:val="-3"/>
        </w:rPr>
        <w:t xml:space="preserve"> </w:t>
      </w:r>
      <w:r>
        <w:t>the</w:t>
      </w:r>
      <w:r>
        <w:rPr>
          <w:spacing w:val="-3"/>
        </w:rPr>
        <w:t xml:space="preserve"> </w:t>
      </w:r>
      <w:r>
        <w:t>source</w:t>
      </w:r>
      <w:r>
        <w:rPr>
          <w:spacing w:val="-3"/>
        </w:rPr>
        <w:t xml:space="preserve"> </w:t>
      </w:r>
      <w:r>
        <w:t>of the data.</w:t>
      </w:r>
    </w:p>
    <w:p w:rsidR="00854CEF" w:rsidRDefault="00606446">
      <w:pPr>
        <w:pStyle w:val="Heading5"/>
        <w:spacing w:before="277"/>
      </w:pPr>
      <w:r>
        <w:t>Advantages</w:t>
      </w:r>
      <w:r>
        <w:rPr>
          <w:spacing w:val="-6"/>
        </w:rPr>
        <w:t xml:space="preserve"> </w:t>
      </w:r>
      <w:r>
        <w:t>of</w:t>
      </w:r>
      <w:r>
        <w:rPr>
          <w:spacing w:val="-5"/>
        </w:rPr>
        <w:t xml:space="preserve"> </w:t>
      </w:r>
      <w:r>
        <w:t>Time</w:t>
      </w:r>
      <w:r>
        <w:rPr>
          <w:spacing w:val="-4"/>
        </w:rPr>
        <w:t xml:space="preserve"> </w:t>
      </w:r>
      <w:r>
        <w:t>Division</w:t>
      </w:r>
      <w:r>
        <w:rPr>
          <w:spacing w:val="-6"/>
        </w:rPr>
        <w:t xml:space="preserve"> </w:t>
      </w:r>
      <w:r>
        <w:t>Multiplexing</w:t>
      </w:r>
      <w:r>
        <w:rPr>
          <w:spacing w:val="-5"/>
        </w:rPr>
        <w:t xml:space="preserve"> </w:t>
      </w:r>
      <w:r>
        <w:rPr>
          <w:spacing w:val="-2"/>
        </w:rPr>
        <w:t>(TDM)</w:t>
      </w:r>
    </w:p>
    <w:p w:rsidR="00854CEF" w:rsidRDefault="00606446">
      <w:pPr>
        <w:pStyle w:val="ListParagraph"/>
        <w:numPr>
          <w:ilvl w:val="0"/>
          <w:numId w:val="43"/>
        </w:numPr>
        <w:tabs>
          <w:tab w:val="left" w:pos="965"/>
        </w:tabs>
        <w:spacing w:before="281"/>
        <w:ind w:left="965" w:hanging="233"/>
        <w:rPr>
          <w:sz w:val="24"/>
        </w:rPr>
      </w:pPr>
      <w:r>
        <w:rPr>
          <w:sz w:val="24"/>
        </w:rPr>
        <w:t>Full</w:t>
      </w:r>
      <w:r>
        <w:rPr>
          <w:spacing w:val="-4"/>
          <w:sz w:val="24"/>
        </w:rPr>
        <w:t xml:space="preserve"> </w:t>
      </w:r>
      <w:r>
        <w:rPr>
          <w:sz w:val="24"/>
        </w:rPr>
        <w:t>bandwidth</w:t>
      </w:r>
      <w:r>
        <w:rPr>
          <w:spacing w:val="-2"/>
          <w:sz w:val="24"/>
        </w:rPr>
        <w:t xml:space="preserve"> </w:t>
      </w:r>
      <w:r>
        <w:rPr>
          <w:sz w:val="24"/>
        </w:rPr>
        <w:t>is</w:t>
      </w:r>
      <w:r>
        <w:rPr>
          <w:spacing w:val="-1"/>
          <w:sz w:val="24"/>
        </w:rPr>
        <w:t xml:space="preserve"> </w:t>
      </w:r>
      <w:r>
        <w:rPr>
          <w:sz w:val="24"/>
        </w:rPr>
        <w:t>utilized</w:t>
      </w:r>
      <w:r>
        <w:rPr>
          <w:spacing w:val="-2"/>
          <w:sz w:val="24"/>
        </w:rPr>
        <w:t xml:space="preserve"> </w:t>
      </w:r>
      <w:r>
        <w:rPr>
          <w:sz w:val="24"/>
        </w:rPr>
        <w:t>by</w:t>
      </w:r>
      <w:r>
        <w:rPr>
          <w:spacing w:val="-2"/>
          <w:sz w:val="24"/>
        </w:rPr>
        <w:t xml:space="preserve"> </w:t>
      </w:r>
      <w:r>
        <w:rPr>
          <w:sz w:val="24"/>
        </w:rPr>
        <w:t>a</w:t>
      </w:r>
      <w:r>
        <w:rPr>
          <w:spacing w:val="-2"/>
          <w:sz w:val="24"/>
        </w:rPr>
        <w:t xml:space="preserve"> </w:t>
      </w:r>
      <w:r>
        <w:rPr>
          <w:sz w:val="24"/>
        </w:rPr>
        <w:t>user</w:t>
      </w:r>
      <w:r>
        <w:rPr>
          <w:spacing w:val="-1"/>
          <w:sz w:val="24"/>
        </w:rPr>
        <w:t xml:space="preserve"> </w:t>
      </w:r>
      <w:r>
        <w:rPr>
          <w:sz w:val="24"/>
        </w:rPr>
        <w:t>at</w:t>
      </w:r>
      <w:r>
        <w:rPr>
          <w:spacing w:val="-2"/>
          <w:sz w:val="24"/>
        </w:rPr>
        <w:t xml:space="preserve"> </w:t>
      </w:r>
      <w:r>
        <w:rPr>
          <w:sz w:val="24"/>
        </w:rPr>
        <w:t>a</w:t>
      </w:r>
      <w:r>
        <w:rPr>
          <w:spacing w:val="-1"/>
          <w:sz w:val="24"/>
        </w:rPr>
        <w:t xml:space="preserve"> </w:t>
      </w:r>
      <w:r>
        <w:rPr>
          <w:sz w:val="24"/>
        </w:rPr>
        <w:t>particular</w:t>
      </w:r>
      <w:r>
        <w:rPr>
          <w:spacing w:val="-1"/>
          <w:sz w:val="24"/>
        </w:rPr>
        <w:t xml:space="preserve"> </w:t>
      </w:r>
      <w:r>
        <w:rPr>
          <w:spacing w:val="-2"/>
          <w:sz w:val="24"/>
        </w:rPr>
        <w:t>time.</w:t>
      </w:r>
    </w:p>
    <w:p w:rsidR="00854CEF" w:rsidRDefault="00606446">
      <w:pPr>
        <w:pStyle w:val="ListParagraph"/>
        <w:numPr>
          <w:ilvl w:val="0"/>
          <w:numId w:val="43"/>
        </w:numPr>
        <w:tabs>
          <w:tab w:val="left" w:pos="965"/>
        </w:tabs>
        <w:spacing w:before="280"/>
        <w:ind w:left="732" w:right="1421" w:firstLine="0"/>
        <w:rPr>
          <w:sz w:val="24"/>
        </w:rPr>
      </w:pPr>
      <w:r>
        <w:rPr>
          <w:sz w:val="24"/>
        </w:rPr>
        <w:t>The</w:t>
      </w:r>
      <w:r>
        <w:rPr>
          <w:spacing w:val="-4"/>
          <w:sz w:val="24"/>
        </w:rPr>
        <w:t xml:space="preserve"> </w:t>
      </w:r>
      <w:r>
        <w:rPr>
          <w:sz w:val="24"/>
        </w:rPr>
        <w:t>time</w:t>
      </w:r>
      <w:r>
        <w:rPr>
          <w:spacing w:val="-4"/>
          <w:sz w:val="24"/>
        </w:rPr>
        <w:t xml:space="preserve"> </w:t>
      </w:r>
      <w:r>
        <w:rPr>
          <w:sz w:val="24"/>
        </w:rPr>
        <w:t>division</w:t>
      </w:r>
      <w:r>
        <w:rPr>
          <w:spacing w:val="-5"/>
          <w:sz w:val="24"/>
        </w:rPr>
        <w:t xml:space="preserve"> </w:t>
      </w:r>
      <w:r>
        <w:rPr>
          <w:sz w:val="24"/>
        </w:rPr>
        <w:t>multiplexing</w:t>
      </w:r>
      <w:r>
        <w:rPr>
          <w:spacing w:val="-5"/>
          <w:sz w:val="24"/>
        </w:rPr>
        <w:t xml:space="preserve"> </w:t>
      </w:r>
      <w:r>
        <w:rPr>
          <w:sz w:val="24"/>
        </w:rPr>
        <w:t>technique</w:t>
      </w:r>
      <w:r>
        <w:rPr>
          <w:spacing w:val="-4"/>
          <w:sz w:val="24"/>
        </w:rPr>
        <w:t xml:space="preserve"> </w:t>
      </w:r>
      <w:r>
        <w:rPr>
          <w:sz w:val="24"/>
        </w:rPr>
        <w:t>is</w:t>
      </w:r>
      <w:r>
        <w:rPr>
          <w:spacing w:val="-6"/>
          <w:sz w:val="24"/>
        </w:rPr>
        <w:t xml:space="preserve"> </w:t>
      </w:r>
      <w:r>
        <w:rPr>
          <w:sz w:val="24"/>
        </w:rPr>
        <w:t>more</w:t>
      </w:r>
      <w:r>
        <w:rPr>
          <w:spacing w:val="-4"/>
          <w:sz w:val="24"/>
        </w:rPr>
        <w:t xml:space="preserve"> </w:t>
      </w:r>
      <w:r>
        <w:rPr>
          <w:sz w:val="24"/>
        </w:rPr>
        <w:t>flexible</w:t>
      </w:r>
      <w:r>
        <w:rPr>
          <w:spacing w:val="-4"/>
          <w:sz w:val="24"/>
        </w:rPr>
        <w:t xml:space="preserve"> </w:t>
      </w:r>
      <w:r>
        <w:rPr>
          <w:sz w:val="24"/>
        </w:rPr>
        <w:t>than</w:t>
      </w:r>
      <w:r>
        <w:rPr>
          <w:spacing w:val="-5"/>
          <w:sz w:val="24"/>
        </w:rPr>
        <w:t xml:space="preserve"> </w:t>
      </w:r>
      <w:r>
        <w:rPr>
          <w:sz w:val="24"/>
        </w:rPr>
        <w:t>frequency</w:t>
      </w:r>
      <w:r>
        <w:rPr>
          <w:spacing w:val="-5"/>
          <w:sz w:val="24"/>
        </w:rPr>
        <w:t xml:space="preserve"> </w:t>
      </w:r>
      <w:r>
        <w:rPr>
          <w:sz w:val="24"/>
        </w:rPr>
        <w:t xml:space="preserve">division </w:t>
      </w:r>
      <w:r>
        <w:rPr>
          <w:spacing w:val="-2"/>
          <w:sz w:val="24"/>
        </w:rPr>
        <w:t>multiplexing.</w:t>
      </w:r>
    </w:p>
    <w:p w:rsidR="00854CEF" w:rsidRDefault="00606446">
      <w:pPr>
        <w:pStyle w:val="ListParagraph"/>
        <w:numPr>
          <w:ilvl w:val="0"/>
          <w:numId w:val="43"/>
        </w:numPr>
        <w:tabs>
          <w:tab w:val="left" w:pos="965"/>
        </w:tabs>
        <w:spacing w:before="280"/>
        <w:ind w:left="965" w:hanging="233"/>
        <w:rPr>
          <w:sz w:val="24"/>
        </w:rPr>
      </w:pPr>
      <w:r>
        <w:rPr>
          <w:sz w:val="24"/>
        </w:rPr>
        <w:t>In</w:t>
      </w:r>
      <w:r>
        <w:rPr>
          <w:spacing w:val="-4"/>
          <w:sz w:val="24"/>
        </w:rPr>
        <w:t xml:space="preserve"> </w:t>
      </w:r>
      <w:r>
        <w:rPr>
          <w:sz w:val="24"/>
        </w:rPr>
        <w:t>time</w:t>
      </w:r>
      <w:r>
        <w:rPr>
          <w:spacing w:val="-3"/>
          <w:sz w:val="24"/>
        </w:rPr>
        <w:t xml:space="preserve"> </w:t>
      </w:r>
      <w:r>
        <w:rPr>
          <w:sz w:val="24"/>
        </w:rPr>
        <w:t>division</w:t>
      </w:r>
      <w:r>
        <w:rPr>
          <w:spacing w:val="-4"/>
          <w:sz w:val="24"/>
        </w:rPr>
        <w:t xml:space="preserve"> </w:t>
      </w:r>
      <w:r>
        <w:rPr>
          <w:sz w:val="24"/>
        </w:rPr>
        <w:t>multiplexing,</w:t>
      </w:r>
      <w:r>
        <w:rPr>
          <w:spacing w:val="-3"/>
          <w:sz w:val="24"/>
        </w:rPr>
        <w:t xml:space="preserve"> </w:t>
      </w:r>
      <w:r>
        <w:rPr>
          <w:sz w:val="24"/>
        </w:rPr>
        <w:t>the</w:t>
      </w:r>
      <w:r>
        <w:rPr>
          <w:spacing w:val="-3"/>
          <w:sz w:val="24"/>
        </w:rPr>
        <w:t xml:space="preserve"> </w:t>
      </w:r>
      <w:r>
        <w:rPr>
          <w:sz w:val="24"/>
        </w:rPr>
        <w:t>problem</w:t>
      </w:r>
      <w:r>
        <w:rPr>
          <w:spacing w:val="-3"/>
          <w:sz w:val="24"/>
        </w:rPr>
        <w:t xml:space="preserve"> </w:t>
      </w:r>
      <w:r>
        <w:rPr>
          <w:sz w:val="24"/>
        </w:rPr>
        <w:t>of</w:t>
      </w:r>
      <w:r>
        <w:rPr>
          <w:spacing w:val="-4"/>
          <w:sz w:val="24"/>
        </w:rPr>
        <w:t xml:space="preserve"> </w:t>
      </w:r>
      <w:r>
        <w:rPr>
          <w:sz w:val="24"/>
        </w:rPr>
        <w:t>crosstalk</w:t>
      </w:r>
      <w:r>
        <w:rPr>
          <w:spacing w:val="-4"/>
          <w:sz w:val="24"/>
        </w:rPr>
        <w:t xml:space="preserve"> </w:t>
      </w:r>
      <w:r>
        <w:rPr>
          <w:sz w:val="24"/>
        </w:rPr>
        <w:t>is</w:t>
      </w:r>
      <w:r>
        <w:rPr>
          <w:spacing w:val="-3"/>
          <w:sz w:val="24"/>
        </w:rPr>
        <w:t xml:space="preserve"> </w:t>
      </w:r>
      <w:r>
        <w:rPr>
          <w:sz w:val="24"/>
        </w:rPr>
        <w:t>very</w:t>
      </w:r>
      <w:r>
        <w:rPr>
          <w:spacing w:val="-2"/>
          <w:sz w:val="24"/>
        </w:rPr>
        <w:t xml:space="preserve"> less.</w:t>
      </w:r>
    </w:p>
    <w:p w:rsidR="00854CEF" w:rsidRDefault="00606446">
      <w:pPr>
        <w:pStyle w:val="Heading5"/>
        <w:spacing w:before="280"/>
        <w:ind w:left="785"/>
      </w:pPr>
      <w:r>
        <w:t>Disadvantages</w:t>
      </w:r>
      <w:r>
        <w:rPr>
          <w:spacing w:val="-6"/>
        </w:rPr>
        <w:t xml:space="preserve"> </w:t>
      </w:r>
      <w:r>
        <w:t>of</w:t>
      </w:r>
      <w:r>
        <w:rPr>
          <w:spacing w:val="-5"/>
        </w:rPr>
        <w:t xml:space="preserve"> </w:t>
      </w:r>
      <w:r>
        <w:t>Time</w:t>
      </w:r>
      <w:r>
        <w:rPr>
          <w:spacing w:val="-5"/>
        </w:rPr>
        <w:t xml:space="preserve"> </w:t>
      </w:r>
      <w:r>
        <w:t>Division</w:t>
      </w:r>
      <w:r>
        <w:rPr>
          <w:spacing w:val="-5"/>
        </w:rPr>
        <w:t xml:space="preserve"> </w:t>
      </w:r>
      <w:r>
        <w:t>Multiplexing</w:t>
      </w:r>
      <w:r>
        <w:rPr>
          <w:spacing w:val="-5"/>
        </w:rPr>
        <w:t xml:space="preserve"> </w:t>
      </w:r>
      <w:r>
        <w:rPr>
          <w:spacing w:val="-2"/>
        </w:rPr>
        <w:t>(TDM)</w:t>
      </w:r>
    </w:p>
    <w:p w:rsidR="00854CEF" w:rsidRDefault="00606446">
      <w:pPr>
        <w:pStyle w:val="BodyText"/>
        <w:spacing w:before="280"/>
        <w:ind w:left="732"/>
      </w:pPr>
      <w:r>
        <w:t>In</w:t>
      </w:r>
      <w:r>
        <w:rPr>
          <w:spacing w:val="-7"/>
        </w:rPr>
        <w:t xml:space="preserve"> </w:t>
      </w:r>
      <w:r>
        <w:t>time</w:t>
      </w:r>
      <w:r>
        <w:rPr>
          <w:spacing w:val="-4"/>
        </w:rPr>
        <w:t xml:space="preserve"> </w:t>
      </w:r>
      <w:r>
        <w:t>division</w:t>
      </w:r>
      <w:r>
        <w:rPr>
          <w:spacing w:val="-5"/>
        </w:rPr>
        <w:t xml:space="preserve"> </w:t>
      </w:r>
      <w:r>
        <w:t>multiplexing,</w:t>
      </w:r>
      <w:r>
        <w:rPr>
          <w:spacing w:val="-4"/>
        </w:rPr>
        <w:t xml:space="preserve"> </w:t>
      </w:r>
      <w:r>
        <w:t>synchronization</w:t>
      </w:r>
      <w:r>
        <w:rPr>
          <w:spacing w:val="-5"/>
        </w:rPr>
        <w:t xml:space="preserve"> </w:t>
      </w:r>
      <w:r>
        <w:t>is</w:t>
      </w:r>
      <w:r>
        <w:rPr>
          <w:spacing w:val="-3"/>
        </w:rPr>
        <w:t xml:space="preserve"> </w:t>
      </w:r>
      <w:r>
        <w:rPr>
          <w:spacing w:val="-2"/>
        </w:rPr>
        <w:t>required.</w:t>
      </w:r>
    </w:p>
    <w:p w:rsidR="00854CEF" w:rsidRDefault="009E3FDF">
      <w:pPr>
        <w:pStyle w:val="BodyText"/>
        <w:spacing w:before="22"/>
        <w:rPr>
          <w:sz w:val="20"/>
        </w:rPr>
      </w:pPr>
      <w:r>
        <w:rPr>
          <w:sz w:val="20"/>
        </w:rPr>
        <w:pict>
          <v:rect id="docshape2" o:spid="_x0000_s1028" style="position:absolute;margin-left:70.6pt;margin-top:14pt;width:470.95pt;height:14.05pt;z-index:-15694336;mso-wrap-distance-left:0;mso-wrap-distance-right:0;mso-position-horizontal-relative:page" fillcolor="#fdfcf9" stroked="f">
            <w10:wrap type="topAndBottom" anchorx="page"/>
          </v:rect>
        </w:pict>
      </w:r>
    </w:p>
    <w:p w:rsidR="00854CEF" w:rsidRDefault="00854CEF">
      <w:pPr>
        <w:pStyle w:val="BodyText"/>
        <w:rPr>
          <w:sz w:val="20"/>
        </w:rPr>
        <w:sectPr w:rsidR="00854CEF">
          <w:pgSz w:w="12240" w:h="15840"/>
          <w:pgMar w:top="1820" w:right="850" w:bottom="280" w:left="708" w:header="720" w:footer="720" w:gutter="0"/>
          <w:cols w:space="720"/>
        </w:sectPr>
      </w:pPr>
    </w:p>
    <w:p w:rsidR="00854CEF" w:rsidRDefault="009E3FDF">
      <w:pPr>
        <w:pStyle w:val="BodyText"/>
        <w:rPr>
          <w:sz w:val="20"/>
        </w:rPr>
      </w:pPr>
      <w:r>
        <w:rPr>
          <w:sz w:val="20"/>
        </w:rPr>
        <w:lastRenderedPageBreak/>
        <w:pict>
          <v:shapetype id="_x0000_t202" coordsize="21600,21600" o:spt="202" path="m,l,21600r21600,l21600,xe">
            <v:stroke joinstyle="miter"/>
            <v:path gradientshapeok="t" o:connecttype="rect"/>
          </v:shapetype>
          <v:shape id="docshape3" o:spid="_x0000_s1027" type="#_x0000_t202" style="position:absolute;margin-left:70.6pt;margin-top:36pt;width:470.95pt;height:42.25pt;z-index:15763968;mso-position-horizontal-relative:page;mso-position-vertical-relative:page" fillcolor="#fdfcf9" stroked="f">
            <v:textbox inset="0,0,0,0">
              <w:txbxContent>
                <w:p w:rsidR="00854CEF" w:rsidRDefault="00606446">
                  <w:pPr>
                    <w:spacing w:before="280"/>
                    <w:ind w:left="28"/>
                    <w:rPr>
                      <w:b/>
                      <w:color w:val="000000"/>
                      <w:sz w:val="24"/>
                    </w:rPr>
                  </w:pPr>
                  <w:r>
                    <w:rPr>
                      <w:b/>
                      <w:color w:val="000000"/>
                      <w:sz w:val="24"/>
                    </w:rPr>
                    <w:t>4.9</w:t>
                  </w:r>
                  <w:r>
                    <w:rPr>
                      <w:b/>
                      <w:color w:val="000000"/>
                      <w:spacing w:val="-6"/>
                      <w:sz w:val="24"/>
                    </w:rPr>
                    <w:t xml:space="preserve"> </w:t>
                  </w:r>
                  <w:r>
                    <w:rPr>
                      <w:b/>
                      <w:color w:val="000000"/>
                      <w:sz w:val="24"/>
                    </w:rPr>
                    <w:t>DIFFERENCE</w:t>
                  </w:r>
                  <w:r>
                    <w:rPr>
                      <w:b/>
                      <w:color w:val="000000"/>
                      <w:spacing w:val="-2"/>
                      <w:sz w:val="24"/>
                    </w:rPr>
                    <w:t xml:space="preserve"> </w:t>
                  </w:r>
                  <w:r>
                    <w:rPr>
                      <w:b/>
                      <w:color w:val="000000"/>
                      <w:sz w:val="24"/>
                    </w:rPr>
                    <w:t>BETWEEN</w:t>
                  </w:r>
                  <w:r>
                    <w:rPr>
                      <w:b/>
                      <w:color w:val="000000"/>
                      <w:spacing w:val="-2"/>
                      <w:sz w:val="24"/>
                    </w:rPr>
                    <w:t xml:space="preserve"> </w:t>
                  </w:r>
                  <w:r>
                    <w:rPr>
                      <w:b/>
                      <w:color w:val="000000"/>
                      <w:sz w:val="24"/>
                    </w:rPr>
                    <w:t>SYNCHRONOUS</w:t>
                  </w:r>
                  <w:r>
                    <w:rPr>
                      <w:b/>
                      <w:color w:val="000000"/>
                      <w:spacing w:val="-3"/>
                      <w:sz w:val="24"/>
                    </w:rPr>
                    <w:t xml:space="preserve"> </w:t>
                  </w:r>
                  <w:r>
                    <w:rPr>
                      <w:b/>
                      <w:color w:val="000000"/>
                      <w:sz w:val="24"/>
                    </w:rPr>
                    <w:t>TDM</w:t>
                  </w:r>
                  <w:r>
                    <w:rPr>
                      <w:b/>
                      <w:color w:val="000000"/>
                      <w:spacing w:val="-2"/>
                      <w:sz w:val="24"/>
                    </w:rPr>
                    <w:t xml:space="preserve"> </w:t>
                  </w:r>
                  <w:r>
                    <w:rPr>
                      <w:b/>
                      <w:color w:val="000000"/>
                      <w:sz w:val="24"/>
                    </w:rPr>
                    <w:t>AND</w:t>
                  </w:r>
                  <w:r>
                    <w:rPr>
                      <w:b/>
                      <w:color w:val="000000"/>
                      <w:spacing w:val="-4"/>
                      <w:sz w:val="24"/>
                    </w:rPr>
                    <w:t xml:space="preserve"> </w:t>
                  </w:r>
                  <w:r>
                    <w:rPr>
                      <w:b/>
                      <w:color w:val="000000"/>
                      <w:sz w:val="24"/>
                    </w:rPr>
                    <w:t>STATISTICAL</w:t>
                  </w:r>
                  <w:r>
                    <w:rPr>
                      <w:b/>
                      <w:color w:val="000000"/>
                      <w:spacing w:val="-3"/>
                      <w:sz w:val="24"/>
                    </w:rPr>
                    <w:t xml:space="preserve"> </w:t>
                  </w:r>
                  <w:r>
                    <w:rPr>
                      <w:b/>
                      <w:color w:val="000000"/>
                      <w:spacing w:val="-5"/>
                      <w:sz w:val="24"/>
                    </w:rPr>
                    <w:t>TDM</w:t>
                  </w:r>
                </w:p>
              </w:txbxContent>
            </v:textbox>
            <w10:wrap anchorx="page" anchory="page"/>
          </v:shape>
        </w:pict>
      </w:r>
    </w:p>
    <w:p w:rsidR="00854CEF" w:rsidRDefault="00854CEF">
      <w:pPr>
        <w:pStyle w:val="BodyText"/>
        <w:rPr>
          <w:sz w:val="20"/>
        </w:rPr>
      </w:pPr>
    </w:p>
    <w:p w:rsidR="00854CEF" w:rsidRDefault="00854CEF">
      <w:pPr>
        <w:pStyle w:val="BodyText"/>
        <w:spacing w:before="141"/>
        <w:rPr>
          <w:sz w:val="20"/>
        </w:rPr>
      </w:pPr>
    </w:p>
    <w:tbl>
      <w:tblPr>
        <w:tblW w:w="0" w:type="auto"/>
        <w:tblInd w:w="75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tblPr>
      <w:tblGrid>
        <w:gridCol w:w="2023"/>
        <w:gridCol w:w="3970"/>
        <w:gridCol w:w="3898"/>
      </w:tblGrid>
      <w:tr w:rsidR="00854CEF">
        <w:trPr>
          <w:trHeight w:val="563"/>
        </w:trPr>
        <w:tc>
          <w:tcPr>
            <w:tcW w:w="2023" w:type="dxa"/>
          </w:tcPr>
          <w:p w:rsidR="00854CEF" w:rsidRDefault="00606446">
            <w:pPr>
              <w:pStyle w:val="TableParagraph"/>
              <w:spacing w:line="281" w:lineRule="exact"/>
              <w:ind w:left="107"/>
              <w:rPr>
                <w:b/>
                <w:sz w:val="24"/>
              </w:rPr>
            </w:pPr>
            <w:r>
              <w:rPr>
                <w:b/>
                <w:spacing w:val="-2"/>
                <w:sz w:val="24"/>
              </w:rPr>
              <w:t>Parameter</w:t>
            </w:r>
          </w:p>
        </w:tc>
        <w:tc>
          <w:tcPr>
            <w:tcW w:w="3970" w:type="dxa"/>
          </w:tcPr>
          <w:p w:rsidR="00854CEF" w:rsidRDefault="00606446">
            <w:pPr>
              <w:pStyle w:val="TableParagraph"/>
              <w:spacing w:line="281" w:lineRule="exact"/>
              <w:ind w:left="979"/>
              <w:rPr>
                <w:b/>
                <w:sz w:val="24"/>
              </w:rPr>
            </w:pPr>
            <w:r>
              <w:rPr>
                <w:b/>
                <w:sz w:val="24"/>
              </w:rPr>
              <w:t>Synchronous</w:t>
            </w:r>
            <w:r>
              <w:rPr>
                <w:b/>
                <w:spacing w:val="-6"/>
                <w:sz w:val="24"/>
              </w:rPr>
              <w:t xml:space="preserve"> </w:t>
            </w:r>
            <w:r>
              <w:rPr>
                <w:b/>
                <w:spacing w:val="-5"/>
                <w:sz w:val="24"/>
              </w:rPr>
              <w:t>TDM</w:t>
            </w:r>
          </w:p>
        </w:tc>
        <w:tc>
          <w:tcPr>
            <w:tcW w:w="3898" w:type="dxa"/>
          </w:tcPr>
          <w:p w:rsidR="00854CEF" w:rsidRDefault="00606446">
            <w:pPr>
              <w:pStyle w:val="TableParagraph"/>
              <w:spacing w:line="281" w:lineRule="exact"/>
              <w:ind w:left="1113"/>
              <w:rPr>
                <w:b/>
                <w:sz w:val="24"/>
              </w:rPr>
            </w:pPr>
            <w:r>
              <w:rPr>
                <w:b/>
                <w:sz w:val="24"/>
              </w:rPr>
              <w:t>Statistical</w:t>
            </w:r>
            <w:r>
              <w:rPr>
                <w:b/>
                <w:spacing w:val="-8"/>
                <w:sz w:val="24"/>
              </w:rPr>
              <w:t xml:space="preserve"> </w:t>
            </w:r>
            <w:r>
              <w:rPr>
                <w:b/>
                <w:spacing w:val="-5"/>
                <w:sz w:val="24"/>
              </w:rPr>
              <w:t>TDM</w:t>
            </w:r>
          </w:p>
        </w:tc>
      </w:tr>
      <w:tr w:rsidR="00854CEF">
        <w:trPr>
          <w:trHeight w:val="1405"/>
        </w:trPr>
        <w:tc>
          <w:tcPr>
            <w:tcW w:w="2023" w:type="dxa"/>
          </w:tcPr>
          <w:p w:rsidR="00854CEF" w:rsidRDefault="00606446">
            <w:pPr>
              <w:pStyle w:val="TableParagraph"/>
              <w:spacing w:line="281" w:lineRule="exact"/>
              <w:ind w:left="107"/>
              <w:rPr>
                <w:b/>
                <w:sz w:val="24"/>
              </w:rPr>
            </w:pPr>
            <w:r>
              <w:rPr>
                <w:b/>
                <w:spacing w:val="-2"/>
                <w:sz w:val="24"/>
              </w:rPr>
              <w:t>Working</w:t>
            </w:r>
          </w:p>
        </w:tc>
        <w:tc>
          <w:tcPr>
            <w:tcW w:w="3970" w:type="dxa"/>
          </w:tcPr>
          <w:p w:rsidR="00854CEF" w:rsidRDefault="00606446">
            <w:pPr>
              <w:pStyle w:val="TableParagraph"/>
              <w:ind w:left="107" w:right="148"/>
              <w:rPr>
                <w:sz w:val="24"/>
              </w:rPr>
            </w:pPr>
            <w:r>
              <w:rPr>
                <w:sz w:val="24"/>
              </w:rPr>
              <w:t>In Synchronous TDM data flow of each input connection is divided into</w:t>
            </w:r>
            <w:r>
              <w:rPr>
                <w:spacing w:val="-8"/>
                <w:sz w:val="24"/>
              </w:rPr>
              <w:t xml:space="preserve"> </w:t>
            </w:r>
            <w:r>
              <w:rPr>
                <w:sz w:val="24"/>
              </w:rPr>
              <w:t>units</w:t>
            </w:r>
            <w:r>
              <w:rPr>
                <w:spacing w:val="-8"/>
                <w:sz w:val="24"/>
              </w:rPr>
              <w:t xml:space="preserve"> </w:t>
            </w:r>
            <w:r>
              <w:rPr>
                <w:sz w:val="24"/>
              </w:rPr>
              <w:t>and</w:t>
            </w:r>
            <w:r>
              <w:rPr>
                <w:spacing w:val="-9"/>
                <w:sz w:val="24"/>
              </w:rPr>
              <w:t xml:space="preserve"> </w:t>
            </w:r>
            <w:r>
              <w:rPr>
                <w:sz w:val="24"/>
              </w:rPr>
              <w:t>each</w:t>
            </w:r>
            <w:r>
              <w:rPr>
                <w:spacing w:val="-8"/>
                <w:sz w:val="24"/>
              </w:rPr>
              <w:t xml:space="preserve"> </w:t>
            </w:r>
            <w:r>
              <w:rPr>
                <w:sz w:val="24"/>
              </w:rPr>
              <w:t>input</w:t>
            </w:r>
            <w:r>
              <w:rPr>
                <w:spacing w:val="-8"/>
                <w:sz w:val="24"/>
              </w:rPr>
              <w:t xml:space="preserve"> </w:t>
            </w:r>
            <w:r>
              <w:rPr>
                <w:sz w:val="24"/>
              </w:rPr>
              <w:t>occupies one output time slot.</w:t>
            </w:r>
          </w:p>
        </w:tc>
        <w:tc>
          <w:tcPr>
            <w:tcW w:w="3898" w:type="dxa"/>
          </w:tcPr>
          <w:p w:rsidR="00854CEF" w:rsidRDefault="00606446">
            <w:pPr>
              <w:pStyle w:val="TableParagraph"/>
              <w:ind w:left="108"/>
              <w:rPr>
                <w:sz w:val="24"/>
              </w:rPr>
            </w:pPr>
            <w:r>
              <w:rPr>
                <w:sz w:val="24"/>
              </w:rPr>
              <w:t xml:space="preserve">In Statistical TDM slots are allotted dynamically. </w:t>
            </w:r>
            <w:proofErr w:type="gramStart"/>
            <w:r>
              <w:rPr>
                <w:sz w:val="24"/>
              </w:rPr>
              <w:t>i.e</w:t>
            </w:r>
            <w:proofErr w:type="gramEnd"/>
            <w:r>
              <w:rPr>
                <w:sz w:val="24"/>
              </w:rPr>
              <w:t>. input line is given slots</w:t>
            </w:r>
            <w:r>
              <w:rPr>
                <w:spacing w:val="-5"/>
                <w:sz w:val="24"/>
              </w:rPr>
              <w:t xml:space="preserve"> </w:t>
            </w:r>
            <w:r>
              <w:rPr>
                <w:sz w:val="24"/>
              </w:rPr>
              <w:t>in</w:t>
            </w:r>
            <w:r>
              <w:rPr>
                <w:spacing w:val="-5"/>
                <w:sz w:val="24"/>
              </w:rPr>
              <w:t xml:space="preserve"> </w:t>
            </w:r>
            <w:r>
              <w:rPr>
                <w:sz w:val="24"/>
              </w:rPr>
              <w:t>output</w:t>
            </w:r>
            <w:r>
              <w:rPr>
                <w:spacing w:val="-6"/>
                <w:sz w:val="24"/>
              </w:rPr>
              <w:t xml:space="preserve"> </w:t>
            </w:r>
            <w:r>
              <w:rPr>
                <w:sz w:val="24"/>
              </w:rPr>
              <w:t>frame</w:t>
            </w:r>
            <w:r>
              <w:rPr>
                <w:spacing w:val="-5"/>
                <w:sz w:val="24"/>
              </w:rPr>
              <w:t xml:space="preserve"> </w:t>
            </w:r>
            <w:r>
              <w:rPr>
                <w:sz w:val="24"/>
              </w:rPr>
              <w:t>if</w:t>
            </w:r>
            <w:r>
              <w:rPr>
                <w:spacing w:val="-6"/>
                <w:sz w:val="24"/>
              </w:rPr>
              <w:t xml:space="preserve"> </w:t>
            </w:r>
            <w:r>
              <w:rPr>
                <w:sz w:val="24"/>
              </w:rPr>
              <w:t>and</w:t>
            </w:r>
            <w:r>
              <w:rPr>
                <w:spacing w:val="-7"/>
                <w:sz w:val="24"/>
              </w:rPr>
              <w:t xml:space="preserve"> </w:t>
            </w:r>
            <w:r>
              <w:rPr>
                <w:sz w:val="24"/>
              </w:rPr>
              <w:t>only</w:t>
            </w:r>
            <w:r>
              <w:rPr>
                <w:spacing w:val="-6"/>
                <w:sz w:val="24"/>
              </w:rPr>
              <w:t xml:space="preserve"> </w:t>
            </w:r>
            <w:r>
              <w:rPr>
                <w:sz w:val="24"/>
              </w:rPr>
              <w:t>if</w:t>
            </w:r>
            <w:r>
              <w:rPr>
                <w:spacing w:val="-5"/>
                <w:sz w:val="24"/>
              </w:rPr>
              <w:t xml:space="preserve"> </w:t>
            </w:r>
            <w:r>
              <w:rPr>
                <w:sz w:val="24"/>
              </w:rPr>
              <w:t>it has data to send.</w:t>
            </w:r>
          </w:p>
        </w:tc>
      </w:tr>
      <w:tr w:rsidR="00854CEF">
        <w:trPr>
          <w:trHeight w:val="844"/>
        </w:trPr>
        <w:tc>
          <w:tcPr>
            <w:tcW w:w="2023" w:type="dxa"/>
          </w:tcPr>
          <w:p w:rsidR="00854CEF" w:rsidRDefault="00606446">
            <w:pPr>
              <w:pStyle w:val="TableParagraph"/>
              <w:spacing w:line="281" w:lineRule="exact"/>
              <w:ind w:left="107"/>
              <w:rPr>
                <w:b/>
                <w:sz w:val="24"/>
              </w:rPr>
            </w:pPr>
            <w:r>
              <w:rPr>
                <w:b/>
                <w:sz w:val="24"/>
              </w:rPr>
              <w:t>No.</w:t>
            </w:r>
            <w:r>
              <w:rPr>
                <w:b/>
                <w:spacing w:val="-4"/>
                <w:sz w:val="24"/>
              </w:rPr>
              <w:t xml:space="preserve"> </w:t>
            </w:r>
            <w:r>
              <w:rPr>
                <w:b/>
                <w:sz w:val="24"/>
              </w:rPr>
              <w:t xml:space="preserve">of </w:t>
            </w:r>
            <w:r>
              <w:rPr>
                <w:b/>
                <w:spacing w:val="-2"/>
                <w:sz w:val="24"/>
              </w:rPr>
              <w:t>Slots</w:t>
            </w:r>
          </w:p>
        </w:tc>
        <w:tc>
          <w:tcPr>
            <w:tcW w:w="3970" w:type="dxa"/>
          </w:tcPr>
          <w:p w:rsidR="00854CEF" w:rsidRDefault="00606446">
            <w:pPr>
              <w:pStyle w:val="TableParagraph"/>
              <w:spacing w:line="281" w:lineRule="exact"/>
              <w:ind w:left="107"/>
              <w:rPr>
                <w:sz w:val="24"/>
              </w:rPr>
            </w:pPr>
            <w:r>
              <w:rPr>
                <w:sz w:val="24"/>
              </w:rPr>
              <w:t>In</w:t>
            </w:r>
            <w:r>
              <w:rPr>
                <w:spacing w:val="-2"/>
                <w:sz w:val="24"/>
              </w:rPr>
              <w:t xml:space="preserve"> </w:t>
            </w:r>
            <w:r>
              <w:rPr>
                <w:sz w:val="24"/>
              </w:rPr>
              <w:t>Synchronous</w:t>
            </w:r>
            <w:r>
              <w:rPr>
                <w:spacing w:val="-1"/>
                <w:sz w:val="24"/>
              </w:rPr>
              <w:t xml:space="preserve"> </w:t>
            </w:r>
            <w:r>
              <w:rPr>
                <w:sz w:val="24"/>
              </w:rPr>
              <w:t>TDM</w:t>
            </w:r>
            <w:r>
              <w:rPr>
                <w:spacing w:val="-1"/>
                <w:sz w:val="24"/>
              </w:rPr>
              <w:t xml:space="preserve"> </w:t>
            </w:r>
            <w:r>
              <w:rPr>
                <w:sz w:val="24"/>
              </w:rPr>
              <w:t>no.</w:t>
            </w:r>
            <w:r>
              <w:rPr>
                <w:spacing w:val="-1"/>
                <w:sz w:val="24"/>
              </w:rPr>
              <w:t xml:space="preserve"> </w:t>
            </w:r>
            <w:r>
              <w:rPr>
                <w:sz w:val="24"/>
              </w:rPr>
              <w:t>of</w:t>
            </w:r>
            <w:r>
              <w:rPr>
                <w:spacing w:val="-2"/>
                <w:sz w:val="24"/>
              </w:rPr>
              <w:t xml:space="preserve"> </w:t>
            </w:r>
            <w:r>
              <w:rPr>
                <w:sz w:val="24"/>
              </w:rPr>
              <w:t>slots</w:t>
            </w:r>
            <w:r>
              <w:rPr>
                <w:spacing w:val="-1"/>
                <w:sz w:val="24"/>
              </w:rPr>
              <w:t xml:space="preserve"> </w:t>
            </w:r>
            <w:r>
              <w:rPr>
                <w:spacing w:val="-5"/>
                <w:sz w:val="24"/>
              </w:rPr>
              <w:t>in</w:t>
            </w:r>
          </w:p>
          <w:p w:rsidR="00854CEF" w:rsidRDefault="00606446">
            <w:pPr>
              <w:pStyle w:val="TableParagraph"/>
              <w:spacing w:line="280" w:lineRule="exact"/>
              <w:ind w:left="107"/>
              <w:rPr>
                <w:sz w:val="24"/>
              </w:rPr>
            </w:pPr>
            <w:proofErr w:type="gramStart"/>
            <w:r>
              <w:rPr>
                <w:sz w:val="24"/>
              </w:rPr>
              <w:t>each</w:t>
            </w:r>
            <w:proofErr w:type="gramEnd"/>
            <w:r>
              <w:rPr>
                <w:spacing w:val="-6"/>
                <w:sz w:val="24"/>
              </w:rPr>
              <w:t xml:space="preserve"> </w:t>
            </w:r>
            <w:r>
              <w:rPr>
                <w:sz w:val="24"/>
              </w:rPr>
              <w:t>frame</w:t>
            </w:r>
            <w:r>
              <w:rPr>
                <w:spacing w:val="-5"/>
                <w:sz w:val="24"/>
              </w:rPr>
              <w:t xml:space="preserve"> </w:t>
            </w:r>
            <w:r>
              <w:rPr>
                <w:sz w:val="24"/>
              </w:rPr>
              <w:t>are</w:t>
            </w:r>
            <w:r>
              <w:rPr>
                <w:spacing w:val="-5"/>
                <w:sz w:val="24"/>
              </w:rPr>
              <w:t xml:space="preserve"> </w:t>
            </w:r>
            <w:r>
              <w:rPr>
                <w:sz w:val="24"/>
              </w:rPr>
              <w:t>equal</w:t>
            </w:r>
            <w:r>
              <w:rPr>
                <w:spacing w:val="-6"/>
                <w:sz w:val="24"/>
              </w:rPr>
              <w:t xml:space="preserve"> </w:t>
            </w:r>
            <w:r>
              <w:rPr>
                <w:sz w:val="24"/>
              </w:rPr>
              <w:t>to</w:t>
            </w:r>
            <w:r>
              <w:rPr>
                <w:spacing w:val="-5"/>
                <w:sz w:val="24"/>
              </w:rPr>
              <w:t xml:space="preserve"> </w:t>
            </w:r>
            <w:r>
              <w:rPr>
                <w:sz w:val="24"/>
              </w:rPr>
              <w:t>no.</w:t>
            </w:r>
            <w:r>
              <w:rPr>
                <w:spacing w:val="-4"/>
                <w:sz w:val="24"/>
              </w:rPr>
              <w:t xml:space="preserve"> </w:t>
            </w:r>
            <w:r>
              <w:rPr>
                <w:sz w:val="24"/>
              </w:rPr>
              <w:t>of</w:t>
            </w:r>
            <w:r>
              <w:rPr>
                <w:spacing w:val="-6"/>
                <w:sz w:val="24"/>
              </w:rPr>
              <w:t xml:space="preserve"> </w:t>
            </w:r>
            <w:r>
              <w:rPr>
                <w:sz w:val="24"/>
              </w:rPr>
              <w:t xml:space="preserve">input </w:t>
            </w:r>
            <w:r>
              <w:rPr>
                <w:spacing w:val="-2"/>
                <w:sz w:val="24"/>
              </w:rPr>
              <w:t>lines.</w:t>
            </w:r>
          </w:p>
        </w:tc>
        <w:tc>
          <w:tcPr>
            <w:tcW w:w="3898" w:type="dxa"/>
          </w:tcPr>
          <w:p w:rsidR="00854CEF" w:rsidRDefault="00606446">
            <w:pPr>
              <w:pStyle w:val="TableParagraph"/>
              <w:spacing w:line="281" w:lineRule="exact"/>
              <w:ind w:left="108"/>
              <w:rPr>
                <w:sz w:val="24"/>
              </w:rPr>
            </w:pPr>
            <w:r>
              <w:rPr>
                <w:sz w:val="24"/>
              </w:rPr>
              <w:t>In</w:t>
            </w:r>
            <w:r>
              <w:rPr>
                <w:spacing w:val="-3"/>
                <w:sz w:val="24"/>
              </w:rPr>
              <w:t xml:space="preserve"> </w:t>
            </w:r>
            <w:r>
              <w:rPr>
                <w:sz w:val="24"/>
              </w:rPr>
              <w:t>Statistical</w:t>
            </w:r>
            <w:r>
              <w:rPr>
                <w:spacing w:val="-3"/>
                <w:sz w:val="24"/>
              </w:rPr>
              <w:t xml:space="preserve"> </w:t>
            </w:r>
            <w:r>
              <w:rPr>
                <w:sz w:val="24"/>
              </w:rPr>
              <w:t>TDM,</w:t>
            </w:r>
            <w:r>
              <w:rPr>
                <w:spacing w:val="-2"/>
                <w:sz w:val="24"/>
              </w:rPr>
              <w:t xml:space="preserve"> </w:t>
            </w:r>
            <w:r>
              <w:rPr>
                <w:sz w:val="24"/>
              </w:rPr>
              <w:t>No.</w:t>
            </w:r>
            <w:r>
              <w:rPr>
                <w:spacing w:val="-3"/>
                <w:sz w:val="24"/>
              </w:rPr>
              <w:t xml:space="preserve"> </w:t>
            </w:r>
            <w:r>
              <w:rPr>
                <w:sz w:val="24"/>
              </w:rPr>
              <w:t>of</w:t>
            </w:r>
            <w:r>
              <w:rPr>
                <w:spacing w:val="-3"/>
                <w:sz w:val="24"/>
              </w:rPr>
              <w:t xml:space="preserve"> </w:t>
            </w:r>
            <w:r>
              <w:rPr>
                <w:sz w:val="24"/>
              </w:rPr>
              <w:t>slots</w:t>
            </w:r>
            <w:r>
              <w:rPr>
                <w:spacing w:val="-2"/>
                <w:sz w:val="24"/>
              </w:rPr>
              <w:t xml:space="preserve"> </w:t>
            </w:r>
            <w:r>
              <w:rPr>
                <w:spacing w:val="-5"/>
                <w:sz w:val="24"/>
              </w:rPr>
              <w:t>in</w:t>
            </w:r>
          </w:p>
          <w:p w:rsidR="00854CEF" w:rsidRDefault="00606446">
            <w:pPr>
              <w:pStyle w:val="TableParagraph"/>
              <w:spacing w:line="280" w:lineRule="exact"/>
              <w:ind w:left="108"/>
              <w:rPr>
                <w:sz w:val="24"/>
              </w:rPr>
            </w:pPr>
            <w:proofErr w:type="gramStart"/>
            <w:r>
              <w:rPr>
                <w:sz w:val="24"/>
              </w:rPr>
              <w:t>each</w:t>
            </w:r>
            <w:proofErr w:type="gramEnd"/>
            <w:r>
              <w:rPr>
                <w:spacing w:val="-6"/>
                <w:sz w:val="24"/>
              </w:rPr>
              <w:t xml:space="preserve"> </w:t>
            </w:r>
            <w:r>
              <w:rPr>
                <w:sz w:val="24"/>
              </w:rPr>
              <w:t>frame</w:t>
            </w:r>
            <w:r>
              <w:rPr>
                <w:spacing w:val="-6"/>
                <w:sz w:val="24"/>
              </w:rPr>
              <w:t xml:space="preserve"> </w:t>
            </w:r>
            <w:r>
              <w:rPr>
                <w:sz w:val="24"/>
              </w:rPr>
              <w:t>are</w:t>
            </w:r>
            <w:r>
              <w:rPr>
                <w:spacing w:val="-6"/>
                <w:sz w:val="24"/>
              </w:rPr>
              <w:t xml:space="preserve"> </w:t>
            </w:r>
            <w:r>
              <w:rPr>
                <w:sz w:val="24"/>
              </w:rPr>
              <w:t>less</w:t>
            </w:r>
            <w:r>
              <w:rPr>
                <w:spacing w:val="-6"/>
                <w:sz w:val="24"/>
              </w:rPr>
              <w:t xml:space="preserve"> </w:t>
            </w:r>
            <w:r>
              <w:rPr>
                <w:sz w:val="24"/>
              </w:rPr>
              <w:t>than</w:t>
            </w:r>
            <w:r>
              <w:rPr>
                <w:spacing w:val="-6"/>
                <w:sz w:val="24"/>
              </w:rPr>
              <w:t xml:space="preserve"> </w:t>
            </w:r>
            <w:r>
              <w:rPr>
                <w:sz w:val="24"/>
              </w:rPr>
              <w:t>the</w:t>
            </w:r>
            <w:r>
              <w:rPr>
                <w:spacing w:val="-6"/>
                <w:sz w:val="24"/>
              </w:rPr>
              <w:t xml:space="preserve"> </w:t>
            </w:r>
            <w:r>
              <w:rPr>
                <w:sz w:val="24"/>
              </w:rPr>
              <w:t>no.</w:t>
            </w:r>
            <w:r>
              <w:rPr>
                <w:spacing w:val="-6"/>
                <w:sz w:val="24"/>
              </w:rPr>
              <w:t xml:space="preserve"> </w:t>
            </w:r>
            <w:r>
              <w:rPr>
                <w:sz w:val="24"/>
              </w:rPr>
              <w:t>of input lines.</w:t>
            </w:r>
          </w:p>
        </w:tc>
      </w:tr>
      <w:tr w:rsidR="00854CEF">
        <w:trPr>
          <w:trHeight w:val="1125"/>
        </w:trPr>
        <w:tc>
          <w:tcPr>
            <w:tcW w:w="2023" w:type="dxa"/>
          </w:tcPr>
          <w:p w:rsidR="00854CEF" w:rsidRDefault="00606446">
            <w:pPr>
              <w:pStyle w:val="TableParagraph"/>
              <w:spacing w:line="281" w:lineRule="exact"/>
              <w:ind w:left="107"/>
              <w:rPr>
                <w:b/>
                <w:sz w:val="24"/>
              </w:rPr>
            </w:pPr>
            <w:r>
              <w:rPr>
                <w:b/>
                <w:spacing w:val="-2"/>
                <w:sz w:val="24"/>
              </w:rPr>
              <w:t>Buffers</w:t>
            </w:r>
          </w:p>
        </w:tc>
        <w:tc>
          <w:tcPr>
            <w:tcW w:w="3970" w:type="dxa"/>
          </w:tcPr>
          <w:p w:rsidR="00854CEF" w:rsidRDefault="00606446">
            <w:pPr>
              <w:pStyle w:val="TableParagraph"/>
              <w:ind w:left="107"/>
              <w:rPr>
                <w:sz w:val="24"/>
              </w:rPr>
            </w:pPr>
            <w:r>
              <w:rPr>
                <w:sz w:val="24"/>
              </w:rPr>
              <w:t>Buffering</w:t>
            </w:r>
            <w:r>
              <w:rPr>
                <w:spacing w:val="-8"/>
                <w:sz w:val="24"/>
              </w:rPr>
              <w:t xml:space="preserve"> </w:t>
            </w:r>
            <w:r>
              <w:rPr>
                <w:sz w:val="24"/>
              </w:rPr>
              <w:t>is</w:t>
            </w:r>
            <w:r>
              <w:rPr>
                <w:spacing w:val="-6"/>
                <w:sz w:val="24"/>
              </w:rPr>
              <w:t xml:space="preserve"> </w:t>
            </w:r>
            <w:r>
              <w:rPr>
                <w:sz w:val="24"/>
              </w:rPr>
              <w:t>not</w:t>
            </w:r>
            <w:r>
              <w:rPr>
                <w:spacing w:val="-7"/>
                <w:sz w:val="24"/>
              </w:rPr>
              <w:t xml:space="preserve"> </w:t>
            </w:r>
            <w:r>
              <w:rPr>
                <w:sz w:val="24"/>
              </w:rPr>
              <w:t>done,</w:t>
            </w:r>
            <w:r>
              <w:rPr>
                <w:spacing w:val="-5"/>
                <w:sz w:val="24"/>
              </w:rPr>
              <w:t xml:space="preserve"> </w:t>
            </w:r>
            <w:r>
              <w:rPr>
                <w:sz w:val="24"/>
              </w:rPr>
              <w:t>frame</w:t>
            </w:r>
            <w:r>
              <w:rPr>
                <w:spacing w:val="-6"/>
                <w:sz w:val="24"/>
              </w:rPr>
              <w:t xml:space="preserve"> </w:t>
            </w:r>
            <w:r>
              <w:rPr>
                <w:sz w:val="24"/>
              </w:rPr>
              <w:t>is</w:t>
            </w:r>
            <w:r>
              <w:rPr>
                <w:spacing w:val="-6"/>
                <w:sz w:val="24"/>
              </w:rPr>
              <w:t xml:space="preserve"> </w:t>
            </w:r>
            <w:r>
              <w:rPr>
                <w:sz w:val="24"/>
              </w:rPr>
              <w:t>sent after a particular interval of time whether</w:t>
            </w:r>
            <w:r>
              <w:rPr>
                <w:spacing w:val="-6"/>
                <w:sz w:val="24"/>
              </w:rPr>
              <w:t xml:space="preserve"> </w:t>
            </w:r>
            <w:r>
              <w:rPr>
                <w:sz w:val="24"/>
              </w:rPr>
              <w:t>someone</w:t>
            </w:r>
            <w:r>
              <w:rPr>
                <w:spacing w:val="-6"/>
                <w:sz w:val="24"/>
              </w:rPr>
              <w:t xml:space="preserve"> </w:t>
            </w:r>
            <w:r>
              <w:rPr>
                <w:sz w:val="24"/>
              </w:rPr>
              <w:t>has</w:t>
            </w:r>
            <w:r>
              <w:rPr>
                <w:spacing w:val="-6"/>
                <w:sz w:val="24"/>
              </w:rPr>
              <w:t xml:space="preserve"> </w:t>
            </w:r>
            <w:r>
              <w:rPr>
                <w:sz w:val="24"/>
              </w:rPr>
              <w:t>data</w:t>
            </w:r>
            <w:r>
              <w:rPr>
                <w:spacing w:val="-7"/>
                <w:sz w:val="24"/>
              </w:rPr>
              <w:t xml:space="preserve"> </w:t>
            </w:r>
            <w:r>
              <w:rPr>
                <w:sz w:val="24"/>
              </w:rPr>
              <w:t>to</w:t>
            </w:r>
            <w:r>
              <w:rPr>
                <w:spacing w:val="-6"/>
                <w:sz w:val="24"/>
              </w:rPr>
              <w:t xml:space="preserve"> </w:t>
            </w:r>
            <w:r>
              <w:rPr>
                <w:sz w:val="24"/>
              </w:rPr>
              <w:t>send</w:t>
            </w:r>
          </w:p>
          <w:p w:rsidR="00854CEF" w:rsidRDefault="00606446">
            <w:pPr>
              <w:pStyle w:val="TableParagraph"/>
              <w:spacing w:before="1" w:line="260" w:lineRule="exact"/>
              <w:ind w:left="107"/>
              <w:rPr>
                <w:sz w:val="24"/>
              </w:rPr>
            </w:pPr>
            <w:proofErr w:type="gramStart"/>
            <w:r>
              <w:rPr>
                <w:sz w:val="24"/>
              </w:rPr>
              <w:t>or</w:t>
            </w:r>
            <w:proofErr w:type="gramEnd"/>
            <w:r>
              <w:rPr>
                <w:spacing w:val="-2"/>
                <w:sz w:val="24"/>
              </w:rPr>
              <w:t xml:space="preserve"> </w:t>
            </w:r>
            <w:r>
              <w:rPr>
                <w:spacing w:val="-4"/>
                <w:sz w:val="24"/>
              </w:rPr>
              <w:t>not.</w:t>
            </w:r>
          </w:p>
        </w:tc>
        <w:tc>
          <w:tcPr>
            <w:tcW w:w="3898" w:type="dxa"/>
          </w:tcPr>
          <w:p w:rsidR="00854CEF" w:rsidRDefault="00606446">
            <w:pPr>
              <w:pStyle w:val="TableParagraph"/>
              <w:ind w:left="108" w:right="182"/>
              <w:rPr>
                <w:sz w:val="24"/>
              </w:rPr>
            </w:pPr>
            <w:r>
              <w:rPr>
                <w:sz w:val="24"/>
              </w:rPr>
              <w:t>Buffering is done and only those inputs are given slots in output frame</w:t>
            </w:r>
            <w:r>
              <w:rPr>
                <w:spacing w:val="-9"/>
                <w:sz w:val="24"/>
              </w:rPr>
              <w:t xml:space="preserve"> </w:t>
            </w:r>
            <w:r>
              <w:rPr>
                <w:sz w:val="24"/>
              </w:rPr>
              <w:t>whose</w:t>
            </w:r>
            <w:r>
              <w:rPr>
                <w:spacing w:val="-9"/>
                <w:sz w:val="24"/>
              </w:rPr>
              <w:t xml:space="preserve"> </w:t>
            </w:r>
            <w:r>
              <w:rPr>
                <w:sz w:val="24"/>
              </w:rPr>
              <w:t>buffer</w:t>
            </w:r>
            <w:r>
              <w:rPr>
                <w:spacing w:val="-10"/>
                <w:sz w:val="24"/>
              </w:rPr>
              <w:t xml:space="preserve"> </w:t>
            </w:r>
            <w:r>
              <w:rPr>
                <w:sz w:val="24"/>
              </w:rPr>
              <w:t>contains</w:t>
            </w:r>
            <w:r>
              <w:rPr>
                <w:spacing w:val="-9"/>
                <w:sz w:val="24"/>
              </w:rPr>
              <w:t xml:space="preserve"> </w:t>
            </w:r>
            <w:r>
              <w:rPr>
                <w:sz w:val="24"/>
              </w:rPr>
              <w:t>data</w:t>
            </w:r>
          </w:p>
          <w:p w:rsidR="00854CEF" w:rsidRDefault="00606446">
            <w:pPr>
              <w:pStyle w:val="TableParagraph"/>
              <w:spacing w:before="1" w:line="260" w:lineRule="exact"/>
              <w:ind w:left="108"/>
              <w:rPr>
                <w:sz w:val="24"/>
              </w:rPr>
            </w:pPr>
            <w:proofErr w:type="gramStart"/>
            <w:r>
              <w:rPr>
                <w:sz w:val="24"/>
              </w:rPr>
              <w:t>to</w:t>
            </w:r>
            <w:proofErr w:type="gramEnd"/>
            <w:r>
              <w:rPr>
                <w:sz w:val="24"/>
              </w:rPr>
              <w:t xml:space="preserve"> </w:t>
            </w:r>
            <w:r>
              <w:rPr>
                <w:spacing w:val="-2"/>
                <w:sz w:val="24"/>
              </w:rPr>
              <w:t>send.</w:t>
            </w:r>
          </w:p>
        </w:tc>
      </w:tr>
      <w:tr w:rsidR="00854CEF">
        <w:trPr>
          <w:trHeight w:val="1688"/>
        </w:trPr>
        <w:tc>
          <w:tcPr>
            <w:tcW w:w="2023" w:type="dxa"/>
          </w:tcPr>
          <w:p w:rsidR="00854CEF" w:rsidRDefault="00606446">
            <w:pPr>
              <w:pStyle w:val="TableParagraph"/>
              <w:spacing w:before="2"/>
              <w:ind w:left="107"/>
              <w:rPr>
                <w:b/>
                <w:sz w:val="24"/>
              </w:rPr>
            </w:pPr>
            <w:r>
              <w:rPr>
                <w:b/>
                <w:spacing w:val="-2"/>
                <w:sz w:val="24"/>
              </w:rPr>
              <w:t>Addressing</w:t>
            </w:r>
          </w:p>
        </w:tc>
        <w:tc>
          <w:tcPr>
            <w:tcW w:w="3970" w:type="dxa"/>
          </w:tcPr>
          <w:p w:rsidR="00854CEF" w:rsidRDefault="00606446">
            <w:pPr>
              <w:pStyle w:val="TableParagraph"/>
              <w:spacing w:before="2"/>
              <w:ind w:left="107" w:right="99"/>
              <w:rPr>
                <w:sz w:val="24"/>
              </w:rPr>
            </w:pPr>
            <w:r>
              <w:rPr>
                <w:sz w:val="24"/>
              </w:rPr>
              <w:t>Slots in Synchronous TDM carry</w:t>
            </w:r>
            <w:r>
              <w:rPr>
                <w:spacing w:val="40"/>
                <w:sz w:val="24"/>
              </w:rPr>
              <w:t xml:space="preserve"> </w:t>
            </w:r>
            <w:r>
              <w:rPr>
                <w:sz w:val="24"/>
              </w:rPr>
              <w:t>data only and there is no need of addressing.</w:t>
            </w:r>
            <w:r>
              <w:rPr>
                <w:spacing w:val="-13"/>
                <w:sz w:val="24"/>
              </w:rPr>
              <w:t xml:space="preserve"> </w:t>
            </w:r>
            <w:r>
              <w:rPr>
                <w:sz w:val="24"/>
              </w:rPr>
              <w:t>Synchronization</w:t>
            </w:r>
            <w:r>
              <w:rPr>
                <w:spacing w:val="-13"/>
                <w:sz w:val="24"/>
              </w:rPr>
              <w:t xml:space="preserve"> </w:t>
            </w:r>
            <w:r>
              <w:rPr>
                <w:sz w:val="24"/>
              </w:rPr>
              <w:t>and</w:t>
            </w:r>
            <w:r>
              <w:rPr>
                <w:spacing w:val="-13"/>
                <w:sz w:val="24"/>
              </w:rPr>
              <w:t xml:space="preserve"> </w:t>
            </w:r>
            <w:r>
              <w:rPr>
                <w:sz w:val="24"/>
              </w:rPr>
              <w:t>pre assigned relationships between input and outputs that serve as an</w:t>
            </w:r>
          </w:p>
          <w:p w:rsidR="00854CEF" w:rsidRDefault="00606446">
            <w:pPr>
              <w:pStyle w:val="TableParagraph"/>
              <w:spacing w:line="260" w:lineRule="exact"/>
              <w:ind w:left="107"/>
              <w:rPr>
                <w:sz w:val="24"/>
              </w:rPr>
            </w:pPr>
            <w:proofErr w:type="gramStart"/>
            <w:r>
              <w:rPr>
                <w:spacing w:val="-2"/>
                <w:sz w:val="24"/>
              </w:rPr>
              <w:t>address</w:t>
            </w:r>
            <w:proofErr w:type="gramEnd"/>
            <w:r>
              <w:rPr>
                <w:spacing w:val="-2"/>
                <w:sz w:val="24"/>
              </w:rPr>
              <w:t>.</w:t>
            </w:r>
          </w:p>
        </w:tc>
        <w:tc>
          <w:tcPr>
            <w:tcW w:w="3898" w:type="dxa"/>
          </w:tcPr>
          <w:p w:rsidR="00854CEF" w:rsidRDefault="00606446">
            <w:pPr>
              <w:pStyle w:val="TableParagraph"/>
              <w:spacing w:before="2"/>
              <w:ind w:left="108" w:right="182"/>
              <w:rPr>
                <w:sz w:val="24"/>
              </w:rPr>
            </w:pPr>
            <w:r>
              <w:rPr>
                <w:sz w:val="24"/>
              </w:rPr>
              <w:t>Slots</w:t>
            </w:r>
            <w:r>
              <w:rPr>
                <w:spacing w:val="-9"/>
                <w:sz w:val="24"/>
              </w:rPr>
              <w:t xml:space="preserve"> </w:t>
            </w:r>
            <w:r>
              <w:rPr>
                <w:sz w:val="24"/>
              </w:rPr>
              <w:t>in</w:t>
            </w:r>
            <w:r>
              <w:rPr>
                <w:spacing w:val="-9"/>
                <w:sz w:val="24"/>
              </w:rPr>
              <w:t xml:space="preserve"> </w:t>
            </w:r>
            <w:r>
              <w:rPr>
                <w:sz w:val="24"/>
              </w:rPr>
              <w:t>Statistical</w:t>
            </w:r>
            <w:r>
              <w:rPr>
                <w:spacing w:val="-10"/>
                <w:sz w:val="24"/>
              </w:rPr>
              <w:t xml:space="preserve"> </w:t>
            </w:r>
            <w:r>
              <w:rPr>
                <w:sz w:val="24"/>
              </w:rPr>
              <w:t>TDM</w:t>
            </w:r>
            <w:r>
              <w:rPr>
                <w:spacing w:val="-12"/>
                <w:sz w:val="24"/>
              </w:rPr>
              <w:t xml:space="preserve"> </w:t>
            </w:r>
            <w:r>
              <w:rPr>
                <w:sz w:val="24"/>
              </w:rPr>
              <w:t xml:space="preserve">contain both data and address of the </w:t>
            </w:r>
            <w:r>
              <w:rPr>
                <w:spacing w:val="-2"/>
                <w:sz w:val="24"/>
              </w:rPr>
              <w:t>destination.</w:t>
            </w:r>
          </w:p>
        </w:tc>
      </w:tr>
      <w:tr w:rsidR="00854CEF">
        <w:trPr>
          <w:trHeight w:val="563"/>
        </w:trPr>
        <w:tc>
          <w:tcPr>
            <w:tcW w:w="2023" w:type="dxa"/>
          </w:tcPr>
          <w:p w:rsidR="00854CEF" w:rsidRDefault="00606446">
            <w:pPr>
              <w:pStyle w:val="TableParagraph"/>
              <w:spacing w:line="281" w:lineRule="exact"/>
              <w:ind w:left="107"/>
              <w:rPr>
                <w:b/>
                <w:sz w:val="24"/>
              </w:rPr>
            </w:pPr>
            <w:r>
              <w:rPr>
                <w:b/>
                <w:spacing w:val="-2"/>
                <w:sz w:val="24"/>
              </w:rPr>
              <w:t>Synchronization</w:t>
            </w:r>
          </w:p>
        </w:tc>
        <w:tc>
          <w:tcPr>
            <w:tcW w:w="3970" w:type="dxa"/>
          </w:tcPr>
          <w:p w:rsidR="00854CEF" w:rsidRDefault="00606446">
            <w:pPr>
              <w:pStyle w:val="TableParagraph"/>
              <w:spacing w:line="284" w:lineRule="exact"/>
              <w:ind w:left="107"/>
              <w:rPr>
                <w:sz w:val="24"/>
              </w:rPr>
            </w:pPr>
            <w:r>
              <w:rPr>
                <w:sz w:val="24"/>
              </w:rPr>
              <w:t>Synchronization</w:t>
            </w:r>
            <w:r>
              <w:rPr>
                <w:spacing w:val="-8"/>
                <w:sz w:val="24"/>
              </w:rPr>
              <w:t xml:space="preserve"> </w:t>
            </w:r>
            <w:r>
              <w:rPr>
                <w:sz w:val="24"/>
              </w:rPr>
              <w:t>bits</w:t>
            </w:r>
            <w:r>
              <w:rPr>
                <w:spacing w:val="-7"/>
                <w:sz w:val="24"/>
              </w:rPr>
              <w:t xml:space="preserve"> </w:t>
            </w:r>
            <w:r>
              <w:rPr>
                <w:sz w:val="24"/>
              </w:rPr>
              <w:t>are</w:t>
            </w:r>
            <w:r>
              <w:rPr>
                <w:spacing w:val="-7"/>
                <w:sz w:val="24"/>
              </w:rPr>
              <w:t xml:space="preserve"> </w:t>
            </w:r>
            <w:r>
              <w:rPr>
                <w:sz w:val="24"/>
              </w:rPr>
              <w:t>used</w:t>
            </w:r>
            <w:r>
              <w:rPr>
                <w:spacing w:val="-9"/>
                <w:sz w:val="24"/>
              </w:rPr>
              <w:t xml:space="preserve"> </w:t>
            </w:r>
            <w:r>
              <w:rPr>
                <w:sz w:val="24"/>
              </w:rPr>
              <w:t>at</w:t>
            </w:r>
            <w:r>
              <w:rPr>
                <w:spacing w:val="-7"/>
                <w:sz w:val="24"/>
              </w:rPr>
              <w:t xml:space="preserve"> </w:t>
            </w:r>
            <w:r>
              <w:rPr>
                <w:sz w:val="24"/>
              </w:rPr>
              <w:t>the beginning of each frame.</w:t>
            </w:r>
          </w:p>
        </w:tc>
        <w:tc>
          <w:tcPr>
            <w:tcW w:w="3898" w:type="dxa"/>
          </w:tcPr>
          <w:p w:rsidR="00854CEF" w:rsidRDefault="00606446">
            <w:pPr>
              <w:pStyle w:val="TableParagraph"/>
              <w:spacing w:line="281" w:lineRule="exact"/>
              <w:ind w:left="108"/>
              <w:rPr>
                <w:sz w:val="24"/>
              </w:rPr>
            </w:pPr>
            <w:r>
              <w:rPr>
                <w:sz w:val="24"/>
              </w:rPr>
              <w:t>No</w:t>
            </w:r>
            <w:r>
              <w:rPr>
                <w:spacing w:val="-2"/>
                <w:sz w:val="24"/>
              </w:rPr>
              <w:t xml:space="preserve"> </w:t>
            </w:r>
            <w:r>
              <w:rPr>
                <w:sz w:val="24"/>
              </w:rPr>
              <w:t>synchronization</w:t>
            </w:r>
            <w:r>
              <w:rPr>
                <w:spacing w:val="-2"/>
                <w:sz w:val="24"/>
              </w:rPr>
              <w:t xml:space="preserve"> </w:t>
            </w:r>
            <w:r>
              <w:rPr>
                <w:sz w:val="24"/>
              </w:rPr>
              <w:t>bits</w:t>
            </w:r>
            <w:r>
              <w:rPr>
                <w:spacing w:val="-2"/>
                <w:sz w:val="24"/>
              </w:rPr>
              <w:t xml:space="preserve"> </w:t>
            </w:r>
            <w:r>
              <w:rPr>
                <w:sz w:val="24"/>
              </w:rPr>
              <w:t>are</w:t>
            </w:r>
            <w:r>
              <w:rPr>
                <w:spacing w:val="-1"/>
                <w:sz w:val="24"/>
              </w:rPr>
              <w:t xml:space="preserve"> </w:t>
            </w:r>
            <w:r>
              <w:rPr>
                <w:spacing w:val="-4"/>
                <w:sz w:val="24"/>
              </w:rPr>
              <w:t>used</w:t>
            </w:r>
          </w:p>
        </w:tc>
      </w:tr>
      <w:tr w:rsidR="00854CEF">
        <w:trPr>
          <w:trHeight w:val="839"/>
        </w:trPr>
        <w:tc>
          <w:tcPr>
            <w:tcW w:w="2023" w:type="dxa"/>
          </w:tcPr>
          <w:p w:rsidR="00854CEF" w:rsidRDefault="00606446">
            <w:pPr>
              <w:pStyle w:val="TableParagraph"/>
              <w:spacing w:line="276" w:lineRule="exact"/>
              <w:ind w:left="107"/>
              <w:rPr>
                <w:b/>
                <w:sz w:val="24"/>
              </w:rPr>
            </w:pPr>
            <w:r>
              <w:rPr>
                <w:b/>
                <w:spacing w:val="-2"/>
                <w:sz w:val="24"/>
              </w:rPr>
              <w:t>Capacity</w:t>
            </w:r>
          </w:p>
        </w:tc>
        <w:tc>
          <w:tcPr>
            <w:tcW w:w="3970" w:type="dxa"/>
          </w:tcPr>
          <w:p w:rsidR="00854CEF" w:rsidRDefault="00606446">
            <w:pPr>
              <w:pStyle w:val="TableParagraph"/>
              <w:ind w:left="107"/>
              <w:rPr>
                <w:sz w:val="24"/>
              </w:rPr>
            </w:pPr>
            <w:r>
              <w:rPr>
                <w:sz w:val="24"/>
              </w:rPr>
              <w:t>Max.</w:t>
            </w:r>
            <w:r>
              <w:rPr>
                <w:spacing w:val="-9"/>
                <w:sz w:val="24"/>
              </w:rPr>
              <w:t xml:space="preserve"> </w:t>
            </w:r>
            <w:r>
              <w:rPr>
                <w:sz w:val="24"/>
              </w:rPr>
              <w:t>Bandwidth</w:t>
            </w:r>
            <w:r>
              <w:rPr>
                <w:spacing w:val="-10"/>
                <w:sz w:val="24"/>
              </w:rPr>
              <w:t xml:space="preserve"> </w:t>
            </w:r>
            <w:r>
              <w:rPr>
                <w:sz w:val="24"/>
              </w:rPr>
              <w:t>utilization</w:t>
            </w:r>
            <w:r>
              <w:rPr>
                <w:spacing w:val="-10"/>
                <w:sz w:val="24"/>
              </w:rPr>
              <w:t xml:space="preserve"> </w:t>
            </w:r>
            <w:r>
              <w:rPr>
                <w:sz w:val="24"/>
              </w:rPr>
              <w:t>if</w:t>
            </w:r>
            <w:r>
              <w:rPr>
                <w:spacing w:val="-10"/>
                <w:sz w:val="24"/>
              </w:rPr>
              <w:t xml:space="preserve"> </w:t>
            </w:r>
            <w:r>
              <w:rPr>
                <w:sz w:val="24"/>
              </w:rPr>
              <w:t>all inputs have data to send.</w:t>
            </w:r>
          </w:p>
        </w:tc>
        <w:tc>
          <w:tcPr>
            <w:tcW w:w="3898" w:type="dxa"/>
          </w:tcPr>
          <w:p w:rsidR="00854CEF" w:rsidRDefault="00606446">
            <w:pPr>
              <w:pStyle w:val="TableParagraph"/>
              <w:ind w:left="108"/>
              <w:rPr>
                <w:sz w:val="24"/>
              </w:rPr>
            </w:pPr>
            <w:r>
              <w:rPr>
                <w:sz w:val="24"/>
              </w:rPr>
              <w:t>The capacity of link is normally is less</w:t>
            </w:r>
            <w:r>
              <w:rPr>
                <w:spacing w:val="-5"/>
                <w:sz w:val="24"/>
              </w:rPr>
              <w:t xml:space="preserve"> </w:t>
            </w:r>
            <w:r>
              <w:rPr>
                <w:sz w:val="24"/>
              </w:rPr>
              <w:t>than</w:t>
            </w:r>
            <w:r>
              <w:rPr>
                <w:spacing w:val="-5"/>
                <w:sz w:val="24"/>
              </w:rPr>
              <w:t xml:space="preserve"> </w:t>
            </w:r>
            <w:r>
              <w:rPr>
                <w:sz w:val="24"/>
              </w:rPr>
              <w:t>the</w:t>
            </w:r>
            <w:r>
              <w:rPr>
                <w:spacing w:val="-5"/>
                <w:sz w:val="24"/>
              </w:rPr>
              <w:t xml:space="preserve"> </w:t>
            </w:r>
            <w:r>
              <w:rPr>
                <w:sz w:val="24"/>
              </w:rPr>
              <w:t>sum</w:t>
            </w:r>
            <w:r>
              <w:rPr>
                <w:spacing w:val="-6"/>
                <w:sz w:val="24"/>
              </w:rPr>
              <w:t xml:space="preserve"> </w:t>
            </w:r>
            <w:r>
              <w:rPr>
                <w:sz w:val="24"/>
              </w:rPr>
              <w:t>of</w:t>
            </w:r>
            <w:r>
              <w:rPr>
                <w:spacing w:val="-7"/>
                <w:sz w:val="24"/>
              </w:rPr>
              <w:t xml:space="preserve"> </w:t>
            </w:r>
            <w:r>
              <w:rPr>
                <w:sz w:val="24"/>
              </w:rPr>
              <w:t>the</w:t>
            </w:r>
            <w:r>
              <w:rPr>
                <w:spacing w:val="-5"/>
                <w:sz w:val="24"/>
              </w:rPr>
              <w:t xml:space="preserve"> </w:t>
            </w:r>
            <w:r>
              <w:rPr>
                <w:sz w:val="24"/>
              </w:rPr>
              <w:t>capacity</w:t>
            </w:r>
            <w:r>
              <w:rPr>
                <w:spacing w:val="-6"/>
                <w:sz w:val="24"/>
              </w:rPr>
              <w:t xml:space="preserve"> </w:t>
            </w:r>
            <w:r>
              <w:rPr>
                <w:sz w:val="24"/>
              </w:rPr>
              <w:t>of</w:t>
            </w:r>
          </w:p>
          <w:p w:rsidR="00854CEF" w:rsidRDefault="00606446">
            <w:pPr>
              <w:pStyle w:val="TableParagraph"/>
              <w:spacing w:line="260" w:lineRule="exact"/>
              <w:ind w:left="108"/>
              <w:rPr>
                <w:sz w:val="24"/>
              </w:rPr>
            </w:pPr>
            <w:proofErr w:type="gramStart"/>
            <w:r>
              <w:rPr>
                <w:sz w:val="24"/>
              </w:rPr>
              <w:t>each</w:t>
            </w:r>
            <w:proofErr w:type="gramEnd"/>
            <w:r>
              <w:rPr>
                <w:spacing w:val="-2"/>
                <w:sz w:val="24"/>
              </w:rPr>
              <w:t xml:space="preserve"> channel.</w:t>
            </w:r>
          </w:p>
        </w:tc>
      </w:tr>
      <w:tr w:rsidR="00854CEF">
        <w:trPr>
          <w:trHeight w:val="1688"/>
        </w:trPr>
        <w:tc>
          <w:tcPr>
            <w:tcW w:w="2023" w:type="dxa"/>
          </w:tcPr>
          <w:p w:rsidR="00854CEF" w:rsidRDefault="00606446">
            <w:pPr>
              <w:pStyle w:val="TableParagraph"/>
              <w:spacing w:line="281" w:lineRule="exact"/>
              <w:ind w:left="107"/>
              <w:rPr>
                <w:b/>
                <w:sz w:val="24"/>
              </w:rPr>
            </w:pPr>
            <w:r>
              <w:rPr>
                <w:b/>
                <w:sz w:val="24"/>
              </w:rPr>
              <w:t>Data</w:t>
            </w:r>
            <w:r>
              <w:rPr>
                <w:b/>
                <w:spacing w:val="-2"/>
                <w:sz w:val="24"/>
              </w:rPr>
              <w:t xml:space="preserve"> Separation</w:t>
            </w:r>
          </w:p>
        </w:tc>
        <w:tc>
          <w:tcPr>
            <w:tcW w:w="3970" w:type="dxa"/>
          </w:tcPr>
          <w:p w:rsidR="00854CEF" w:rsidRDefault="00606446">
            <w:pPr>
              <w:pStyle w:val="TableParagraph"/>
              <w:ind w:left="107"/>
              <w:rPr>
                <w:sz w:val="24"/>
              </w:rPr>
            </w:pPr>
            <w:r>
              <w:rPr>
                <w:sz w:val="24"/>
              </w:rPr>
              <w:t>In</w:t>
            </w:r>
            <w:r>
              <w:rPr>
                <w:spacing w:val="-13"/>
                <w:sz w:val="24"/>
              </w:rPr>
              <w:t xml:space="preserve"> </w:t>
            </w:r>
            <w:r>
              <w:rPr>
                <w:sz w:val="24"/>
              </w:rPr>
              <w:t>Synchronous</w:t>
            </w:r>
            <w:r>
              <w:rPr>
                <w:spacing w:val="-12"/>
                <w:sz w:val="24"/>
              </w:rPr>
              <w:t xml:space="preserve"> </w:t>
            </w:r>
            <w:r>
              <w:rPr>
                <w:sz w:val="24"/>
              </w:rPr>
              <w:t>TDM</w:t>
            </w:r>
            <w:r>
              <w:rPr>
                <w:spacing w:val="-12"/>
                <w:sz w:val="24"/>
              </w:rPr>
              <w:t xml:space="preserve"> </w:t>
            </w:r>
            <w:r>
              <w:rPr>
                <w:sz w:val="24"/>
              </w:rPr>
              <w:t>de-multiplexer at receiving end decomposes each frame, discards framing bits and extracts data unit in turn. This</w:t>
            </w:r>
          </w:p>
          <w:p w:rsidR="00854CEF" w:rsidRDefault="00606446">
            <w:pPr>
              <w:pStyle w:val="TableParagraph"/>
              <w:spacing w:line="280" w:lineRule="exact"/>
              <w:ind w:left="107" w:right="148"/>
              <w:rPr>
                <w:sz w:val="24"/>
              </w:rPr>
            </w:pPr>
            <w:proofErr w:type="gramStart"/>
            <w:r>
              <w:rPr>
                <w:sz w:val="24"/>
              </w:rPr>
              <w:t>extracted</w:t>
            </w:r>
            <w:proofErr w:type="gramEnd"/>
            <w:r>
              <w:rPr>
                <w:sz w:val="24"/>
              </w:rPr>
              <w:t xml:space="preserve"> data unit from frame is then</w:t>
            </w:r>
            <w:r>
              <w:rPr>
                <w:spacing w:val="-10"/>
                <w:sz w:val="24"/>
              </w:rPr>
              <w:t xml:space="preserve"> </w:t>
            </w:r>
            <w:r>
              <w:rPr>
                <w:sz w:val="24"/>
              </w:rPr>
              <w:t>passed</w:t>
            </w:r>
            <w:r>
              <w:rPr>
                <w:spacing w:val="-12"/>
                <w:sz w:val="24"/>
              </w:rPr>
              <w:t xml:space="preserve"> </w:t>
            </w:r>
            <w:r>
              <w:rPr>
                <w:sz w:val="24"/>
              </w:rPr>
              <w:t>to</w:t>
            </w:r>
            <w:r>
              <w:rPr>
                <w:spacing w:val="-10"/>
                <w:sz w:val="24"/>
              </w:rPr>
              <w:t xml:space="preserve"> </w:t>
            </w:r>
            <w:r>
              <w:rPr>
                <w:sz w:val="24"/>
              </w:rPr>
              <w:t>destination</w:t>
            </w:r>
            <w:r>
              <w:rPr>
                <w:spacing w:val="-11"/>
                <w:sz w:val="24"/>
              </w:rPr>
              <w:t xml:space="preserve"> </w:t>
            </w:r>
            <w:r>
              <w:rPr>
                <w:sz w:val="24"/>
              </w:rPr>
              <w:t>device.</w:t>
            </w:r>
          </w:p>
        </w:tc>
        <w:tc>
          <w:tcPr>
            <w:tcW w:w="3898" w:type="dxa"/>
          </w:tcPr>
          <w:p w:rsidR="00854CEF" w:rsidRDefault="00606446">
            <w:pPr>
              <w:pStyle w:val="TableParagraph"/>
              <w:ind w:left="108"/>
              <w:rPr>
                <w:sz w:val="24"/>
              </w:rPr>
            </w:pPr>
            <w:r>
              <w:rPr>
                <w:sz w:val="24"/>
              </w:rPr>
              <w:t>In</w:t>
            </w:r>
            <w:r>
              <w:rPr>
                <w:spacing w:val="-10"/>
                <w:sz w:val="24"/>
              </w:rPr>
              <w:t xml:space="preserve"> </w:t>
            </w:r>
            <w:r>
              <w:rPr>
                <w:sz w:val="24"/>
              </w:rPr>
              <w:t>Statistical</w:t>
            </w:r>
            <w:r>
              <w:rPr>
                <w:spacing w:val="-10"/>
                <w:sz w:val="24"/>
              </w:rPr>
              <w:t xml:space="preserve"> </w:t>
            </w:r>
            <w:r>
              <w:rPr>
                <w:sz w:val="24"/>
              </w:rPr>
              <w:t>TDM</w:t>
            </w:r>
            <w:r>
              <w:rPr>
                <w:spacing w:val="-9"/>
                <w:sz w:val="24"/>
              </w:rPr>
              <w:t xml:space="preserve"> </w:t>
            </w:r>
            <w:r>
              <w:rPr>
                <w:sz w:val="24"/>
              </w:rPr>
              <w:t>de-multiplexer</w:t>
            </w:r>
            <w:r>
              <w:rPr>
                <w:spacing w:val="-10"/>
                <w:sz w:val="24"/>
              </w:rPr>
              <w:t xml:space="preserve"> </w:t>
            </w:r>
            <w:r>
              <w:rPr>
                <w:sz w:val="24"/>
              </w:rPr>
              <w:t>at receiving end decomposes each frame by checking local address of each data unit. This extracted data</w:t>
            </w:r>
          </w:p>
          <w:p w:rsidR="00854CEF" w:rsidRDefault="00606446">
            <w:pPr>
              <w:pStyle w:val="TableParagraph"/>
              <w:spacing w:line="280" w:lineRule="exact"/>
              <w:ind w:left="108"/>
              <w:rPr>
                <w:sz w:val="24"/>
              </w:rPr>
            </w:pPr>
            <w:proofErr w:type="gramStart"/>
            <w:r>
              <w:rPr>
                <w:sz w:val="24"/>
              </w:rPr>
              <w:t>unit</w:t>
            </w:r>
            <w:proofErr w:type="gramEnd"/>
            <w:r>
              <w:rPr>
                <w:spacing w:val="-6"/>
                <w:sz w:val="24"/>
              </w:rPr>
              <w:t xml:space="preserve"> </w:t>
            </w:r>
            <w:r>
              <w:rPr>
                <w:sz w:val="24"/>
              </w:rPr>
              <w:t>from</w:t>
            </w:r>
            <w:r>
              <w:rPr>
                <w:spacing w:val="-7"/>
                <w:sz w:val="24"/>
              </w:rPr>
              <w:t xml:space="preserve"> </w:t>
            </w:r>
            <w:r>
              <w:rPr>
                <w:sz w:val="24"/>
              </w:rPr>
              <w:t>frame</w:t>
            </w:r>
            <w:r>
              <w:rPr>
                <w:spacing w:val="-6"/>
                <w:sz w:val="24"/>
              </w:rPr>
              <w:t xml:space="preserve"> </w:t>
            </w:r>
            <w:r>
              <w:rPr>
                <w:sz w:val="24"/>
              </w:rPr>
              <w:t>is</w:t>
            </w:r>
            <w:r>
              <w:rPr>
                <w:spacing w:val="-6"/>
                <w:sz w:val="24"/>
              </w:rPr>
              <w:t xml:space="preserve"> </w:t>
            </w:r>
            <w:r>
              <w:rPr>
                <w:sz w:val="24"/>
              </w:rPr>
              <w:t>then</w:t>
            </w:r>
            <w:r>
              <w:rPr>
                <w:spacing w:val="-5"/>
                <w:sz w:val="24"/>
              </w:rPr>
              <w:t xml:space="preserve"> </w:t>
            </w:r>
            <w:r>
              <w:rPr>
                <w:sz w:val="24"/>
              </w:rPr>
              <w:t>passed</w:t>
            </w:r>
            <w:r>
              <w:rPr>
                <w:spacing w:val="-8"/>
                <w:sz w:val="24"/>
              </w:rPr>
              <w:t xml:space="preserve"> </w:t>
            </w:r>
            <w:r>
              <w:rPr>
                <w:sz w:val="24"/>
              </w:rPr>
              <w:t>to destination device.</w:t>
            </w:r>
          </w:p>
        </w:tc>
      </w:tr>
    </w:tbl>
    <w:p w:rsidR="00854CEF" w:rsidRDefault="00854CEF">
      <w:pPr>
        <w:pStyle w:val="BodyText"/>
        <w:rPr>
          <w:sz w:val="20"/>
        </w:rPr>
      </w:pPr>
    </w:p>
    <w:p w:rsidR="00854CEF" w:rsidRDefault="00606446">
      <w:pPr>
        <w:pStyle w:val="BodyText"/>
        <w:spacing w:before="77"/>
        <w:rPr>
          <w:sz w:val="20"/>
        </w:rPr>
      </w:pPr>
      <w:r>
        <w:rPr>
          <w:noProof/>
          <w:sz w:val="20"/>
        </w:rPr>
        <w:drawing>
          <wp:anchor distT="0" distB="0" distL="0" distR="0" simplePos="0" relativeHeight="487622656" behindDoc="1" locked="0" layoutInCell="1" allowOverlap="1">
            <wp:simplePos x="0" y="0"/>
            <wp:positionH relativeFrom="page">
              <wp:posOffset>1495425</wp:posOffset>
            </wp:positionH>
            <wp:positionV relativeFrom="paragraph">
              <wp:posOffset>213069</wp:posOffset>
            </wp:positionV>
            <wp:extent cx="4570353" cy="2271522"/>
            <wp:effectExtent l="0" t="0" r="0" b="0"/>
            <wp:wrapTopAndBottom/>
            <wp:docPr id="92" name="Image 92" descr="http://2.bp.blogspot.com/-j3e4a67hWw8/UvSDkXDiqlI/AAAAAAAABCc/TcCudICkfMY/s1600/TDM.gif"/>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descr="http://2.bp.blogspot.com/-j3e4a67hWw8/UvSDkXDiqlI/AAAAAAAABCc/TcCudICkfMY/s1600/TDM.gif"/>
                    <pic:cNvPicPr/>
                  </pic:nvPicPr>
                  <pic:blipFill>
                    <a:blip r:embed="rId116" cstate="print"/>
                    <a:stretch>
                      <a:fillRect/>
                    </a:stretch>
                  </pic:blipFill>
                  <pic:spPr>
                    <a:xfrm>
                      <a:off x="0" y="0"/>
                      <a:ext cx="4570353" cy="2271522"/>
                    </a:xfrm>
                    <a:prstGeom prst="rect">
                      <a:avLst/>
                    </a:prstGeom>
                  </pic:spPr>
                </pic:pic>
              </a:graphicData>
            </a:graphic>
          </wp:anchor>
        </w:drawing>
      </w:r>
    </w:p>
    <w:p w:rsidR="00854CEF" w:rsidRDefault="00854CEF">
      <w:pPr>
        <w:pStyle w:val="BodyText"/>
        <w:rPr>
          <w:sz w:val="20"/>
        </w:rPr>
        <w:sectPr w:rsidR="00854CEF">
          <w:pgSz w:w="12240" w:h="15840"/>
          <w:pgMar w:top="720" w:right="850" w:bottom="280" w:left="708" w:header="720" w:footer="720" w:gutter="0"/>
          <w:cols w:space="720"/>
        </w:sectPr>
      </w:pPr>
    </w:p>
    <w:p w:rsidR="00854CEF" w:rsidRDefault="00854CEF">
      <w:pPr>
        <w:pStyle w:val="BodyText"/>
        <w:rPr>
          <w:sz w:val="17"/>
        </w:rPr>
      </w:pPr>
    </w:p>
    <w:p w:rsidR="00854CEF" w:rsidRDefault="00854CEF">
      <w:pPr>
        <w:pStyle w:val="BodyText"/>
        <w:rPr>
          <w:sz w:val="17"/>
        </w:rPr>
        <w:sectPr w:rsidR="00854CEF">
          <w:pgSz w:w="12240" w:h="15840"/>
          <w:pgMar w:top="1820" w:right="850" w:bottom="280" w:left="708" w:header="720" w:footer="720" w:gutter="0"/>
          <w:cols w:space="720"/>
        </w:sectPr>
      </w:pPr>
    </w:p>
    <w:p w:rsidR="00854CEF" w:rsidRDefault="00606446">
      <w:pPr>
        <w:pStyle w:val="Heading1"/>
        <w:spacing w:before="76"/>
        <w:ind w:left="701" w:right="560"/>
        <w:rPr>
          <w:u w:val="none"/>
        </w:rPr>
      </w:pPr>
      <w:r>
        <w:lastRenderedPageBreak/>
        <w:t>UNIT-5:</w:t>
      </w:r>
      <w:r>
        <w:rPr>
          <w:spacing w:val="-6"/>
        </w:rPr>
        <w:t xml:space="preserve"> </w:t>
      </w:r>
      <w:r>
        <w:t>SWITCHING</w:t>
      </w:r>
      <w:r>
        <w:rPr>
          <w:spacing w:val="-7"/>
        </w:rPr>
        <w:t xml:space="preserve"> </w:t>
      </w:r>
      <w:r>
        <w:t>&amp;</w:t>
      </w:r>
      <w:r>
        <w:rPr>
          <w:spacing w:val="-4"/>
        </w:rPr>
        <w:t xml:space="preserve"> </w:t>
      </w:r>
      <w:r>
        <w:rPr>
          <w:spacing w:val="-2"/>
        </w:rPr>
        <w:t>ROUTING</w:t>
      </w:r>
    </w:p>
    <w:p w:rsidR="00854CEF" w:rsidRDefault="00854CEF">
      <w:pPr>
        <w:pStyle w:val="BodyText"/>
        <w:spacing w:before="31"/>
        <w:rPr>
          <w:b/>
        </w:rPr>
      </w:pPr>
    </w:p>
    <w:p w:rsidR="00854CEF" w:rsidRDefault="00606446">
      <w:pPr>
        <w:pStyle w:val="Heading4"/>
        <w:numPr>
          <w:ilvl w:val="1"/>
          <w:numId w:val="42"/>
        </w:numPr>
        <w:tabs>
          <w:tab w:val="left" w:pos="1122"/>
        </w:tabs>
        <w:ind w:left="1122" w:hanging="390"/>
        <w:jc w:val="left"/>
      </w:pPr>
      <w:r>
        <w:t>SWITCHING</w:t>
      </w:r>
      <w:r>
        <w:rPr>
          <w:spacing w:val="-6"/>
        </w:rPr>
        <w:t xml:space="preserve"> </w:t>
      </w:r>
      <w:r>
        <w:rPr>
          <w:spacing w:val="-2"/>
        </w:rPr>
        <w:t>TECHNIQUES</w:t>
      </w:r>
    </w:p>
    <w:p w:rsidR="00854CEF" w:rsidRDefault="00606446">
      <w:pPr>
        <w:pStyle w:val="BodyText"/>
        <w:spacing w:before="280"/>
        <w:ind w:left="732" w:right="581"/>
      </w:pPr>
      <w:r>
        <w:t>In</w:t>
      </w:r>
      <w:r>
        <w:rPr>
          <w:spacing w:val="-4"/>
        </w:rPr>
        <w:t xml:space="preserve"> </w:t>
      </w:r>
      <w:r>
        <w:t>large</w:t>
      </w:r>
      <w:r>
        <w:rPr>
          <w:spacing w:val="-3"/>
        </w:rPr>
        <w:t xml:space="preserve"> </w:t>
      </w:r>
      <w:r>
        <w:t>networks,</w:t>
      </w:r>
      <w:r>
        <w:rPr>
          <w:spacing w:val="-3"/>
        </w:rPr>
        <w:t xml:space="preserve"> </w:t>
      </w:r>
      <w:r>
        <w:t>there</w:t>
      </w:r>
      <w:r>
        <w:rPr>
          <w:spacing w:val="-3"/>
        </w:rPr>
        <w:t xml:space="preserve"> </w:t>
      </w:r>
      <w:r>
        <w:t>can</w:t>
      </w:r>
      <w:r>
        <w:rPr>
          <w:spacing w:val="-3"/>
        </w:rPr>
        <w:t xml:space="preserve"> </w:t>
      </w:r>
      <w:r>
        <w:t>be</w:t>
      </w:r>
      <w:r>
        <w:rPr>
          <w:spacing w:val="-3"/>
        </w:rPr>
        <w:t xml:space="preserve"> </w:t>
      </w:r>
      <w:r>
        <w:t>multiple</w:t>
      </w:r>
      <w:r>
        <w:rPr>
          <w:spacing w:val="-3"/>
        </w:rPr>
        <w:t xml:space="preserve"> </w:t>
      </w:r>
      <w:r>
        <w:t>paths</w:t>
      </w:r>
      <w:r>
        <w:rPr>
          <w:spacing w:val="-6"/>
        </w:rPr>
        <w:t xml:space="preserve"> </w:t>
      </w:r>
      <w:r>
        <w:t>from</w:t>
      </w:r>
      <w:r>
        <w:rPr>
          <w:spacing w:val="-4"/>
        </w:rPr>
        <w:t xml:space="preserve"> </w:t>
      </w:r>
      <w:r>
        <w:t>sender</w:t>
      </w:r>
      <w:r>
        <w:rPr>
          <w:spacing w:val="-3"/>
        </w:rPr>
        <w:t xml:space="preserve"> </w:t>
      </w:r>
      <w:r>
        <w:t>to</w:t>
      </w:r>
      <w:r>
        <w:rPr>
          <w:spacing w:val="-3"/>
        </w:rPr>
        <w:t xml:space="preserve"> </w:t>
      </w:r>
      <w:r>
        <w:t>receiver.</w:t>
      </w:r>
      <w:r>
        <w:rPr>
          <w:spacing w:val="-3"/>
        </w:rPr>
        <w:t xml:space="preserve"> </w:t>
      </w:r>
      <w:r>
        <w:t>The</w:t>
      </w:r>
      <w:r>
        <w:rPr>
          <w:spacing w:val="-3"/>
        </w:rPr>
        <w:t xml:space="preserve"> </w:t>
      </w:r>
      <w:r>
        <w:t>switching technique will decide the best route for data transmission.</w:t>
      </w:r>
    </w:p>
    <w:p w:rsidR="00854CEF" w:rsidRDefault="00606446">
      <w:pPr>
        <w:pStyle w:val="BodyText"/>
        <w:spacing w:before="280"/>
        <w:ind w:left="732"/>
      </w:pPr>
      <w:r>
        <w:t>Switching</w:t>
      </w:r>
      <w:r>
        <w:rPr>
          <w:spacing w:val="-6"/>
        </w:rPr>
        <w:t xml:space="preserve"> </w:t>
      </w:r>
      <w:r>
        <w:t>technique</w:t>
      </w:r>
      <w:r>
        <w:rPr>
          <w:spacing w:val="-1"/>
        </w:rPr>
        <w:t xml:space="preserve"> </w:t>
      </w:r>
      <w:r>
        <w:t>is</w:t>
      </w:r>
      <w:r>
        <w:rPr>
          <w:spacing w:val="-3"/>
        </w:rPr>
        <w:t xml:space="preserve"> </w:t>
      </w:r>
      <w:r>
        <w:t>used</w:t>
      </w:r>
      <w:r>
        <w:rPr>
          <w:spacing w:val="-4"/>
        </w:rPr>
        <w:t xml:space="preserve"> </w:t>
      </w:r>
      <w:r>
        <w:t>to</w:t>
      </w:r>
      <w:r>
        <w:rPr>
          <w:spacing w:val="-1"/>
        </w:rPr>
        <w:t xml:space="preserve"> </w:t>
      </w:r>
      <w:r>
        <w:t>connect</w:t>
      </w:r>
      <w:r>
        <w:rPr>
          <w:spacing w:val="-1"/>
        </w:rPr>
        <w:t xml:space="preserve"> </w:t>
      </w:r>
      <w:r>
        <w:t>the</w:t>
      </w:r>
      <w:r>
        <w:rPr>
          <w:spacing w:val="-1"/>
        </w:rPr>
        <w:t xml:space="preserve"> </w:t>
      </w:r>
      <w:r>
        <w:t>systems</w:t>
      </w:r>
      <w:r>
        <w:rPr>
          <w:spacing w:val="-2"/>
        </w:rPr>
        <w:t xml:space="preserve"> </w:t>
      </w:r>
      <w:r>
        <w:t>for</w:t>
      </w:r>
      <w:r>
        <w:rPr>
          <w:spacing w:val="-3"/>
        </w:rPr>
        <w:t xml:space="preserve"> </w:t>
      </w:r>
      <w:r>
        <w:t>making</w:t>
      </w:r>
      <w:r>
        <w:rPr>
          <w:spacing w:val="-3"/>
        </w:rPr>
        <w:t xml:space="preserve"> </w:t>
      </w:r>
      <w:r>
        <w:t>one-to-one</w:t>
      </w:r>
      <w:r>
        <w:rPr>
          <w:spacing w:val="-1"/>
        </w:rPr>
        <w:t xml:space="preserve"> </w:t>
      </w:r>
      <w:r>
        <w:rPr>
          <w:spacing w:val="-2"/>
        </w:rPr>
        <w:t>communication.</w:t>
      </w:r>
    </w:p>
    <w:p w:rsidR="00854CEF" w:rsidRDefault="00606446">
      <w:pPr>
        <w:spacing w:before="280"/>
        <w:ind w:left="732"/>
        <w:rPr>
          <w:b/>
          <w:sz w:val="24"/>
        </w:rPr>
      </w:pPr>
      <w:r>
        <w:rPr>
          <w:b/>
          <w:sz w:val="24"/>
        </w:rPr>
        <w:t>Classification</w:t>
      </w:r>
      <w:r>
        <w:rPr>
          <w:b/>
          <w:spacing w:val="-9"/>
          <w:sz w:val="24"/>
        </w:rPr>
        <w:t xml:space="preserve"> </w:t>
      </w:r>
      <w:r>
        <w:rPr>
          <w:b/>
          <w:sz w:val="24"/>
        </w:rPr>
        <w:t>of</w:t>
      </w:r>
      <w:r>
        <w:rPr>
          <w:b/>
          <w:spacing w:val="-7"/>
          <w:sz w:val="24"/>
        </w:rPr>
        <w:t xml:space="preserve"> </w:t>
      </w:r>
      <w:r>
        <w:rPr>
          <w:b/>
          <w:sz w:val="24"/>
        </w:rPr>
        <w:t>Switching</w:t>
      </w:r>
      <w:r>
        <w:rPr>
          <w:b/>
          <w:spacing w:val="-6"/>
          <w:sz w:val="24"/>
        </w:rPr>
        <w:t xml:space="preserve"> </w:t>
      </w:r>
      <w:r>
        <w:rPr>
          <w:b/>
          <w:spacing w:val="-2"/>
          <w:sz w:val="24"/>
        </w:rPr>
        <w:t>Techniques</w:t>
      </w:r>
    </w:p>
    <w:p w:rsidR="00854CEF" w:rsidRDefault="00606446">
      <w:pPr>
        <w:pStyle w:val="BodyText"/>
        <w:spacing w:before="22"/>
        <w:rPr>
          <w:b/>
          <w:sz w:val="20"/>
        </w:rPr>
      </w:pPr>
      <w:r>
        <w:rPr>
          <w:b/>
          <w:noProof/>
          <w:sz w:val="20"/>
        </w:rPr>
        <w:drawing>
          <wp:anchor distT="0" distB="0" distL="0" distR="0" simplePos="0" relativeHeight="487623680" behindDoc="1" locked="0" layoutInCell="1" allowOverlap="1">
            <wp:simplePos x="0" y="0"/>
            <wp:positionH relativeFrom="page">
              <wp:posOffset>914400</wp:posOffset>
            </wp:positionH>
            <wp:positionV relativeFrom="paragraph">
              <wp:posOffset>178139</wp:posOffset>
            </wp:positionV>
            <wp:extent cx="5943600" cy="3143250"/>
            <wp:effectExtent l="0" t="0" r="0" b="0"/>
            <wp:wrapTopAndBottom/>
            <wp:docPr id="93" name="Image 93" descr="Switch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descr="Switching techniques"/>
                    <pic:cNvPicPr/>
                  </pic:nvPicPr>
                  <pic:blipFill>
                    <a:blip r:embed="rId117" cstate="print"/>
                    <a:stretch>
                      <a:fillRect/>
                    </a:stretch>
                  </pic:blipFill>
                  <pic:spPr>
                    <a:xfrm>
                      <a:off x="0" y="0"/>
                      <a:ext cx="5943600" cy="3143250"/>
                    </a:xfrm>
                    <a:prstGeom prst="rect">
                      <a:avLst/>
                    </a:prstGeom>
                  </pic:spPr>
                </pic:pic>
              </a:graphicData>
            </a:graphic>
          </wp:anchor>
        </w:drawing>
      </w:r>
    </w:p>
    <w:p w:rsidR="00854CEF" w:rsidRDefault="00854CEF">
      <w:pPr>
        <w:pStyle w:val="BodyText"/>
        <w:spacing w:before="52"/>
        <w:rPr>
          <w:b/>
        </w:rPr>
      </w:pPr>
    </w:p>
    <w:p w:rsidR="00854CEF" w:rsidRDefault="00606446">
      <w:pPr>
        <w:pStyle w:val="Heading4"/>
        <w:numPr>
          <w:ilvl w:val="2"/>
          <w:numId w:val="42"/>
        </w:numPr>
        <w:tabs>
          <w:tab w:val="left" w:pos="1319"/>
        </w:tabs>
        <w:ind w:left="1319" w:hanging="587"/>
      </w:pPr>
      <w:r>
        <w:t>CIRCUIT</w:t>
      </w:r>
      <w:r>
        <w:rPr>
          <w:spacing w:val="-4"/>
        </w:rPr>
        <w:t xml:space="preserve"> </w:t>
      </w:r>
      <w:r>
        <w:rPr>
          <w:spacing w:val="-2"/>
        </w:rPr>
        <w:t>SWITCHING</w:t>
      </w:r>
    </w:p>
    <w:p w:rsidR="00854CEF" w:rsidRDefault="00854CEF">
      <w:pPr>
        <w:pStyle w:val="BodyText"/>
        <w:spacing w:before="6"/>
        <w:rPr>
          <w:b/>
        </w:rPr>
      </w:pPr>
    </w:p>
    <w:p w:rsidR="00854CEF" w:rsidRDefault="00606446">
      <w:pPr>
        <w:pStyle w:val="ListParagraph"/>
        <w:numPr>
          <w:ilvl w:val="3"/>
          <w:numId w:val="42"/>
        </w:numPr>
        <w:tabs>
          <w:tab w:val="left" w:pos="1452"/>
        </w:tabs>
        <w:spacing w:line="237" w:lineRule="auto"/>
        <w:ind w:right="650"/>
        <w:rPr>
          <w:sz w:val="24"/>
        </w:rPr>
      </w:pPr>
      <w:r>
        <w:rPr>
          <w:sz w:val="24"/>
        </w:rPr>
        <w:t>Circuit</w:t>
      </w:r>
      <w:r>
        <w:rPr>
          <w:spacing w:val="-4"/>
          <w:sz w:val="24"/>
        </w:rPr>
        <w:t xml:space="preserve"> </w:t>
      </w:r>
      <w:r>
        <w:rPr>
          <w:sz w:val="24"/>
        </w:rPr>
        <w:t>switching</w:t>
      </w:r>
      <w:r>
        <w:rPr>
          <w:spacing w:val="-5"/>
          <w:sz w:val="24"/>
        </w:rPr>
        <w:t xml:space="preserve"> </w:t>
      </w:r>
      <w:r>
        <w:rPr>
          <w:sz w:val="24"/>
        </w:rPr>
        <w:t>is</w:t>
      </w:r>
      <w:r>
        <w:rPr>
          <w:spacing w:val="-3"/>
          <w:sz w:val="24"/>
        </w:rPr>
        <w:t xml:space="preserve"> </w:t>
      </w:r>
      <w:r>
        <w:rPr>
          <w:sz w:val="24"/>
        </w:rPr>
        <w:t>a</w:t>
      </w:r>
      <w:r>
        <w:rPr>
          <w:spacing w:val="-3"/>
          <w:sz w:val="24"/>
        </w:rPr>
        <w:t xml:space="preserve"> </w:t>
      </w:r>
      <w:r>
        <w:rPr>
          <w:sz w:val="24"/>
        </w:rPr>
        <w:t>switching</w:t>
      </w:r>
      <w:r>
        <w:rPr>
          <w:spacing w:val="-5"/>
          <w:sz w:val="24"/>
        </w:rPr>
        <w:t xml:space="preserve"> </w:t>
      </w:r>
      <w:r>
        <w:rPr>
          <w:sz w:val="24"/>
        </w:rPr>
        <w:t>technique</w:t>
      </w:r>
      <w:r>
        <w:rPr>
          <w:spacing w:val="-3"/>
          <w:sz w:val="24"/>
        </w:rPr>
        <w:t xml:space="preserve"> </w:t>
      </w:r>
      <w:r>
        <w:rPr>
          <w:sz w:val="24"/>
        </w:rPr>
        <w:t>that</w:t>
      </w:r>
      <w:r>
        <w:rPr>
          <w:spacing w:val="-5"/>
          <w:sz w:val="24"/>
        </w:rPr>
        <w:t xml:space="preserve"> </w:t>
      </w:r>
      <w:r>
        <w:rPr>
          <w:sz w:val="24"/>
        </w:rPr>
        <w:t>establishes</w:t>
      </w:r>
      <w:r>
        <w:rPr>
          <w:spacing w:val="-3"/>
          <w:sz w:val="24"/>
        </w:rPr>
        <w:t xml:space="preserve"> </w:t>
      </w:r>
      <w:r>
        <w:rPr>
          <w:sz w:val="24"/>
        </w:rPr>
        <w:t>a</w:t>
      </w:r>
      <w:r>
        <w:rPr>
          <w:spacing w:val="-3"/>
          <w:sz w:val="24"/>
        </w:rPr>
        <w:t xml:space="preserve"> </w:t>
      </w:r>
      <w:r>
        <w:rPr>
          <w:sz w:val="24"/>
        </w:rPr>
        <w:t>dedicated</w:t>
      </w:r>
      <w:r>
        <w:rPr>
          <w:spacing w:val="-7"/>
          <w:sz w:val="24"/>
        </w:rPr>
        <w:t xml:space="preserve"> </w:t>
      </w:r>
      <w:r>
        <w:rPr>
          <w:sz w:val="24"/>
        </w:rPr>
        <w:t>path</w:t>
      </w:r>
      <w:r>
        <w:rPr>
          <w:spacing w:val="-3"/>
          <w:sz w:val="24"/>
        </w:rPr>
        <w:t xml:space="preserve"> </w:t>
      </w:r>
      <w:r>
        <w:rPr>
          <w:sz w:val="24"/>
        </w:rPr>
        <w:t>between sender and receiver.</w:t>
      </w:r>
    </w:p>
    <w:p w:rsidR="00854CEF" w:rsidRDefault="00606446">
      <w:pPr>
        <w:pStyle w:val="ListParagraph"/>
        <w:numPr>
          <w:ilvl w:val="3"/>
          <w:numId w:val="42"/>
        </w:numPr>
        <w:tabs>
          <w:tab w:val="left" w:pos="1452"/>
        </w:tabs>
        <w:spacing w:before="60" w:line="237" w:lineRule="auto"/>
        <w:ind w:right="1199"/>
        <w:rPr>
          <w:sz w:val="24"/>
        </w:rPr>
      </w:pPr>
      <w:r>
        <w:rPr>
          <w:sz w:val="24"/>
        </w:rPr>
        <w:t>In</w:t>
      </w:r>
      <w:r>
        <w:rPr>
          <w:spacing w:val="-4"/>
          <w:sz w:val="24"/>
        </w:rPr>
        <w:t xml:space="preserve"> </w:t>
      </w:r>
      <w:r>
        <w:rPr>
          <w:sz w:val="24"/>
        </w:rPr>
        <w:t>the</w:t>
      </w:r>
      <w:r>
        <w:rPr>
          <w:spacing w:val="-3"/>
          <w:sz w:val="24"/>
        </w:rPr>
        <w:t xml:space="preserve"> </w:t>
      </w:r>
      <w:r>
        <w:rPr>
          <w:sz w:val="24"/>
        </w:rPr>
        <w:t>Circuit</w:t>
      </w:r>
      <w:r>
        <w:rPr>
          <w:spacing w:val="-4"/>
          <w:sz w:val="24"/>
        </w:rPr>
        <w:t xml:space="preserve"> </w:t>
      </w:r>
      <w:r>
        <w:rPr>
          <w:sz w:val="24"/>
        </w:rPr>
        <w:t>Switching</w:t>
      </w:r>
      <w:r>
        <w:rPr>
          <w:spacing w:val="-5"/>
          <w:sz w:val="24"/>
        </w:rPr>
        <w:t xml:space="preserve"> </w:t>
      </w:r>
      <w:r>
        <w:rPr>
          <w:sz w:val="24"/>
        </w:rPr>
        <w:t>Technique,</w:t>
      </w:r>
      <w:r>
        <w:rPr>
          <w:spacing w:val="-3"/>
          <w:sz w:val="24"/>
        </w:rPr>
        <w:t xml:space="preserve"> </w:t>
      </w:r>
      <w:r>
        <w:rPr>
          <w:sz w:val="24"/>
        </w:rPr>
        <w:t>once</w:t>
      </w:r>
      <w:r>
        <w:rPr>
          <w:spacing w:val="-3"/>
          <w:sz w:val="24"/>
        </w:rPr>
        <w:t xml:space="preserve"> </w:t>
      </w:r>
      <w:r>
        <w:rPr>
          <w:sz w:val="24"/>
        </w:rPr>
        <w:t>the</w:t>
      </w:r>
      <w:r>
        <w:rPr>
          <w:spacing w:val="-3"/>
          <w:sz w:val="24"/>
        </w:rPr>
        <w:t xml:space="preserve"> </w:t>
      </w:r>
      <w:r>
        <w:rPr>
          <w:sz w:val="24"/>
        </w:rPr>
        <w:t>connection</w:t>
      </w:r>
      <w:r>
        <w:rPr>
          <w:spacing w:val="-4"/>
          <w:sz w:val="24"/>
        </w:rPr>
        <w:t xml:space="preserve"> </w:t>
      </w:r>
      <w:r>
        <w:rPr>
          <w:sz w:val="24"/>
        </w:rPr>
        <w:t>is</w:t>
      </w:r>
      <w:r>
        <w:rPr>
          <w:spacing w:val="-3"/>
          <w:sz w:val="24"/>
        </w:rPr>
        <w:t xml:space="preserve"> </w:t>
      </w:r>
      <w:r>
        <w:rPr>
          <w:sz w:val="24"/>
        </w:rPr>
        <w:t>established</w:t>
      </w:r>
      <w:r>
        <w:rPr>
          <w:spacing w:val="-7"/>
          <w:sz w:val="24"/>
        </w:rPr>
        <w:t xml:space="preserve"> </w:t>
      </w:r>
      <w:r>
        <w:rPr>
          <w:sz w:val="24"/>
        </w:rPr>
        <w:t>then</w:t>
      </w:r>
      <w:r>
        <w:rPr>
          <w:spacing w:val="-3"/>
          <w:sz w:val="24"/>
        </w:rPr>
        <w:t xml:space="preserve"> </w:t>
      </w:r>
      <w:r>
        <w:rPr>
          <w:sz w:val="24"/>
        </w:rPr>
        <w:t>the dedicated path will remain to exist until the connection is terminated.</w:t>
      </w:r>
    </w:p>
    <w:p w:rsidR="00854CEF" w:rsidRDefault="00606446">
      <w:pPr>
        <w:pStyle w:val="ListParagraph"/>
        <w:numPr>
          <w:ilvl w:val="3"/>
          <w:numId w:val="42"/>
        </w:numPr>
        <w:tabs>
          <w:tab w:val="left" w:pos="1451"/>
        </w:tabs>
        <w:spacing w:before="59"/>
        <w:ind w:left="1451" w:hanging="359"/>
        <w:rPr>
          <w:sz w:val="24"/>
        </w:rPr>
      </w:pPr>
      <w:r>
        <w:rPr>
          <w:sz w:val="24"/>
        </w:rPr>
        <w:t>Circuit</w:t>
      </w:r>
      <w:r>
        <w:rPr>
          <w:spacing w:val="-5"/>
          <w:sz w:val="24"/>
        </w:rPr>
        <w:t xml:space="preserve"> </w:t>
      </w:r>
      <w:r>
        <w:rPr>
          <w:sz w:val="24"/>
        </w:rPr>
        <w:t>switching</w:t>
      </w:r>
      <w:r>
        <w:rPr>
          <w:spacing w:val="-4"/>
          <w:sz w:val="24"/>
        </w:rPr>
        <w:t xml:space="preserve"> </w:t>
      </w:r>
      <w:r>
        <w:rPr>
          <w:sz w:val="24"/>
        </w:rPr>
        <w:t>in</w:t>
      </w:r>
      <w:r>
        <w:rPr>
          <w:spacing w:val="-2"/>
          <w:sz w:val="24"/>
        </w:rPr>
        <w:t xml:space="preserve"> </w:t>
      </w:r>
      <w:r>
        <w:rPr>
          <w:sz w:val="24"/>
        </w:rPr>
        <w:t>a</w:t>
      </w:r>
      <w:r>
        <w:rPr>
          <w:spacing w:val="-3"/>
          <w:sz w:val="24"/>
        </w:rPr>
        <w:t xml:space="preserve"> </w:t>
      </w:r>
      <w:r>
        <w:rPr>
          <w:sz w:val="24"/>
        </w:rPr>
        <w:t>network</w:t>
      </w:r>
      <w:r>
        <w:rPr>
          <w:spacing w:val="-4"/>
          <w:sz w:val="24"/>
        </w:rPr>
        <w:t xml:space="preserve"> </w:t>
      </w:r>
      <w:r>
        <w:rPr>
          <w:sz w:val="24"/>
        </w:rPr>
        <w:t>operates</w:t>
      </w:r>
      <w:r>
        <w:rPr>
          <w:spacing w:val="-2"/>
          <w:sz w:val="24"/>
        </w:rPr>
        <w:t xml:space="preserve"> </w:t>
      </w:r>
      <w:r>
        <w:rPr>
          <w:sz w:val="24"/>
        </w:rPr>
        <w:t>in</w:t>
      </w:r>
      <w:r>
        <w:rPr>
          <w:spacing w:val="-3"/>
          <w:sz w:val="24"/>
        </w:rPr>
        <w:t xml:space="preserve"> </w:t>
      </w:r>
      <w:r>
        <w:rPr>
          <w:sz w:val="24"/>
        </w:rPr>
        <w:t>a</w:t>
      </w:r>
      <w:r>
        <w:rPr>
          <w:spacing w:val="-2"/>
          <w:sz w:val="24"/>
        </w:rPr>
        <w:t xml:space="preserve"> </w:t>
      </w:r>
      <w:r>
        <w:rPr>
          <w:sz w:val="24"/>
        </w:rPr>
        <w:t>similar</w:t>
      </w:r>
      <w:r>
        <w:rPr>
          <w:spacing w:val="-3"/>
          <w:sz w:val="24"/>
        </w:rPr>
        <w:t xml:space="preserve"> </w:t>
      </w:r>
      <w:r>
        <w:rPr>
          <w:sz w:val="24"/>
        </w:rPr>
        <w:t>way</w:t>
      </w:r>
      <w:r>
        <w:rPr>
          <w:spacing w:val="-3"/>
          <w:sz w:val="24"/>
        </w:rPr>
        <w:t xml:space="preserve"> </w:t>
      </w:r>
      <w:r>
        <w:rPr>
          <w:sz w:val="24"/>
        </w:rPr>
        <w:t>as</w:t>
      </w:r>
      <w:r>
        <w:rPr>
          <w:spacing w:val="-2"/>
          <w:sz w:val="24"/>
        </w:rPr>
        <w:t xml:space="preserve"> </w:t>
      </w:r>
      <w:r>
        <w:rPr>
          <w:sz w:val="24"/>
        </w:rPr>
        <w:t>the</w:t>
      </w:r>
      <w:r>
        <w:rPr>
          <w:spacing w:val="-2"/>
          <w:sz w:val="24"/>
        </w:rPr>
        <w:t xml:space="preserve"> </w:t>
      </w:r>
      <w:r>
        <w:rPr>
          <w:sz w:val="24"/>
        </w:rPr>
        <w:t>telephone</w:t>
      </w:r>
      <w:r>
        <w:rPr>
          <w:spacing w:val="-2"/>
          <w:sz w:val="24"/>
        </w:rPr>
        <w:t xml:space="preserve"> works.</w:t>
      </w:r>
    </w:p>
    <w:p w:rsidR="00854CEF" w:rsidRDefault="00606446">
      <w:pPr>
        <w:pStyle w:val="ListParagraph"/>
        <w:numPr>
          <w:ilvl w:val="3"/>
          <w:numId w:val="42"/>
        </w:numPr>
        <w:tabs>
          <w:tab w:val="left" w:pos="1451"/>
        </w:tabs>
        <w:spacing w:before="50"/>
        <w:ind w:left="1451" w:hanging="359"/>
        <w:rPr>
          <w:sz w:val="24"/>
        </w:rPr>
      </w:pPr>
      <w:r>
        <w:rPr>
          <w:sz w:val="24"/>
        </w:rPr>
        <w:t>A</w:t>
      </w:r>
      <w:r>
        <w:rPr>
          <w:spacing w:val="-6"/>
          <w:sz w:val="24"/>
        </w:rPr>
        <w:t xml:space="preserve"> </w:t>
      </w:r>
      <w:r>
        <w:rPr>
          <w:sz w:val="24"/>
        </w:rPr>
        <w:t>complete</w:t>
      </w:r>
      <w:r>
        <w:rPr>
          <w:spacing w:val="-2"/>
          <w:sz w:val="24"/>
        </w:rPr>
        <w:t xml:space="preserve"> </w:t>
      </w:r>
      <w:r>
        <w:rPr>
          <w:sz w:val="24"/>
        </w:rPr>
        <w:t>end-to-end</w:t>
      </w:r>
      <w:r>
        <w:rPr>
          <w:spacing w:val="-5"/>
          <w:sz w:val="24"/>
        </w:rPr>
        <w:t xml:space="preserve"> </w:t>
      </w:r>
      <w:r>
        <w:rPr>
          <w:sz w:val="24"/>
        </w:rPr>
        <w:t>path</w:t>
      </w:r>
      <w:r>
        <w:rPr>
          <w:spacing w:val="-2"/>
          <w:sz w:val="24"/>
        </w:rPr>
        <w:t xml:space="preserve"> </w:t>
      </w:r>
      <w:r>
        <w:rPr>
          <w:sz w:val="24"/>
        </w:rPr>
        <w:t>must</w:t>
      </w:r>
      <w:r>
        <w:rPr>
          <w:spacing w:val="-4"/>
          <w:sz w:val="24"/>
        </w:rPr>
        <w:t xml:space="preserve"> </w:t>
      </w:r>
      <w:r>
        <w:rPr>
          <w:sz w:val="24"/>
        </w:rPr>
        <w:t>exist</w:t>
      </w:r>
      <w:r>
        <w:rPr>
          <w:spacing w:val="-3"/>
          <w:sz w:val="24"/>
        </w:rPr>
        <w:t xml:space="preserve"> </w:t>
      </w:r>
      <w:r>
        <w:rPr>
          <w:sz w:val="24"/>
        </w:rPr>
        <w:t>before</w:t>
      </w:r>
      <w:r>
        <w:rPr>
          <w:spacing w:val="-3"/>
          <w:sz w:val="24"/>
        </w:rPr>
        <w:t xml:space="preserve"> </w:t>
      </w:r>
      <w:r>
        <w:rPr>
          <w:sz w:val="24"/>
        </w:rPr>
        <w:t>the</w:t>
      </w:r>
      <w:r>
        <w:rPr>
          <w:spacing w:val="-2"/>
          <w:sz w:val="24"/>
        </w:rPr>
        <w:t xml:space="preserve"> </w:t>
      </w:r>
      <w:r>
        <w:rPr>
          <w:sz w:val="24"/>
        </w:rPr>
        <w:t>communication</w:t>
      </w:r>
      <w:r>
        <w:rPr>
          <w:spacing w:val="-4"/>
          <w:sz w:val="24"/>
        </w:rPr>
        <w:t xml:space="preserve"> </w:t>
      </w:r>
      <w:r>
        <w:rPr>
          <w:sz w:val="24"/>
        </w:rPr>
        <w:t>takes</w:t>
      </w:r>
      <w:r>
        <w:rPr>
          <w:spacing w:val="-2"/>
          <w:sz w:val="24"/>
        </w:rPr>
        <w:t xml:space="preserve"> place.</w:t>
      </w:r>
    </w:p>
    <w:p w:rsidR="00854CEF" w:rsidRDefault="00606446">
      <w:pPr>
        <w:pStyle w:val="ListParagraph"/>
        <w:numPr>
          <w:ilvl w:val="3"/>
          <w:numId w:val="42"/>
        </w:numPr>
        <w:tabs>
          <w:tab w:val="left" w:pos="1452"/>
        </w:tabs>
        <w:spacing w:before="50" w:line="242" w:lineRule="auto"/>
        <w:ind w:right="660"/>
        <w:rPr>
          <w:sz w:val="24"/>
        </w:rPr>
      </w:pPr>
      <w:r>
        <w:rPr>
          <w:sz w:val="24"/>
        </w:rPr>
        <w:t>In case of circuit switching technique, when any user wants to send the data, voice, video, a request signal is sent to the receiver then the receiver sends back the acknowledgment</w:t>
      </w:r>
      <w:r>
        <w:rPr>
          <w:spacing w:val="-3"/>
          <w:sz w:val="24"/>
        </w:rPr>
        <w:t xml:space="preserve"> </w:t>
      </w:r>
      <w:r>
        <w:rPr>
          <w:sz w:val="24"/>
        </w:rPr>
        <w:t>to</w:t>
      </w:r>
      <w:r>
        <w:rPr>
          <w:spacing w:val="-3"/>
          <w:sz w:val="24"/>
        </w:rPr>
        <w:t xml:space="preserve"> </w:t>
      </w:r>
      <w:r>
        <w:rPr>
          <w:sz w:val="24"/>
        </w:rPr>
        <w:t>ensure</w:t>
      </w:r>
      <w:r>
        <w:rPr>
          <w:spacing w:val="-3"/>
          <w:sz w:val="24"/>
        </w:rPr>
        <w:t xml:space="preserve"> </w:t>
      </w:r>
      <w:r>
        <w:rPr>
          <w:sz w:val="24"/>
        </w:rPr>
        <w:t>the</w:t>
      </w:r>
      <w:r>
        <w:rPr>
          <w:spacing w:val="-3"/>
          <w:sz w:val="24"/>
        </w:rPr>
        <w:t xml:space="preserve"> </w:t>
      </w:r>
      <w:r>
        <w:rPr>
          <w:sz w:val="24"/>
        </w:rPr>
        <w:t>availability</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dedicated</w:t>
      </w:r>
      <w:r>
        <w:rPr>
          <w:spacing w:val="-4"/>
          <w:sz w:val="24"/>
        </w:rPr>
        <w:t xml:space="preserve"> </w:t>
      </w:r>
      <w:r>
        <w:rPr>
          <w:sz w:val="24"/>
        </w:rPr>
        <w:t>path.</w:t>
      </w:r>
      <w:r>
        <w:rPr>
          <w:spacing w:val="-3"/>
          <w:sz w:val="24"/>
        </w:rPr>
        <w:t xml:space="preserve"> </w:t>
      </w:r>
      <w:r>
        <w:rPr>
          <w:sz w:val="24"/>
        </w:rPr>
        <w:t>After</w:t>
      </w:r>
      <w:r>
        <w:rPr>
          <w:spacing w:val="-4"/>
          <w:sz w:val="24"/>
        </w:rPr>
        <w:t xml:space="preserve"> </w:t>
      </w:r>
      <w:r>
        <w:rPr>
          <w:sz w:val="24"/>
        </w:rPr>
        <w:t>receiving</w:t>
      </w:r>
      <w:r>
        <w:rPr>
          <w:spacing w:val="-5"/>
          <w:sz w:val="24"/>
        </w:rPr>
        <w:t xml:space="preserve"> </w:t>
      </w:r>
      <w:r>
        <w:rPr>
          <w:sz w:val="24"/>
        </w:rPr>
        <w:t>the acknowledgment, dedicated path transfers the data.</w:t>
      </w:r>
    </w:p>
    <w:p w:rsidR="00854CEF" w:rsidRDefault="00606446">
      <w:pPr>
        <w:pStyle w:val="ListParagraph"/>
        <w:numPr>
          <w:ilvl w:val="3"/>
          <w:numId w:val="42"/>
        </w:numPr>
        <w:tabs>
          <w:tab w:val="left" w:pos="1452"/>
        </w:tabs>
        <w:spacing w:before="54" w:line="237" w:lineRule="auto"/>
        <w:ind w:right="1825"/>
        <w:rPr>
          <w:sz w:val="24"/>
        </w:rPr>
      </w:pPr>
      <w:r>
        <w:rPr>
          <w:sz w:val="24"/>
        </w:rPr>
        <w:t>Circuit</w:t>
      </w:r>
      <w:r>
        <w:rPr>
          <w:spacing w:val="-4"/>
          <w:sz w:val="24"/>
        </w:rPr>
        <w:t xml:space="preserve"> </w:t>
      </w:r>
      <w:r>
        <w:rPr>
          <w:sz w:val="24"/>
        </w:rPr>
        <w:t>switching</w:t>
      </w:r>
      <w:r>
        <w:rPr>
          <w:spacing w:val="-5"/>
          <w:sz w:val="24"/>
        </w:rPr>
        <w:t xml:space="preserve"> </w:t>
      </w:r>
      <w:r>
        <w:rPr>
          <w:sz w:val="24"/>
        </w:rPr>
        <w:t>is</w:t>
      </w:r>
      <w:r>
        <w:rPr>
          <w:spacing w:val="-3"/>
          <w:sz w:val="24"/>
        </w:rPr>
        <w:t xml:space="preserve"> </w:t>
      </w:r>
      <w:r>
        <w:rPr>
          <w:sz w:val="24"/>
        </w:rPr>
        <w:t>used</w:t>
      </w:r>
      <w:r>
        <w:rPr>
          <w:spacing w:val="-5"/>
          <w:sz w:val="24"/>
        </w:rPr>
        <w:t xml:space="preserve"> </w:t>
      </w:r>
      <w:r>
        <w:rPr>
          <w:sz w:val="24"/>
        </w:rPr>
        <w:t>in</w:t>
      </w:r>
      <w:r>
        <w:rPr>
          <w:spacing w:val="-3"/>
          <w:sz w:val="24"/>
        </w:rPr>
        <w:t xml:space="preserve"> </w:t>
      </w:r>
      <w:r>
        <w:rPr>
          <w:sz w:val="24"/>
        </w:rPr>
        <w:t>public</w:t>
      </w:r>
      <w:r>
        <w:rPr>
          <w:spacing w:val="-4"/>
          <w:sz w:val="24"/>
        </w:rPr>
        <w:t xml:space="preserve"> </w:t>
      </w:r>
      <w:r>
        <w:rPr>
          <w:sz w:val="24"/>
        </w:rPr>
        <w:t>telephone</w:t>
      </w:r>
      <w:r>
        <w:rPr>
          <w:spacing w:val="-3"/>
          <w:sz w:val="24"/>
        </w:rPr>
        <w:t xml:space="preserve"> </w:t>
      </w:r>
      <w:r>
        <w:rPr>
          <w:sz w:val="24"/>
        </w:rPr>
        <w:t>network.</w:t>
      </w:r>
      <w:r>
        <w:rPr>
          <w:spacing w:val="-3"/>
          <w:sz w:val="24"/>
        </w:rPr>
        <w:t xml:space="preserve"> </w:t>
      </w:r>
      <w:r>
        <w:rPr>
          <w:sz w:val="24"/>
        </w:rPr>
        <w:t>It</w:t>
      </w:r>
      <w:r>
        <w:rPr>
          <w:spacing w:val="-4"/>
          <w:sz w:val="24"/>
        </w:rPr>
        <w:t xml:space="preserve"> </w:t>
      </w:r>
      <w:r>
        <w:rPr>
          <w:sz w:val="24"/>
        </w:rPr>
        <w:t>is</w:t>
      </w:r>
      <w:r>
        <w:rPr>
          <w:spacing w:val="-3"/>
          <w:sz w:val="24"/>
        </w:rPr>
        <w:t xml:space="preserve"> </w:t>
      </w:r>
      <w:r>
        <w:rPr>
          <w:sz w:val="24"/>
        </w:rPr>
        <w:t>used</w:t>
      </w:r>
      <w:r>
        <w:rPr>
          <w:spacing w:val="-3"/>
          <w:sz w:val="24"/>
        </w:rPr>
        <w:t xml:space="preserve"> </w:t>
      </w:r>
      <w:r>
        <w:rPr>
          <w:sz w:val="24"/>
        </w:rPr>
        <w:t>for</w:t>
      </w:r>
      <w:r>
        <w:rPr>
          <w:spacing w:val="-4"/>
          <w:sz w:val="24"/>
        </w:rPr>
        <w:t xml:space="preserve"> </w:t>
      </w:r>
      <w:r>
        <w:rPr>
          <w:sz w:val="24"/>
        </w:rPr>
        <w:t xml:space="preserve">voice </w:t>
      </w:r>
      <w:r>
        <w:rPr>
          <w:spacing w:val="-2"/>
          <w:sz w:val="24"/>
        </w:rPr>
        <w:t>transmission.</w:t>
      </w:r>
    </w:p>
    <w:p w:rsidR="00854CEF" w:rsidRDefault="00606446">
      <w:pPr>
        <w:pStyle w:val="ListParagraph"/>
        <w:numPr>
          <w:ilvl w:val="3"/>
          <w:numId w:val="42"/>
        </w:numPr>
        <w:tabs>
          <w:tab w:val="left" w:pos="1451"/>
        </w:tabs>
        <w:spacing w:before="58"/>
        <w:ind w:left="1451" w:hanging="359"/>
        <w:rPr>
          <w:sz w:val="24"/>
        </w:rPr>
      </w:pPr>
      <w:r>
        <w:rPr>
          <w:sz w:val="24"/>
        </w:rPr>
        <w:t>Fixed</w:t>
      </w:r>
      <w:r>
        <w:rPr>
          <w:spacing w:val="-6"/>
          <w:sz w:val="24"/>
        </w:rPr>
        <w:t xml:space="preserve"> </w:t>
      </w:r>
      <w:r>
        <w:rPr>
          <w:sz w:val="24"/>
        </w:rPr>
        <w:t>data</w:t>
      </w:r>
      <w:r>
        <w:rPr>
          <w:spacing w:val="-3"/>
          <w:sz w:val="24"/>
        </w:rPr>
        <w:t xml:space="preserve"> </w:t>
      </w:r>
      <w:r>
        <w:rPr>
          <w:sz w:val="24"/>
        </w:rPr>
        <w:t>can</w:t>
      </w:r>
      <w:r>
        <w:rPr>
          <w:spacing w:val="-3"/>
          <w:sz w:val="24"/>
        </w:rPr>
        <w:t xml:space="preserve"> </w:t>
      </w:r>
      <w:r>
        <w:rPr>
          <w:sz w:val="24"/>
        </w:rPr>
        <w:t>be</w:t>
      </w:r>
      <w:r>
        <w:rPr>
          <w:spacing w:val="-2"/>
          <w:sz w:val="24"/>
        </w:rPr>
        <w:t xml:space="preserve"> </w:t>
      </w:r>
      <w:r>
        <w:rPr>
          <w:sz w:val="24"/>
        </w:rPr>
        <w:t>transferred</w:t>
      </w:r>
      <w:r>
        <w:rPr>
          <w:spacing w:val="-4"/>
          <w:sz w:val="24"/>
        </w:rPr>
        <w:t xml:space="preserve"> </w:t>
      </w:r>
      <w:r>
        <w:rPr>
          <w:sz w:val="24"/>
        </w:rPr>
        <w:t>at</w:t>
      </w:r>
      <w:r>
        <w:rPr>
          <w:spacing w:val="-2"/>
          <w:sz w:val="24"/>
        </w:rPr>
        <w:t xml:space="preserve"> </w:t>
      </w:r>
      <w:r>
        <w:rPr>
          <w:sz w:val="24"/>
        </w:rPr>
        <w:t>a</w:t>
      </w:r>
      <w:r>
        <w:rPr>
          <w:spacing w:val="-4"/>
          <w:sz w:val="24"/>
        </w:rPr>
        <w:t xml:space="preserve"> </w:t>
      </w:r>
      <w:r>
        <w:rPr>
          <w:sz w:val="24"/>
        </w:rPr>
        <w:t>time</w:t>
      </w:r>
      <w:r>
        <w:rPr>
          <w:spacing w:val="-2"/>
          <w:sz w:val="24"/>
        </w:rPr>
        <w:t xml:space="preserve"> </w:t>
      </w:r>
      <w:r>
        <w:rPr>
          <w:sz w:val="24"/>
        </w:rPr>
        <w:t>in</w:t>
      </w:r>
      <w:r>
        <w:rPr>
          <w:spacing w:val="-4"/>
          <w:sz w:val="24"/>
        </w:rPr>
        <w:t xml:space="preserve"> </w:t>
      </w:r>
      <w:r>
        <w:rPr>
          <w:sz w:val="24"/>
        </w:rPr>
        <w:t>circuit</w:t>
      </w:r>
      <w:r>
        <w:rPr>
          <w:spacing w:val="-2"/>
          <w:sz w:val="24"/>
        </w:rPr>
        <w:t xml:space="preserve"> </w:t>
      </w:r>
      <w:r>
        <w:rPr>
          <w:sz w:val="24"/>
        </w:rPr>
        <w:t>switching</w:t>
      </w:r>
      <w:r>
        <w:rPr>
          <w:spacing w:val="-4"/>
          <w:sz w:val="24"/>
        </w:rPr>
        <w:t xml:space="preserve"> </w:t>
      </w:r>
      <w:r>
        <w:rPr>
          <w:spacing w:val="-2"/>
          <w:sz w:val="24"/>
        </w:rPr>
        <w:t>technology.</w:t>
      </w:r>
    </w:p>
    <w:p w:rsidR="00854CEF" w:rsidRDefault="00606446">
      <w:pPr>
        <w:pStyle w:val="Heading5"/>
        <w:spacing w:before="274"/>
      </w:pPr>
      <w:r>
        <w:t>Communication</w:t>
      </w:r>
      <w:r>
        <w:rPr>
          <w:spacing w:val="-6"/>
        </w:rPr>
        <w:t xml:space="preserve"> </w:t>
      </w:r>
      <w:r>
        <w:t>through</w:t>
      </w:r>
      <w:r>
        <w:rPr>
          <w:spacing w:val="-4"/>
        </w:rPr>
        <w:t xml:space="preserve"> </w:t>
      </w:r>
      <w:r>
        <w:t>circuit</w:t>
      </w:r>
      <w:r>
        <w:rPr>
          <w:spacing w:val="-3"/>
        </w:rPr>
        <w:t xml:space="preserve"> </w:t>
      </w:r>
      <w:r>
        <w:t>switching</w:t>
      </w:r>
      <w:r>
        <w:rPr>
          <w:spacing w:val="-5"/>
        </w:rPr>
        <w:t xml:space="preserve"> </w:t>
      </w:r>
      <w:r>
        <w:t>has</w:t>
      </w:r>
      <w:r>
        <w:rPr>
          <w:spacing w:val="-4"/>
        </w:rPr>
        <w:t xml:space="preserve"> </w:t>
      </w:r>
      <w:r>
        <w:t>3</w:t>
      </w:r>
      <w:r>
        <w:rPr>
          <w:spacing w:val="-4"/>
        </w:rPr>
        <w:t xml:space="preserve"> </w:t>
      </w:r>
      <w:r>
        <w:rPr>
          <w:spacing w:val="-2"/>
        </w:rPr>
        <w:t>phases:</w:t>
      </w:r>
    </w:p>
    <w:p w:rsidR="00854CEF" w:rsidRDefault="00854CEF">
      <w:pPr>
        <w:pStyle w:val="Heading5"/>
        <w:sectPr w:rsidR="00854CEF">
          <w:pgSz w:w="12240" w:h="15840"/>
          <w:pgMar w:top="1160" w:right="850" w:bottom="280" w:left="708" w:header="720" w:footer="720" w:gutter="0"/>
          <w:cols w:space="720"/>
        </w:sectPr>
      </w:pPr>
    </w:p>
    <w:p w:rsidR="00854CEF" w:rsidRDefault="00606446">
      <w:pPr>
        <w:pStyle w:val="ListParagraph"/>
        <w:numPr>
          <w:ilvl w:val="3"/>
          <w:numId w:val="42"/>
        </w:numPr>
        <w:tabs>
          <w:tab w:val="left" w:pos="1451"/>
        </w:tabs>
        <w:spacing w:before="73"/>
        <w:ind w:left="1451" w:hanging="359"/>
        <w:rPr>
          <w:sz w:val="24"/>
        </w:rPr>
      </w:pPr>
      <w:r>
        <w:rPr>
          <w:sz w:val="24"/>
        </w:rPr>
        <w:lastRenderedPageBreak/>
        <w:t>Circuit</w:t>
      </w:r>
      <w:r>
        <w:rPr>
          <w:spacing w:val="-7"/>
          <w:sz w:val="24"/>
        </w:rPr>
        <w:t xml:space="preserve"> </w:t>
      </w:r>
      <w:r>
        <w:rPr>
          <w:spacing w:val="-2"/>
          <w:sz w:val="24"/>
        </w:rPr>
        <w:t>establishment</w:t>
      </w:r>
    </w:p>
    <w:p w:rsidR="00854CEF" w:rsidRDefault="00606446">
      <w:pPr>
        <w:pStyle w:val="ListParagraph"/>
        <w:numPr>
          <w:ilvl w:val="3"/>
          <w:numId w:val="42"/>
        </w:numPr>
        <w:tabs>
          <w:tab w:val="left" w:pos="1451"/>
        </w:tabs>
        <w:spacing w:before="51"/>
        <w:ind w:left="1451" w:hanging="359"/>
        <w:rPr>
          <w:sz w:val="24"/>
        </w:rPr>
      </w:pPr>
      <w:r>
        <w:rPr>
          <w:sz w:val="24"/>
        </w:rPr>
        <w:t>Data</w:t>
      </w:r>
      <w:r>
        <w:rPr>
          <w:spacing w:val="-5"/>
          <w:sz w:val="24"/>
        </w:rPr>
        <w:t xml:space="preserve"> </w:t>
      </w:r>
      <w:r>
        <w:rPr>
          <w:spacing w:val="-2"/>
          <w:sz w:val="24"/>
        </w:rPr>
        <w:t>transfer</w:t>
      </w:r>
    </w:p>
    <w:p w:rsidR="00854CEF" w:rsidRDefault="00606446">
      <w:pPr>
        <w:pStyle w:val="ListParagraph"/>
        <w:numPr>
          <w:ilvl w:val="3"/>
          <w:numId w:val="42"/>
        </w:numPr>
        <w:tabs>
          <w:tab w:val="left" w:pos="1451"/>
        </w:tabs>
        <w:spacing w:before="50"/>
        <w:ind w:left="1451" w:hanging="359"/>
        <w:rPr>
          <w:sz w:val="24"/>
        </w:rPr>
      </w:pPr>
      <w:r>
        <w:rPr>
          <w:sz w:val="24"/>
        </w:rPr>
        <w:t>Circuit</w:t>
      </w:r>
      <w:r>
        <w:rPr>
          <w:spacing w:val="-5"/>
          <w:sz w:val="24"/>
        </w:rPr>
        <w:t xml:space="preserve"> </w:t>
      </w:r>
      <w:r>
        <w:rPr>
          <w:spacing w:val="-2"/>
          <w:sz w:val="24"/>
        </w:rPr>
        <w:t>Disconnect</w:t>
      </w:r>
    </w:p>
    <w:p w:rsidR="00854CEF" w:rsidRDefault="00606446">
      <w:pPr>
        <w:pStyle w:val="BodyText"/>
        <w:spacing w:before="16"/>
        <w:rPr>
          <w:sz w:val="20"/>
        </w:rPr>
      </w:pPr>
      <w:r>
        <w:rPr>
          <w:noProof/>
          <w:sz w:val="20"/>
        </w:rPr>
        <w:drawing>
          <wp:anchor distT="0" distB="0" distL="0" distR="0" simplePos="0" relativeHeight="487624192" behindDoc="1" locked="0" layoutInCell="1" allowOverlap="1">
            <wp:simplePos x="0" y="0"/>
            <wp:positionH relativeFrom="page">
              <wp:posOffset>1847850</wp:posOffset>
            </wp:positionH>
            <wp:positionV relativeFrom="paragraph">
              <wp:posOffset>174424</wp:posOffset>
            </wp:positionV>
            <wp:extent cx="4061486" cy="1178814"/>
            <wp:effectExtent l="0" t="0" r="0" b="0"/>
            <wp:wrapTopAndBottom/>
            <wp:docPr id="94" name="Image 94" descr="Switch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descr="Switching techniques"/>
                    <pic:cNvPicPr/>
                  </pic:nvPicPr>
                  <pic:blipFill>
                    <a:blip r:embed="rId118" cstate="print"/>
                    <a:stretch>
                      <a:fillRect/>
                    </a:stretch>
                  </pic:blipFill>
                  <pic:spPr>
                    <a:xfrm>
                      <a:off x="0" y="0"/>
                      <a:ext cx="4061486" cy="1178814"/>
                    </a:xfrm>
                    <a:prstGeom prst="rect">
                      <a:avLst/>
                    </a:prstGeom>
                  </pic:spPr>
                </pic:pic>
              </a:graphicData>
            </a:graphic>
          </wp:anchor>
        </w:drawing>
      </w:r>
    </w:p>
    <w:p w:rsidR="00854CEF" w:rsidRDefault="00854CEF">
      <w:pPr>
        <w:pStyle w:val="BodyText"/>
        <w:spacing w:before="31"/>
      </w:pPr>
    </w:p>
    <w:p w:rsidR="00854CEF" w:rsidRDefault="00606446">
      <w:pPr>
        <w:pStyle w:val="Heading5"/>
      </w:pPr>
      <w:r>
        <w:t>Space</w:t>
      </w:r>
      <w:r>
        <w:rPr>
          <w:spacing w:val="-5"/>
        </w:rPr>
        <w:t xml:space="preserve"> </w:t>
      </w:r>
      <w:r>
        <w:t>Division</w:t>
      </w:r>
      <w:r>
        <w:rPr>
          <w:spacing w:val="-4"/>
        </w:rPr>
        <w:t xml:space="preserve"> </w:t>
      </w:r>
      <w:r>
        <w:rPr>
          <w:spacing w:val="-2"/>
        </w:rPr>
        <w:t>Switches:</w:t>
      </w:r>
    </w:p>
    <w:p w:rsidR="00854CEF" w:rsidRDefault="00854CEF">
      <w:pPr>
        <w:pStyle w:val="BodyText"/>
        <w:spacing w:before="2"/>
        <w:rPr>
          <w:b/>
        </w:rPr>
      </w:pPr>
    </w:p>
    <w:p w:rsidR="00854CEF" w:rsidRDefault="00606446">
      <w:pPr>
        <w:pStyle w:val="ListParagraph"/>
        <w:numPr>
          <w:ilvl w:val="0"/>
          <w:numId w:val="41"/>
        </w:numPr>
        <w:tabs>
          <w:tab w:val="left" w:pos="1452"/>
        </w:tabs>
        <w:ind w:right="589"/>
        <w:jc w:val="both"/>
        <w:rPr>
          <w:sz w:val="24"/>
        </w:rPr>
      </w:pPr>
      <w:r>
        <w:rPr>
          <w:sz w:val="24"/>
        </w:rPr>
        <w:t>In space division switching, the paths in the circuit are separated with each other spatially, i.e. different ongoing connections at a same instant of time, uses different switching paths.</w:t>
      </w:r>
    </w:p>
    <w:p w:rsidR="00854CEF" w:rsidRDefault="00606446">
      <w:pPr>
        <w:pStyle w:val="ListParagraph"/>
        <w:numPr>
          <w:ilvl w:val="0"/>
          <w:numId w:val="41"/>
        </w:numPr>
        <w:tabs>
          <w:tab w:val="left" w:pos="1452"/>
        </w:tabs>
        <w:ind w:right="591"/>
        <w:jc w:val="both"/>
        <w:rPr>
          <w:sz w:val="24"/>
        </w:rPr>
      </w:pPr>
      <w:r>
        <w:rPr>
          <w:sz w:val="24"/>
        </w:rPr>
        <w:t>This</w:t>
      </w:r>
      <w:r>
        <w:rPr>
          <w:spacing w:val="-1"/>
          <w:sz w:val="24"/>
        </w:rPr>
        <w:t xml:space="preserve"> </w:t>
      </w:r>
      <w:r>
        <w:rPr>
          <w:sz w:val="24"/>
        </w:rPr>
        <w:t>was</w:t>
      </w:r>
      <w:r>
        <w:rPr>
          <w:spacing w:val="-1"/>
          <w:sz w:val="24"/>
        </w:rPr>
        <w:t xml:space="preserve"> </w:t>
      </w:r>
      <w:r>
        <w:rPr>
          <w:sz w:val="24"/>
        </w:rPr>
        <w:t>originally developed</w:t>
      </w:r>
      <w:r>
        <w:rPr>
          <w:spacing w:val="-2"/>
          <w:sz w:val="24"/>
        </w:rPr>
        <w:t xml:space="preserve"> </w:t>
      </w:r>
      <w:r>
        <w:rPr>
          <w:sz w:val="24"/>
        </w:rPr>
        <w:t>for</w:t>
      </w:r>
      <w:r>
        <w:rPr>
          <w:spacing w:val="-2"/>
          <w:sz w:val="24"/>
        </w:rPr>
        <w:t xml:space="preserve"> </w:t>
      </w:r>
      <w:r>
        <w:rPr>
          <w:sz w:val="24"/>
        </w:rPr>
        <w:t>the</w:t>
      </w:r>
      <w:r>
        <w:rPr>
          <w:spacing w:val="-1"/>
          <w:sz w:val="24"/>
        </w:rPr>
        <w:t xml:space="preserve"> </w:t>
      </w:r>
      <w:r>
        <w:rPr>
          <w:sz w:val="24"/>
        </w:rPr>
        <w:t>analog</w:t>
      </w:r>
      <w:r>
        <w:rPr>
          <w:spacing w:val="-2"/>
          <w:sz w:val="24"/>
        </w:rPr>
        <w:t xml:space="preserve"> </w:t>
      </w:r>
      <w:r>
        <w:rPr>
          <w:sz w:val="24"/>
        </w:rPr>
        <w:t>environment</w:t>
      </w:r>
      <w:r>
        <w:rPr>
          <w:spacing w:val="-1"/>
          <w:sz w:val="24"/>
        </w:rPr>
        <w:t xml:space="preserve"> </w:t>
      </w:r>
      <w:r>
        <w:rPr>
          <w:sz w:val="24"/>
        </w:rPr>
        <w:t>and</w:t>
      </w:r>
      <w:r>
        <w:rPr>
          <w:spacing w:val="-3"/>
          <w:sz w:val="24"/>
        </w:rPr>
        <w:t xml:space="preserve"> </w:t>
      </w:r>
      <w:r>
        <w:rPr>
          <w:sz w:val="24"/>
        </w:rPr>
        <w:t>has</w:t>
      </w:r>
      <w:r>
        <w:rPr>
          <w:spacing w:val="-1"/>
          <w:sz w:val="24"/>
        </w:rPr>
        <w:t xml:space="preserve"> </w:t>
      </w:r>
      <w:r>
        <w:rPr>
          <w:sz w:val="24"/>
        </w:rPr>
        <w:t>been</w:t>
      </w:r>
      <w:r>
        <w:rPr>
          <w:spacing w:val="-1"/>
          <w:sz w:val="24"/>
        </w:rPr>
        <w:t xml:space="preserve"> </w:t>
      </w:r>
      <w:r>
        <w:rPr>
          <w:sz w:val="24"/>
        </w:rPr>
        <w:t>carried</w:t>
      </w:r>
      <w:r>
        <w:rPr>
          <w:spacing w:val="-3"/>
          <w:sz w:val="24"/>
        </w:rPr>
        <w:t xml:space="preserve"> </w:t>
      </w:r>
      <w:r>
        <w:rPr>
          <w:sz w:val="24"/>
        </w:rPr>
        <w:t xml:space="preserve">over to the digital domain. The space switches are crossbar switches and multi stage </w:t>
      </w:r>
      <w:r>
        <w:rPr>
          <w:spacing w:val="-2"/>
          <w:sz w:val="24"/>
        </w:rPr>
        <w:t>switches.</w:t>
      </w:r>
    </w:p>
    <w:p w:rsidR="00854CEF" w:rsidRDefault="00606446">
      <w:pPr>
        <w:pStyle w:val="Heading5"/>
        <w:numPr>
          <w:ilvl w:val="0"/>
          <w:numId w:val="41"/>
        </w:numPr>
        <w:tabs>
          <w:tab w:val="left" w:pos="1451"/>
        </w:tabs>
        <w:spacing w:line="294" w:lineRule="exact"/>
        <w:ind w:left="1451" w:hanging="359"/>
        <w:jc w:val="both"/>
      </w:pPr>
      <w:r>
        <w:t>Crossbar</w:t>
      </w:r>
      <w:r>
        <w:rPr>
          <w:spacing w:val="-6"/>
        </w:rPr>
        <w:t xml:space="preserve"> </w:t>
      </w:r>
      <w:r>
        <w:rPr>
          <w:spacing w:val="-2"/>
        </w:rPr>
        <w:t>switch-</w:t>
      </w:r>
    </w:p>
    <w:p w:rsidR="00854CEF" w:rsidRDefault="00606446">
      <w:pPr>
        <w:pStyle w:val="ListParagraph"/>
        <w:numPr>
          <w:ilvl w:val="1"/>
          <w:numId w:val="41"/>
        </w:numPr>
        <w:tabs>
          <w:tab w:val="left" w:pos="1992"/>
        </w:tabs>
        <w:ind w:right="591"/>
        <w:rPr>
          <w:sz w:val="24"/>
        </w:rPr>
      </w:pPr>
      <w:r>
        <w:rPr>
          <w:sz w:val="24"/>
        </w:rPr>
        <w:t>Basic building block of the switch is a metallic cross points or semiconductor</w:t>
      </w:r>
      <w:r>
        <w:rPr>
          <w:spacing w:val="40"/>
          <w:sz w:val="24"/>
        </w:rPr>
        <w:t xml:space="preserve"> </w:t>
      </w:r>
      <w:r>
        <w:rPr>
          <w:sz w:val="24"/>
        </w:rPr>
        <w:t>gate that can be enabled or disabled by a control unit.</w:t>
      </w:r>
    </w:p>
    <w:p w:rsidR="00854CEF" w:rsidRDefault="00606446">
      <w:pPr>
        <w:pStyle w:val="ListParagraph"/>
        <w:numPr>
          <w:ilvl w:val="1"/>
          <w:numId w:val="41"/>
        </w:numPr>
        <w:tabs>
          <w:tab w:val="left" w:pos="1992"/>
        </w:tabs>
        <w:ind w:right="595"/>
        <w:rPr>
          <w:sz w:val="24"/>
        </w:rPr>
      </w:pPr>
      <w:r>
        <w:rPr>
          <w:sz w:val="24"/>
        </w:rPr>
        <w:t>The number of cross points grows with the square of the number of attached</w:t>
      </w:r>
      <w:r>
        <w:rPr>
          <w:spacing w:val="40"/>
          <w:sz w:val="24"/>
        </w:rPr>
        <w:t xml:space="preserve"> </w:t>
      </w:r>
      <w:r>
        <w:rPr>
          <w:spacing w:val="-2"/>
          <w:sz w:val="24"/>
        </w:rPr>
        <w:t>stations.</w:t>
      </w:r>
    </w:p>
    <w:p w:rsidR="00854CEF" w:rsidRDefault="00606446">
      <w:pPr>
        <w:pStyle w:val="ListParagraph"/>
        <w:numPr>
          <w:ilvl w:val="1"/>
          <w:numId w:val="41"/>
        </w:numPr>
        <w:tabs>
          <w:tab w:val="left" w:pos="1992"/>
        </w:tabs>
        <w:spacing w:line="281" w:lineRule="exact"/>
        <w:ind w:hanging="494"/>
        <w:rPr>
          <w:sz w:val="24"/>
        </w:rPr>
      </w:pPr>
      <w:r>
        <w:rPr>
          <w:sz w:val="24"/>
        </w:rPr>
        <w:t>Costly</w:t>
      </w:r>
      <w:r>
        <w:rPr>
          <w:spacing w:val="-2"/>
          <w:sz w:val="24"/>
        </w:rPr>
        <w:t xml:space="preserve"> </w:t>
      </w:r>
      <w:r>
        <w:rPr>
          <w:sz w:val="24"/>
        </w:rPr>
        <w:t>for</w:t>
      </w:r>
      <w:r>
        <w:rPr>
          <w:spacing w:val="-3"/>
          <w:sz w:val="24"/>
        </w:rPr>
        <w:t xml:space="preserve"> </w:t>
      </w:r>
      <w:r>
        <w:rPr>
          <w:sz w:val="24"/>
        </w:rPr>
        <w:t>a</w:t>
      </w:r>
      <w:r>
        <w:rPr>
          <w:spacing w:val="-2"/>
          <w:sz w:val="24"/>
        </w:rPr>
        <w:t xml:space="preserve"> </w:t>
      </w:r>
      <w:r>
        <w:rPr>
          <w:sz w:val="24"/>
        </w:rPr>
        <w:t xml:space="preserve">large </w:t>
      </w:r>
      <w:r>
        <w:rPr>
          <w:spacing w:val="-2"/>
          <w:sz w:val="24"/>
        </w:rPr>
        <w:t>switch.</w:t>
      </w:r>
    </w:p>
    <w:p w:rsidR="00854CEF" w:rsidRDefault="00606446">
      <w:pPr>
        <w:pStyle w:val="ListParagraph"/>
        <w:numPr>
          <w:ilvl w:val="1"/>
          <w:numId w:val="41"/>
        </w:numPr>
        <w:tabs>
          <w:tab w:val="left" w:pos="1992"/>
        </w:tabs>
        <w:ind w:right="591"/>
        <w:rPr>
          <w:sz w:val="24"/>
        </w:rPr>
      </w:pPr>
      <w:r>
        <w:rPr>
          <w:sz w:val="24"/>
        </w:rPr>
        <w:t>The</w:t>
      </w:r>
      <w:r>
        <w:rPr>
          <w:spacing w:val="-10"/>
          <w:sz w:val="24"/>
        </w:rPr>
        <w:t xml:space="preserve"> </w:t>
      </w:r>
      <w:r>
        <w:rPr>
          <w:sz w:val="24"/>
        </w:rPr>
        <w:t>failure</w:t>
      </w:r>
      <w:r>
        <w:rPr>
          <w:spacing w:val="-8"/>
          <w:sz w:val="24"/>
        </w:rPr>
        <w:t xml:space="preserve"> </w:t>
      </w:r>
      <w:r>
        <w:rPr>
          <w:sz w:val="24"/>
        </w:rPr>
        <w:t>of</w:t>
      </w:r>
      <w:r>
        <w:rPr>
          <w:spacing w:val="-12"/>
          <w:sz w:val="24"/>
        </w:rPr>
        <w:t xml:space="preserve"> </w:t>
      </w:r>
      <w:r>
        <w:rPr>
          <w:sz w:val="24"/>
        </w:rPr>
        <w:t>a</w:t>
      </w:r>
      <w:r>
        <w:rPr>
          <w:spacing w:val="-8"/>
          <w:sz w:val="24"/>
        </w:rPr>
        <w:t xml:space="preserve"> </w:t>
      </w:r>
      <w:r>
        <w:rPr>
          <w:sz w:val="24"/>
        </w:rPr>
        <w:t>cross</w:t>
      </w:r>
      <w:r>
        <w:rPr>
          <w:spacing w:val="-9"/>
          <w:sz w:val="24"/>
        </w:rPr>
        <w:t xml:space="preserve"> </w:t>
      </w:r>
      <w:r>
        <w:rPr>
          <w:sz w:val="24"/>
        </w:rPr>
        <w:t>point</w:t>
      </w:r>
      <w:r>
        <w:rPr>
          <w:spacing w:val="-10"/>
          <w:sz w:val="24"/>
        </w:rPr>
        <w:t xml:space="preserve"> </w:t>
      </w:r>
      <w:r>
        <w:rPr>
          <w:sz w:val="24"/>
        </w:rPr>
        <w:t>prevents</w:t>
      </w:r>
      <w:r>
        <w:rPr>
          <w:spacing w:val="-11"/>
          <w:sz w:val="24"/>
        </w:rPr>
        <w:t xml:space="preserve"> </w:t>
      </w:r>
      <w:r>
        <w:rPr>
          <w:sz w:val="24"/>
        </w:rPr>
        <w:t>connection</w:t>
      </w:r>
      <w:r>
        <w:rPr>
          <w:spacing w:val="-12"/>
          <w:sz w:val="24"/>
        </w:rPr>
        <w:t xml:space="preserve"> </w:t>
      </w:r>
      <w:r>
        <w:rPr>
          <w:sz w:val="24"/>
        </w:rPr>
        <w:t>between</w:t>
      </w:r>
      <w:r>
        <w:rPr>
          <w:spacing w:val="-10"/>
          <w:sz w:val="24"/>
        </w:rPr>
        <w:t xml:space="preserve"> </w:t>
      </w:r>
      <w:r>
        <w:rPr>
          <w:sz w:val="24"/>
        </w:rPr>
        <w:t>the</w:t>
      </w:r>
      <w:r>
        <w:rPr>
          <w:spacing w:val="-10"/>
          <w:sz w:val="24"/>
        </w:rPr>
        <w:t xml:space="preserve"> </w:t>
      </w:r>
      <w:r>
        <w:rPr>
          <w:sz w:val="24"/>
        </w:rPr>
        <w:t>two</w:t>
      </w:r>
      <w:r>
        <w:rPr>
          <w:spacing w:val="-9"/>
          <w:sz w:val="24"/>
        </w:rPr>
        <w:t xml:space="preserve"> </w:t>
      </w:r>
      <w:r>
        <w:rPr>
          <w:sz w:val="24"/>
        </w:rPr>
        <w:t>devices</w:t>
      </w:r>
      <w:r>
        <w:rPr>
          <w:spacing w:val="-10"/>
          <w:sz w:val="24"/>
        </w:rPr>
        <w:t xml:space="preserve"> </w:t>
      </w:r>
      <w:r>
        <w:rPr>
          <w:sz w:val="24"/>
        </w:rPr>
        <w:t>whose lines intersect at that cross point.</w:t>
      </w:r>
    </w:p>
    <w:p w:rsidR="00854CEF" w:rsidRDefault="00606446">
      <w:pPr>
        <w:pStyle w:val="ListParagraph"/>
        <w:numPr>
          <w:ilvl w:val="1"/>
          <w:numId w:val="41"/>
        </w:numPr>
        <w:tabs>
          <w:tab w:val="left" w:pos="1992"/>
        </w:tabs>
        <w:spacing w:before="2" w:line="281" w:lineRule="exact"/>
        <w:ind w:hanging="494"/>
        <w:rPr>
          <w:sz w:val="24"/>
        </w:rPr>
      </w:pPr>
      <w:r>
        <w:rPr>
          <w:sz w:val="24"/>
        </w:rPr>
        <w:t>The</w:t>
      </w:r>
      <w:r>
        <w:rPr>
          <w:spacing w:val="-2"/>
          <w:sz w:val="24"/>
        </w:rPr>
        <w:t xml:space="preserve"> </w:t>
      </w:r>
      <w:r>
        <w:rPr>
          <w:sz w:val="24"/>
        </w:rPr>
        <w:t>cross</w:t>
      </w:r>
      <w:r>
        <w:rPr>
          <w:spacing w:val="-3"/>
          <w:sz w:val="24"/>
        </w:rPr>
        <w:t xml:space="preserve"> </w:t>
      </w:r>
      <w:r>
        <w:rPr>
          <w:sz w:val="24"/>
        </w:rPr>
        <w:t>points</w:t>
      </w:r>
      <w:r>
        <w:rPr>
          <w:spacing w:val="-2"/>
          <w:sz w:val="24"/>
        </w:rPr>
        <w:t xml:space="preserve"> </w:t>
      </w:r>
      <w:r>
        <w:rPr>
          <w:sz w:val="24"/>
        </w:rPr>
        <w:t>are</w:t>
      </w:r>
      <w:r>
        <w:rPr>
          <w:spacing w:val="-2"/>
          <w:sz w:val="24"/>
        </w:rPr>
        <w:t xml:space="preserve"> </w:t>
      </w:r>
      <w:r>
        <w:rPr>
          <w:sz w:val="24"/>
        </w:rPr>
        <w:t>inefficiently</w:t>
      </w:r>
      <w:r>
        <w:rPr>
          <w:spacing w:val="-2"/>
          <w:sz w:val="24"/>
        </w:rPr>
        <w:t xml:space="preserve"> utilized.</w:t>
      </w:r>
    </w:p>
    <w:p w:rsidR="00854CEF" w:rsidRDefault="00606446">
      <w:pPr>
        <w:pStyle w:val="ListParagraph"/>
        <w:numPr>
          <w:ilvl w:val="1"/>
          <w:numId w:val="41"/>
        </w:numPr>
        <w:tabs>
          <w:tab w:val="left" w:pos="1992"/>
        </w:tabs>
        <w:ind w:right="592"/>
        <w:rPr>
          <w:sz w:val="24"/>
        </w:rPr>
      </w:pPr>
      <w:r>
        <w:rPr>
          <w:noProof/>
          <w:sz w:val="24"/>
        </w:rPr>
        <w:drawing>
          <wp:anchor distT="0" distB="0" distL="0" distR="0" simplePos="0" relativeHeight="487624704" behindDoc="1" locked="0" layoutInCell="1" allowOverlap="1">
            <wp:simplePos x="0" y="0"/>
            <wp:positionH relativeFrom="page">
              <wp:posOffset>2511066</wp:posOffset>
            </wp:positionH>
            <wp:positionV relativeFrom="paragraph">
              <wp:posOffset>364853</wp:posOffset>
            </wp:positionV>
            <wp:extent cx="3511824" cy="1927860"/>
            <wp:effectExtent l="0" t="0" r="0" b="0"/>
            <wp:wrapTopAndBottom/>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119" cstate="print"/>
                    <a:stretch>
                      <a:fillRect/>
                    </a:stretch>
                  </pic:blipFill>
                  <pic:spPr>
                    <a:xfrm>
                      <a:off x="0" y="0"/>
                      <a:ext cx="3511824" cy="1927860"/>
                    </a:xfrm>
                    <a:prstGeom prst="rect">
                      <a:avLst/>
                    </a:prstGeom>
                  </pic:spPr>
                </pic:pic>
              </a:graphicData>
            </a:graphic>
          </wp:anchor>
        </w:drawing>
      </w:r>
      <w:r>
        <w:rPr>
          <w:sz w:val="24"/>
        </w:rPr>
        <w:t>Only</w:t>
      </w:r>
      <w:r>
        <w:rPr>
          <w:spacing w:val="34"/>
          <w:sz w:val="24"/>
        </w:rPr>
        <w:t xml:space="preserve"> </w:t>
      </w:r>
      <w:proofErr w:type="gramStart"/>
      <w:r>
        <w:rPr>
          <w:sz w:val="24"/>
        </w:rPr>
        <w:t>a</w:t>
      </w:r>
      <w:r>
        <w:rPr>
          <w:spacing w:val="36"/>
          <w:sz w:val="24"/>
        </w:rPr>
        <w:t xml:space="preserve"> </w:t>
      </w:r>
      <w:r>
        <w:rPr>
          <w:sz w:val="24"/>
        </w:rPr>
        <w:t>small</w:t>
      </w:r>
      <w:r>
        <w:rPr>
          <w:spacing w:val="37"/>
          <w:sz w:val="24"/>
        </w:rPr>
        <w:t xml:space="preserve"> </w:t>
      </w:r>
      <w:r>
        <w:rPr>
          <w:sz w:val="24"/>
        </w:rPr>
        <w:t>fraction</w:t>
      </w:r>
      <w:r>
        <w:rPr>
          <w:spacing w:val="36"/>
          <w:sz w:val="24"/>
        </w:rPr>
        <w:t xml:space="preserve"> </w:t>
      </w:r>
      <w:r>
        <w:rPr>
          <w:sz w:val="24"/>
        </w:rPr>
        <w:t>of</w:t>
      </w:r>
      <w:r>
        <w:rPr>
          <w:spacing w:val="35"/>
          <w:sz w:val="24"/>
        </w:rPr>
        <w:t xml:space="preserve"> </w:t>
      </w:r>
      <w:r>
        <w:rPr>
          <w:sz w:val="24"/>
        </w:rPr>
        <w:t>cross</w:t>
      </w:r>
      <w:r>
        <w:rPr>
          <w:spacing w:val="36"/>
          <w:sz w:val="24"/>
        </w:rPr>
        <w:t xml:space="preserve"> </w:t>
      </w:r>
      <w:r>
        <w:rPr>
          <w:sz w:val="24"/>
        </w:rPr>
        <w:t>points</w:t>
      </w:r>
      <w:r>
        <w:rPr>
          <w:spacing w:val="36"/>
          <w:sz w:val="24"/>
        </w:rPr>
        <w:t xml:space="preserve"> </w:t>
      </w:r>
      <w:r>
        <w:rPr>
          <w:sz w:val="24"/>
        </w:rPr>
        <w:t>are</w:t>
      </w:r>
      <w:proofErr w:type="gramEnd"/>
      <w:r>
        <w:rPr>
          <w:spacing w:val="36"/>
          <w:sz w:val="24"/>
        </w:rPr>
        <w:t xml:space="preserve"> </w:t>
      </w:r>
      <w:r>
        <w:rPr>
          <w:sz w:val="24"/>
        </w:rPr>
        <w:t>engaged</w:t>
      </w:r>
      <w:r>
        <w:rPr>
          <w:spacing w:val="35"/>
          <w:sz w:val="24"/>
        </w:rPr>
        <w:t xml:space="preserve"> </w:t>
      </w:r>
      <w:r>
        <w:rPr>
          <w:sz w:val="24"/>
        </w:rPr>
        <w:t>even</w:t>
      </w:r>
      <w:r>
        <w:rPr>
          <w:spacing w:val="36"/>
          <w:sz w:val="24"/>
        </w:rPr>
        <w:t xml:space="preserve"> </w:t>
      </w:r>
      <w:r>
        <w:rPr>
          <w:sz w:val="24"/>
        </w:rPr>
        <w:t>if</w:t>
      </w:r>
      <w:r>
        <w:rPr>
          <w:spacing w:val="36"/>
          <w:sz w:val="24"/>
        </w:rPr>
        <w:t xml:space="preserve"> </w:t>
      </w:r>
      <w:r>
        <w:rPr>
          <w:sz w:val="24"/>
        </w:rPr>
        <w:t>all</w:t>
      </w:r>
      <w:r>
        <w:rPr>
          <w:spacing w:val="38"/>
          <w:sz w:val="24"/>
        </w:rPr>
        <w:t xml:space="preserve"> </w:t>
      </w:r>
      <w:r>
        <w:rPr>
          <w:sz w:val="24"/>
        </w:rPr>
        <w:t>of</w:t>
      </w:r>
      <w:r>
        <w:rPr>
          <w:spacing w:val="35"/>
          <w:sz w:val="24"/>
        </w:rPr>
        <w:t xml:space="preserve"> </w:t>
      </w:r>
      <w:r>
        <w:rPr>
          <w:sz w:val="24"/>
        </w:rPr>
        <w:t>the</w:t>
      </w:r>
      <w:r>
        <w:rPr>
          <w:spacing w:val="36"/>
          <w:sz w:val="24"/>
        </w:rPr>
        <w:t xml:space="preserve"> </w:t>
      </w:r>
      <w:r>
        <w:rPr>
          <w:sz w:val="24"/>
        </w:rPr>
        <w:t>attached devices are active.</w:t>
      </w:r>
    </w:p>
    <w:p w:rsidR="00854CEF" w:rsidRDefault="00606446">
      <w:pPr>
        <w:pStyle w:val="ListParagraph"/>
        <w:numPr>
          <w:ilvl w:val="0"/>
          <w:numId w:val="41"/>
        </w:numPr>
        <w:tabs>
          <w:tab w:val="left" w:pos="1452"/>
        </w:tabs>
        <w:spacing w:before="43" w:line="294" w:lineRule="exact"/>
        <w:rPr>
          <w:sz w:val="24"/>
        </w:rPr>
      </w:pPr>
      <w:r>
        <w:rPr>
          <w:sz w:val="24"/>
        </w:rPr>
        <w:t>Multistage</w:t>
      </w:r>
      <w:r>
        <w:rPr>
          <w:spacing w:val="-4"/>
          <w:sz w:val="24"/>
        </w:rPr>
        <w:t xml:space="preserve"> </w:t>
      </w:r>
      <w:r>
        <w:rPr>
          <w:sz w:val="24"/>
        </w:rPr>
        <w:t>space</w:t>
      </w:r>
      <w:r>
        <w:rPr>
          <w:spacing w:val="-3"/>
          <w:sz w:val="24"/>
        </w:rPr>
        <w:t xml:space="preserve"> </w:t>
      </w:r>
      <w:r>
        <w:rPr>
          <w:sz w:val="24"/>
        </w:rPr>
        <w:t>division</w:t>
      </w:r>
      <w:r>
        <w:rPr>
          <w:spacing w:val="-1"/>
          <w:sz w:val="24"/>
        </w:rPr>
        <w:t xml:space="preserve"> </w:t>
      </w:r>
      <w:r>
        <w:rPr>
          <w:spacing w:val="-2"/>
          <w:sz w:val="24"/>
        </w:rPr>
        <w:t>switch-</w:t>
      </w:r>
    </w:p>
    <w:p w:rsidR="00854CEF" w:rsidRDefault="00606446">
      <w:pPr>
        <w:pStyle w:val="ListParagraph"/>
        <w:numPr>
          <w:ilvl w:val="1"/>
          <w:numId w:val="41"/>
        </w:numPr>
        <w:tabs>
          <w:tab w:val="left" w:pos="2172"/>
        </w:tabs>
        <w:ind w:left="2172" w:right="590" w:hanging="360"/>
        <w:rPr>
          <w:sz w:val="24"/>
        </w:rPr>
      </w:pPr>
      <w:r>
        <w:rPr>
          <w:sz w:val="24"/>
        </w:rPr>
        <w:t>Some</w:t>
      </w:r>
      <w:r>
        <w:rPr>
          <w:spacing w:val="30"/>
          <w:sz w:val="24"/>
        </w:rPr>
        <w:t xml:space="preserve"> </w:t>
      </w:r>
      <w:r>
        <w:rPr>
          <w:sz w:val="24"/>
        </w:rPr>
        <w:t>of</w:t>
      </w:r>
      <w:r>
        <w:rPr>
          <w:spacing w:val="29"/>
          <w:sz w:val="24"/>
        </w:rPr>
        <w:t xml:space="preserve"> </w:t>
      </w:r>
      <w:r>
        <w:rPr>
          <w:sz w:val="24"/>
        </w:rPr>
        <w:t>the</w:t>
      </w:r>
      <w:r>
        <w:rPr>
          <w:spacing w:val="30"/>
          <w:sz w:val="24"/>
        </w:rPr>
        <w:t xml:space="preserve"> </w:t>
      </w:r>
      <w:r>
        <w:rPr>
          <w:sz w:val="24"/>
        </w:rPr>
        <w:t>problem</w:t>
      </w:r>
      <w:r>
        <w:rPr>
          <w:spacing w:val="30"/>
          <w:sz w:val="24"/>
        </w:rPr>
        <w:t xml:space="preserve"> </w:t>
      </w:r>
      <w:r>
        <w:rPr>
          <w:sz w:val="24"/>
        </w:rPr>
        <w:t>in</w:t>
      </w:r>
      <w:r>
        <w:rPr>
          <w:spacing w:val="31"/>
          <w:sz w:val="24"/>
        </w:rPr>
        <w:t xml:space="preserve"> </w:t>
      </w:r>
      <w:r>
        <w:rPr>
          <w:sz w:val="24"/>
        </w:rPr>
        <w:t>crossbar</w:t>
      </w:r>
      <w:r>
        <w:rPr>
          <w:spacing w:val="29"/>
          <w:sz w:val="24"/>
        </w:rPr>
        <w:t xml:space="preserve"> </w:t>
      </w:r>
      <w:r>
        <w:rPr>
          <w:sz w:val="24"/>
        </w:rPr>
        <w:t>switch</w:t>
      </w:r>
      <w:r>
        <w:rPr>
          <w:spacing w:val="29"/>
          <w:sz w:val="24"/>
        </w:rPr>
        <w:t xml:space="preserve"> </w:t>
      </w:r>
      <w:r>
        <w:rPr>
          <w:sz w:val="24"/>
        </w:rPr>
        <w:t>can</w:t>
      </w:r>
      <w:r>
        <w:rPr>
          <w:spacing w:val="33"/>
          <w:sz w:val="24"/>
        </w:rPr>
        <w:t xml:space="preserve"> </w:t>
      </w:r>
      <w:r>
        <w:rPr>
          <w:sz w:val="24"/>
        </w:rPr>
        <w:t>be</w:t>
      </w:r>
      <w:r>
        <w:rPr>
          <w:spacing w:val="30"/>
          <w:sz w:val="24"/>
        </w:rPr>
        <w:t xml:space="preserve"> </w:t>
      </w:r>
      <w:r>
        <w:rPr>
          <w:sz w:val="24"/>
        </w:rPr>
        <w:t>overcome</w:t>
      </w:r>
      <w:r>
        <w:rPr>
          <w:spacing w:val="30"/>
          <w:sz w:val="24"/>
        </w:rPr>
        <w:t xml:space="preserve"> </w:t>
      </w:r>
      <w:r>
        <w:rPr>
          <w:sz w:val="24"/>
        </w:rPr>
        <w:t>with</w:t>
      </w:r>
      <w:r>
        <w:rPr>
          <w:spacing w:val="30"/>
          <w:sz w:val="24"/>
        </w:rPr>
        <w:t xml:space="preserve"> </w:t>
      </w:r>
      <w:r>
        <w:rPr>
          <w:sz w:val="24"/>
        </w:rPr>
        <w:t>the</w:t>
      </w:r>
      <w:r>
        <w:rPr>
          <w:spacing w:val="33"/>
          <w:sz w:val="24"/>
        </w:rPr>
        <w:t xml:space="preserve"> </w:t>
      </w:r>
      <w:r>
        <w:rPr>
          <w:sz w:val="24"/>
        </w:rPr>
        <w:t>help</w:t>
      </w:r>
      <w:r>
        <w:rPr>
          <w:spacing w:val="31"/>
          <w:sz w:val="24"/>
        </w:rPr>
        <w:t xml:space="preserve"> </w:t>
      </w:r>
      <w:r>
        <w:rPr>
          <w:sz w:val="24"/>
        </w:rPr>
        <w:t>of multistage space division switches.</w:t>
      </w:r>
    </w:p>
    <w:p w:rsidR="00854CEF" w:rsidRDefault="00606446">
      <w:pPr>
        <w:pStyle w:val="ListParagraph"/>
        <w:numPr>
          <w:ilvl w:val="1"/>
          <w:numId w:val="41"/>
        </w:numPr>
        <w:tabs>
          <w:tab w:val="left" w:pos="2172"/>
        </w:tabs>
        <w:ind w:left="2172" w:right="591" w:hanging="360"/>
        <w:rPr>
          <w:sz w:val="24"/>
        </w:rPr>
      </w:pPr>
      <w:r>
        <w:rPr>
          <w:sz w:val="24"/>
        </w:rPr>
        <w:t>By</w:t>
      </w:r>
      <w:r>
        <w:rPr>
          <w:spacing w:val="-10"/>
          <w:sz w:val="24"/>
        </w:rPr>
        <w:t xml:space="preserve"> </w:t>
      </w:r>
      <w:r>
        <w:rPr>
          <w:sz w:val="24"/>
        </w:rPr>
        <w:t>splitting</w:t>
      </w:r>
      <w:r>
        <w:rPr>
          <w:spacing w:val="-9"/>
          <w:sz w:val="24"/>
        </w:rPr>
        <w:t xml:space="preserve"> </w:t>
      </w:r>
      <w:r>
        <w:rPr>
          <w:sz w:val="24"/>
        </w:rPr>
        <w:t>the</w:t>
      </w:r>
      <w:r>
        <w:rPr>
          <w:spacing w:val="-8"/>
          <w:sz w:val="24"/>
        </w:rPr>
        <w:t xml:space="preserve"> </w:t>
      </w:r>
      <w:r>
        <w:rPr>
          <w:sz w:val="24"/>
        </w:rPr>
        <w:t>crossbar</w:t>
      </w:r>
      <w:r>
        <w:rPr>
          <w:spacing w:val="-9"/>
          <w:sz w:val="24"/>
        </w:rPr>
        <w:t xml:space="preserve"> </w:t>
      </w:r>
      <w:r>
        <w:rPr>
          <w:sz w:val="24"/>
        </w:rPr>
        <w:t>switch</w:t>
      </w:r>
      <w:r>
        <w:rPr>
          <w:spacing w:val="-9"/>
          <w:sz w:val="24"/>
        </w:rPr>
        <w:t xml:space="preserve"> </w:t>
      </w:r>
      <w:r>
        <w:rPr>
          <w:sz w:val="24"/>
        </w:rPr>
        <w:t>into</w:t>
      </w:r>
      <w:r>
        <w:rPr>
          <w:spacing w:val="-8"/>
          <w:sz w:val="24"/>
        </w:rPr>
        <w:t xml:space="preserve"> </w:t>
      </w:r>
      <w:r>
        <w:rPr>
          <w:sz w:val="24"/>
        </w:rPr>
        <w:t>smaller</w:t>
      </w:r>
      <w:r>
        <w:rPr>
          <w:spacing w:val="-9"/>
          <w:sz w:val="24"/>
        </w:rPr>
        <w:t xml:space="preserve"> </w:t>
      </w:r>
      <w:r>
        <w:rPr>
          <w:sz w:val="24"/>
        </w:rPr>
        <w:t>units</w:t>
      </w:r>
      <w:r>
        <w:rPr>
          <w:spacing w:val="-8"/>
          <w:sz w:val="24"/>
        </w:rPr>
        <w:t xml:space="preserve"> </w:t>
      </w:r>
      <w:r>
        <w:rPr>
          <w:sz w:val="24"/>
        </w:rPr>
        <w:t>and</w:t>
      </w:r>
      <w:r>
        <w:rPr>
          <w:spacing w:val="-9"/>
          <w:sz w:val="24"/>
        </w:rPr>
        <w:t xml:space="preserve"> </w:t>
      </w:r>
      <w:r>
        <w:rPr>
          <w:sz w:val="24"/>
        </w:rPr>
        <w:t>interconnecting</w:t>
      </w:r>
      <w:r>
        <w:rPr>
          <w:spacing w:val="-12"/>
          <w:sz w:val="24"/>
        </w:rPr>
        <w:t xml:space="preserve"> </w:t>
      </w:r>
      <w:r>
        <w:rPr>
          <w:sz w:val="24"/>
        </w:rPr>
        <w:t>them</w:t>
      </w:r>
      <w:r>
        <w:rPr>
          <w:spacing w:val="-8"/>
          <w:sz w:val="24"/>
        </w:rPr>
        <w:t xml:space="preserve"> </w:t>
      </w:r>
      <w:r>
        <w:rPr>
          <w:sz w:val="24"/>
        </w:rPr>
        <w:t>it is possible to build multistage switches with fewer cross points.</w:t>
      </w:r>
    </w:p>
    <w:p w:rsidR="00854CEF" w:rsidRDefault="00606446">
      <w:pPr>
        <w:pStyle w:val="ListParagraph"/>
        <w:numPr>
          <w:ilvl w:val="1"/>
          <w:numId w:val="41"/>
        </w:numPr>
        <w:tabs>
          <w:tab w:val="left" w:pos="2172"/>
        </w:tabs>
        <w:ind w:left="2172" w:right="591" w:hanging="360"/>
        <w:rPr>
          <w:sz w:val="24"/>
        </w:rPr>
      </w:pPr>
      <w:r>
        <w:rPr>
          <w:sz w:val="24"/>
        </w:rPr>
        <w:t>There is more than one path through the network to connect two endpoints, thereby increasing reliability.</w:t>
      </w:r>
    </w:p>
    <w:p w:rsidR="00854CEF" w:rsidRDefault="00606446">
      <w:pPr>
        <w:pStyle w:val="ListParagraph"/>
        <w:numPr>
          <w:ilvl w:val="1"/>
          <w:numId w:val="41"/>
        </w:numPr>
        <w:tabs>
          <w:tab w:val="left" w:pos="2171"/>
        </w:tabs>
        <w:spacing w:line="280" w:lineRule="exact"/>
        <w:ind w:left="2171" w:hanging="359"/>
        <w:rPr>
          <w:sz w:val="24"/>
        </w:rPr>
      </w:pPr>
      <w:r>
        <w:rPr>
          <w:sz w:val="24"/>
        </w:rPr>
        <w:t>Multistage</w:t>
      </w:r>
      <w:r>
        <w:rPr>
          <w:spacing w:val="-3"/>
          <w:sz w:val="24"/>
        </w:rPr>
        <w:t xml:space="preserve"> </w:t>
      </w:r>
      <w:r>
        <w:rPr>
          <w:sz w:val="24"/>
        </w:rPr>
        <w:t>switches</w:t>
      </w:r>
      <w:r>
        <w:rPr>
          <w:spacing w:val="-2"/>
          <w:sz w:val="24"/>
        </w:rPr>
        <w:t xml:space="preserve"> </w:t>
      </w:r>
      <w:r>
        <w:rPr>
          <w:sz w:val="24"/>
        </w:rPr>
        <w:t>may</w:t>
      </w:r>
      <w:r>
        <w:rPr>
          <w:spacing w:val="-2"/>
          <w:sz w:val="24"/>
        </w:rPr>
        <w:t xml:space="preserve"> </w:t>
      </w:r>
      <w:r>
        <w:rPr>
          <w:sz w:val="24"/>
        </w:rPr>
        <w:t>lead</w:t>
      </w:r>
      <w:r>
        <w:rPr>
          <w:spacing w:val="-3"/>
          <w:sz w:val="24"/>
        </w:rPr>
        <w:t xml:space="preserve"> </w:t>
      </w:r>
      <w:r>
        <w:rPr>
          <w:sz w:val="24"/>
        </w:rPr>
        <w:t>to</w:t>
      </w:r>
      <w:r>
        <w:rPr>
          <w:spacing w:val="-2"/>
          <w:sz w:val="24"/>
        </w:rPr>
        <w:t xml:space="preserve"> blocking.</w:t>
      </w:r>
    </w:p>
    <w:p w:rsidR="00854CEF" w:rsidRDefault="00854CEF">
      <w:pPr>
        <w:pStyle w:val="ListParagraph"/>
        <w:spacing w:line="280" w:lineRule="exact"/>
        <w:rPr>
          <w:sz w:val="24"/>
        </w:rPr>
        <w:sectPr w:rsidR="00854CEF">
          <w:pgSz w:w="12240" w:h="15840"/>
          <w:pgMar w:top="560" w:right="850" w:bottom="280" w:left="708" w:header="720" w:footer="720" w:gutter="0"/>
          <w:cols w:space="720"/>
        </w:sectPr>
      </w:pPr>
    </w:p>
    <w:p w:rsidR="00854CEF" w:rsidRDefault="00606446">
      <w:pPr>
        <w:pStyle w:val="ListParagraph"/>
        <w:numPr>
          <w:ilvl w:val="1"/>
          <w:numId w:val="41"/>
        </w:numPr>
        <w:tabs>
          <w:tab w:val="left" w:pos="2172"/>
        </w:tabs>
        <w:spacing w:before="71"/>
        <w:ind w:left="2172" w:right="589" w:hanging="360"/>
        <w:rPr>
          <w:sz w:val="24"/>
        </w:rPr>
      </w:pPr>
      <w:r>
        <w:rPr>
          <w:sz w:val="24"/>
        </w:rPr>
        <w:lastRenderedPageBreak/>
        <w:t>The</w:t>
      </w:r>
      <w:r>
        <w:rPr>
          <w:spacing w:val="79"/>
          <w:sz w:val="24"/>
        </w:rPr>
        <w:t xml:space="preserve"> </w:t>
      </w:r>
      <w:r>
        <w:rPr>
          <w:sz w:val="24"/>
        </w:rPr>
        <w:t>problem</w:t>
      </w:r>
      <w:r>
        <w:rPr>
          <w:spacing w:val="78"/>
          <w:sz w:val="24"/>
        </w:rPr>
        <w:t xml:space="preserve"> </w:t>
      </w:r>
      <w:r>
        <w:rPr>
          <w:sz w:val="24"/>
        </w:rPr>
        <w:t>may</w:t>
      </w:r>
      <w:r>
        <w:rPr>
          <w:spacing w:val="77"/>
          <w:sz w:val="24"/>
        </w:rPr>
        <w:t xml:space="preserve"> </w:t>
      </w:r>
      <w:r>
        <w:rPr>
          <w:sz w:val="24"/>
        </w:rPr>
        <w:t>be</w:t>
      </w:r>
      <w:r>
        <w:rPr>
          <w:spacing w:val="79"/>
          <w:sz w:val="24"/>
        </w:rPr>
        <w:t xml:space="preserve"> </w:t>
      </w:r>
      <w:r>
        <w:rPr>
          <w:sz w:val="24"/>
        </w:rPr>
        <w:t>tackled</w:t>
      </w:r>
      <w:r>
        <w:rPr>
          <w:spacing w:val="77"/>
          <w:sz w:val="24"/>
        </w:rPr>
        <w:t xml:space="preserve"> </w:t>
      </w:r>
      <w:r>
        <w:rPr>
          <w:sz w:val="24"/>
        </w:rPr>
        <w:t>by</w:t>
      </w:r>
      <w:r>
        <w:rPr>
          <w:spacing w:val="77"/>
          <w:sz w:val="24"/>
        </w:rPr>
        <w:t xml:space="preserve"> </w:t>
      </w:r>
      <w:r>
        <w:rPr>
          <w:sz w:val="24"/>
        </w:rPr>
        <w:t>increasing</w:t>
      </w:r>
      <w:r>
        <w:rPr>
          <w:spacing w:val="77"/>
          <w:sz w:val="24"/>
        </w:rPr>
        <w:t xml:space="preserve"> </w:t>
      </w:r>
      <w:r>
        <w:rPr>
          <w:sz w:val="24"/>
        </w:rPr>
        <w:t>the</w:t>
      </w:r>
      <w:r>
        <w:rPr>
          <w:spacing w:val="79"/>
          <w:sz w:val="24"/>
        </w:rPr>
        <w:t xml:space="preserve"> </w:t>
      </w:r>
      <w:r>
        <w:rPr>
          <w:sz w:val="24"/>
        </w:rPr>
        <w:t>number</w:t>
      </w:r>
      <w:r>
        <w:rPr>
          <w:spacing w:val="77"/>
          <w:sz w:val="24"/>
        </w:rPr>
        <w:t xml:space="preserve"> </w:t>
      </w:r>
      <w:r>
        <w:rPr>
          <w:sz w:val="24"/>
        </w:rPr>
        <w:t>or</w:t>
      </w:r>
      <w:r>
        <w:rPr>
          <w:spacing w:val="77"/>
          <w:sz w:val="24"/>
        </w:rPr>
        <w:t xml:space="preserve"> </w:t>
      </w:r>
      <w:r>
        <w:rPr>
          <w:sz w:val="24"/>
        </w:rPr>
        <w:t>size</w:t>
      </w:r>
      <w:r>
        <w:rPr>
          <w:spacing w:val="80"/>
          <w:sz w:val="24"/>
        </w:rPr>
        <w:t xml:space="preserve"> </w:t>
      </w:r>
      <w:r>
        <w:rPr>
          <w:sz w:val="24"/>
        </w:rPr>
        <w:t>of</w:t>
      </w:r>
      <w:r>
        <w:rPr>
          <w:spacing w:val="77"/>
          <w:sz w:val="24"/>
        </w:rPr>
        <w:t xml:space="preserve"> </w:t>
      </w:r>
      <w:r>
        <w:rPr>
          <w:sz w:val="24"/>
        </w:rPr>
        <w:t>the intermediate switches, which also increases the cost.</w:t>
      </w:r>
    </w:p>
    <w:p w:rsidR="00854CEF" w:rsidRDefault="00606446">
      <w:pPr>
        <w:pStyle w:val="BodyText"/>
        <w:rPr>
          <w:sz w:val="6"/>
        </w:rPr>
      </w:pPr>
      <w:r>
        <w:rPr>
          <w:noProof/>
          <w:sz w:val="6"/>
        </w:rPr>
        <w:drawing>
          <wp:anchor distT="0" distB="0" distL="0" distR="0" simplePos="0" relativeHeight="487625216" behindDoc="1" locked="0" layoutInCell="1" allowOverlap="1">
            <wp:simplePos x="0" y="0"/>
            <wp:positionH relativeFrom="page">
              <wp:posOffset>2102977</wp:posOffset>
            </wp:positionH>
            <wp:positionV relativeFrom="paragraph">
              <wp:posOffset>60345</wp:posOffset>
            </wp:positionV>
            <wp:extent cx="3579088" cy="1706879"/>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120" cstate="print"/>
                    <a:stretch>
                      <a:fillRect/>
                    </a:stretch>
                  </pic:blipFill>
                  <pic:spPr>
                    <a:xfrm>
                      <a:off x="0" y="0"/>
                      <a:ext cx="3579088" cy="1706879"/>
                    </a:xfrm>
                    <a:prstGeom prst="rect">
                      <a:avLst/>
                    </a:prstGeom>
                  </pic:spPr>
                </pic:pic>
              </a:graphicData>
            </a:graphic>
          </wp:anchor>
        </w:drawing>
      </w:r>
    </w:p>
    <w:p w:rsidR="00854CEF" w:rsidRDefault="00854CEF">
      <w:pPr>
        <w:pStyle w:val="BodyText"/>
        <w:spacing w:before="155"/>
      </w:pPr>
    </w:p>
    <w:p w:rsidR="00854CEF" w:rsidRDefault="00606446">
      <w:pPr>
        <w:pStyle w:val="Heading5"/>
        <w:spacing w:before="1"/>
      </w:pPr>
      <w:r>
        <w:t>Time</w:t>
      </w:r>
      <w:r>
        <w:rPr>
          <w:spacing w:val="-5"/>
        </w:rPr>
        <w:t xml:space="preserve"> </w:t>
      </w:r>
      <w:r>
        <w:t>Division</w:t>
      </w:r>
      <w:r>
        <w:rPr>
          <w:spacing w:val="-4"/>
        </w:rPr>
        <w:t xml:space="preserve"> </w:t>
      </w:r>
      <w:r>
        <w:rPr>
          <w:spacing w:val="-2"/>
        </w:rPr>
        <w:t>Switching</w:t>
      </w:r>
    </w:p>
    <w:p w:rsidR="00854CEF" w:rsidRDefault="00606446">
      <w:pPr>
        <w:pStyle w:val="BodyText"/>
        <w:spacing w:before="280"/>
        <w:ind w:left="1452" w:right="581"/>
      </w:pPr>
      <w:r>
        <w:t>Time</w:t>
      </w:r>
      <w:r>
        <w:rPr>
          <w:spacing w:val="-4"/>
        </w:rPr>
        <w:t xml:space="preserve"> </w:t>
      </w:r>
      <w:r>
        <w:t>Division</w:t>
      </w:r>
      <w:r>
        <w:rPr>
          <w:spacing w:val="-5"/>
        </w:rPr>
        <w:t xml:space="preserve"> </w:t>
      </w:r>
      <w:r>
        <w:t>switching</w:t>
      </w:r>
      <w:r>
        <w:rPr>
          <w:spacing w:val="-5"/>
        </w:rPr>
        <w:t xml:space="preserve"> </w:t>
      </w:r>
      <w:r>
        <w:t>uses</w:t>
      </w:r>
      <w:r>
        <w:rPr>
          <w:spacing w:val="-4"/>
        </w:rPr>
        <w:t xml:space="preserve"> </w:t>
      </w:r>
      <w:r>
        <w:t>Time</w:t>
      </w:r>
      <w:r>
        <w:rPr>
          <w:spacing w:val="-4"/>
        </w:rPr>
        <w:t xml:space="preserve"> </w:t>
      </w:r>
      <w:r>
        <w:t>Division</w:t>
      </w:r>
      <w:r>
        <w:rPr>
          <w:spacing w:val="-5"/>
        </w:rPr>
        <w:t xml:space="preserve"> </w:t>
      </w:r>
      <w:r>
        <w:t>Multiplexing</w:t>
      </w:r>
      <w:r>
        <w:rPr>
          <w:spacing w:val="-5"/>
        </w:rPr>
        <w:t xml:space="preserve"> </w:t>
      </w:r>
      <w:r>
        <w:t>(TDM)</w:t>
      </w:r>
      <w:r>
        <w:rPr>
          <w:spacing w:val="-5"/>
        </w:rPr>
        <w:t xml:space="preserve"> </w:t>
      </w:r>
      <w:r>
        <w:t>inside</w:t>
      </w:r>
      <w:r>
        <w:rPr>
          <w:spacing w:val="-4"/>
        </w:rPr>
        <w:t xml:space="preserve"> </w:t>
      </w:r>
      <w:r>
        <w:t>a</w:t>
      </w:r>
      <w:r>
        <w:rPr>
          <w:spacing w:val="-4"/>
        </w:rPr>
        <w:t xml:space="preserve"> </w:t>
      </w:r>
      <w:r>
        <w:t>switch.</w:t>
      </w:r>
      <w:r>
        <w:rPr>
          <w:spacing w:val="-4"/>
        </w:rPr>
        <w:t xml:space="preserve"> </w:t>
      </w:r>
      <w:r>
        <w:t>The most popular technology is called the Time Slot Interchange (TSI).</w:t>
      </w:r>
    </w:p>
    <w:p w:rsidR="00854CEF" w:rsidRDefault="00606446">
      <w:pPr>
        <w:pStyle w:val="BodyText"/>
        <w:spacing w:before="80"/>
        <w:rPr>
          <w:sz w:val="20"/>
        </w:rPr>
      </w:pPr>
      <w:r>
        <w:rPr>
          <w:noProof/>
          <w:sz w:val="20"/>
        </w:rPr>
        <w:drawing>
          <wp:anchor distT="0" distB="0" distL="0" distR="0" simplePos="0" relativeHeight="487625728" behindDoc="1" locked="0" layoutInCell="1" allowOverlap="1">
            <wp:simplePos x="0" y="0"/>
            <wp:positionH relativeFrom="page">
              <wp:posOffset>2238375</wp:posOffset>
            </wp:positionH>
            <wp:positionV relativeFrom="paragraph">
              <wp:posOffset>214977</wp:posOffset>
            </wp:positionV>
            <wp:extent cx="3660610" cy="1568196"/>
            <wp:effectExtent l="0" t="0" r="0" b="0"/>
            <wp:wrapTopAndBottom/>
            <wp:docPr id="97" name="Image 97" descr="Circuit Switching Circuit switching networks, - ppt video online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descr="Circuit Switching Circuit switching networks, - ppt video online ..."/>
                    <pic:cNvPicPr/>
                  </pic:nvPicPr>
                  <pic:blipFill>
                    <a:blip r:embed="rId121" cstate="print"/>
                    <a:stretch>
                      <a:fillRect/>
                    </a:stretch>
                  </pic:blipFill>
                  <pic:spPr>
                    <a:xfrm>
                      <a:off x="0" y="0"/>
                      <a:ext cx="3660610" cy="1568196"/>
                    </a:xfrm>
                    <a:prstGeom prst="rect">
                      <a:avLst/>
                    </a:prstGeom>
                  </pic:spPr>
                </pic:pic>
              </a:graphicData>
            </a:graphic>
          </wp:anchor>
        </w:drawing>
      </w:r>
    </w:p>
    <w:p w:rsidR="00854CEF" w:rsidRDefault="00854CEF">
      <w:pPr>
        <w:pStyle w:val="BodyText"/>
        <w:spacing w:before="260"/>
      </w:pPr>
    </w:p>
    <w:p w:rsidR="00854CEF" w:rsidRDefault="00606446">
      <w:pPr>
        <w:pStyle w:val="Heading5"/>
        <w:spacing w:before="1"/>
      </w:pPr>
      <w:r>
        <w:t>Advantages</w:t>
      </w:r>
      <w:r>
        <w:rPr>
          <w:spacing w:val="-7"/>
        </w:rPr>
        <w:t xml:space="preserve"> </w:t>
      </w:r>
      <w:proofErr w:type="gramStart"/>
      <w:r>
        <w:t>Of</w:t>
      </w:r>
      <w:proofErr w:type="gramEnd"/>
      <w:r>
        <w:rPr>
          <w:spacing w:val="-4"/>
        </w:rPr>
        <w:t xml:space="preserve"> </w:t>
      </w:r>
      <w:r>
        <w:t>Circuit</w:t>
      </w:r>
      <w:r>
        <w:rPr>
          <w:spacing w:val="-3"/>
        </w:rPr>
        <w:t xml:space="preserve"> </w:t>
      </w:r>
      <w:r>
        <w:rPr>
          <w:spacing w:val="-2"/>
        </w:rPr>
        <w:t>Switching:</w:t>
      </w:r>
    </w:p>
    <w:p w:rsidR="00854CEF" w:rsidRDefault="00854CEF">
      <w:pPr>
        <w:pStyle w:val="BodyText"/>
        <w:spacing w:before="3"/>
        <w:rPr>
          <w:b/>
        </w:rPr>
      </w:pPr>
    </w:p>
    <w:p w:rsidR="00854CEF" w:rsidRDefault="00606446">
      <w:pPr>
        <w:pStyle w:val="ListParagraph"/>
        <w:numPr>
          <w:ilvl w:val="3"/>
          <w:numId w:val="42"/>
        </w:numPr>
        <w:tabs>
          <w:tab w:val="left" w:pos="1451"/>
        </w:tabs>
        <w:ind w:left="1451" w:hanging="359"/>
        <w:rPr>
          <w:sz w:val="24"/>
        </w:rPr>
      </w:pPr>
      <w:r>
        <w:rPr>
          <w:sz w:val="24"/>
        </w:rPr>
        <w:t>In</w:t>
      </w:r>
      <w:r>
        <w:rPr>
          <w:spacing w:val="-6"/>
          <w:sz w:val="24"/>
        </w:rPr>
        <w:t xml:space="preserve"> </w:t>
      </w:r>
      <w:r>
        <w:rPr>
          <w:sz w:val="24"/>
        </w:rPr>
        <w:t>the</w:t>
      </w:r>
      <w:r>
        <w:rPr>
          <w:spacing w:val="-2"/>
          <w:sz w:val="24"/>
        </w:rPr>
        <w:t xml:space="preserve"> </w:t>
      </w:r>
      <w:r>
        <w:rPr>
          <w:sz w:val="24"/>
        </w:rPr>
        <w:t>case</w:t>
      </w:r>
      <w:r>
        <w:rPr>
          <w:spacing w:val="-2"/>
          <w:sz w:val="24"/>
        </w:rPr>
        <w:t xml:space="preserve"> </w:t>
      </w:r>
      <w:r>
        <w:rPr>
          <w:sz w:val="24"/>
        </w:rPr>
        <w:t>of</w:t>
      </w:r>
      <w:r>
        <w:rPr>
          <w:spacing w:val="-3"/>
          <w:sz w:val="24"/>
        </w:rPr>
        <w:t xml:space="preserve"> </w:t>
      </w:r>
      <w:r>
        <w:rPr>
          <w:sz w:val="24"/>
        </w:rPr>
        <w:t>Circuit</w:t>
      </w:r>
      <w:r>
        <w:rPr>
          <w:spacing w:val="-3"/>
          <w:sz w:val="24"/>
        </w:rPr>
        <w:t xml:space="preserve"> </w:t>
      </w:r>
      <w:r>
        <w:rPr>
          <w:sz w:val="24"/>
        </w:rPr>
        <w:t>Switching</w:t>
      </w:r>
      <w:r>
        <w:rPr>
          <w:spacing w:val="-4"/>
          <w:sz w:val="24"/>
        </w:rPr>
        <w:t xml:space="preserve"> </w:t>
      </w:r>
      <w:r>
        <w:rPr>
          <w:sz w:val="24"/>
        </w:rPr>
        <w:t>technique,</w:t>
      </w:r>
      <w:r>
        <w:rPr>
          <w:spacing w:val="-2"/>
          <w:sz w:val="24"/>
        </w:rPr>
        <w:t xml:space="preserve"> </w:t>
      </w:r>
      <w:r>
        <w:rPr>
          <w:sz w:val="24"/>
        </w:rPr>
        <w:t>the</w:t>
      </w:r>
      <w:r>
        <w:rPr>
          <w:spacing w:val="-2"/>
          <w:sz w:val="24"/>
        </w:rPr>
        <w:t xml:space="preserve"> </w:t>
      </w:r>
      <w:r>
        <w:rPr>
          <w:sz w:val="24"/>
        </w:rPr>
        <w:t>communication</w:t>
      </w:r>
      <w:r>
        <w:rPr>
          <w:spacing w:val="-3"/>
          <w:sz w:val="24"/>
        </w:rPr>
        <w:t xml:space="preserve"> </w:t>
      </w:r>
      <w:r>
        <w:rPr>
          <w:sz w:val="24"/>
        </w:rPr>
        <w:t>channel</w:t>
      </w:r>
      <w:r>
        <w:rPr>
          <w:spacing w:val="-5"/>
          <w:sz w:val="24"/>
        </w:rPr>
        <w:t xml:space="preserve"> </w:t>
      </w:r>
      <w:r>
        <w:rPr>
          <w:sz w:val="24"/>
        </w:rPr>
        <w:t>is</w:t>
      </w:r>
      <w:r>
        <w:rPr>
          <w:spacing w:val="-2"/>
          <w:sz w:val="24"/>
        </w:rPr>
        <w:t xml:space="preserve"> dedicated.</w:t>
      </w:r>
    </w:p>
    <w:p w:rsidR="00854CEF" w:rsidRDefault="00606446">
      <w:pPr>
        <w:pStyle w:val="ListParagraph"/>
        <w:numPr>
          <w:ilvl w:val="3"/>
          <w:numId w:val="42"/>
        </w:numPr>
        <w:tabs>
          <w:tab w:val="left" w:pos="1451"/>
        </w:tabs>
        <w:spacing w:before="50"/>
        <w:ind w:left="1451" w:hanging="359"/>
        <w:rPr>
          <w:sz w:val="24"/>
        </w:rPr>
      </w:pPr>
      <w:r>
        <w:rPr>
          <w:sz w:val="24"/>
        </w:rPr>
        <w:t>It</w:t>
      </w:r>
      <w:r>
        <w:rPr>
          <w:spacing w:val="-2"/>
          <w:sz w:val="24"/>
        </w:rPr>
        <w:t xml:space="preserve"> </w:t>
      </w:r>
      <w:r>
        <w:rPr>
          <w:sz w:val="24"/>
        </w:rPr>
        <w:t>has</w:t>
      </w:r>
      <w:r>
        <w:rPr>
          <w:spacing w:val="-1"/>
          <w:sz w:val="24"/>
        </w:rPr>
        <w:t xml:space="preserve"> </w:t>
      </w:r>
      <w:r>
        <w:rPr>
          <w:sz w:val="24"/>
        </w:rPr>
        <w:t>fixed</w:t>
      </w:r>
      <w:r>
        <w:rPr>
          <w:spacing w:val="-2"/>
          <w:sz w:val="24"/>
        </w:rPr>
        <w:t xml:space="preserve"> bandwidth.</w:t>
      </w:r>
    </w:p>
    <w:p w:rsidR="00854CEF" w:rsidRDefault="00606446">
      <w:pPr>
        <w:pStyle w:val="Heading5"/>
        <w:spacing w:before="272"/>
      </w:pPr>
      <w:r>
        <w:t>Disadvantages</w:t>
      </w:r>
      <w:r>
        <w:rPr>
          <w:spacing w:val="-6"/>
        </w:rPr>
        <w:t xml:space="preserve"> </w:t>
      </w:r>
      <w:r>
        <w:t>of</w:t>
      </w:r>
      <w:r>
        <w:rPr>
          <w:spacing w:val="-5"/>
        </w:rPr>
        <w:t xml:space="preserve"> </w:t>
      </w:r>
      <w:r>
        <w:t>Circuit</w:t>
      </w:r>
      <w:r>
        <w:rPr>
          <w:spacing w:val="-4"/>
        </w:rPr>
        <w:t xml:space="preserve"> </w:t>
      </w:r>
      <w:r>
        <w:rPr>
          <w:spacing w:val="-2"/>
        </w:rPr>
        <w:t>Switching:</w:t>
      </w:r>
    </w:p>
    <w:p w:rsidR="00854CEF" w:rsidRDefault="00854CEF">
      <w:pPr>
        <w:pStyle w:val="BodyText"/>
        <w:spacing w:before="5"/>
        <w:rPr>
          <w:b/>
        </w:rPr>
      </w:pPr>
    </w:p>
    <w:p w:rsidR="00854CEF" w:rsidRDefault="00606446">
      <w:pPr>
        <w:pStyle w:val="ListParagraph"/>
        <w:numPr>
          <w:ilvl w:val="3"/>
          <w:numId w:val="42"/>
        </w:numPr>
        <w:tabs>
          <w:tab w:val="left" w:pos="1452"/>
        </w:tabs>
        <w:spacing w:line="237" w:lineRule="auto"/>
        <w:ind w:right="1001"/>
        <w:rPr>
          <w:sz w:val="24"/>
        </w:rPr>
      </w:pPr>
      <w:r>
        <w:rPr>
          <w:sz w:val="24"/>
        </w:rPr>
        <w:t>Once</w:t>
      </w:r>
      <w:r>
        <w:rPr>
          <w:spacing w:val="-3"/>
          <w:sz w:val="24"/>
        </w:rPr>
        <w:t xml:space="preserve"> </w:t>
      </w:r>
      <w:r>
        <w:rPr>
          <w:sz w:val="24"/>
        </w:rPr>
        <w:t>the</w:t>
      </w:r>
      <w:r>
        <w:rPr>
          <w:spacing w:val="-3"/>
          <w:sz w:val="24"/>
        </w:rPr>
        <w:t xml:space="preserve"> </w:t>
      </w:r>
      <w:r>
        <w:rPr>
          <w:sz w:val="24"/>
        </w:rPr>
        <w:t>dedicated</w:t>
      </w:r>
      <w:r>
        <w:rPr>
          <w:spacing w:val="-4"/>
          <w:sz w:val="24"/>
        </w:rPr>
        <w:t xml:space="preserve"> </w:t>
      </w:r>
      <w:r>
        <w:rPr>
          <w:sz w:val="24"/>
        </w:rPr>
        <w:t>path</w:t>
      </w:r>
      <w:r>
        <w:rPr>
          <w:spacing w:val="-3"/>
          <w:sz w:val="24"/>
        </w:rPr>
        <w:t xml:space="preserve"> </w:t>
      </w:r>
      <w:r>
        <w:rPr>
          <w:sz w:val="24"/>
        </w:rPr>
        <w:t>is</w:t>
      </w:r>
      <w:r>
        <w:rPr>
          <w:spacing w:val="-3"/>
          <w:sz w:val="24"/>
        </w:rPr>
        <w:t xml:space="preserve"> </w:t>
      </w:r>
      <w:r>
        <w:rPr>
          <w:sz w:val="24"/>
        </w:rPr>
        <w:t>established,</w:t>
      </w:r>
      <w:r>
        <w:rPr>
          <w:spacing w:val="-3"/>
          <w:sz w:val="24"/>
        </w:rPr>
        <w:t xml:space="preserve"> </w:t>
      </w:r>
      <w:r>
        <w:rPr>
          <w:sz w:val="24"/>
        </w:rPr>
        <w:t>the</w:t>
      </w:r>
      <w:r>
        <w:rPr>
          <w:spacing w:val="-3"/>
          <w:sz w:val="24"/>
        </w:rPr>
        <w:t xml:space="preserve"> </w:t>
      </w:r>
      <w:r>
        <w:rPr>
          <w:sz w:val="24"/>
        </w:rPr>
        <w:t>only</w:t>
      </w:r>
      <w:r>
        <w:rPr>
          <w:spacing w:val="-4"/>
          <w:sz w:val="24"/>
        </w:rPr>
        <w:t xml:space="preserve"> </w:t>
      </w:r>
      <w:r>
        <w:rPr>
          <w:sz w:val="24"/>
        </w:rPr>
        <w:t>delay</w:t>
      </w:r>
      <w:r>
        <w:rPr>
          <w:spacing w:val="-4"/>
          <w:sz w:val="24"/>
        </w:rPr>
        <w:t xml:space="preserve"> </w:t>
      </w:r>
      <w:r>
        <w:rPr>
          <w:sz w:val="24"/>
        </w:rPr>
        <w:t>occurs</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speed</w:t>
      </w:r>
      <w:r>
        <w:rPr>
          <w:spacing w:val="-5"/>
          <w:sz w:val="24"/>
        </w:rPr>
        <w:t xml:space="preserve"> </w:t>
      </w:r>
      <w:r>
        <w:rPr>
          <w:sz w:val="24"/>
        </w:rPr>
        <w:t>of</w:t>
      </w:r>
      <w:r>
        <w:rPr>
          <w:spacing w:val="-4"/>
          <w:sz w:val="24"/>
        </w:rPr>
        <w:t xml:space="preserve"> </w:t>
      </w:r>
      <w:r>
        <w:rPr>
          <w:sz w:val="24"/>
        </w:rPr>
        <w:t xml:space="preserve">data </w:t>
      </w:r>
      <w:r>
        <w:rPr>
          <w:spacing w:val="-2"/>
          <w:sz w:val="24"/>
        </w:rPr>
        <w:t>transmission.</w:t>
      </w:r>
    </w:p>
    <w:p w:rsidR="00854CEF" w:rsidRDefault="00606446">
      <w:pPr>
        <w:pStyle w:val="ListParagraph"/>
        <w:numPr>
          <w:ilvl w:val="3"/>
          <w:numId w:val="42"/>
        </w:numPr>
        <w:tabs>
          <w:tab w:val="left" w:pos="1452"/>
        </w:tabs>
        <w:spacing w:before="61" w:line="237" w:lineRule="auto"/>
        <w:ind w:right="949"/>
        <w:rPr>
          <w:sz w:val="24"/>
        </w:rPr>
      </w:pPr>
      <w:r>
        <w:rPr>
          <w:sz w:val="24"/>
        </w:rPr>
        <w:t>It</w:t>
      </w:r>
      <w:r>
        <w:rPr>
          <w:spacing w:val="-4"/>
          <w:sz w:val="24"/>
        </w:rPr>
        <w:t xml:space="preserve"> </w:t>
      </w:r>
      <w:r>
        <w:rPr>
          <w:sz w:val="24"/>
        </w:rPr>
        <w:t>takes</w:t>
      </w:r>
      <w:r>
        <w:rPr>
          <w:spacing w:val="-3"/>
          <w:sz w:val="24"/>
        </w:rPr>
        <w:t xml:space="preserve"> </w:t>
      </w:r>
      <w:r>
        <w:rPr>
          <w:sz w:val="24"/>
        </w:rPr>
        <w:t>a</w:t>
      </w:r>
      <w:r>
        <w:rPr>
          <w:spacing w:val="-4"/>
          <w:sz w:val="24"/>
        </w:rPr>
        <w:t xml:space="preserve"> </w:t>
      </w:r>
      <w:r>
        <w:rPr>
          <w:sz w:val="24"/>
        </w:rPr>
        <w:t>long</w:t>
      </w:r>
      <w:r>
        <w:rPr>
          <w:spacing w:val="-4"/>
          <w:sz w:val="24"/>
        </w:rPr>
        <w:t xml:space="preserve"> </w:t>
      </w:r>
      <w:r>
        <w:rPr>
          <w:sz w:val="24"/>
        </w:rPr>
        <w:t>time</w:t>
      </w:r>
      <w:r>
        <w:rPr>
          <w:spacing w:val="-3"/>
          <w:sz w:val="24"/>
        </w:rPr>
        <w:t xml:space="preserve"> </w:t>
      </w:r>
      <w:r>
        <w:rPr>
          <w:sz w:val="24"/>
        </w:rPr>
        <w:t>to</w:t>
      </w:r>
      <w:r>
        <w:rPr>
          <w:spacing w:val="-3"/>
          <w:sz w:val="24"/>
        </w:rPr>
        <w:t xml:space="preserve"> </w:t>
      </w:r>
      <w:r>
        <w:rPr>
          <w:sz w:val="24"/>
        </w:rPr>
        <w:t>establish</w:t>
      </w:r>
      <w:r>
        <w:rPr>
          <w:spacing w:val="-3"/>
          <w:sz w:val="24"/>
        </w:rPr>
        <w:t xml:space="preserve"> </w:t>
      </w:r>
      <w:r>
        <w:rPr>
          <w:sz w:val="24"/>
        </w:rPr>
        <w:t>a</w:t>
      </w:r>
      <w:r>
        <w:rPr>
          <w:spacing w:val="-4"/>
          <w:sz w:val="24"/>
        </w:rPr>
        <w:t xml:space="preserve"> </w:t>
      </w:r>
      <w:r>
        <w:rPr>
          <w:sz w:val="24"/>
        </w:rPr>
        <w:t>connection</w:t>
      </w:r>
      <w:r>
        <w:rPr>
          <w:spacing w:val="-4"/>
          <w:sz w:val="24"/>
        </w:rPr>
        <w:t xml:space="preserve"> </w:t>
      </w:r>
      <w:r>
        <w:rPr>
          <w:sz w:val="24"/>
        </w:rPr>
        <w:t>approx.</w:t>
      </w:r>
      <w:r>
        <w:rPr>
          <w:spacing w:val="-2"/>
          <w:sz w:val="24"/>
        </w:rPr>
        <w:t xml:space="preserve"> </w:t>
      </w:r>
      <w:r>
        <w:rPr>
          <w:sz w:val="24"/>
        </w:rPr>
        <w:t>10</w:t>
      </w:r>
      <w:r>
        <w:rPr>
          <w:spacing w:val="-4"/>
          <w:sz w:val="24"/>
        </w:rPr>
        <w:t xml:space="preserve"> </w:t>
      </w:r>
      <w:r>
        <w:rPr>
          <w:sz w:val="24"/>
        </w:rPr>
        <w:t>seconds</w:t>
      </w:r>
      <w:r>
        <w:rPr>
          <w:spacing w:val="-3"/>
          <w:sz w:val="24"/>
        </w:rPr>
        <w:t xml:space="preserve"> </w:t>
      </w:r>
      <w:r>
        <w:rPr>
          <w:sz w:val="24"/>
        </w:rPr>
        <w:t>during</w:t>
      </w:r>
      <w:r>
        <w:rPr>
          <w:spacing w:val="-5"/>
          <w:sz w:val="24"/>
        </w:rPr>
        <w:t xml:space="preserve"> </w:t>
      </w:r>
      <w:r>
        <w:rPr>
          <w:sz w:val="24"/>
        </w:rPr>
        <w:t>which</w:t>
      </w:r>
      <w:r>
        <w:rPr>
          <w:spacing w:val="-4"/>
          <w:sz w:val="24"/>
        </w:rPr>
        <w:t xml:space="preserve"> </w:t>
      </w:r>
      <w:r>
        <w:rPr>
          <w:sz w:val="24"/>
        </w:rPr>
        <w:t>no data can be transmitted.</w:t>
      </w:r>
    </w:p>
    <w:p w:rsidR="00854CEF" w:rsidRDefault="00606446">
      <w:pPr>
        <w:pStyle w:val="ListParagraph"/>
        <w:numPr>
          <w:ilvl w:val="3"/>
          <w:numId w:val="42"/>
        </w:numPr>
        <w:tabs>
          <w:tab w:val="left" w:pos="1452"/>
        </w:tabs>
        <w:spacing w:before="60" w:line="237" w:lineRule="auto"/>
        <w:ind w:right="635"/>
        <w:rPr>
          <w:sz w:val="24"/>
        </w:rPr>
      </w:pPr>
      <w:r>
        <w:rPr>
          <w:sz w:val="24"/>
        </w:rPr>
        <w:t>It</w:t>
      </w:r>
      <w:r>
        <w:rPr>
          <w:spacing w:val="-4"/>
          <w:sz w:val="24"/>
        </w:rPr>
        <w:t xml:space="preserve"> </w:t>
      </w:r>
      <w:r>
        <w:rPr>
          <w:sz w:val="24"/>
        </w:rPr>
        <w:t>is</w:t>
      </w:r>
      <w:r>
        <w:rPr>
          <w:spacing w:val="-3"/>
          <w:sz w:val="24"/>
        </w:rPr>
        <w:t xml:space="preserve"> </w:t>
      </w:r>
      <w:r>
        <w:rPr>
          <w:sz w:val="24"/>
        </w:rPr>
        <w:t>more</w:t>
      </w:r>
      <w:r>
        <w:rPr>
          <w:spacing w:val="-3"/>
          <w:sz w:val="24"/>
        </w:rPr>
        <w:t xml:space="preserve"> </w:t>
      </w:r>
      <w:r>
        <w:rPr>
          <w:sz w:val="24"/>
        </w:rPr>
        <w:t>expensive</w:t>
      </w:r>
      <w:r>
        <w:rPr>
          <w:spacing w:val="-3"/>
          <w:sz w:val="24"/>
        </w:rPr>
        <w:t xml:space="preserve"> </w:t>
      </w:r>
      <w:r>
        <w:rPr>
          <w:sz w:val="24"/>
        </w:rPr>
        <w:t>than</w:t>
      </w:r>
      <w:r>
        <w:rPr>
          <w:spacing w:val="-3"/>
          <w:sz w:val="24"/>
        </w:rPr>
        <w:t xml:space="preserve"> </w:t>
      </w:r>
      <w:r>
        <w:rPr>
          <w:sz w:val="24"/>
        </w:rPr>
        <w:t>other</w:t>
      </w:r>
      <w:r>
        <w:rPr>
          <w:spacing w:val="-4"/>
          <w:sz w:val="24"/>
        </w:rPr>
        <w:t xml:space="preserve"> </w:t>
      </w:r>
      <w:r>
        <w:rPr>
          <w:sz w:val="24"/>
        </w:rPr>
        <w:t>switching</w:t>
      </w:r>
      <w:r>
        <w:rPr>
          <w:spacing w:val="-5"/>
          <w:sz w:val="24"/>
        </w:rPr>
        <w:t xml:space="preserve"> </w:t>
      </w:r>
      <w:r>
        <w:rPr>
          <w:sz w:val="24"/>
        </w:rPr>
        <w:t>techniques</w:t>
      </w:r>
      <w:r>
        <w:rPr>
          <w:spacing w:val="-3"/>
          <w:sz w:val="24"/>
        </w:rPr>
        <w:t xml:space="preserve"> </w:t>
      </w:r>
      <w:r>
        <w:rPr>
          <w:sz w:val="24"/>
        </w:rPr>
        <w:t>as</w:t>
      </w:r>
      <w:r>
        <w:rPr>
          <w:spacing w:val="-3"/>
          <w:sz w:val="24"/>
        </w:rPr>
        <w:t xml:space="preserve"> </w:t>
      </w:r>
      <w:r>
        <w:rPr>
          <w:sz w:val="24"/>
        </w:rPr>
        <w:t>a</w:t>
      </w:r>
      <w:r>
        <w:rPr>
          <w:spacing w:val="-3"/>
          <w:sz w:val="24"/>
        </w:rPr>
        <w:t xml:space="preserve"> </w:t>
      </w:r>
      <w:r>
        <w:rPr>
          <w:sz w:val="24"/>
        </w:rPr>
        <w:t>dedicated</w:t>
      </w:r>
      <w:r>
        <w:rPr>
          <w:spacing w:val="-4"/>
          <w:sz w:val="24"/>
        </w:rPr>
        <w:t xml:space="preserve"> </w:t>
      </w:r>
      <w:r>
        <w:rPr>
          <w:sz w:val="24"/>
        </w:rPr>
        <w:t>path</w:t>
      </w:r>
      <w:r>
        <w:rPr>
          <w:spacing w:val="-3"/>
          <w:sz w:val="24"/>
        </w:rPr>
        <w:t xml:space="preserve"> </w:t>
      </w:r>
      <w:r>
        <w:rPr>
          <w:sz w:val="24"/>
        </w:rPr>
        <w:t>is</w:t>
      </w:r>
      <w:r>
        <w:rPr>
          <w:spacing w:val="-3"/>
          <w:sz w:val="24"/>
        </w:rPr>
        <w:t xml:space="preserve"> </w:t>
      </w:r>
      <w:r>
        <w:rPr>
          <w:sz w:val="24"/>
        </w:rPr>
        <w:t>required for each connection.</w:t>
      </w:r>
    </w:p>
    <w:p w:rsidR="00854CEF" w:rsidRDefault="00606446">
      <w:pPr>
        <w:pStyle w:val="ListParagraph"/>
        <w:numPr>
          <w:ilvl w:val="3"/>
          <w:numId w:val="42"/>
        </w:numPr>
        <w:tabs>
          <w:tab w:val="left" w:pos="1452"/>
        </w:tabs>
        <w:spacing w:before="61" w:line="237" w:lineRule="auto"/>
        <w:ind w:right="1857"/>
        <w:rPr>
          <w:sz w:val="24"/>
        </w:rPr>
      </w:pPr>
      <w:r>
        <w:rPr>
          <w:sz w:val="24"/>
        </w:rPr>
        <w:t>It</w:t>
      </w:r>
      <w:r>
        <w:rPr>
          <w:spacing w:val="-4"/>
          <w:sz w:val="24"/>
        </w:rPr>
        <w:t xml:space="preserve"> </w:t>
      </w:r>
      <w:r>
        <w:rPr>
          <w:sz w:val="24"/>
        </w:rPr>
        <w:t>is</w:t>
      </w:r>
      <w:r>
        <w:rPr>
          <w:spacing w:val="-3"/>
          <w:sz w:val="24"/>
        </w:rPr>
        <w:t xml:space="preserve"> </w:t>
      </w:r>
      <w:r>
        <w:rPr>
          <w:sz w:val="24"/>
        </w:rPr>
        <w:t>inefficient</w:t>
      </w:r>
      <w:r>
        <w:rPr>
          <w:spacing w:val="-4"/>
          <w:sz w:val="24"/>
        </w:rPr>
        <w:t xml:space="preserve"> </w:t>
      </w:r>
      <w:r>
        <w:rPr>
          <w:sz w:val="24"/>
        </w:rPr>
        <w:t>to</w:t>
      </w:r>
      <w:r>
        <w:rPr>
          <w:spacing w:val="-3"/>
          <w:sz w:val="24"/>
        </w:rPr>
        <w:t xml:space="preserve"> </w:t>
      </w:r>
      <w:r>
        <w:rPr>
          <w:sz w:val="24"/>
        </w:rPr>
        <w:t>use</w:t>
      </w:r>
      <w:r>
        <w:rPr>
          <w:spacing w:val="-3"/>
          <w:sz w:val="24"/>
        </w:rPr>
        <w:t xml:space="preserve"> </w:t>
      </w:r>
      <w:r>
        <w:rPr>
          <w:sz w:val="24"/>
        </w:rPr>
        <w:t>because</w:t>
      </w:r>
      <w:r>
        <w:rPr>
          <w:spacing w:val="-3"/>
          <w:sz w:val="24"/>
        </w:rPr>
        <w:t xml:space="preserve"> </w:t>
      </w:r>
      <w:r>
        <w:rPr>
          <w:sz w:val="24"/>
        </w:rPr>
        <w:t>once</w:t>
      </w:r>
      <w:r>
        <w:rPr>
          <w:spacing w:val="-3"/>
          <w:sz w:val="24"/>
        </w:rPr>
        <w:t xml:space="preserve"> </w:t>
      </w:r>
      <w:r>
        <w:rPr>
          <w:sz w:val="24"/>
        </w:rPr>
        <w:t>the</w:t>
      </w:r>
      <w:r>
        <w:rPr>
          <w:spacing w:val="-3"/>
          <w:sz w:val="24"/>
        </w:rPr>
        <w:t xml:space="preserve"> </w:t>
      </w:r>
      <w:r>
        <w:rPr>
          <w:sz w:val="24"/>
        </w:rPr>
        <w:t>path</w:t>
      </w:r>
      <w:r>
        <w:rPr>
          <w:spacing w:val="-3"/>
          <w:sz w:val="24"/>
        </w:rPr>
        <w:t xml:space="preserve"> </w:t>
      </w:r>
      <w:r>
        <w:rPr>
          <w:sz w:val="24"/>
        </w:rPr>
        <w:t>is</w:t>
      </w:r>
      <w:r>
        <w:rPr>
          <w:spacing w:val="-3"/>
          <w:sz w:val="24"/>
        </w:rPr>
        <w:t xml:space="preserve"> </w:t>
      </w:r>
      <w:r>
        <w:rPr>
          <w:sz w:val="24"/>
        </w:rPr>
        <w:t>established</w:t>
      </w:r>
      <w:r>
        <w:rPr>
          <w:spacing w:val="-4"/>
          <w:sz w:val="24"/>
        </w:rPr>
        <w:t xml:space="preserve"> </w:t>
      </w:r>
      <w:r>
        <w:rPr>
          <w:sz w:val="24"/>
        </w:rPr>
        <w:t>and</w:t>
      </w:r>
      <w:r>
        <w:rPr>
          <w:spacing w:val="-5"/>
          <w:sz w:val="24"/>
        </w:rPr>
        <w:t xml:space="preserve"> </w:t>
      </w:r>
      <w:r>
        <w:rPr>
          <w:sz w:val="24"/>
        </w:rPr>
        <w:t>no</w:t>
      </w:r>
      <w:r>
        <w:rPr>
          <w:spacing w:val="-3"/>
          <w:sz w:val="24"/>
        </w:rPr>
        <w:t xml:space="preserve"> </w:t>
      </w:r>
      <w:r>
        <w:rPr>
          <w:sz w:val="24"/>
        </w:rPr>
        <w:t>data</w:t>
      </w:r>
      <w:r>
        <w:rPr>
          <w:spacing w:val="-4"/>
          <w:sz w:val="24"/>
        </w:rPr>
        <w:t xml:space="preserve"> </w:t>
      </w:r>
      <w:r>
        <w:rPr>
          <w:sz w:val="24"/>
        </w:rPr>
        <w:t>is transferred, then the capacity of the path is wasted.</w:t>
      </w:r>
    </w:p>
    <w:p w:rsidR="00854CEF" w:rsidRDefault="00606446">
      <w:pPr>
        <w:pStyle w:val="ListParagraph"/>
        <w:numPr>
          <w:ilvl w:val="3"/>
          <w:numId w:val="42"/>
        </w:numPr>
        <w:tabs>
          <w:tab w:val="left" w:pos="1452"/>
        </w:tabs>
        <w:spacing w:before="62" w:line="235" w:lineRule="auto"/>
        <w:ind w:right="808"/>
        <w:rPr>
          <w:sz w:val="24"/>
        </w:rPr>
      </w:pPr>
      <w:r>
        <w:rPr>
          <w:sz w:val="24"/>
        </w:rPr>
        <w:t>In</w:t>
      </w:r>
      <w:r>
        <w:rPr>
          <w:spacing w:val="-4"/>
          <w:sz w:val="24"/>
        </w:rPr>
        <w:t xml:space="preserve"> </w:t>
      </w:r>
      <w:r>
        <w:rPr>
          <w:sz w:val="24"/>
        </w:rPr>
        <w:t>this</w:t>
      </w:r>
      <w:r>
        <w:rPr>
          <w:spacing w:val="-3"/>
          <w:sz w:val="24"/>
        </w:rPr>
        <w:t xml:space="preserve"> </w:t>
      </w:r>
      <w:r>
        <w:rPr>
          <w:sz w:val="24"/>
        </w:rPr>
        <w:t>case,</w:t>
      </w:r>
      <w:r>
        <w:rPr>
          <w:spacing w:val="-3"/>
          <w:sz w:val="24"/>
        </w:rPr>
        <w:t xml:space="preserve"> </w:t>
      </w:r>
      <w:r>
        <w:rPr>
          <w:sz w:val="24"/>
        </w:rPr>
        <w:t>the</w:t>
      </w:r>
      <w:r>
        <w:rPr>
          <w:spacing w:val="-3"/>
          <w:sz w:val="24"/>
        </w:rPr>
        <w:t xml:space="preserve"> </w:t>
      </w:r>
      <w:r>
        <w:rPr>
          <w:sz w:val="24"/>
        </w:rPr>
        <w:t>connection</w:t>
      </w:r>
      <w:r>
        <w:rPr>
          <w:spacing w:val="-4"/>
          <w:sz w:val="24"/>
        </w:rPr>
        <w:t xml:space="preserve"> </w:t>
      </w:r>
      <w:r>
        <w:rPr>
          <w:sz w:val="24"/>
        </w:rPr>
        <w:t>is</w:t>
      </w:r>
      <w:r>
        <w:rPr>
          <w:spacing w:val="-3"/>
          <w:sz w:val="24"/>
        </w:rPr>
        <w:t xml:space="preserve"> </w:t>
      </w:r>
      <w:r>
        <w:rPr>
          <w:sz w:val="24"/>
        </w:rPr>
        <w:t>dedicated</w:t>
      </w:r>
      <w:r>
        <w:rPr>
          <w:spacing w:val="-4"/>
          <w:sz w:val="24"/>
        </w:rPr>
        <w:t xml:space="preserve"> </w:t>
      </w:r>
      <w:r>
        <w:rPr>
          <w:sz w:val="24"/>
        </w:rPr>
        <w:t>therefore</w:t>
      </w:r>
      <w:r>
        <w:rPr>
          <w:spacing w:val="-3"/>
          <w:sz w:val="24"/>
        </w:rPr>
        <w:t xml:space="preserve"> </w:t>
      </w:r>
      <w:r>
        <w:rPr>
          <w:sz w:val="24"/>
        </w:rPr>
        <w:t>no</w:t>
      </w:r>
      <w:r>
        <w:rPr>
          <w:spacing w:val="-3"/>
          <w:sz w:val="24"/>
        </w:rPr>
        <w:t xml:space="preserve"> </w:t>
      </w:r>
      <w:r>
        <w:rPr>
          <w:sz w:val="24"/>
        </w:rPr>
        <w:t>other</w:t>
      </w:r>
      <w:r>
        <w:rPr>
          <w:spacing w:val="-4"/>
          <w:sz w:val="24"/>
        </w:rPr>
        <w:t xml:space="preserve"> </w:t>
      </w:r>
      <w:r>
        <w:rPr>
          <w:sz w:val="24"/>
        </w:rPr>
        <w:t>data</w:t>
      </w:r>
      <w:r>
        <w:rPr>
          <w:spacing w:val="-4"/>
          <w:sz w:val="24"/>
        </w:rPr>
        <w:t xml:space="preserve"> </w:t>
      </w:r>
      <w:r>
        <w:rPr>
          <w:sz w:val="24"/>
        </w:rPr>
        <w:t>can</w:t>
      </w:r>
      <w:r>
        <w:rPr>
          <w:spacing w:val="-3"/>
          <w:sz w:val="24"/>
        </w:rPr>
        <w:t xml:space="preserve"> </w:t>
      </w:r>
      <w:r>
        <w:rPr>
          <w:sz w:val="24"/>
        </w:rPr>
        <w:t>be</w:t>
      </w:r>
      <w:r>
        <w:rPr>
          <w:spacing w:val="-3"/>
          <w:sz w:val="24"/>
        </w:rPr>
        <w:t xml:space="preserve"> </w:t>
      </w:r>
      <w:r>
        <w:rPr>
          <w:sz w:val="24"/>
        </w:rPr>
        <w:t>transferred even if the channel is free.</w:t>
      </w:r>
    </w:p>
    <w:p w:rsidR="00854CEF" w:rsidRDefault="00854CEF">
      <w:pPr>
        <w:pStyle w:val="ListParagraph"/>
        <w:spacing w:line="235" w:lineRule="auto"/>
        <w:rPr>
          <w:sz w:val="24"/>
        </w:rPr>
        <w:sectPr w:rsidR="00854CEF">
          <w:pgSz w:w="12240" w:h="15840"/>
          <w:pgMar w:top="560" w:right="850" w:bottom="280" w:left="708" w:header="720" w:footer="720" w:gutter="0"/>
          <w:cols w:space="720"/>
        </w:sectPr>
      </w:pPr>
    </w:p>
    <w:p w:rsidR="00854CEF" w:rsidRDefault="00606446">
      <w:pPr>
        <w:pStyle w:val="Heading4"/>
        <w:numPr>
          <w:ilvl w:val="2"/>
          <w:numId w:val="42"/>
        </w:numPr>
        <w:tabs>
          <w:tab w:val="left" w:pos="1317"/>
        </w:tabs>
        <w:spacing w:before="72"/>
        <w:ind w:left="1317" w:hanging="585"/>
      </w:pPr>
      <w:r>
        <w:lastRenderedPageBreak/>
        <w:t>PACKET</w:t>
      </w:r>
      <w:r>
        <w:rPr>
          <w:spacing w:val="-5"/>
        </w:rPr>
        <w:t xml:space="preserve"> </w:t>
      </w:r>
      <w:r>
        <w:rPr>
          <w:spacing w:val="-2"/>
        </w:rPr>
        <w:t>SWITCHING</w:t>
      </w:r>
    </w:p>
    <w:p w:rsidR="00854CEF" w:rsidRDefault="00854CEF">
      <w:pPr>
        <w:pStyle w:val="BodyText"/>
        <w:spacing w:before="9"/>
        <w:rPr>
          <w:b/>
        </w:rPr>
      </w:pPr>
    </w:p>
    <w:p w:rsidR="00854CEF" w:rsidRDefault="00606446">
      <w:pPr>
        <w:pStyle w:val="ListParagraph"/>
        <w:numPr>
          <w:ilvl w:val="3"/>
          <w:numId w:val="42"/>
        </w:numPr>
        <w:tabs>
          <w:tab w:val="left" w:pos="1452"/>
        </w:tabs>
        <w:spacing w:line="235" w:lineRule="auto"/>
        <w:ind w:right="904"/>
        <w:rPr>
          <w:sz w:val="24"/>
        </w:rPr>
      </w:pPr>
      <w:r>
        <w:rPr>
          <w:sz w:val="24"/>
        </w:rPr>
        <w:t>The</w:t>
      </w:r>
      <w:r>
        <w:rPr>
          <w:spacing w:val="-3"/>
          <w:sz w:val="24"/>
        </w:rPr>
        <w:t xml:space="preserve"> </w:t>
      </w:r>
      <w:r>
        <w:rPr>
          <w:sz w:val="24"/>
        </w:rPr>
        <w:t>packet</w:t>
      </w:r>
      <w:r>
        <w:rPr>
          <w:spacing w:val="-3"/>
          <w:sz w:val="24"/>
        </w:rPr>
        <w:t xml:space="preserve"> </w:t>
      </w:r>
      <w:r>
        <w:rPr>
          <w:sz w:val="24"/>
        </w:rPr>
        <w:t>switching</w:t>
      </w:r>
      <w:r>
        <w:rPr>
          <w:spacing w:val="-5"/>
          <w:sz w:val="24"/>
        </w:rPr>
        <w:t xml:space="preserve"> </w:t>
      </w:r>
      <w:r>
        <w:rPr>
          <w:sz w:val="24"/>
        </w:rPr>
        <w:t>is</w:t>
      </w:r>
      <w:r>
        <w:rPr>
          <w:spacing w:val="-3"/>
          <w:sz w:val="24"/>
        </w:rPr>
        <w:t xml:space="preserve"> </w:t>
      </w:r>
      <w:r>
        <w:rPr>
          <w:sz w:val="24"/>
        </w:rPr>
        <w:t>a</w:t>
      </w:r>
      <w:r>
        <w:rPr>
          <w:spacing w:val="-3"/>
          <w:sz w:val="24"/>
        </w:rPr>
        <w:t xml:space="preserve"> </w:t>
      </w:r>
      <w:r>
        <w:rPr>
          <w:sz w:val="24"/>
        </w:rPr>
        <w:t>switching</w:t>
      </w:r>
      <w:r>
        <w:rPr>
          <w:spacing w:val="-5"/>
          <w:sz w:val="24"/>
        </w:rPr>
        <w:t xml:space="preserve"> </w:t>
      </w:r>
      <w:r>
        <w:rPr>
          <w:sz w:val="24"/>
        </w:rPr>
        <w:t>technique</w:t>
      </w:r>
      <w:r>
        <w:rPr>
          <w:spacing w:val="-3"/>
          <w:sz w:val="24"/>
        </w:rPr>
        <w:t xml:space="preserve"> </w:t>
      </w:r>
      <w:r>
        <w:rPr>
          <w:sz w:val="24"/>
        </w:rPr>
        <w:t>in</w:t>
      </w:r>
      <w:r>
        <w:rPr>
          <w:spacing w:val="-4"/>
          <w:sz w:val="24"/>
        </w:rPr>
        <w:t xml:space="preserve"> </w:t>
      </w:r>
      <w:r>
        <w:rPr>
          <w:sz w:val="24"/>
        </w:rPr>
        <w:t>which</w:t>
      </w:r>
      <w:r>
        <w:rPr>
          <w:spacing w:val="-3"/>
          <w:sz w:val="24"/>
        </w:rPr>
        <w:t xml:space="preserve"> </w:t>
      </w:r>
      <w:r>
        <w:rPr>
          <w:sz w:val="24"/>
        </w:rPr>
        <w:t>the</w:t>
      </w:r>
      <w:r>
        <w:rPr>
          <w:spacing w:val="-3"/>
          <w:sz w:val="24"/>
        </w:rPr>
        <w:t xml:space="preserve"> </w:t>
      </w:r>
      <w:r>
        <w:rPr>
          <w:sz w:val="24"/>
        </w:rPr>
        <w:t>message</w:t>
      </w:r>
      <w:r>
        <w:rPr>
          <w:spacing w:val="-3"/>
          <w:sz w:val="24"/>
        </w:rPr>
        <w:t xml:space="preserve"> </w:t>
      </w:r>
      <w:r>
        <w:rPr>
          <w:sz w:val="24"/>
        </w:rPr>
        <w:t>is sent</w:t>
      </w:r>
      <w:r>
        <w:rPr>
          <w:spacing w:val="-4"/>
          <w:sz w:val="24"/>
        </w:rPr>
        <w:t xml:space="preserve"> </w:t>
      </w:r>
      <w:r>
        <w:rPr>
          <w:sz w:val="24"/>
        </w:rPr>
        <w:t>in</w:t>
      </w:r>
      <w:r>
        <w:rPr>
          <w:spacing w:val="-4"/>
          <w:sz w:val="24"/>
        </w:rPr>
        <w:t xml:space="preserve"> </w:t>
      </w:r>
      <w:r>
        <w:rPr>
          <w:sz w:val="24"/>
        </w:rPr>
        <w:t xml:space="preserve">one </w:t>
      </w:r>
      <w:proofErr w:type="gramStart"/>
      <w:r>
        <w:rPr>
          <w:sz w:val="24"/>
        </w:rPr>
        <w:t>go</w:t>
      </w:r>
      <w:proofErr w:type="gramEnd"/>
      <w:r>
        <w:rPr>
          <w:sz w:val="24"/>
        </w:rPr>
        <w:t>, but it is divided into smaller pieces, and they are sent individually.</w:t>
      </w:r>
    </w:p>
    <w:p w:rsidR="00854CEF" w:rsidRDefault="00606446">
      <w:pPr>
        <w:pStyle w:val="ListParagraph"/>
        <w:numPr>
          <w:ilvl w:val="3"/>
          <w:numId w:val="42"/>
        </w:numPr>
        <w:tabs>
          <w:tab w:val="left" w:pos="1452"/>
        </w:tabs>
        <w:spacing w:before="61" w:line="237" w:lineRule="auto"/>
        <w:ind w:right="1018"/>
        <w:rPr>
          <w:sz w:val="24"/>
        </w:rPr>
      </w:pPr>
      <w:r>
        <w:rPr>
          <w:sz w:val="24"/>
        </w:rPr>
        <w:t>The</w:t>
      </w:r>
      <w:r>
        <w:rPr>
          <w:spacing w:val="-3"/>
          <w:sz w:val="24"/>
        </w:rPr>
        <w:t xml:space="preserve"> </w:t>
      </w:r>
      <w:r>
        <w:rPr>
          <w:sz w:val="24"/>
        </w:rPr>
        <w:t>message</w:t>
      </w:r>
      <w:r>
        <w:rPr>
          <w:spacing w:val="-3"/>
          <w:sz w:val="24"/>
        </w:rPr>
        <w:t xml:space="preserve"> </w:t>
      </w:r>
      <w:r>
        <w:rPr>
          <w:sz w:val="24"/>
        </w:rPr>
        <w:t>splits</w:t>
      </w:r>
      <w:r>
        <w:rPr>
          <w:spacing w:val="-3"/>
          <w:sz w:val="24"/>
        </w:rPr>
        <w:t xml:space="preserve"> </w:t>
      </w:r>
      <w:r>
        <w:rPr>
          <w:sz w:val="24"/>
        </w:rPr>
        <w:t>into</w:t>
      </w:r>
      <w:r>
        <w:rPr>
          <w:spacing w:val="-6"/>
          <w:sz w:val="24"/>
        </w:rPr>
        <w:t xml:space="preserve"> </w:t>
      </w:r>
      <w:r>
        <w:rPr>
          <w:sz w:val="24"/>
        </w:rPr>
        <w:t>smaller</w:t>
      </w:r>
      <w:r>
        <w:rPr>
          <w:spacing w:val="-4"/>
          <w:sz w:val="24"/>
        </w:rPr>
        <w:t xml:space="preserve"> </w:t>
      </w:r>
      <w:r>
        <w:rPr>
          <w:sz w:val="24"/>
        </w:rPr>
        <w:t>pieces</w:t>
      </w:r>
      <w:r>
        <w:rPr>
          <w:spacing w:val="-3"/>
          <w:sz w:val="24"/>
        </w:rPr>
        <w:t xml:space="preserve"> </w:t>
      </w:r>
      <w:r>
        <w:rPr>
          <w:sz w:val="24"/>
        </w:rPr>
        <w:t>known</w:t>
      </w:r>
      <w:r>
        <w:rPr>
          <w:spacing w:val="-4"/>
          <w:sz w:val="24"/>
        </w:rPr>
        <w:t xml:space="preserve"> </w:t>
      </w:r>
      <w:r>
        <w:rPr>
          <w:sz w:val="24"/>
        </w:rPr>
        <w:t>as</w:t>
      </w:r>
      <w:r>
        <w:rPr>
          <w:spacing w:val="-3"/>
          <w:sz w:val="24"/>
        </w:rPr>
        <w:t xml:space="preserve"> </w:t>
      </w:r>
      <w:r>
        <w:rPr>
          <w:sz w:val="24"/>
        </w:rPr>
        <w:t>packets</w:t>
      </w:r>
      <w:r>
        <w:rPr>
          <w:spacing w:val="-3"/>
          <w:sz w:val="24"/>
        </w:rPr>
        <w:t xml:space="preserve"> </w:t>
      </w:r>
      <w:r>
        <w:rPr>
          <w:sz w:val="24"/>
        </w:rPr>
        <w:t>and</w:t>
      </w:r>
      <w:r>
        <w:rPr>
          <w:spacing w:val="-5"/>
          <w:sz w:val="24"/>
        </w:rPr>
        <w:t xml:space="preserve"> </w:t>
      </w:r>
      <w:r>
        <w:rPr>
          <w:sz w:val="24"/>
        </w:rPr>
        <w:t>packets</w:t>
      </w:r>
      <w:r>
        <w:rPr>
          <w:spacing w:val="-3"/>
          <w:sz w:val="24"/>
        </w:rPr>
        <w:t xml:space="preserve"> </w:t>
      </w:r>
      <w:r>
        <w:rPr>
          <w:sz w:val="24"/>
        </w:rPr>
        <w:t>are</w:t>
      </w:r>
      <w:r>
        <w:rPr>
          <w:spacing w:val="-3"/>
          <w:sz w:val="24"/>
        </w:rPr>
        <w:t xml:space="preserve"> </w:t>
      </w:r>
      <w:r>
        <w:rPr>
          <w:sz w:val="24"/>
        </w:rPr>
        <w:t>given</w:t>
      </w:r>
      <w:r>
        <w:rPr>
          <w:spacing w:val="-3"/>
          <w:sz w:val="24"/>
        </w:rPr>
        <w:t xml:space="preserve"> </w:t>
      </w:r>
      <w:r>
        <w:rPr>
          <w:sz w:val="24"/>
        </w:rPr>
        <w:t>a unique number to identify their order at the receiving end.</w:t>
      </w:r>
    </w:p>
    <w:p w:rsidR="00854CEF" w:rsidRDefault="00606446">
      <w:pPr>
        <w:pStyle w:val="ListParagraph"/>
        <w:numPr>
          <w:ilvl w:val="3"/>
          <w:numId w:val="42"/>
        </w:numPr>
        <w:tabs>
          <w:tab w:val="left" w:pos="1452"/>
        </w:tabs>
        <w:spacing w:before="60" w:line="237" w:lineRule="auto"/>
        <w:ind w:right="1225"/>
        <w:rPr>
          <w:sz w:val="24"/>
        </w:rPr>
      </w:pPr>
      <w:r>
        <w:rPr>
          <w:sz w:val="24"/>
        </w:rPr>
        <w:t>Every</w:t>
      </w:r>
      <w:r>
        <w:rPr>
          <w:spacing w:val="-6"/>
          <w:sz w:val="24"/>
        </w:rPr>
        <w:t xml:space="preserve"> </w:t>
      </w:r>
      <w:r>
        <w:rPr>
          <w:sz w:val="24"/>
        </w:rPr>
        <w:t>packet</w:t>
      </w:r>
      <w:r>
        <w:rPr>
          <w:spacing w:val="-4"/>
          <w:sz w:val="24"/>
        </w:rPr>
        <w:t xml:space="preserve"> </w:t>
      </w:r>
      <w:r>
        <w:rPr>
          <w:sz w:val="24"/>
        </w:rPr>
        <w:t>contains</w:t>
      </w:r>
      <w:r>
        <w:rPr>
          <w:spacing w:val="-4"/>
          <w:sz w:val="24"/>
        </w:rPr>
        <w:t xml:space="preserve"> </w:t>
      </w:r>
      <w:r>
        <w:rPr>
          <w:sz w:val="24"/>
        </w:rPr>
        <w:t>some</w:t>
      </w:r>
      <w:r>
        <w:rPr>
          <w:spacing w:val="-4"/>
          <w:sz w:val="24"/>
        </w:rPr>
        <w:t xml:space="preserve"> </w:t>
      </w:r>
      <w:r>
        <w:rPr>
          <w:sz w:val="24"/>
        </w:rPr>
        <w:t>information</w:t>
      </w:r>
      <w:r>
        <w:rPr>
          <w:spacing w:val="-5"/>
          <w:sz w:val="24"/>
        </w:rPr>
        <w:t xml:space="preserve"> </w:t>
      </w:r>
      <w:r>
        <w:rPr>
          <w:sz w:val="24"/>
        </w:rPr>
        <w:t>in</w:t>
      </w:r>
      <w:r>
        <w:rPr>
          <w:spacing w:val="-4"/>
          <w:sz w:val="24"/>
        </w:rPr>
        <w:t xml:space="preserve"> </w:t>
      </w:r>
      <w:r>
        <w:rPr>
          <w:sz w:val="24"/>
        </w:rPr>
        <w:t>its</w:t>
      </w:r>
      <w:r>
        <w:rPr>
          <w:spacing w:val="-7"/>
          <w:sz w:val="24"/>
        </w:rPr>
        <w:t xml:space="preserve"> </w:t>
      </w:r>
      <w:r>
        <w:rPr>
          <w:sz w:val="24"/>
        </w:rPr>
        <w:t>headers</w:t>
      </w:r>
      <w:r>
        <w:rPr>
          <w:spacing w:val="-4"/>
          <w:sz w:val="24"/>
        </w:rPr>
        <w:t xml:space="preserve"> </w:t>
      </w:r>
      <w:r>
        <w:rPr>
          <w:sz w:val="24"/>
        </w:rPr>
        <w:t>such</w:t>
      </w:r>
      <w:r>
        <w:rPr>
          <w:spacing w:val="-5"/>
          <w:sz w:val="24"/>
        </w:rPr>
        <w:t xml:space="preserve"> </w:t>
      </w:r>
      <w:r>
        <w:rPr>
          <w:sz w:val="24"/>
        </w:rPr>
        <w:t>as</w:t>
      </w:r>
      <w:r>
        <w:rPr>
          <w:spacing w:val="-4"/>
          <w:sz w:val="24"/>
        </w:rPr>
        <w:t xml:space="preserve"> </w:t>
      </w:r>
      <w:r>
        <w:rPr>
          <w:sz w:val="24"/>
        </w:rPr>
        <w:t>source</w:t>
      </w:r>
      <w:r>
        <w:rPr>
          <w:spacing w:val="-2"/>
          <w:sz w:val="24"/>
        </w:rPr>
        <w:t xml:space="preserve"> </w:t>
      </w:r>
      <w:r>
        <w:rPr>
          <w:sz w:val="24"/>
        </w:rPr>
        <w:t>address, destination address and sequence number.</w:t>
      </w:r>
    </w:p>
    <w:p w:rsidR="00854CEF" w:rsidRDefault="00606446">
      <w:pPr>
        <w:pStyle w:val="ListParagraph"/>
        <w:numPr>
          <w:ilvl w:val="3"/>
          <w:numId w:val="42"/>
        </w:numPr>
        <w:tabs>
          <w:tab w:val="left" w:pos="1451"/>
        </w:tabs>
        <w:spacing w:before="58"/>
        <w:ind w:left="1451" w:hanging="359"/>
        <w:rPr>
          <w:sz w:val="24"/>
        </w:rPr>
      </w:pPr>
      <w:r>
        <w:rPr>
          <w:sz w:val="24"/>
        </w:rPr>
        <w:t>Packets</w:t>
      </w:r>
      <w:r>
        <w:rPr>
          <w:spacing w:val="-5"/>
          <w:sz w:val="24"/>
        </w:rPr>
        <w:t xml:space="preserve"> </w:t>
      </w:r>
      <w:r>
        <w:rPr>
          <w:sz w:val="24"/>
        </w:rPr>
        <w:t>will</w:t>
      </w:r>
      <w:r>
        <w:rPr>
          <w:spacing w:val="-3"/>
          <w:sz w:val="24"/>
        </w:rPr>
        <w:t xml:space="preserve"> </w:t>
      </w:r>
      <w:r>
        <w:rPr>
          <w:sz w:val="24"/>
        </w:rPr>
        <w:t>travel</w:t>
      </w:r>
      <w:r>
        <w:rPr>
          <w:spacing w:val="-3"/>
          <w:sz w:val="24"/>
        </w:rPr>
        <w:t xml:space="preserve"> </w:t>
      </w:r>
      <w:r>
        <w:rPr>
          <w:sz w:val="24"/>
        </w:rPr>
        <w:t>across</w:t>
      </w:r>
      <w:r>
        <w:rPr>
          <w:spacing w:val="-2"/>
          <w:sz w:val="24"/>
        </w:rPr>
        <w:t xml:space="preserve"> </w:t>
      </w:r>
      <w:r>
        <w:rPr>
          <w:sz w:val="24"/>
        </w:rPr>
        <w:t>the</w:t>
      </w:r>
      <w:r>
        <w:rPr>
          <w:spacing w:val="-2"/>
          <w:sz w:val="24"/>
        </w:rPr>
        <w:t xml:space="preserve"> </w:t>
      </w:r>
      <w:r>
        <w:rPr>
          <w:sz w:val="24"/>
        </w:rPr>
        <w:t>network,</w:t>
      </w:r>
      <w:r>
        <w:rPr>
          <w:spacing w:val="-3"/>
          <w:sz w:val="24"/>
        </w:rPr>
        <w:t xml:space="preserve"> </w:t>
      </w:r>
      <w:r>
        <w:rPr>
          <w:sz w:val="24"/>
        </w:rPr>
        <w:t>taking</w:t>
      </w:r>
      <w:r>
        <w:rPr>
          <w:spacing w:val="-4"/>
          <w:sz w:val="24"/>
        </w:rPr>
        <w:t xml:space="preserve"> </w:t>
      </w:r>
      <w:r>
        <w:rPr>
          <w:sz w:val="24"/>
        </w:rPr>
        <w:t>the</w:t>
      </w:r>
      <w:r>
        <w:rPr>
          <w:spacing w:val="-2"/>
          <w:sz w:val="24"/>
        </w:rPr>
        <w:t xml:space="preserve"> </w:t>
      </w:r>
      <w:r>
        <w:rPr>
          <w:sz w:val="24"/>
        </w:rPr>
        <w:t>shortest</w:t>
      </w:r>
      <w:r>
        <w:rPr>
          <w:spacing w:val="-3"/>
          <w:sz w:val="24"/>
        </w:rPr>
        <w:t xml:space="preserve"> </w:t>
      </w:r>
      <w:r>
        <w:rPr>
          <w:sz w:val="24"/>
        </w:rPr>
        <w:t>path</w:t>
      </w:r>
      <w:r>
        <w:rPr>
          <w:spacing w:val="-2"/>
          <w:sz w:val="24"/>
        </w:rPr>
        <w:t xml:space="preserve"> </w:t>
      </w:r>
      <w:r>
        <w:rPr>
          <w:sz w:val="24"/>
        </w:rPr>
        <w:t>as</w:t>
      </w:r>
      <w:r>
        <w:rPr>
          <w:spacing w:val="-2"/>
          <w:sz w:val="24"/>
        </w:rPr>
        <w:t xml:space="preserve"> possible.</w:t>
      </w:r>
    </w:p>
    <w:p w:rsidR="00854CEF" w:rsidRDefault="00606446">
      <w:pPr>
        <w:pStyle w:val="ListParagraph"/>
        <w:numPr>
          <w:ilvl w:val="3"/>
          <w:numId w:val="42"/>
        </w:numPr>
        <w:tabs>
          <w:tab w:val="left" w:pos="1451"/>
        </w:tabs>
        <w:spacing w:before="53"/>
        <w:ind w:left="1451" w:hanging="359"/>
        <w:rPr>
          <w:sz w:val="24"/>
        </w:rPr>
      </w:pPr>
      <w:r>
        <w:rPr>
          <w:sz w:val="24"/>
        </w:rPr>
        <w:t>All</w:t>
      </w:r>
      <w:r>
        <w:rPr>
          <w:spacing w:val="-5"/>
          <w:sz w:val="24"/>
        </w:rPr>
        <w:t xml:space="preserve"> </w:t>
      </w:r>
      <w:r>
        <w:rPr>
          <w:sz w:val="24"/>
        </w:rPr>
        <w:t>the</w:t>
      </w:r>
      <w:r>
        <w:rPr>
          <w:spacing w:val="-2"/>
          <w:sz w:val="24"/>
        </w:rPr>
        <w:t xml:space="preserve"> </w:t>
      </w:r>
      <w:r>
        <w:rPr>
          <w:sz w:val="24"/>
        </w:rPr>
        <w:t>packets</w:t>
      </w:r>
      <w:r>
        <w:rPr>
          <w:spacing w:val="-2"/>
          <w:sz w:val="24"/>
        </w:rPr>
        <w:t xml:space="preserve"> </w:t>
      </w:r>
      <w:r>
        <w:rPr>
          <w:sz w:val="24"/>
        </w:rPr>
        <w:t>are</w:t>
      </w:r>
      <w:r>
        <w:rPr>
          <w:spacing w:val="-2"/>
          <w:sz w:val="24"/>
        </w:rPr>
        <w:t xml:space="preserve"> </w:t>
      </w:r>
      <w:r>
        <w:rPr>
          <w:sz w:val="24"/>
        </w:rPr>
        <w:t>reassembled</w:t>
      </w:r>
      <w:r>
        <w:rPr>
          <w:spacing w:val="-4"/>
          <w:sz w:val="24"/>
        </w:rPr>
        <w:t xml:space="preserve"> </w:t>
      </w:r>
      <w:r>
        <w:rPr>
          <w:sz w:val="24"/>
        </w:rPr>
        <w:t>at</w:t>
      </w:r>
      <w:r>
        <w:rPr>
          <w:spacing w:val="-1"/>
          <w:sz w:val="24"/>
        </w:rPr>
        <w:t xml:space="preserve"> </w:t>
      </w:r>
      <w:r>
        <w:rPr>
          <w:sz w:val="24"/>
        </w:rPr>
        <w:t>the</w:t>
      </w:r>
      <w:r>
        <w:rPr>
          <w:spacing w:val="-2"/>
          <w:sz w:val="24"/>
        </w:rPr>
        <w:t xml:space="preserve"> </w:t>
      </w:r>
      <w:r>
        <w:rPr>
          <w:sz w:val="24"/>
        </w:rPr>
        <w:t>receiving</w:t>
      </w:r>
      <w:r>
        <w:rPr>
          <w:spacing w:val="-4"/>
          <w:sz w:val="24"/>
        </w:rPr>
        <w:t xml:space="preserve"> </w:t>
      </w:r>
      <w:r>
        <w:rPr>
          <w:sz w:val="24"/>
        </w:rPr>
        <w:t>end</w:t>
      </w:r>
      <w:r>
        <w:rPr>
          <w:spacing w:val="-4"/>
          <w:sz w:val="24"/>
        </w:rPr>
        <w:t xml:space="preserve"> </w:t>
      </w:r>
      <w:r>
        <w:rPr>
          <w:sz w:val="24"/>
        </w:rPr>
        <w:t>in</w:t>
      </w:r>
      <w:r>
        <w:rPr>
          <w:spacing w:val="-2"/>
          <w:sz w:val="24"/>
        </w:rPr>
        <w:t xml:space="preserve"> </w:t>
      </w:r>
      <w:r>
        <w:rPr>
          <w:sz w:val="24"/>
        </w:rPr>
        <w:t>correct</w:t>
      </w:r>
      <w:r>
        <w:rPr>
          <w:spacing w:val="-1"/>
          <w:sz w:val="24"/>
        </w:rPr>
        <w:t xml:space="preserve"> </w:t>
      </w:r>
      <w:r>
        <w:rPr>
          <w:spacing w:val="-2"/>
          <w:sz w:val="24"/>
        </w:rPr>
        <w:t>order.</w:t>
      </w:r>
    </w:p>
    <w:p w:rsidR="00854CEF" w:rsidRDefault="00606446">
      <w:pPr>
        <w:pStyle w:val="ListParagraph"/>
        <w:numPr>
          <w:ilvl w:val="3"/>
          <w:numId w:val="42"/>
        </w:numPr>
        <w:tabs>
          <w:tab w:val="left" w:pos="1452"/>
        </w:tabs>
        <w:spacing w:before="52" w:line="237" w:lineRule="auto"/>
        <w:ind w:right="988"/>
        <w:rPr>
          <w:sz w:val="24"/>
        </w:rPr>
      </w:pPr>
      <w:r>
        <w:rPr>
          <w:sz w:val="24"/>
        </w:rPr>
        <w:t>If</w:t>
      </w:r>
      <w:r>
        <w:rPr>
          <w:spacing w:val="-3"/>
          <w:sz w:val="24"/>
        </w:rPr>
        <w:t xml:space="preserve"> </w:t>
      </w:r>
      <w:r>
        <w:rPr>
          <w:sz w:val="24"/>
        </w:rPr>
        <w:t>any</w:t>
      </w:r>
      <w:r>
        <w:rPr>
          <w:spacing w:val="-3"/>
          <w:sz w:val="24"/>
        </w:rPr>
        <w:t xml:space="preserve"> </w:t>
      </w:r>
      <w:r>
        <w:rPr>
          <w:sz w:val="24"/>
        </w:rPr>
        <w:t>packet</w:t>
      </w:r>
      <w:r>
        <w:rPr>
          <w:spacing w:val="-2"/>
          <w:sz w:val="24"/>
        </w:rPr>
        <w:t xml:space="preserve"> </w:t>
      </w:r>
      <w:r>
        <w:rPr>
          <w:sz w:val="24"/>
        </w:rPr>
        <w:t>is</w:t>
      </w:r>
      <w:r>
        <w:rPr>
          <w:spacing w:val="-2"/>
          <w:sz w:val="24"/>
        </w:rPr>
        <w:t xml:space="preserve"> </w:t>
      </w:r>
      <w:r>
        <w:rPr>
          <w:sz w:val="24"/>
        </w:rPr>
        <w:t>missing</w:t>
      </w:r>
      <w:r>
        <w:rPr>
          <w:spacing w:val="-4"/>
          <w:sz w:val="24"/>
        </w:rPr>
        <w:t xml:space="preserve"> </w:t>
      </w:r>
      <w:r>
        <w:rPr>
          <w:sz w:val="24"/>
        </w:rPr>
        <w:t>or</w:t>
      </w:r>
      <w:r>
        <w:rPr>
          <w:spacing w:val="-4"/>
          <w:sz w:val="24"/>
        </w:rPr>
        <w:t xml:space="preserve"> </w:t>
      </w:r>
      <w:r>
        <w:rPr>
          <w:sz w:val="24"/>
        </w:rPr>
        <w:t>corrupted,</w:t>
      </w:r>
      <w:r>
        <w:rPr>
          <w:spacing w:val="-2"/>
          <w:sz w:val="24"/>
        </w:rPr>
        <w:t xml:space="preserve"> </w:t>
      </w:r>
      <w:r>
        <w:rPr>
          <w:sz w:val="24"/>
        </w:rPr>
        <w:t>then</w:t>
      </w:r>
      <w:r>
        <w:rPr>
          <w:spacing w:val="-2"/>
          <w:sz w:val="24"/>
        </w:rPr>
        <w:t xml:space="preserve"> </w:t>
      </w:r>
      <w:r>
        <w:rPr>
          <w:sz w:val="24"/>
        </w:rPr>
        <w:t>the</w:t>
      </w:r>
      <w:r>
        <w:rPr>
          <w:spacing w:val="-4"/>
          <w:sz w:val="24"/>
        </w:rPr>
        <w:t xml:space="preserve"> </w:t>
      </w:r>
      <w:r>
        <w:rPr>
          <w:sz w:val="24"/>
        </w:rPr>
        <w:t>message</w:t>
      </w:r>
      <w:r>
        <w:rPr>
          <w:spacing w:val="-2"/>
          <w:sz w:val="24"/>
        </w:rPr>
        <w:t xml:space="preserve"> </w:t>
      </w:r>
      <w:r>
        <w:rPr>
          <w:sz w:val="24"/>
        </w:rPr>
        <w:t>will</w:t>
      </w:r>
      <w:r>
        <w:rPr>
          <w:spacing w:val="-3"/>
          <w:sz w:val="24"/>
        </w:rPr>
        <w:t xml:space="preserve"> </w:t>
      </w:r>
      <w:r>
        <w:rPr>
          <w:sz w:val="24"/>
        </w:rPr>
        <w:t>be</w:t>
      </w:r>
      <w:r>
        <w:rPr>
          <w:spacing w:val="-2"/>
          <w:sz w:val="24"/>
        </w:rPr>
        <w:t xml:space="preserve"> </w:t>
      </w:r>
      <w:r>
        <w:rPr>
          <w:sz w:val="24"/>
        </w:rPr>
        <w:t>sent</w:t>
      </w:r>
      <w:r>
        <w:rPr>
          <w:spacing w:val="-2"/>
          <w:sz w:val="24"/>
        </w:rPr>
        <w:t xml:space="preserve"> </w:t>
      </w:r>
      <w:r>
        <w:rPr>
          <w:sz w:val="24"/>
        </w:rPr>
        <w:t>to</w:t>
      </w:r>
      <w:r>
        <w:rPr>
          <w:spacing w:val="-5"/>
          <w:sz w:val="24"/>
        </w:rPr>
        <w:t xml:space="preserve"> </w:t>
      </w:r>
      <w:r>
        <w:rPr>
          <w:sz w:val="24"/>
        </w:rPr>
        <w:t>resend</w:t>
      </w:r>
      <w:r>
        <w:rPr>
          <w:spacing w:val="-3"/>
          <w:sz w:val="24"/>
        </w:rPr>
        <w:t xml:space="preserve"> </w:t>
      </w:r>
      <w:r>
        <w:rPr>
          <w:sz w:val="24"/>
        </w:rPr>
        <w:t xml:space="preserve">the </w:t>
      </w:r>
      <w:r>
        <w:rPr>
          <w:spacing w:val="-2"/>
          <w:sz w:val="24"/>
        </w:rPr>
        <w:t>message.</w:t>
      </w:r>
    </w:p>
    <w:p w:rsidR="00854CEF" w:rsidRDefault="00606446">
      <w:pPr>
        <w:pStyle w:val="ListParagraph"/>
        <w:numPr>
          <w:ilvl w:val="3"/>
          <w:numId w:val="42"/>
        </w:numPr>
        <w:tabs>
          <w:tab w:val="left" w:pos="1452"/>
        </w:tabs>
        <w:spacing w:before="63" w:line="235" w:lineRule="auto"/>
        <w:ind w:right="1014"/>
        <w:rPr>
          <w:sz w:val="24"/>
        </w:rPr>
      </w:pPr>
      <w:r>
        <w:rPr>
          <w:sz w:val="24"/>
        </w:rPr>
        <w:t>If</w:t>
      </w:r>
      <w:r>
        <w:rPr>
          <w:spacing w:val="-5"/>
          <w:sz w:val="24"/>
        </w:rPr>
        <w:t xml:space="preserve"> </w:t>
      </w:r>
      <w:r>
        <w:rPr>
          <w:sz w:val="24"/>
        </w:rPr>
        <w:t>the</w:t>
      </w:r>
      <w:r>
        <w:rPr>
          <w:spacing w:val="-4"/>
          <w:sz w:val="24"/>
        </w:rPr>
        <w:t xml:space="preserve"> </w:t>
      </w:r>
      <w:r>
        <w:rPr>
          <w:sz w:val="24"/>
        </w:rPr>
        <w:t>correct</w:t>
      </w:r>
      <w:r>
        <w:rPr>
          <w:spacing w:val="-4"/>
          <w:sz w:val="24"/>
        </w:rPr>
        <w:t xml:space="preserve"> </w:t>
      </w:r>
      <w:r>
        <w:rPr>
          <w:sz w:val="24"/>
        </w:rPr>
        <w:t>order</w:t>
      </w:r>
      <w:r>
        <w:rPr>
          <w:spacing w:val="-4"/>
          <w:sz w:val="24"/>
        </w:rPr>
        <w:t xml:space="preserve"> </w:t>
      </w:r>
      <w:r>
        <w:rPr>
          <w:sz w:val="24"/>
        </w:rPr>
        <w:t>of</w:t>
      </w:r>
      <w:r>
        <w:rPr>
          <w:spacing w:val="-5"/>
          <w:sz w:val="24"/>
        </w:rPr>
        <w:t xml:space="preserve"> </w:t>
      </w:r>
      <w:r>
        <w:rPr>
          <w:sz w:val="24"/>
        </w:rPr>
        <w:t>the</w:t>
      </w:r>
      <w:r>
        <w:rPr>
          <w:spacing w:val="-4"/>
          <w:sz w:val="24"/>
        </w:rPr>
        <w:t xml:space="preserve"> </w:t>
      </w:r>
      <w:r>
        <w:rPr>
          <w:sz w:val="24"/>
        </w:rPr>
        <w:t>packets</w:t>
      </w:r>
      <w:r>
        <w:rPr>
          <w:spacing w:val="-4"/>
          <w:sz w:val="24"/>
        </w:rPr>
        <w:t xml:space="preserve"> </w:t>
      </w:r>
      <w:r>
        <w:rPr>
          <w:sz w:val="24"/>
        </w:rPr>
        <w:t>is</w:t>
      </w:r>
      <w:r>
        <w:rPr>
          <w:spacing w:val="-4"/>
          <w:sz w:val="24"/>
        </w:rPr>
        <w:t xml:space="preserve"> </w:t>
      </w:r>
      <w:r>
        <w:rPr>
          <w:sz w:val="24"/>
        </w:rPr>
        <w:t>reached,</w:t>
      </w:r>
      <w:r>
        <w:rPr>
          <w:spacing w:val="-4"/>
          <w:sz w:val="24"/>
        </w:rPr>
        <w:t xml:space="preserve"> </w:t>
      </w:r>
      <w:r>
        <w:rPr>
          <w:sz w:val="24"/>
        </w:rPr>
        <w:t>then</w:t>
      </w:r>
      <w:r>
        <w:rPr>
          <w:spacing w:val="-5"/>
          <w:sz w:val="24"/>
        </w:rPr>
        <w:t xml:space="preserve"> </w:t>
      </w:r>
      <w:r>
        <w:rPr>
          <w:sz w:val="24"/>
        </w:rPr>
        <w:t>the</w:t>
      </w:r>
      <w:r>
        <w:rPr>
          <w:spacing w:val="-4"/>
          <w:sz w:val="24"/>
        </w:rPr>
        <w:t xml:space="preserve"> </w:t>
      </w:r>
      <w:r>
        <w:rPr>
          <w:sz w:val="24"/>
        </w:rPr>
        <w:t>acknowledgment</w:t>
      </w:r>
      <w:r>
        <w:rPr>
          <w:spacing w:val="-4"/>
          <w:sz w:val="24"/>
        </w:rPr>
        <w:t xml:space="preserve"> </w:t>
      </w:r>
      <w:r>
        <w:rPr>
          <w:sz w:val="24"/>
        </w:rPr>
        <w:t>message will be sent.</w:t>
      </w:r>
    </w:p>
    <w:p w:rsidR="00854CEF" w:rsidRDefault="00606446">
      <w:pPr>
        <w:pStyle w:val="BodyText"/>
        <w:spacing w:before="24"/>
        <w:rPr>
          <w:sz w:val="20"/>
        </w:rPr>
      </w:pPr>
      <w:r>
        <w:rPr>
          <w:noProof/>
          <w:sz w:val="20"/>
        </w:rPr>
        <w:drawing>
          <wp:anchor distT="0" distB="0" distL="0" distR="0" simplePos="0" relativeHeight="487626240" behindDoc="1" locked="0" layoutInCell="1" allowOverlap="1">
            <wp:simplePos x="0" y="0"/>
            <wp:positionH relativeFrom="page">
              <wp:posOffset>1752600</wp:posOffset>
            </wp:positionH>
            <wp:positionV relativeFrom="paragraph">
              <wp:posOffset>179757</wp:posOffset>
            </wp:positionV>
            <wp:extent cx="4274786" cy="1288161"/>
            <wp:effectExtent l="0" t="0" r="0" b="0"/>
            <wp:wrapTopAndBottom/>
            <wp:docPr id="98" name="Image 98" descr="Switch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descr="Switching techniques"/>
                    <pic:cNvPicPr/>
                  </pic:nvPicPr>
                  <pic:blipFill>
                    <a:blip r:embed="rId122" cstate="print"/>
                    <a:stretch>
                      <a:fillRect/>
                    </a:stretch>
                  </pic:blipFill>
                  <pic:spPr>
                    <a:xfrm>
                      <a:off x="0" y="0"/>
                      <a:ext cx="4274786" cy="1288161"/>
                    </a:xfrm>
                    <a:prstGeom prst="rect">
                      <a:avLst/>
                    </a:prstGeom>
                  </pic:spPr>
                </pic:pic>
              </a:graphicData>
            </a:graphic>
          </wp:anchor>
        </w:drawing>
      </w:r>
    </w:p>
    <w:p w:rsidR="00854CEF" w:rsidRDefault="00854CEF">
      <w:pPr>
        <w:pStyle w:val="BodyText"/>
        <w:spacing w:before="39"/>
      </w:pPr>
    </w:p>
    <w:p w:rsidR="00854CEF" w:rsidRDefault="00606446">
      <w:pPr>
        <w:pStyle w:val="Heading5"/>
      </w:pPr>
      <w:r>
        <w:t>Approaches</w:t>
      </w:r>
      <w:r>
        <w:rPr>
          <w:spacing w:val="-6"/>
        </w:rPr>
        <w:t xml:space="preserve"> </w:t>
      </w:r>
      <w:r>
        <w:t>of</w:t>
      </w:r>
      <w:r>
        <w:rPr>
          <w:spacing w:val="-4"/>
        </w:rPr>
        <w:t xml:space="preserve"> </w:t>
      </w:r>
      <w:r>
        <w:t>Packet</w:t>
      </w:r>
      <w:r>
        <w:rPr>
          <w:spacing w:val="-6"/>
        </w:rPr>
        <w:t xml:space="preserve"> </w:t>
      </w:r>
      <w:r>
        <w:rPr>
          <w:spacing w:val="-2"/>
        </w:rPr>
        <w:t>Switching:</w:t>
      </w:r>
    </w:p>
    <w:p w:rsidR="00854CEF" w:rsidRDefault="00854CEF">
      <w:pPr>
        <w:pStyle w:val="BodyText"/>
        <w:spacing w:before="2"/>
        <w:rPr>
          <w:b/>
        </w:rPr>
      </w:pPr>
    </w:p>
    <w:p w:rsidR="00854CEF" w:rsidRDefault="00606446">
      <w:pPr>
        <w:pStyle w:val="BodyText"/>
        <w:ind w:left="732"/>
      </w:pPr>
      <w:r>
        <w:t>There</w:t>
      </w:r>
      <w:r>
        <w:rPr>
          <w:spacing w:val="-2"/>
        </w:rPr>
        <w:t xml:space="preserve"> </w:t>
      </w:r>
      <w:r>
        <w:t>are</w:t>
      </w:r>
      <w:r>
        <w:rPr>
          <w:spacing w:val="-1"/>
        </w:rPr>
        <w:t xml:space="preserve"> </w:t>
      </w:r>
      <w:r>
        <w:t>two</w:t>
      </w:r>
      <w:r>
        <w:rPr>
          <w:spacing w:val="-2"/>
        </w:rPr>
        <w:t xml:space="preserve"> </w:t>
      </w:r>
      <w:r>
        <w:t>approaches</w:t>
      </w:r>
      <w:r>
        <w:rPr>
          <w:spacing w:val="-1"/>
        </w:rPr>
        <w:t xml:space="preserve"> </w:t>
      </w:r>
      <w:r>
        <w:t>to</w:t>
      </w:r>
      <w:r>
        <w:rPr>
          <w:spacing w:val="-1"/>
        </w:rPr>
        <w:t xml:space="preserve"> </w:t>
      </w:r>
      <w:r>
        <w:t>Packet</w:t>
      </w:r>
      <w:r>
        <w:rPr>
          <w:spacing w:val="-1"/>
        </w:rPr>
        <w:t xml:space="preserve"> </w:t>
      </w:r>
      <w:r>
        <w:rPr>
          <w:spacing w:val="-2"/>
        </w:rPr>
        <w:t>Switching:</w:t>
      </w:r>
    </w:p>
    <w:p w:rsidR="00854CEF" w:rsidRDefault="00854CEF">
      <w:pPr>
        <w:pStyle w:val="BodyText"/>
        <w:spacing w:before="30"/>
      </w:pPr>
    </w:p>
    <w:p w:rsidR="00854CEF" w:rsidRDefault="00606446">
      <w:pPr>
        <w:pStyle w:val="Heading5"/>
      </w:pPr>
      <w:r>
        <w:t>Datagram</w:t>
      </w:r>
      <w:r>
        <w:rPr>
          <w:spacing w:val="-5"/>
        </w:rPr>
        <w:t xml:space="preserve"> </w:t>
      </w:r>
      <w:r>
        <w:t>Packet</w:t>
      </w:r>
      <w:r>
        <w:rPr>
          <w:spacing w:val="-3"/>
        </w:rPr>
        <w:t xml:space="preserve"> </w:t>
      </w:r>
      <w:r>
        <w:rPr>
          <w:spacing w:val="-2"/>
        </w:rPr>
        <w:t>switching:</w:t>
      </w:r>
    </w:p>
    <w:p w:rsidR="00854CEF" w:rsidRDefault="00854CEF">
      <w:pPr>
        <w:pStyle w:val="BodyText"/>
        <w:spacing w:before="1"/>
        <w:rPr>
          <w:b/>
        </w:rPr>
      </w:pPr>
    </w:p>
    <w:p w:rsidR="00854CEF" w:rsidRDefault="00606446">
      <w:pPr>
        <w:pStyle w:val="ListParagraph"/>
        <w:numPr>
          <w:ilvl w:val="3"/>
          <w:numId w:val="42"/>
        </w:numPr>
        <w:tabs>
          <w:tab w:val="left" w:pos="1452"/>
        </w:tabs>
        <w:ind w:right="594"/>
        <w:rPr>
          <w:sz w:val="24"/>
        </w:rPr>
      </w:pPr>
      <w:r>
        <w:rPr>
          <w:sz w:val="24"/>
        </w:rPr>
        <w:t>It is a packet switching technology in which packet is known as a datagram, is considered as an independent entity. Each packet contains the information about</w:t>
      </w:r>
      <w:r>
        <w:rPr>
          <w:spacing w:val="40"/>
          <w:sz w:val="24"/>
        </w:rPr>
        <w:t xml:space="preserve"> </w:t>
      </w:r>
      <w:r>
        <w:rPr>
          <w:sz w:val="24"/>
        </w:rPr>
        <w:t>the</w:t>
      </w:r>
      <w:r>
        <w:rPr>
          <w:spacing w:val="-3"/>
          <w:sz w:val="24"/>
        </w:rPr>
        <w:t xml:space="preserve"> </w:t>
      </w:r>
      <w:r>
        <w:rPr>
          <w:sz w:val="24"/>
        </w:rPr>
        <w:t>destination</w:t>
      </w:r>
      <w:r>
        <w:rPr>
          <w:spacing w:val="-4"/>
          <w:sz w:val="24"/>
        </w:rPr>
        <w:t xml:space="preserve"> </w:t>
      </w:r>
      <w:r>
        <w:rPr>
          <w:sz w:val="24"/>
        </w:rPr>
        <w:t>and</w:t>
      </w:r>
      <w:r>
        <w:rPr>
          <w:spacing w:val="-4"/>
          <w:sz w:val="24"/>
        </w:rPr>
        <w:t xml:space="preserve"> </w:t>
      </w:r>
      <w:r>
        <w:rPr>
          <w:sz w:val="24"/>
        </w:rPr>
        <w:t>switch</w:t>
      </w:r>
      <w:r>
        <w:rPr>
          <w:spacing w:val="-3"/>
          <w:sz w:val="24"/>
        </w:rPr>
        <w:t xml:space="preserve"> </w:t>
      </w:r>
      <w:r>
        <w:rPr>
          <w:sz w:val="24"/>
        </w:rPr>
        <w:t>uses</w:t>
      </w:r>
      <w:r>
        <w:rPr>
          <w:spacing w:val="-3"/>
          <w:sz w:val="24"/>
        </w:rPr>
        <w:t xml:space="preserve"> </w:t>
      </w:r>
      <w:r>
        <w:rPr>
          <w:sz w:val="24"/>
        </w:rPr>
        <w:t>this</w:t>
      </w:r>
      <w:r>
        <w:rPr>
          <w:spacing w:val="-3"/>
          <w:sz w:val="24"/>
        </w:rPr>
        <w:t xml:space="preserve"> </w:t>
      </w:r>
      <w:r>
        <w:rPr>
          <w:sz w:val="24"/>
        </w:rPr>
        <w:t>information</w:t>
      </w:r>
      <w:r>
        <w:rPr>
          <w:spacing w:val="-4"/>
          <w:sz w:val="24"/>
        </w:rPr>
        <w:t xml:space="preserve"> </w:t>
      </w:r>
      <w:r>
        <w:rPr>
          <w:sz w:val="24"/>
        </w:rPr>
        <w:t>to</w:t>
      </w:r>
      <w:r>
        <w:rPr>
          <w:spacing w:val="-3"/>
          <w:sz w:val="24"/>
        </w:rPr>
        <w:t xml:space="preserve"> </w:t>
      </w:r>
      <w:r>
        <w:rPr>
          <w:sz w:val="24"/>
        </w:rPr>
        <w:t>forward</w:t>
      </w:r>
      <w:r>
        <w:rPr>
          <w:spacing w:val="-5"/>
          <w:sz w:val="24"/>
        </w:rPr>
        <w:t xml:space="preserve"> </w:t>
      </w:r>
      <w:r>
        <w:rPr>
          <w:sz w:val="24"/>
        </w:rPr>
        <w:t>the</w:t>
      </w:r>
      <w:r>
        <w:rPr>
          <w:spacing w:val="-3"/>
          <w:sz w:val="24"/>
        </w:rPr>
        <w:t xml:space="preserve"> </w:t>
      </w:r>
      <w:r>
        <w:rPr>
          <w:sz w:val="24"/>
        </w:rPr>
        <w:t>packet</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 xml:space="preserve">correct </w:t>
      </w:r>
      <w:r>
        <w:rPr>
          <w:spacing w:val="-2"/>
          <w:sz w:val="24"/>
        </w:rPr>
        <w:t>destination.</w:t>
      </w:r>
    </w:p>
    <w:p w:rsidR="00854CEF" w:rsidRDefault="00606446">
      <w:pPr>
        <w:pStyle w:val="ListParagraph"/>
        <w:numPr>
          <w:ilvl w:val="3"/>
          <w:numId w:val="42"/>
        </w:numPr>
        <w:tabs>
          <w:tab w:val="left" w:pos="1451"/>
        </w:tabs>
        <w:spacing w:before="61"/>
        <w:ind w:left="1451" w:hanging="359"/>
        <w:rPr>
          <w:sz w:val="24"/>
        </w:rPr>
      </w:pPr>
      <w:r>
        <w:rPr>
          <w:sz w:val="24"/>
        </w:rPr>
        <w:t>The</w:t>
      </w:r>
      <w:r>
        <w:rPr>
          <w:spacing w:val="-2"/>
          <w:sz w:val="24"/>
        </w:rPr>
        <w:t xml:space="preserve"> </w:t>
      </w:r>
      <w:r>
        <w:rPr>
          <w:sz w:val="24"/>
        </w:rPr>
        <w:t>packets</w:t>
      </w:r>
      <w:r>
        <w:rPr>
          <w:spacing w:val="-2"/>
          <w:sz w:val="24"/>
        </w:rPr>
        <w:t xml:space="preserve"> </w:t>
      </w:r>
      <w:r>
        <w:rPr>
          <w:sz w:val="24"/>
        </w:rPr>
        <w:t>are</w:t>
      </w:r>
      <w:r>
        <w:rPr>
          <w:spacing w:val="-2"/>
          <w:sz w:val="24"/>
        </w:rPr>
        <w:t xml:space="preserve"> </w:t>
      </w:r>
      <w:r>
        <w:rPr>
          <w:sz w:val="24"/>
        </w:rPr>
        <w:t>reassembled</w:t>
      </w:r>
      <w:r>
        <w:rPr>
          <w:spacing w:val="-3"/>
          <w:sz w:val="24"/>
        </w:rPr>
        <w:t xml:space="preserve"> </w:t>
      </w:r>
      <w:r>
        <w:rPr>
          <w:sz w:val="24"/>
        </w:rPr>
        <w:t>at</w:t>
      </w:r>
      <w:r>
        <w:rPr>
          <w:spacing w:val="-2"/>
          <w:sz w:val="24"/>
        </w:rPr>
        <w:t xml:space="preserve"> </w:t>
      </w:r>
      <w:r>
        <w:rPr>
          <w:sz w:val="24"/>
        </w:rPr>
        <w:t>the</w:t>
      </w:r>
      <w:r>
        <w:rPr>
          <w:spacing w:val="-2"/>
          <w:sz w:val="24"/>
        </w:rPr>
        <w:t xml:space="preserve"> </w:t>
      </w:r>
      <w:r>
        <w:rPr>
          <w:sz w:val="24"/>
        </w:rPr>
        <w:t>receiving</w:t>
      </w:r>
      <w:r>
        <w:rPr>
          <w:spacing w:val="-3"/>
          <w:sz w:val="24"/>
        </w:rPr>
        <w:t xml:space="preserve"> </w:t>
      </w:r>
      <w:r>
        <w:rPr>
          <w:sz w:val="24"/>
        </w:rPr>
        <w:t>end</w:t>
      </w:r>
      <w:r>
        <w:rPr>
          <w:spacing w:val="-4"/>
          <w:sz w:val="24"/>
        </w:rPr>
        <w:t xml:space="preserve"> </w:t>
      </w:r>
      <w:r>
        <w:rPr>
          <w:sz w:val="24"/>
        </w:rPr>
        <w:t>in</w:t>
      </w:r>
      <w:r>
        <w:rPr>
          <w:spacing w:val="-2"/>
          <w:sz w:val="24"/>
        </w:rPr>
        <w:t xml:space="preserve"> </w:t>
      </w:r>
      <w:r>
        <w:rPr>
          <w:sz w:val="24"/>
        </w:rPr>
        <w:t>correct</w:t>
      </w:r>
      <w:r>
        <w:rPr>
          <w:spacing w:val="-1"/>
          <w:sz w:val="24"/>
        </w:rPr>
        <w:t xml:space="preserve"> </w:t>
      </w:r>
      <w:r>
        <w:rPr>
          <w:spacing w:val="-2"/>
          <w:sz w:val="24"/>
        </w:rPr>
        <w:t>order.</w:t>
      </w:r>
    </w:p>
    <w:p w:rsidR="00854CEF" w:rsidRDefault="00606446">
      <w:pPr>
        <w:pStyle w:val="ListParagraph"/>
        <w:numPr>
          <w:ilvl w:val="3"/>
          <w:numId w:val="42"/>
        </w:numPr>
        <w:tabs>
          <w:tab w:val="left" w:pos="1451"/>
        </w:tabs>
        <w:spacing w:before="53"/>
        <w:ind w:left="1451" w:hanging="359"/>
        <w:rPr>
          <w:sz w:val="24"/>
        </w:rPr>
      </w:pPr>
      <w:r>
        <w:rPr>
          <w:sz w:val="24"/>
        </w:rPr>
        <w:t>In</w:t>
      </w:r>
      <w:r>
        <w:rPr>
          <w:spacing w:val="-4"/>
          <w:sz w:val="24"/>
        </w:rPr>
        <w:t xml:space="preserve"> </w:t>
      </w:r>
      <w:r>
        <w:rPr>
          <w:sz w:val="24"/>
        </w:rPr>
        <w:t>Datagram</w:t>
      </w:r>
      <w:r>
        <w:rPr>
          <w:spacing w:val="-3"/>
          <w:sz w:val="24"/>
        </w:rPr>
        <w:t xml:space="preserve"> </w:t>
      </w:r>
      <w:r>
        <w:rPr>
          <w:sz w:val="24"/>
        </w:rPr>
        <w:t>Packet</w:t>
      </w:r>
      <w:r>
        <w:rPr>
          <w:spacing w:val="-3"/>
          <w:sz w:val="24"/>
        </w:rPr>
        <w:t xml:space="preserve"> </w:t>
      </w:r>
      <w:r>
        <w:rPr>
          <w:sz w:val="24"/>
        </w:rPr>
        <w:t>Switching</w:t>
      </w:r>
      <w:r>
        <w:rPr>
          <w:spacing w:val="-4"/>
          <w:sz w:val="24"/>
        </w:rPr>
        <w:t xml:space="preserve"> </w:t>
      </w:r>
      <w:r>
        <w:rPr>
          <w:sz w:val="24"/>
        </w:rPr>
        <w:t>technique,</w:t>
      </w:r>
      <w:r>
        <w:rPr>
          <w:spacing w:val="-3"/>
          <w:sz w:val="24"/>
        </w:rPr>
        <w:t xml:space="preserve"> </w:t>
      </w:r>
      <w:r>
        <w:rPr>
          <w:sz w:val="24"/>
        </w:rPr>
        <w:t>the</w:t>
      </w:r>
      <w:r>
        <w:rPr>
          <w:spacing w:val="-4"/>
          <w:sz w:val="24"/>
        </w:rPr>
        <w:t xml:space="preserve"> </w:t>
      </w:r>
      <w:r>
        <w:rPr>
          <w:sz w:val="24"/>
        </w:rPr>
        <w:t>path</w:t>
      </w:r>
      <w:r>
        <w:rPr>
          <w:spacing w:val="-3"/>
          <w:sz w:val="24"/>
        </w:rPr>
        <w:t xml:space="preserve"> </w:t>
      </w:r>
      <w:r>
        <w:rPr>
          <w:sz w:val="24"/>
        </w:rPr>
        <w:t>is</w:t>
      </w:r>
      <w:r>
        <w:rPr>
          <w:spacing w:val="-2"/>
          <w:sz w:val="24"/>
        </w:rPr>
        <w:t xml:space="preserve"> </w:t>
      </w:r>
      <w:r>
        <w:rPr>
          <w:sz w:val="24"/>
        </w:rPr>
        <w:t>not</w:t>
      </w:r>
      <w:r>
        <w:rPr>
          <w:spacing w:val="-3"/>
          <w:sz w:val="24"/>
        </w:rPr>
        <w:t xml:space="preserve"> </w:t>
      </w:r>
      <w:r>
        <w:rPr>
          <w:spacing w:val="-2"/>
          <w:sz w:val="24"/>
        </w:rPr>
        <w:t>fixed.</w:t>
      </w:r>
    </w:p>
    <w:p w:rsidR="00854CEF" w:rsidRDefault="00606446">
      <w:pPr>
        <w:pStyle w:val="ListParagraph"/>
        <w:numPr>
          <w:ilvl w:val="3"/>
          <w:numId w:val="42"/>
        </w:numPr>
        <w:tabs>
          <w:tab w:val="left" w:pos="1451"/>
        </w:tabs>
        <w:spacing w:before="50"/>
        <w:ind w:left="1451" w:hanging="359"/>
        <w:rPr>
          <w:sz w:val="24"/>
        </w:rPr>
      </w:pPr>
      <w:r>
        <w:rPr>
          <w:sz w:val="24"/>
        </w:rPr>
        <w:t>Intermediate</w:t>
      </w:r>
      <w:r>
        <w:rPr>
          <w:spacing w:val="-4"/>
          <w:sz w:val="24"/>
        </w:rPr>
        <w:t xml:space="preserve"> </w:t>
      </w:r>
      <w:r>
        <w:rPr>
          <w:sz w:val="24"/>
        </w:rPr>
        <w:t>nodes</w:t>
      </w:r>
      <w:r>
        <w:rPr>
          <w:spacing w:val="-2"/>
          <w:sz w:val="24"/>
        </w:rPr>
        <w:t xml:space="preserve"> </w:t>
      </w:r>
      <w:r>
        <w:rPr>
          <w:sz w:val="24"/>
        </w:rPr>
        <w:t>take</w:t>
      </w:r>
      <w:r>
        <w:rPr>
          <w:spacing w:val="-2"/>
          <w:sz w:val="24"/>
        </w:rPr>
        <w:t xml:space="preserve"> </w:t>
      </w:r>
      <w:r>
        <w:rPr>
          <w:sz w:val="24"/>
        </w:rPr>
        <w:t>the</w:t>
      </w:r>
      <w:r>
        <w:rPr>
          <w:spacing w:val="-2"/>
          <w:sz w:val="24"/>
        </w:rPr>
        <w:t xml:space="preserve"> </w:t>
      </w:r>
      <w:r>
        <w:rPr>
          <w:sz w:val="24"/>
        </w:rPr>
        <w:t>routing</w:t>
      </w:r>
      <w:r>
        <w:rPr>
          <w:spacing w:val="-2"/>
          <w:sz w:val="24"/>
        </w:rPr>
        <w:t xml:space="preserve"> </w:t>
      </w:r>
      <w:r>
        <w:rPr>
          <w:sz w:val="24"/>
        </w:rPr>
        <w:t>decisions</w:t>
      </w:r>
      <w:r>
        <w:rPr>
          <w:spacing w:val="-2"/>
          <w:sz w:val="24"/>
        </w:rPr>
        <w:t xml:space="preserve"> </w:t>
      </w:r>
      <w:r>
        <w:rPr>
          <w:sz w:val="24"/>
        </w:rPr>
        <w:t>to</w:t>
      </w:r>
      <w:r>
        <w:rPr>
          <w:spacing w:val="-2"/>
          <w:sz w:val="24"/>
        </w:rPr>
        <w:t xml:space="preserve"> </w:t>
      </w:r>
      <w:r>
        <w:rPr>
          <w:sz w:val="24"/>
        </w:rPr>
        <w:t>forward</w:t>
      </w:r>
      <w:r>
        <w:rPr>
          <w:spacing w:val="-4"/>
          <w:sz w:val="24"/>
        </w:rPr>
        <w:t xml:space="preserve"> </w:t>
      </w:r>
      <w:r>
        <w:rPr>
          <w:sz w:val="24"/>
        </w:rPr>
        <w:t>the</w:t>
      </w:r>
      <w:r>
        <w:rPr>
          <w:spacing w:val="-1"/>
          <w:sz w:val="24"/>
        </w:rPr>
        <w:t xml:space="preserve"> </w:t>
      </w:r>
      <w:r>
        <w:rPr>
          <w:spacing w:val="-2"/>
          <w:sz w:val="24"/>
        </w:rPr>
        <w:t>packets.</w:t>
      </w:r>
    </w:p>
    <w:p w:rsidR="00854CEF" w:rsidRDefault="00606446">
      <w:pPr>
        <w:pStyle w:val="ListParagraph"/>
        <w:numPr>
          <w:ilvl w:val="3"/>
          <w:numId w:val="42"/>
        </w:numPr>
        <w:tabs>
          <w:tab w:val="left" w:pos="1451"/>
        </w:tabs>
        <w:spacing w:before="51"/>
        <w:ind w:left="1451" w:hanging="359"/>
        <w:rPr>
          <w:sz w:val="24"/>
        </w:rPr>
      </w:pPr>
      <w:r>
        <w:rPr>
          <w:sz w:val="24"/>
        </w:rPr>
        <w:t>Datagram</w:t>
      </w:r>
      <w:r>
        <w:rPr>
          <w:spacing w:val="-4"/>
          <w:sz w:val="24"/>
        </w:rPr>
        <w:t xml:space="preserve"> </w:t>
      </w:r>
      <w:r>
        <w:rPr>
          <w:sz w:val="24"/>
        </w:rPr>
        <w:t>Packet</w:t>
      </w:r>
      <w:r>
        <w:rPr>
          <w:spacing w:val="-3"/>
          <w:sz w:val="24"/>
        </w:rPr>
        <w:t xml:space="preserve"> </w:t>
      </w:r>
      <w:r>
        <w:rPr>
          <w:sz w:val="24"/>
        </w:rPr>
        <w:t>Switching</w:t>
      </w:r>
      <w:r>
        <w:rPr>
          <w:spacing w:val="-5"/>
          <w:sz w:val="24"/>
        </w:rPr>
        <w:t xml:space="preserve"> </w:t>
      </w:r>
      <w:r>
        <w:rPr>
          <w:sz w:val="24"/>
        </w:rPr>
        <w:t>is</w:t>
      </w:r>
      <w:r>
        <w:rPr>
          <w:spacing w:val="-2"/>
          <w:sz w:val="24"/>
        </w:rPr>
        <w:t xml:space="preserve"> </w:t>
      </w:r>
      <w:r>
        <w:rPr>
          <w:sz w:val="24"/>
        </w:rPr>
        <w:t>also</w:t>
      </w:r>
      <w:r>
        <w:rPr>
          <w:spacing w:val="-1"/>
          <w:sz w:val="24"/>
        </w:rPr>
        <w:t xml:space="preserve"> </w:t>
      </w:r>
      <w:r>
        <w:rPr>
          <w:sz w:val="24"/>
        </w:rPr>
        <w:t>known</w:t>
      </w:r>
      <w:r>
        <w:rPr>
          <w:spacing w:val="-4"/>
          <w:sz w:val="24"/>
        </w:rPr>
        <w:t xml:space="preserve"> </w:t>
      </w:r>
      <w:r>
        <w:rPr>
          <w:sz w:val="24"/>
        </w:rPr>
        <w:t>as</w:t>
      </w:r>
      <w:r>
        <w:rPr>
          <w:spacing w:val="-3"/>
          <w:sz w:val="24"/>
        </w:rPr>
        <w:t xml:space="preserve"> </w:t>
      </w:r>
      <w:r>
        <w:rPr>
          <w:sz w:val="24"/>
        </w:rPr>
        <w:t>connectionless</w:t>
      </w:r>
      <w:r>
        <w:rPr>
          <w:spacing w:val="-2"/>
          <w:sz w:val="24"/>
        </w:rPr>
        <w:t xml:space="preserve"> switching.</w:t>
      </w:r>
    </w:p>
    <w:p w:rsidR="00854CEF" w:rsidRDefault="00854CEF">
      <w:pPr>
        <w:pStyle w:val="BodyText"/>
        <w:spacing w:before="23"/>
      </w:pPr>
    </w:p>
    <w:p w:rsidR="00854CEF" w:rsidRDefault="00606446">
      <w:pPr>
        <w:pStyle w:val="Heading5"/>
      </w:pPr>
      <w:r>
        <w:t>Virtual</w:t>
      </w:r>
      <w:r>
        <w:rPr>
          <w:spacing w:val="-7"/>
        </w:rPr>
        <w:t xml:space="preserve"> </w:t>
      </w:r>
      <w:r>
        <w:t>Circuit</w:t>
      </w:r>
      <w:r>
        <w:rPr>
          <w:spacing w:val="-6"/>
        </w:rPr>
        <w:t xml:space="preserve"> </w:t>
      </w:r>
      <w:r>
        <w:rPr>
          <w:spacing w:val="-2"/>
        </w:rPr>
        <w:t>Switching</w:t>
      </w:r>
    </w:p>
    <w:p w:rsidR="00854CEF" w:rsidRDefault="00854CEF">
      <w:pPr>
        <w:pStyle w:val="BodyText"/>
        <w:spacing w:before="1"/>
        <w:rPr>
          <w:b/>
        </w:rPr>
      </w:pPr>
    </w:p>
    <w:p w:rsidR="00854CEF" w:rsidRDefault="00606446">
      <w:pPr>
        <w:pStyle w:val="ListParagraph"/>
        <w:numPr>
          <w:ilvl w:val="3"/>
          <w:numId w:val="42"/>
        </w:numPr>
        <w:tabs>
          <w:tab w:val="left" w:pos="1451"/>
        </w:tabs>
        <w:ind w:left="1451" w:hanging="359"/>
        <w:rPr>
          <w:sz w:val="24"/>
        </w:rPr>
      </w:pPr>
      <w:r>
        <w:rPr>
          <w:sz w:val="24"/>
        </w:rPr>
        <w:t>Virtual</w:t>
      </w:r>
      <w:r>
        <w:rPr>
          <w:spacing w:val="-6"/>
          <w:sz w:val="24"/>
        </w:rPr>
        <w:t xml:space="preserve"> </w:t>
      </w:r>
      <w:r>
        <w:rPr>
          <w:sz w:val="24"/>
        </w:rPr>
        <w:t>Circuit</w:t>
      </w:r>
      <w:r>
        <w:rPr>
          <w:spacing w:val="-4"/>
          <w:sz w:val="24"/>
        </w:rPr>
        <w:t xml:space="preserve"> </w:t>
      </w:r>
      <w:r>
        <w:rPr>
          <w:sz w:val="24"/>
        </w:rPr>
        <w:t>Switching</w:t>
      </w:r>
      <w:r>
        <w:rPr>
          <w:spacing w:val="-4"/>
          <w:sz w:val="24"/>
        </w:rPr>
        <w:t xml:space="preserve"> </w:t>
      </w:r>
      <w:r>
        <w:rPr>
          <w:sz w:val="24"/>
        </w:rPr>
        <w:t>is</w:t>
      </w:r>
      <w:r>
        <w:rPr>
          <w:spacing w:val="-3"/>
          <w:sz w:val="24"/>
        </w:rPr>
        <w:t xml:space="preserve"> </w:t>
      </w:r>
      <w:r>
        <w:rPr>
          <w:sz w:val="24"/>
        </w:rPr>
        <w:t>also</w:t>
      </w:r>
      <w:r>
        <w:rPr>
          <w:spacing w:val="-3"/>
          <w:sz w:val="24"/>
        </w:rPr>
        <w:t xml:space="preserve"> </w:t>
      </w:r>
      <w:r>
        <w:rPr>
          <w:sz w:val="24"/>
        </w:rPr>
        <w:t>known</w:t>
      </w:r>
      <w:r>
        <w:rPr>
          <w:spacing w:val="-3"/>
          <w:sz w:val="24"/>
        </w:rPr>
        <w:t xml:space="preserve"> </w:t>
      </w:r>
      <w:r>
        <w:rPr>
          <w:sz w:val="24"/>
        </w:rPr>
        <w:t>as</w:t>
      </w:r>
      <w:r>
        <w:rPr>
          <w:spacing w:val="-3"/>
          <w:sz w:val="24"/>
        </w:rPr>
        <w:t xml:space="preserve"> </w:t>
      </w:r>
      <w:r>
        <w:rPr>
          <w:sz w:val="24"/>
        </w:rPr>
        <w:t>connection-oriented</w:t>
      </w:r>
      <w:r>
        <w:rPr>
          <w:spacing w:val="-3"/>
          <w:sz w:val="24"/>
        </w:rPr>
        <w:t xml:space="preserve"> </w:t>
      </w:r>
      <w:r>
        <w:rPr>
          <w:spacing w:val="-2"/>
          <w:sz w:val="24"/>
        </w:rPr>
        <w:t>switching.</w:t>
      </w:r>
    </w:p>
    <w:p w:rsidR="00854CEF" w:rsidRDefault="00606446">
      <w:pPr>
        <w:pStyle w:val="ListParagraph"/>
        <w:numPr>
          <w:ilvl w:val="3"/>
          <w:numId w:val="42"/>
        </w:numPr>
        <w:tabs>
          <w:tab w:val="left" w:pos="1452"/>
        </w:tabs>
        <w:spacing w:before="53" w:line="237" w:lineRule="auto"/>
        <w:ind w:right="760"/>
        <w:rPr>
          <w:sz w:val="24"/>
        </w:rPr>
      </w:pPr>
      <w:r>
        <w:rPr>
          <w:sz w:val="24"/>
        </w:rPr>
        <w:t>In</w:t>
      </w:r>
      <w:r>
        <w:rPr>
          <w:spacing w:val="-4"/>
          <w:sz w:val="24"/>
        </w:rPr>
        <w:t xml:space="preserve"> </w:t>
      </w:r>
      <w:r>
        <w:rPr>
          <w:sz w:val="24"/>
        </w:rPr>
        <w:t>the</w:t>
      </w:r>
      <w:r>
        <w:rPr>
          <w:spacing w:val="-3"/>
          <w:sz w:val="24"/>
        </w:rPr>
        <w:t xml:space="preserve"> </w:t>
      </w:r>
      <w:r>
        <w:rPr>
          <w:sz w:val="24"/>
        </w:rPr>
        <w:t>case</w:t>
      </w:r>
      <w:r>
        <w:rPr>
          <w:spacing w:val="-3"/>
          <w:sz w:val="24"/>
        </w:rPr>
        <w:t xml:space="preserve"> </w:t>
      </w:r>
      <w:r>
        <w:rPr>
          <w:sz w:val="24"/>
        </w:rPr>
        <w:t>of</w:t>
      </w:r>
      <w:r>
        <w:rPr>
          <w:spacing w:val="-4"/>
          <w:sz w:val="24"/>
        </w:rPr>
        <w:t xml:space="preserve"> </w:t>
      </w:r>
      <w:r>
        <w:rPr>
          <w:sz w:val="24"/>
        </w:rPr>
        <w:t>Virtual</w:t>
      </w:r>
      <w:r>
        <w:rPr>
          <w:spacing w:val="-4"/>
          <w:sz w:val="24"/>
        </w:rPr>
        <w:t xml:space="preserve"> </w:t>
      </w:r>
      <w:r>
        <w:rPr>
          <w:sz w:val="24"/>
        </w:rPr>
        <w:t>circuit</w:t>
      </w:r>
      <w:r>
        <w:rPr>
          <w:spacing w:val="-3"/>
          <w:sz w:val="24"/>
        </w:rPr>
        <w:t xml:space="preserve"> </w:t>
      </w:r>
      <w:r>
        <w:rPr>
          <w:sz w:val="24"/>
        </w:rPr>
        <w:t>switching,</w:t>
      </w:r>
      <w:r>
        <w:rPr>
          <w:spacing w:val="-3"/>
          <w:sz w:val="24"/>
        </w:rPr>
        <w:t xml:space="preserve"> </w:t>
      </w:r>
      <w:r>
        <w:rPr>
          <w:sz w:val="24"/>
        </w:rPr>
        <w:t>a</w:t>
      </w:r>
      <w:r>
        <w:rPr>
          <w:spacing w:val="-4"/>
          <w:sz w:val="24"/>
        </w:rPr>
        <w:t xml:space="preserve"> </w:t>
      </w:r>
      <w:r>
        <w:rPr>
          <w:sz w:val="24"/>
        </w:rPr>
        <w:t>preplanned</w:t>
      </w:r>
      <w:r>
        <w:rPr>
          <w:spacing w:val="-4"/>
          <w:sz w:val="24"/>
        </w:rPr>
        <w:t xml:space="preserve"> </w:t>
      </w:r>
      <w:r>
        <w:rPr>
          <w:sz w:val="24"/>
        </w:rPr>
        <w:t>route</w:t>
      </w:r>
      <w:r>
        <w:rPr>
          <w:spacing w:val="-3"/>
          <w:sz w:val="24"/>
        </w:rPr>
        <w:t xml:space="preserve"> </w:t>
      </w:r>
      <w:r>
        <w:rPr>
          <w:sz w:val="24"/>
        </w:rPr>
        <w:t>is</w:t>
      </w:r>
      <w:r>
        <w:rPr>
          <w:spacing w:val="-3"/>
          <w:sz w:val="24"/>
        </w:rPr>
        <w:t xml:space="preserve"> </w:t>
      </w:r>
      <w:r>
        <w:rPr>
          <w:sz w:val="24"/>
        </w:rPr>
        <w:t>established</w:t>
      </w:r>
      <w:r>
        <w:rPr>
          <w:spacing w:val="-5"/>
          <w:sz w:val="24"/>
        </w:rPr>
        <w:t xml:space="preserve"> </w:t>
      </w:r>
      <w:r>
        <w:rPr>
          <w:sz w:val="24"/>
        </w:rPr>
        <w:t>before</w:t>
      </w:r>
      <w:r>
        <w:rPr>
          <w:spacing w:val="-3"/>
          <w:sz w:val="24"/>
        </w:rPr>
        <w:t xml:space="preserve"> </w:t>
      </w:r>
      <w:r>
        <w:rPr>
          <w:sz w:val="24"/>
        </w:rPr>
        <w:t>the messages are sent.</w:t>
      </w:r>
    </w:p>
    <w:p w:rsidR="00854CEF" w:rsidRDefault="00606446">
      <w:pPr>
        <w:pStyle w:val="ListParagraph"/>
        <w:numPr>
          <w:ilvl w:val="3"/>
          <w:numId w:val="42"/>
        </w:numPr>
        <w:tabs>
          <w:tab w:val="left" w:pos="1452"/>
        </w:tabs>
        <w:spacing w:before="60" w:line="237" w:lineRule="auto"/>
        <w:ind w:right="955"/>
        <w:rPr>
          <w:sz w:val="24"/>
        </w:rPr>
      </w:pPr>
      <w:r>
        <w:rPr>
          <w:sz w:val="24"/>
        </w:rPr>
        <w:t>Call</w:t>
      </w:r>
      <w:r>
        <w:rPr>
          <w:spacing w:val="-4"/>
          <w:sz w:val="24"/>
        </w:rPr>
        <w:t xml:space="preserve"> </w:t>
      </w:r>
      <w:r>
        <w:rPr>
          <w:sz w:val="24"/>
        </w:rPr>
        <w:t>request</w:t>
      </w:r>
      <w:r>
        <w:rPr>
          <w:spacing w:val="-4"/>
          <w:sz w:val="24"/>
        </w:rPr>
        <w:t xml:space="preserve"> </w:t>
      </w:r>
      <w:r>
        <w:rPr>
          <w:sz w:val="24"/>
        </w:rPr>
        <w:t>and</w:t>
      </w:r>
      <w:r>
        <w:rPr>
          <w:spacing w:val="-4"/>
          <w:sz w:val="24"/>
        </w:rPr>
        <w:t xml:space="preserve"> </w:t>
      </w:r>
      <w:r>
        <w:rPr>
          <w:sz w:val="24"/>
        </w:rPr>
        <w:t>call</w:t>
      </w:r>
      <w:r>
        <w:rPr>
          <w:spacing w:val="-4"/>
          <w:sz w:val="24"/>
        </w:rPr>
        <w:t xml:space="preserve"> </w:t>
      </w:r>
      <w:r>
        <w:rPr>
          <w:sz w:val="24"/>
        </w:rPr>
        <w:t>accept</w:t>
      </w:r>
      <w:r>
        <w:rPr>
          <w:spacing w:val="-4"/>
          <w:sz w:val="24"/>
        </w:rPr>
        <w:t xml:space="preserve"> </w:t>
      </w:r>
      <w:r>
        <w:rPr>
          <w:sz w:val="24"/>
        </w:rPr>
        <w:t>packets</w:t>
      </w:r>
      <w:r>
        <w:rPr>
          <w:spacing w:val="-3"/>
          <w:sz w:val="24"/>
        </w:rPr>
        <w:t xml:space="preserve"> </w:t>
      </w:r>
      <w:r>
        <w:rPr>
          <w:sz w:val="24"/>
        </w:rPr>
        <w:t>are</w:t>
      </w:r>
      <w:r>
        <w:rPr>
          <w:spacing w:val="-3"/>
          <w:sz w:val="24"/>
        </w:rPr>
        <w:t xml:space="preserve"> </w:t>
      </w:r>
      <w:r>
        <w:rPr>
          <w:sz w:val="24"/>
        </w:rPr>
        <w:t>used</w:t>
      </w:r>
      <w:r>
        <w:rPr>
          <w:spacing w:val="-5"/>
          <w:sz w:val="24"/>
        </w:rPr>
        <w:t xml:space="preserve"> </w:t>
      </w:r>
      <w:r>
        <w:rPr>
          <w:sz w:val="24"/>
        </w:rPr>
        <w:t>to</w:t>
      </w:r>
      <w:r>
        <w:rPr>
          <w:spacing w:val="-6"/>
          <w:sz w:val="24"/>
        </w:rPr>
        <w:t xml:space="preserve"> </w:t>
      </w:r>
      <w:r>
        <w:rPr>
          <w:sz w:val="24"/>
        </w:rPr>
        <w:t>establish</w:t>
      </w:r>
      <w:r>
        <w:rPr>
          <w:spacing w:val="-3"/>
          <w:sz w:val="24"/>
        </w:rPr>
        <w:t xml:space="preserve"> </w:t>
      </w:r>
      <w:r>
        <w:rPr>
          <w:sz w:val="24"/>
        </w:rPr>
        <w:t>the</w:t>
      </w:r>
      <w:r>
        <w:rPr>
          <w:spacing w:val="-3"/>
          <w:sz w:val="24"/>
        </w:rPr>
        <w:t xml:space="preserve"> </w:t>
      </w:r>
      <w:r>
        <w:rPr>
          <w:sz w:val="24"/>
        </w:rPr>
        <w:t>connection</w:t>
      </w:r>
      <w:r>
        <w:rPr>
          <w:spacing w:val="-4"/>
          <w:sz w:val="24"/>
        </w:rPr>
        <w:t xml:space="preserve"> </w:t>
      </w:r>
      <w:r>
        <w:rPr>
          <w:sz w:val="24"/>
        </w:rPr>
        <w:t>between sender and receiver.</w:t>
      </w:r>
    </w:p>
    <w:p w:rsidR="00854CEF" w:rsidRDefault="00854CEF">
      <w:pPr>
        <w:pStyle w:val="ListParagraph"/>
        <w:spacing w:line="237" w:lineRule="auto"/>
        <w:rPr>
          <w:sz w:val="24"/>
        </w:rPr>
        <w:sectPr w:rsidR="00854CEF">
          <w:pgSz w:w="12240" w:h="15840"/>
          <w:pgMar w:top="1180" w:right="850" w:bottom="280" w:left="708" w:header="720" w:footer="720" w:gutter="0"/>
          <w:cols w:space="720"/>
        </w:sectPr>
      </w:pPr>
    </w:p>
    <w:p w:rsidR="00854CEF" w:rsidRDefault="00606446">
      <w:pPr>
        <w:pStyle w:val="ListParagraph"/>
        <w:numPr>
          <w:ilvl w:val="3"/>
          <w:numId w:val="42"/>
        </w:numPr>
        <w:tabs>
          <w:tab w:val="left" w:pos="1451"/>
        </w:tabs>
        <w:spacing w:before="73"/>
        <w:ind w:left="1451" w:hanging="359"/>
        <w:rPr>
          <w:sz w:val="24"/>
        </w:rPr>
      </w:pPr>
      <w:r>
        <w:rPr>
          <w:sz w:val="24"/>
        </w:rPr>
        <w:lastRenderedPageBreak/>
        <w:t>In</w:t>
      </w:r>
      <w:r>
        <w:rPr>
          <w:spacing w:val="-5"/>
          <w:sz w:val="24"/>
        </w:rPr>
        <w:t xml:space="preserve"> </w:t>
      </w:r>
      <w:r>
        <w:rPr>
          <w:sz w:val="24"/>
        </w:rPr>
        <w:t>this</w:t>
      </w:r>
      <w:r>
        <w:rPr>
          <w:spacing w:val="-1"/>
          <w:sz w:val="24"/>
        </w:rPr>
        <w:t xml:space="preserve"> </w:t>
      </w:r>
      <w:r>
        <w:rPr>
          <w:sz w:val="24"/>
        </w:rPr>
        <w:t>case,</w:t>
      </w:r>
      <w:r>
        <w:rPr>
          <w:spacing w:val="-1"/>
          <w:sz w:val="24"/>
        </w:rPr>
        <w:t xml:space="preserve"> </w:t>
      </w:r>
      <w:r>
        <w:rPr>
          <w:sz w:val="24"/>
        </w:rPr>
        <w:t>the</w:t>
      </w:r>
      <w:r>
        <w:rPr>
          <w:spacing w:val="-1"/>
          <w:sz w:val="24"/>
        </w:rPr>
        <w:t xml:space="preserve"> </w:t>
      </w:r>
      <w:r>
        <w:rPr>
          <w:sz w:val="24"/>
        </w:rPr>
        <w:t>path</w:t>
      </w:r>
      <w:r>
        <w:rPr>
          <w:spacing w:val="-1"/>
          <w:sz w:val="24"/>
        </w:rPr>
        <w:t xml:space="preserve"> </w:t>
      </w:r>
      <w:r>
        <w:rPr>
          <w:sz w:val="24"/>
        </w:rPr>
        <w:t>is</w:t>
      </w:r>
      <w:r>
        <w:rPr>
          <w:spacing w:val="-1"/>
          <w:sz w:val="24"/>
        </w:rPr>
        <w:t xml:space="preserve"> </w:t>
      </w:r>
      <w:r>
        <w:rPr>
          <w:sz w:val="24"/>
        </w:rPr>
        <w:t>fixed</w:t>
      </w:r>
      <w:r>
        <w:rPr>
          <w:spacing w:val="-3"/>
          <w:sz w:val="24"/>
        </w:rPr>
        <w:t xml:space="preserve"> </w:t>
      </w:r>
      <w:r>
        <w:rPr>
          <w:sz w:val="24"/>
        </w:rPr>
        <w:t>for</w:t>
      </w:r>
      <w:r>
        <w:rPr>
          <w:spacing w:val="-3"/>
          <w:sz w:val="24"/>
        </w:rPr>
        <w:t xml:space="preserve"> </w:t>
      </w:r>
      <w:r>
        <w:rPr>
          <w:sz w:val="24"/>
        </w:rPr>
        <w:t>the</w:t>
      </w:r>
      <w:r>
        <w:rPr>
          <w:spacing w:val="-1"/>
          <w:sz w:val="24"/>
        </w:rPr>
        <w:t xml:space="preserve"> </w:t>
      </w:r>
      <w:r>
        <w:rPr>
          <w:sz w:val="24"/>
        </w:rPr>
        <w:t>duration</w:t>
      </w:r>
      <w:r>
        <w:rPr>
          <w:spacing w:val="-2"/>
          <w:sz w:val="24"/>
        </w:rPr>
        <w:t xml:space="preserve"> </w:t>
      </w:r>
      <w:r>
        <w:rPr>
          <w:sz w:val="24"/>
        </w:rPr>
        <w:t>of a</w:t>
      </w:r>
      <w:r>
        <w:rPr>
          <w:spacing w:val="-2"/>
          <w:sz w:val="24"/>
        </w:rPr>
        <w:t xml:space="preserve"> </w:t>
      </w:r>
      <w:r>
        <w:rPr>
          <w:sz w:val="24"/>
        </w:rPr>
        <w:t>logical</w:t>
      </w:r>
      <w:r>
        <w:rPr>
          <w:spacing w:val="-2"/>
          <w:sz w:val="24"/>
        </w:rPr>
        <w:t xml:space="preserve"> connection.</w:t>
      </w:r>
    </w:p>
    <w:p w:rsidR="00854CEF" w:rsidRDefault="00606446">
      <w:pPr>
        <w:pStyle w:val="Heading5"/>
        <w:spacing w:before="274"/>
      </w:pPr>
      <w:r>
        <w:t>Let's</w:t>
      </w:r>
      <w:r>
        <w:rPr>
          <w:spacing w:val="-7"/>
        </w:rPr>
        <w:t xml:space="preserve"> </w:t>
      </w:r>
      <w:r>
        <w:t>understand</w:t>
      </w:r>
      <w:r>
        <w:rPr>
          <w:spacing w:val="-6"/>
        </w:rPr>
        <w:t xml:space="preserve"> </w:t>
      </w:r>
      <w:r>
        <w:t>the</w:t>
      </w:r>
      <w:r>
        <w:rPr>
          <w:spacing w:val="-4"/>
        </w:rPr>
        <w:t xml:space="preserve"> </w:t>
      </w:r>
      <w:r>
        <w:t>concept</w:t>
      </w:r>
      <w:r>
        <w:rPr>
          <w:spacing w:val="-3"/>
        </w:rPr>
        <w:t xml:space="preserve"> </w:t>
      </w:r>
      <w:r>
        <w:t>of</w:t>
      </w:r>
      <w:r>
        <w:rPr>
          <w:spacing w:val="-4"/>
        </w:rPr>
        <w:t xml:space="preserve"> </w:t>
      </w:r>
      <w:r>
        <w:t>virtual</w:t>
      </w:r>
      <w:r>
        <w:rPr>
          <w:spacing w:val="-5"/>
        </w:rPr>
        <w:t xml:space="preserve"> </w:t>
      </w:r>
      <w:r>
        <w:t>circuit</w:t>
      </w:r>
      <w:r>
        <w:rPr>
          <w:spacing w:val="-3"/>
        </w:rPr>
        <w:t xml:space="preserve"> </w:t>
      </w:r>
      <w:r>
        <w:t>switching</w:t>
      </w:r>
      <w:r>
        <w:rPr>
          <w:spacing w:val="-5"/>
        </w:rPr>
        <w:t xml:space="preserve"> </w:t>
      </w:r>
      <w:r>
        <w:t>through</w:t>
      </w:r>
      <w:r>
        <w:rPr>
          <w:spacing w:val="-5"/>
        </w:rPr>
        <w:t xml:space="preserve"> </w:t>
      </w:r>
      <w:r>
        <w:t>a</w:t>
      </w:r>
      <w:r>
        <w:rPr>
          <w:spacing w:val="-5"/>
        </w:rPr>
        <w:t xml:space="preserve"> </w:t>
      </w:r>
      <w:r>
        <w:rPr>
          <w:spacing w:val="-2"/>
        </w:rPr>
        <w:t>diagram:</w:t>
      </w:r>
    </w:p>
    <w:p w:rsidR="00854CEF" w:rsidRDefault="00606446">
      <w:pPr>
        <w:pStyle w:val="BodyText"/>
        <w:spacing w:before="21"/>
        <w:rPr>
          <w:b/>
          <w:sz w:val="20"/>
        </w:rPr>
      </w:pPr>
      <w:r>
        <w:rPr>
          <w:b/>
          <w:noProof/>
          <w:sz w:val="20"/>
        </w:rPr>
        <w:drawing>
          <wp:anchor distT="0" distB="0" distL="0" distR="0" simplePos="0" relativeHeight="487626752" behindDoc="1" locked="0" layoutInCell="1" allowOverlap="1">
            <wp:simplePos x="0" y="0"/>
            <wp:positionH relativeFrom="page">
              <wp:posOffset>2419350</wp:posOffset>
            </wp:positionH>
            <wp:positionV relativeFrom="paragraph">
              <wp:posOffset>178007</wp:posOffset>
            </wp:positionV>
            <wp:extent cx="2899227" cy="1509522"/>
            <wp:effectExtent l="0" t="0" r="0" b="0"/>
            <wp:wrapTopAndBottom/>
            <wp:docPr id="99" name="Image 99" descr="Switching technique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descr="Switching techniques"/>
                    <pic:cNvPicPr/>
                  </pic:nvPicPr>
                  <pic:blipFill>
                    <a:blip r:embed="rId123" cstate="print"/>
                    <a:stretch>
                      <a:fillRect/>
                    </a:stretch>
                  </pic:blipFill>
                  <pic:spPr>
                    <a:xfrm>
                      <a:off x="0" y="0"/>
                      <a:ext cx="2899227" cy="1509522"/>
                    </a:xfrm>
                    <a:prstGeom prst="rect">
                      <a:avLst/>
                    </a:prstGeom>
                  </pic:spPr>
                </pic:pic>
              </a:graphicData>
            </a:graphic>
          </wp:anchor>
        </w:drawing>
      </w:r>
    </w:p>
    <w:p w:rsidR="00854CEF" w:rsidRDefault="00606446">
      <w:pPr>
        <w:pStyle w:val="ListParagraph"/>
        <w:numPr>
          <w:ilvl w:val="3"/>
          <w:numId w:val="42"/>
        </w:numPr>
        <w:tabs>
          <w:tab w:val="left" w:pos="1452"/>
        </w:tabs>
        <w:spacing w:before="241" w:line="237" w:lineRule="auto"/>
        <w:ind w:right="772"/>
        <w:rPr>
          <w:sz w:val="24"/>
        </w:rPr>
      </w:pPr>
      <w:r>
        <w:rPr>
          <w:sz w:val="24"/>
        </w:rPr>
        <w:t>In</w:t>
      </w:r>
      <w:r>
        <w:rPr>
          <w:spacing w:val="-4"/>
          <w:sz w:val="24"/>
        </w:rPr>
        <w:t xml:space="preserve"> </w:t>
      </w:r>
      <w:r>
        <w:rPr>
          <w:sz w:val="24"/>
        </w:rPr>
        <w:t>the</w:t>
      </w:r>
      <w:r>
        <w:rPr>
          <w:spacing w:val="-3"/>
          <w:sz w:val="24"/>
        </w:rPr>
        <w:t xml:space="preserve"> </w:t>
      </w:r>
      <w:r>
        <w:rPr>
          <w:sz w:val="24"/>
        </w:rPr>
        <w:t>above</w:t>
      </w:r>
      <w:r>
        <w:rPr>
          <w:spacing w:val="-3"/>
          <w:sz w:val="24"/>
        </w:rPr>
        <w:t xml:space="preserve"> </w:t>
      </w:r>
      <w:r>
        <w:rPr>
          <w:sz w:val="24"/>
        </w:rPr>
        <w:t>diagram,</w:t>
      </w:r>
      <w:r>
        <w:rPr>
          <w:spacing w:val="-3"/>
          <w:sz w:val="24"/>
        </w:rPr>
        <w:t xml:space="preserve"> </w:t>
      </w:r>
      <w:r>
        <w:rPr>
          <w:sz w:val="24"/>
        </w:rPr>
        <w:t>A</w:t>
      </w:r>
      <w:r>
        <w:rPr>
          <w:spacing w:val="-2"/>
          <w:sz w:val="24"/>
        </w:rPr>
        <w:t xml:space="preserve"> </w:t>
      </w:r>
      <w:r>
        <w:rPr>
          <w:sz w:val="24"/>
        </w:rPr>
        <w:t>and</w:t>
      </w:r>
      <w:r>
        <w:rPr>
          <w:spacing w:val="-5"/>
          <w:sz w:val="24"/>
        </w:rPr>
        <w:t xml:space="preserve"> </w:t>
      </w:r>
      <w:r>
        <w:rPr>
          <w:sz w:val="24"/>
        </w:rPr>
        <w:t>B</w:t>
      </w:r>
      <w:r>
        <w:rPr>
          <w:spacing w:val="-4"/>
          <w:sz w:val="24"/>
        </w:rPr>
        <w:t xml:space="preserve"> </w:t>
      </w:r>
      <w:r>
        <w:rPr>
          <w:sz w:val="24"/>
        </w:rPr>
        <w:t>are</w:t>
      </w:r>
      <w:r>
        <w:rPr>
          <w:spacing w:val="-3"/>
          <w:sz w:val="24"/>
        </w:rPr>
        <w:t xml:space="preserve"> </w:t>
      </w:r>
      <w:r>
        <w:rPr>
          <w:sz w:val="24"/>
        </w:rPr>
        <w:t>the</w:t>
      </w:r>
      <w:r>
        <w:rPr>
          <w:spacing w:val="-3"/>
          <w:sz w:val="24"/>
        </w:rPr>
        <w:t xml:space="preserve"> </w:t>
      </w:r>
      <w:r>
        <w:rPr>
          <w:sz w:val="24"/>
        </w:rPr>
        <w:t>sender</w:t>
      </w:r>
      <w:r>
        <w:rPr>
          <w:spacing w:val="-3"/>
          <w:sz w:val="24"/>
        </w:rPr>
        <w:t xml:space="preserve"> </w:t>
      </w:r>
      <w:r>
        <w:rPr>
          <w:sz w:val="24"/>
        </w:rPr>
        <w:t>and</w:t>
      </w:r>
      <w:r>
        <w:rPr>
          <w:spacing w:val="-4"/>
          <w:sz w:val="24"/>
        </w:rPr>
        <w:t xml:space="preserve"> </w:t>
      </w:r>
      <w:r>
        <w:rPr>
          <w:sz w:val="24"/>
        </w:rPr>
        <w:t>receiver</w:t>
      </w:r>
      <w:r>
        <w:rPr>
          <w:spacing w:val="-3"/>
          <w:sz w:val="24"/>
        </w:rPr>
        <w:t xml:space="preserve"> </w:t>
      </w:r>
      <w:r>
        <w:rPr>
          <w:sz w:val="24"/>
        </w:rPr>
        <w:t>respectively.</w:t>
      </w:r>
      <w:r>
        <w:rPr>
          <w:spacing w:val="-3"/>
          <w:sz w:val="24"/>
        </w:rPr>
        <w:t xml:space="preserve"> </w:t>
      </w:r>
      <w:r>
        <w:rPr>
          <w:sz w:val="24"/>
        </w:rPr>
        <w:t>1</w:t>
      </w:r>
      <w:r>
        <w:rPr>
          <w:spacing w:val="-4"/>
          <w:sz w:val="24"/>
        </w:rPr>
        <w:t xml:space="preserve"> </w:t>
      </w:r>
      <w:r>
        <w:rPr>
          <w:sz w:val="24"/>
        </w:rPr>
        <w:t>and</w:t>
      </w:r>
      <w:r>
        <w:rPr>
          <w:spacing w:val="-5"/>
          <w:sz w:val="24"/>
        </w:rPr>
        <w:t xml:space="preserve"> </w:t>
      </w:r>
      <w:r>
        <w:rPr>
          <w:sz w:val="24"/>
        </w:rPr>
        <w:t>2</w:t>
      </w:r>
      <w:r>
        <w:rPr>
          <w:spacing w:val="-4"/>
          <w:sz w:val="24"/>
        </w:rPr>
        <w:t xml:space="preserve"> </w:t>
      </w:r>
      <w:r>
        <w:rPr>
          <w:sz w:val="24"/>
        </w:rPr>
        <w:t>are the nodes.</w:t>
      </w:r>
    </w:p>
    <w:p w:rsidR="00854CEF" w:rsidRDefault="00606446">
      <w:pPr>
        <w:pStyle w:val="ListParagraph"/>
        <w:numPr>
          <w:ilvl w:val="3"/>
          <w:numId w:val="42"/>
        </w:numPr>
        <w:tabs>
          <w:tab w:val="left" w:pos="1452"/>
        </w:tabs>
        <w:spacing w:before="61" w:line="237" w:lineRule="auto"/>
        <w:ind w:right="785"/>
        <w:rPr>
          <w:sz w:val="24"/>
        </w:rPr>
      </w:pPr>
      <w:r>
        <w:rPr>
          <w:sz w:val="24"/>
        </w:rPr>
        <w:t>Call</w:t>
      </w:r>
      <w:r>
        <w:rPr>
          <w:spacing w:val="-3"/>
          <w:sz w:val="24"/>
        </w:rPr>
        <w:t xml:space="preserve"> </w:t>
      </w:r>
      <w:r>
        <w:rPr>
          <w:sz w:val="24"/>
        </w:rPr>
        <w:t>request</w:t>
      </w:r>
      <w:r>
        <w:rPr>
          <w:spacing w:val="-3"/>
          <w:sz w:val="24"/>
        </w:rPr>
        <w:t xml:space="preserve"> </w:t>
      </w:r>
      <w:r>
        <w:rPr>
          <w:sz w:val="24"/>
        </w:rPr>
        <w:t>and</w:t>
      </w:r>
      <w:r>
        <w:rPr>
          <w:spacing w:val="-3"/>
          <w:sz w:val="24"/>
        </w:rPr>
        <w:t xml:space="preserve"> </w:t>
      </w:r>
      <w:r>
        <w:rPr>
          <w:sz w:val="24"/>
        </w:rPr>
        <w:t>call</w:t>
      </w:r>
      <w:r>
        <w:rPr>
          <w:spacing w:val="-3"/>
          <w:sz w:val="24"/>
        </w:rPr>
        <w:t xml:space="preserve"> </w:t>
      </w:r>
      <w:r>
        <w:rPr>
          <w:sz w:val="24"/>
        </w:rPr>
        <w:t>accept</w:t>
      </w:r>
      <w:r>
        <w:rPr>
          <w:spacing w:val="-3"/>
          <w:sz w:val="24"/>
        </w:rPr>
        <w:t xml:space="preserve"> </w:t>
      </w:r>
      <w:r>
        <w:rPr>
          <w:sz w:val="24"/>
        </w:rPr>
        <w:t>packets</w:t>
      </w:r>
      <w:r>
        <w:rPr>
          <w:spacing w:val="-2"/>
          <w:sz w:val="24"/>
        </w:rPr>
        <w:t xml:space="preserve"> </w:t>
      </w:r>
      <w:r>
        <w:rPr>
          <w:sz w:val="24"/>
        </w:rPr>
        <w:t>are</w:t>
      </w:r>
      <w:r>
        <w:rPr>
          <w:spacing w:val="-2"/>
          <w:sz w:val="24"/>
        </w:rPr>
        <w:t xml:space="preserve"> </w:t>
      </w:r>
      <w:r>
        <w:rPr>
          <w:sz w:val="24"/>
        </w:rPr>
        <w:t>used</w:t>
      </w:r>
      <w:r>
        <w:rPr>
          <w:spacing w:val="-4"/>
          <w:sz w:val="24"/>
        </w:rPr>
        <w:t xml:space="preserve"> </w:t>
      </w:r>
      <w:r>
        <w:rPr>
          <w:sz w:val="24"/>
        </w:rPr>
        <w:t>to</w:t>
      </w:r>
      <w:r>
        <w:rPr>
          <w:spacing w:val="-5"/>
          <w:sz w:val="24"/>
        </w:rPr>
        <w:t xml:space="preserve"> </w:t>
      </w:r>
      <w:r>
        <w:rPr>
          <w:sz w:val="24"/>
        </w:rPr>
        <w:t>establish</w:t>
      </w:r>
      <w:r>
        <w:rPr>
          <w:spacing w:val="-2"/>
          <w:sz w:val="24"/>
        </w:rPr>
        <w:t xml:space="preserve"> </w:t>
      </w:r>
      <w:r>
        <w:rPr>
          <w:sz w:val="24"/>
        </w:rPr>
        <w:t>a</w:t>
      </w:r>
      <w:r>
        <w:rPr>
          <w:spacing w:val="-3"/>
          <w:sz w:val="24"/>
        </w:rPr>
        <w:t xml:space="preserve"> </w:t>
      </w:r>
      <w:r>
        <w:rPr>
          <w:sz w:val="24"/>
        </w:rPr>
        <w:t>connection</w:t>
      </w:r>
      <w:r>
        <w:rPr>
          <w:spacing w:val="-4"/>
          <w:sz w:val="24"/>
        </w:rPr>
        <w:t xml:space="preserve"> </w:t>
      </w:r>
      <w:r>
        <w:rPr>
          <w:sz w:val="24"/>
        </w:rPr>
        <w:t>between</w:t>
      </w:r>
      <w:r>
        <w:rPr>
          <w:spacing w:val="-3"/>
          <w:sz w:val="24"/>
        </w:rPr>
        <w:t xml:space="preserve"> </w:t>
      </w:r>
      <w:r>
        <w:rPr>
          <w:sz w:val="24"/>
        </w:rPr>
        <w:t>the sender and receiver.</w:t>
      </w:r>
    </w:p>
    <w:p w:rsidR="00854CEF" w:rsidRDefault="00606446">
      <w:pPr>
        <w:pStyle w:val="ListParagraph"/>
        <w:numPr>
          <w:ilvl w:val="3"/>
          <w:numId w:val="42"/>
        </w:numPr>
        <w:tabs>
          <w:tab w:val="left" w:pos="1451"/>
        </w:tabs>
        <w:spacing w:before="58"/>
        <w:ind w:left="1451" w:hanging="359"/>
        <w:rPr>
          <w:sz w:val="24"/>
        </w:rPr>
      </w:pPr>
      <w:r>
        <w:rPr>
          <w:sz w:val="24"/>
        </w:rPr>
        <w:t>When</w:t>
      </w:r>
      <w:r>
        <w:rPr>
          <w:spacing w:val="-5"/>
          <w:sz w:val="24"/>
        </w:rPr>
        <w:t xml:space="preserve"> </w:t>
      </w:r>
      <w:r>
        <w:rPr>
          <w:sz w:val="24"/>
        </w:rPr>
        <w:t>a</w:t>
      </w:r>
      <w:r>
        <w:rPr>
          <w:spacing w:val="-3"/>
          <w:sz w:val="24"/>
        </w:rPr>
        <w:t xml:space="preserve"> </w:t>
      </w:r>
      <w:r>
        <w:rPr>
          <w:sz w:val="24"/>
        </w:rPr>
        <w:t>route</w:t>
      </w:r>
      <w:r>
        <w:rPr>
          <w:spacing w:val="-2"/>
          <w:sz w:val="24"/>
        </w:rPr>
        <w:t xml:space="preserve"> </w:t>
      </w:r>
      <w:r>
        <w:rPr>
          <w:sz w:val="24"/>
        </w:rPr>
        <w:t>is</w:t>
      </w:r>
      <w:r>
        <w:rPr>
          <w:spacing w:val="-2"/>
          <w:sz w:val="24"/>
        </w:rPr>
        <w:t xml:space="preserve"> </w:t>
      </w:r>
      <w:r>
        <w:rPr>
          <w:sz w:val="24"/>
        </w:rPr>
        <w:t>established,</w:t>
      </w:r>
      <w:r>
        <w:rPr>
          <w:spacing w:val="-2"/>
          <w:sz w:val="24"/>
        </w:rPr>
        <w:t xml:space="preserve"> </w:t>
      </w:r>
      <w:r>
        <w:rPr>
          <w:sz w:val="24"/>
        </w:rPr>
        <w:t>data</w:t>
      </w:r>
      <w:r>
        <w:rPr>
          <w:spacing w:val="-3"/>
          <w:sz w:val="24"/>
        </w:rPr>
        <w:t xml:space="preserve"> </w:t>
      </w:r>
      <w:r>
        <w:rPr>
          <w:sz w:val="24"/>
        </w:rPr>
        <w:t>will</w:t>
      </w:r>
      <w:r>
        <w:rPr>
          <w:spacing w:val="-3"/>
          <w:sz w:val="24"/>
        </w:rPr>
        <w:t xml:space="preserve"> </w:t>
      </w:r>
      <w:r>
        <w:rPr>
          <w:sz w:val="24"/>
        </w:rPr>
        <w:t>be</w:t>
      </w:r>
      <w:r>
        <w:rPr>
          <w:spacing w:val="-2"/>
          <w:sz w:val="24"/>
        </w:rPr>
        <w:t xml:space="preserve"> transferred.</w:t>
      </w:r>
    </w:p>
    <w:p w:rsidR="00854CEF" w:rsidRDefault="00606446">
      <w:pPr>
        <w:pStyle w:val="ListParagraph"/>
        <w:numPr>
          <w:ilvl w:val="3"/>
          <w:numId w:val="42"/>
        </w:numPr>
        <w:tabs>
          <w:tab w:val="left" w:pos="1452"/>
        </w:tabs>
        <w:spacing w:before="52" w:line="237" w:lineRule="auto"/>
        <w:ind w:right="598"/>
        <w:rPr>
          <w:sz w:val="24"/>
        </w:rPr>
      </w:pPr>
      <w:r>
        <w:rPr>
          <w:sz w:val="24"/>
        </w:rPr>
        <w:t>After</w:t>
      </w:r>
      <w:r>
        <w:rPr>
          <w:spacing w:val="-4"/>
          <w:sz w:val="24"/>
        </w:rPr>
        <w:t xml:space="preserve"> </w:t>
      </w:r>
      <w:r>
        <w:rPr>
          <w:sz w:val="24"/>
        </w:rPr>
        <w:t>transmission</w:t>
      </w:r>
      <w:r>
        <w:rPr>
          <w:spacing w:val="-4"/>
          <w:sz w:val="24"/>
        </w:rPr>
        <w:t xml:space="preserve"> </w:t>
      </w:r>
      <w:r>
        <w:rPr>
          <w:sz w:val="24"/>
        </w:rPr>
        <w:t>of</w:t>
      </w:r>
      <w:r>
        <w:rPr>
          <w:spacing w:val="-3"/>
          <w:sz w:val="24"/>
        </w:rPr>
        <w:t xml:space="preserve"> </w:t>
      </w:r>
      <w:r>
        <w:rPr>
          <w:sz w:val="24"/>
        </w:rPr>
        <w:t>data,</w:t>
      </w:r>
      <w:r>
        <w:rPr>
          <w:spacing w:val="-2"/>
          <w:sz w:val="24"/>
        </w:rPr>
        <w:t xml:space="preserve"> </w:t>
      </w:r>
      <w:r>
        <w:rPr>
          <w:sz w:val="24"/>
        </w:rPr>
        <w:t>an</w:t>
      </w:r>
      <w:r>
        <w:rPr>
          <w:spacing w:val="-3"/>
          <w:sz w:val="24"/>
        </w:rPr>
        <w:t xml:space="preserve"> </w:t>
      </w:r>
      <w:r>
        <w:rPr>
          <w:sz w:val="24"/>
        </w:rPr>
        <w:t>acknowledgment</w:t>
      </w:r>
      <w:r>
        <w:rPr>
          <w:spacing w:val="-3"/>
          <w:sz w:val="24"/>
        </w:rPr>
        <w:t xml:space="preserve"> </w:t>
      </w:r>
      <w:r>
        <w:rPr>
          <w:sz w:val="24"/>
        </w:rPr>
        <w:t>signal</w:t>
      </w:r>
      <w:r>
        <w:rPr>
          <w:spacing w:val="-4"/>
          <w:sz w:val="24"/>
        </w:rPr>
        <w:t xml:space="preserve"> </w:t>
      </w:r>
      <w:r>
        <w:rPr>
          <w:sz w:val="24"/>
        </w:rPr>
        <w:t>is</w:t>
      </w:r>
      <w:r>
        <w:rPr>
          <w:spacing w:val="-3"/>
          <w:sz w:val="24"/>
        </w:rPr>
        <w:t xml:space="preserve"> </w:t>
      </w:r>
      <w:r>
        <w:rPr>
          <w:sz w:val="24"/>
        </w:rPr>
        <w:t>sent</w:t>
      </w:r>
      <w:r>
        <w:rPr>
          <w:spacing w:val="-4"/>
          <w:sz w:val="24"/>
        </w:rPr>
        <w:t xml:space="preserve"> </w:t>
      </w:r>
      <w:r>
        <w:rPr>
          <w:sz w:val="24"/>
        </w:rPr>
        <w:t>by</w:t>
      </w:r>
      <w:r>
        <w:rPr>
          <w:spacing w:val="-4"/>
          <w:sz w:val="24"/>
        </w:rPr>
        <w:t xml:space="preserve"> </w:t>
      </w:r>
      <w:r>
        <w:rPr>
          <w:sz w:val="24"/>
        </w:rPr>
        <w:t>the</w:t>
      </w:r>
      <w:r>
        <w:rPr>
          <w:spacing w:val="-3"/>
          <w:sz w:val="24"/>
        </w:rPr>
        <w:t xml:space="preserve"> </w:t>
      </w:r>
      <w:r>
        <w:rPr>
          <w:sz w:val="24"/>
        </w:rPr>
        <w:t>receiver</w:t>
      </w:r>
      <w:r>
        <w:rPr>
          <w:spacing w:val="-4"/>
          <w:sz w:val="24"/>
        </w:rPr>
        <w:t xml:space="preserve"> </w:t>
      </w:r>
      <w:r>
        <w:rPr>
          <w:sz w:val="24"/>
        </w:rPr>
        <w:t>that</w:t>
      </w:r>
      <w:r>
        <w:rPr>
          <w:spacing w:val="-3"/>
          <w:sz w:val="24"/>
        </w:rPr>
        <w:t xml:space="preserve"> </w:t>
      </w:r>
      <w:r>
        <w:rPr>
          <w:sz w:val="24"/>
        </w:rPr>
        <w:t>the message has been received.</w:t>
      </w:r>
    </w:p>
    <w:p w:rsidR="00854CEF" w:rsidRDefault="00606446">
      <w:pPr>
        <w:pStyle w:val="ListParagraph"/>
        <w:numPr>
          <w:ilvl w:val="3"/>
          <w:numId w:val="42"/>
        </w:numPr>
        <w:tabs>
          <w:tab w:val="left" w:pos="1452"/>
        </w:tabs>
        <w:spacing w:before="63" w:line="235" w:lineRule="auto"/>
        <w:ind w:right="1737"/>
        <w:rPr>
          <w:sz w:val="24"/>
        </w:rPr>
      </w:pPr>
      <w:r>
        <w:rPr>
          <w:sz w:val="24"/>
        </w:rPr>
        <w:t>If</w:t>
      </w:r>
      <w:r>
        <w:rPr>
          <w:spacing w:val="-4"/>
          <w:sz w:val="24"/>
        </w:rPr>
        <w:t xml:space="preserve"> </w:t>
      </w:r>
      <w:r>
        <w:rPr>
          <w:sz w:val="24"/>
        </w:rPr>
        <w:t>the</w:t>
      </w:r>
      <w:r>
        <w:rPr>
          <w:spacing w:val="-3"/>
          <w:sz w:val="24"/>
        </w:rPr>
        <w:t xml:space="preserve"> </w:t>
      </w:r>
      <w:r>
        <w:rPr>
          <w:sz w:val="24"/>
        </w:rPr>
        <w:t>user</w:t>
      </w:r>
      <w:r>
        <w:rPr>
          <w:spacing w:val="-3"/>
          <w:sz w:val="24"/>
        </w:rPr>
        <w:t xml:space="preserve"> </w:t>
      </w:r>
      <w:r>
        <w:rPr>
          <w:sz w:val="24"/>
        </w:rPr>
        <w:t>wants</w:t>
      </w:r>
      <w:r>
        <w:rPr>
          <w:spacing w:val="-3"/>
          <w:sz w:val="24"/>
        </w:rPr>
        <w:t xml:space="preserve"> </w:t>
      </w:r>
      <w:r>
        <w:rPr>
          <w:sz w:val="24"/>
        </w:rPr>
        <w:t>to</w:t>
      </w:r>
      <w:r>
        <w:rPr>
          <w:spacing w:val="-3"/>
          <w:sz w:val="24"/>
        </w:rPr>
        <w:t xml:space="preserve"> </w:t>
      </w:r>
      <w:r>
        <w:rPr>
          <w:sz w:val="24"/>
        </w:rPr>
        <w:t>terminate</w:t>
      </w:r>
      <w:r>
        <w:rPr>
          <w:spacing w:val="-3"/>
          <w:sz w:val="24"/>
        </w:rPr>
        <w:t xml:space="preserve"> </w:t>
      </w:r>
      <w:r>
        <w:rPr>
          <w:sz w:val="24"/>
        </w:rPr>
        <w:t>the</w:t>
      </w:r>
      <w:r>
        <w:rPr>
          <w:spacing w:val="-3"/>
          <w:sz w:val="24"/>
        </w:rPr>
        <w:t xml:space="preserve"> </w:t>
      </w:r>
      <w:r>
        <w:rPr>
          <w:sz w:val="24"/>
        </w:rPr>
        <w:t>connection,</w:t>
      </w:r>
      <w:r>
        <w:rPr>
          <w:spacing w:val="-4"/>
          <w:sz w:val="24"/>
        </w:rPr>
        <w:t xml:space="preserve"> </w:t>
      </w:r>
      <w:r>
        <w:rPr>
          <w:sz w:val="24"/>
        </w:rPr>
        <w:t>a</w:t>
      </w:r>
      <w:r>
        <w:rPr>
          <w:spacing w:val="-4"/>
          <w:sz w:val="24"/>
        </w:rPr>
        <w:t xml:space="preserve"> </w:t>
      </w:r>
      <w:r>
        <w:rPr>
          <w:sz w:val="24"/>
        </w:rPr>
        <w:t>clear</w:t>
      </w:r>
      <w:r>
        <w:rPr>
          <w:spacing w:val="-4"/>
          <w:sz w:val="24"/>
        </w:rPr>
        <w:t xml:space="preserve"> </w:t>
      </w:r>
      <w:r>
        <w:rPr>
          <w:sz w:val="24"/>
        </w:rPr>
        <w:t>signal</w:t>
      </w:r>
      <w:r>
        <w:rPr>
          <w:spacing w:val="-4"/>
          <w:sz w:val="24"/>
        </w:rPr>
        <w:t xml:space="preserve"> </w:t>
      </w:r>
      <w:r>
        <w:rPr>
          <w:sz w:val="24"/>
        </w:rPr>
        <w:t>is</w:t>
      </w:r>
      <w:r>
        <w:rPr>
          <w:spacing w:val="-3"/>
          <w:sz w:val="24"/>
        </w:rPr>
        <w:t xml:space="preserve"> </w:t>
      </w:r>
      <w:r>
        <w:rPr>
          <w:sz w:val="24"/>
        </w:rPr>
        <w:t>sent</w:t>
      </w:r>
      <w:r>
        <w:rPr>
          <w:spacing w:val="-4"/>
          <w:sz w:val="24"/>
        </w:rPr>
        <w:t xml:space="preserve"> </w:t>
      </w:r>
      <w:r>
        <w:rPr>
          <w:sz w:val="24"/>
        </w:rPr>
        <w:t>for</w:t>
      </w:r>
      <w:r>
        <w:rPr>
          <w:spacing w:val="-5"/>
          <w:sz w:val="24"/>
        </w:rPr>
        <w:t xml:space="preserve"> </w:t>
      </w:r>
      <w:r>
        <w:rPr>
          <w:sz w:val="24"/>
        </w:rPr>
        <w:t xml:space="preserve">the </w:t>
      </w:r>
      <w:r>
        <w:rPr>
          <w:spacing w:val="-2"/>
          <w:sz w:val="24"/>
        </w:rPr>
        <w:t>termination.</w:t>
      </w:r>
    </w:p>
    <w:p w:rsidR="00854CEF" w:rsidRDefault="00854CEF">
      <w:pPr>
        <w:pStyle w:val="BodyText"/>
        <w:spacing w:before="3"/>
      </w:pPr>
    </w:p>
    <w:p w:rsidR="00854CEF" w:rsidRDefault="00606446">
      <w:pPr>
        <w:pStyle w:val="Heading5"/>
      </w:pPr>
      <w:r>
        <w:t>Advantages</w:t>
      </w:r>
      <w:r>
        <w:rPr>
          <w:spacing w:val="-4"/>
        </w:rPr>
        <w:t xml:space="preserve"> </w:t>
      </w:r>
      <w:r>
        <w:t>of</w:t>
      </w:r>
      <w:r>
        <w:rPr>
          <w:spacing w:val="-4"/>
        </w:rPr>
        <w:t xml:space="preserve"> </w:t>
      </w:r>
      <w:r>
        <w:t>Packet</w:t>
      </w:r>
      <w:r>
        <w:rPr>
          <w:spacing w:val="-6"/>
        </w:rPr>
        <w:t xml:space="preserve"> </w:t>
      </w:r>
      <w:r>
        <w:rPr>
          <w:spacing w:val="-2"/>
        </w:rPr>
        <w:t>Switching:</w:t>
      </w:r>
    </w:p>
    <w:p w:rsidR="00854CEF" w:rsidRDefault="00854CEF">
      <w:pPr>
        <w:pStyle w:val="BodyText"/>
        <w:spacing w:before="1"/>
        <w:rPr>
          <w:b/>
        </w:rPr>
      </w:pPr>
    </w:p>
    <w:p w:rsidR="00854CEF" w:rsidRDefault="00606446">
      <w:pPr>
        <w:pStyle w:val="ListParagraph"/>
        <w:numPr>
          <w:ilvl w:val="3"/>
          <w:numId w:val="42"/>
        </w:numPr>
        <w:tabs>
          <w:tab w:val="left" w:pos="1452"/>
        </w:tabs>
        <w:spacing w:line="242" w:lineRule="auto"/>
        <w:ind w:right="586"/>
        <w:jc w:val="both"/>
        <w:rPr>
          <w:sz w:val="24"/>
        </w:rPr>
      </w:pPr>
      <w:r>
        <w:rPr>
          <w:b/>
          <w:sz w:val="24"/>
        </w:rPr>
        <w:t>Cost-effective:</w:t>
      </w:r>
      <w:r>
        <w:rPr>
          <w:b/>
          <w:spacing w:val="-2"/>
          <w:sz w:val="24"/>
        </w:rPr>
        <w:t xml:space="preserve"> </w:t>
      </w:r>
      <w:r>
        <w:rPr>
          <w:sz w:val="24"/>
        </w:rPr>
        <w:t>In packet switching technique, switching devices do not require massive secondary</w:t>
      </w:r>
      <w:r>
        <w:rPr>
          <w:spacing w:val="-2"/>
          <w:sz w:val="24"/>
        </w:rPr>
        <w:t xml:space="preserve"> </w:t>
      </w:r>
      <w:r>
        <w:rPr>
          <w:sz w:val="24"/>
        </w:rPr>
        <w:t>storage to store the packets, so</w:t>
      </w:r>
      <w:r>
        <w:rPr>
          <w:spacing w:val="-1"/>
          <w:sz w:val="24"/>
        </w:rPr>
        <w:t xml:space="preserve"> </w:t>
      </w:r>
      <w:r>
        <w:rPr>
          <w:sz w:val="24"/>
        </w:rPr>
        <w:t>cost is minimized</w:t>
      </w:r>
      <w:r>
        <w:rPr>
          <w:spacing w:val="-1"/>
          <w:sz w:val="24"/>
        </w:rPr>
        <w:t xml:space="preserve"> </w:t>
      </w:r>
      <w:r>
        <w:rPr>
          <w:sz w:val="24"/>
        </w:rPr>
        <w:t xml:space="preserve">to some extent. Therefore, we can say that the packet switching technique is a cost-effective </w:t>
      </w:r>
      <w:r>
        <w:rPr>
          <w:spacing w:val="-2"/>
          <w:sz w:val="24"/>
        </w:rPr>
        <w:t>technique.</w:t>
      </w:r>
    </w:p>
    <w:p w:rsidR="00854CEF" w:rsidRDefault="00606446">
      <w:pPr>
        <w:pStyle w:val="ListParagraph"/>
        <w:numPr>
          <w:ilvl w:val="3"/>
          <w:numId w:val="42"/>
        </w:numPr>
        <w:tabs>
          <w:tab w:val="left" w:pos="1452"/>
        </w:tabs>
        <w:spacing w:before="54" w:line="237" w:lineRule="auto"/>
        <w:ind w:right="586"/>
        <w:jc w:val="both"/>
        <w:rPr>
          <w:sz w:val="24"/>
        </w:rPr>
      </w:pPr>
      <w:r>
        <w:rPr>
          <w:b/>
          <w:sz w:val="24"/>
        </w:rPr>
        <w:t>Reliable:</w:t>
      </w:r>
      <w:r>
        <w:rPr>
          <w:b/>
          <w:spacing w:val="-3"/>
          <w:sz w:val="24"/>
        </w:rPr>
        <w:t xml:space="preserve"> </w:t>
      </w:r>
      <w:r>
        <w:rPr>
          <w:sz w:val="24"/>
        </w:rPr>
        <w:t>If</w:t>
      </w:r>
      <w:r>
        <w:rPr>
          <w:spacing w:val="-4"/>
          <w:sz w:val="24"/>
        </w:rPr>
        <w:t xml:space="preserve"> </w:t>
      </w:r>
      <w:r>
        <w:rPr>
          <w:sz w:val="24"/>
        </w:rPr>
        <w:t>any</w:t>
      </w:r>
      <w:r>
        <w:rPr>
          <w:spacing w:val="-4"/>
          <w:sz w:val="24"/>
        </w:rPr>
        <w:t xml:space="preserve"> </w:t>
      </w:r>
      <w:r>
        <w:rPr>
          <w:sz w:val="24"/>
        </w:rPr>
        <w:t>node</w:t>
      </w:r>
      <w:r>
        <w:rPr>
          <w:spacing w:val="-3"/>
          <w:sz w:val="24"/>
        </w:rPr>
        <w:t xml:space="preserve"> </w:t>
      </w:r>
      <w:r>
        <w:rPr>
          <w:sz w:val="24"/>
        </w:rPr>
        <w:t>is</w:t>
      </w:r>
      <w:r>
        <w:rPr>
          <w:spacing w:val="-1"/>
          <w:sz w:val="24"/>
        </w:rPr>
        <w:t xml:space="preserve"> </w:t>
      </w:r>
      <w:r>
        <w:rPr>
          <w:sz w:val="24"/>
        </w:rPr>
        <w:t>busy,</w:t>
      </w:r>
      <w:r>
        <w:rPr>
          <w:spacing w:val="-3"/>
          <w:sz w:val="24"/>
        </w:rPr>
        <w:t xml:space="preserve"> </w:t>
      </w:r>
      <w:r>
        <w:rPr>
          <w:sz w:val="24"/>
        </w:rPr>
        <w:t>then</w:t>
      </w:r>
      <w:r>
        <w:rPr>
          <w:spacing w:val="-3"/>
          <w:sz w:val="24"/>
        </w:rPr>
        <w:t xml:space="preserve"> </w:t>
      </w:r>
      <w:r>
        <w:rPr>
          <w:sz w:val="24"/>
        </w:rPr>
        <w:t>the</w:t>
      </w:r>
      <w:r>
        <w:rPr>
          <w:spacing w:val="-3"/>
          <w:sz w:val="24"/>
        </w:rPr>
        <w:t xml:space="preserve"> </w:t>
      </w:r>
      <w:r>
        <w:rPr>
          <w:sz w:val="24"/>
        </w:rPr>
        <w:t>packets</w:t>
      </w:r>
      <w:r>
        <w:rPr>
          <w:spacing w:val="-3"/>
          <w:sz w:val="24"/>
        </w:rPr>
        <w:t xml:space="preserve"> </w:t>
      </w:r>
      <w:r>
        <w:rPr>
          <w:sz w:val="24"/>
        </w:rPr>
        <w:t>can</w:t>
      </w:r>
      <w:r>
        <w:rPr>
          <w:spacing w:val="-3"/>
          <w:sz w:val="24"/>
        </w:rPr>
        <w:t xml:space="preserve"> </w:t>
      </w:r>
      <w:r>
        <w:rPr>
          <w:sz w:val="24"/>
        </w:rPr>
        <w:t>be</w:t>
      </w:r>
      <w:r>
        <w:rPr>
          <w:spacing w:val="-3"/>
          <w:sz w:val="24"/>
        </w:rPr>
        <w:t xml:space="preserve"> </w:t>
      </w:r>
      <w:r>
        <w:rPr>
          <w:sz w:val="24"/>
        </w:rPr>
        <w:t>rerouted.</w:t>
      </w:r>
      <w:r>
        <w:rPr>
          <w:spacing w:val="-3"/>
          <w:sz w:val="24"/>
        </w:rPr>
        <w:t xml:space="preserve"> </w:t>
      </w:r>
      <w:r>
        <w:rPr>
          <w:sz w:val="24"/>
        </w:rPr>
        <w:t>This</w:t>
      </w:r>
      <w:r>
        <w:rPr>
          <w:spacing w:val="-3"/>
          <w:sz w:val="24"/>
        </w:rPr>
        <w:t xml:space="preserve"> </w:t>
      </w:r>
      <w:r>
        <w:rPr>
          <w:sz w:val="24"/>
        </w:rPr>
        <w:t>ensures</w:t>
      </w:r>
      <w:r>
        <w:rPr>
          <w:spacing w:val="-3"/>
          <w:sz w:val="24"/>
        </w:rPr>
        <w:t xml:space="preserve"> </w:t>
      </w:r>
      <w:r>
        <w:rPr>
          <w:sz w:val="24"/>
        </w:rPr>
        <w:t>that</w:t>
      </w:r>
      <w:r>
        <w:rPr>
          <w:spacing w:val="-4"/>
          <w:sz w:val="24"/>
        </w:rPr>
        <w:t xml:space="preserve"> </w:t>
      </w:r>
      <w:r>
        <w:rPr>
          <w:sz w:val="24"/>
        </w:rPr>
        <w:t>the Packet Switching technique provides reliable communication.</w:t>
      </w:r>
    </w:p>
    <w:p w:rsidR="00854CEF" w:rsidRDefault="00606446">
      <w:pPr>
        <w:pStyle w:val="ListParagraph"/>
        <w:numPr>
          <w:ilvl w:val="3"/>
          <w:numId w:val="42"/>
        </w:numPr>
        <w:tabs>
          <w:tab w:val="left" w:pos="1452"/>
        </w:tabs>
        <w:spacing w:before="58"/>
        <w:ind w:right="584"/>
        <w:jc w:val="both"/>
        <w:rPr>
          <w:sz w:val="24"/>
        </w:rPr>
      </w:pPr>
      <w:r>
        <w:rPr>
          <w:b/>
          <w:sz w:val="24"/>
        </w:rPr>
        <w:t>Efficient:</w:t>
      </w:r>
      <w:r>
        <w:rPr>
          <w:b/>
          <w:spacing w:val="-1"/>
          <w:sz w:val="24"/>
        </w:rPr>
        <w:t xml:space="preserve"> </w:t>
      </w:r>
      <w:r>
        <w:rPr>
          <w:sz w:val="24"/>
        </w:rPr>
        <w:t>Packet Switching is an efficient technique. It does not require any established path prior to the transmission, and many users can use the same communication channel simultaneously, hence makes use of available bandwidth very efficiently.</w:t>
      </w:r>
    </w:p>
    <w:p w:rsidR="00854CEF" w:rsidRDefault="00854CEF">
      <w:pPr>
        <w:pStyle w:val="BodyText"/>
        <w:spacing w:before="3"/>
      </w:pPr>
    </w:p>
    <w:p w:rsidR="00854CEF" w:rsidRDefault="00606446">
      <w:pPr>
        <w:pStyle w:val="Heading5"/>
      </w:pPr>
      <w:r>
        <w:t>Disadvantages</w:t>
      </w:r>
      <w:r>
        <w:rPr>
          <w:spacing w:val="-4"/>
        </w:rPr>
        <w:t xml:space="preserve"> </w:t>
      </w:r>
      <w:r>
        <w:t>of</w:t>
      </w:r>
      <w:r>
        <w:rPr>
          <w:spacing w:val="-4"/>
        </w:rPr>
        <w:t xml:space="preserve"> </w:t>
      </w:r>
      <w:r>
        <w:t>Packet</w:t>
      </w:r>
      <w:r>
        <w:rPr>
          <w:spacing w:val="-4"/>
        </w:rPr>
        <w:t xml:space="preserve"> </w:t>
      </w:r>
      <w:r>
        <w:rPr>
          <w:spacing w:val="-2"/>
        </w:rPr>
        <w:t>Switching:</w:t>
      </w:r>
    </w:p>
    <w:p w:rsidR="00854CEF" w:rsidRDefault="00854CEF">
      <w:pPr>
        <w:pStyle w:val="BodyText"/>
        <w:spacing w:before="4"/>
        <w:rPr>
          <w:b/>
        </w:rPr>
      </w:pPr>
    </w:p>
    <w:p w:rsidR="00854CEF" w:rsidRDefault="00606446">
      <w:pPr>
        <w:pStyle w:val="ListParagraph"/>
        <w:numPr>
          <w:ilvl w:val="3"/>
          <w:numId w:val="42"/>
        </w:numPr>
        <w:tabs>
          <w:tab w:val="left" w:pos="1452"/>
        </w:tabs>
        <w:spacing w:line="237" w:lineRule="auto"/>
        <w:ind w:right="1308"/>
        <w:rPr>
          <w:sz w:val="24"/>
        </w:rPr>
      </w:pPr>
      <w:r>
        <w:rPr>
          <w:sz w:val="24"/>
        </w:rPr>
        <w:t>Packet</w:t>
      </w:r>
      <w:r>
        <w:rPr>
          <w:spacing w:val="-5"/>
          <w:sz w:val="24"/>
        </w:rPr>
        <w:t xml:space="preserve"> </w:t>
      </w:r>
      <w:r>
        <w:rPr>
          <w:sz w:val="24"/>
        </w:rPr>
        <w:t>Switching</w:t>
      </w:r>
      <w:r>
        <w:rPr>
          <w:spacing w:val="-7"/>
          <w:sz w:val="24"/>
        </w:rPr>
        <w:t xml:space="preserve"> </w:t>
      </w:r>
      <w:r>
        <w:rPr>
          <w:sz w:val="24"/>
        </w:rPr>
        <w:t>technique</w:t>
      </w:r>
      <w:r>
        <w:rPr>
          <w:spacing w:val="-5"/>
          <w:sz w:val="24"/>
        </w:rPr>
        <w:t xml:space="preserve"> </w:t>
      </w:r>
      <w:r>
        <w:rPr>
          <w:sz w:val="24"/>
        </w:rPr>
        <w:t>cannot</w:t>
      </w:r>
      <w:r>
        <w:rPr>
          <w:spacing w:val="-6"/>
          <w:sz w:val="24"/>
        </w:rPr>
        <w:t xml:space="preserve"> </w:t>
      </w:r>
      <w:r>
        <w:rPr>
          <w:sz w:val="24"/>
        </w:rPr>
        <w:t>be</w:t>
      </w:r>
      <w:r>
        <w:rPr>
          <w:spacing w:val="-5"/>
          <w:sz w:val="24"/>
        </w:rPr>
        <w:t xml:space="preserve"> </w:t>
      </w:r>
      <w:r>
        <w:rPr>
          <w:sz w:val="24"/>
        </w:rPr>
        <w:t>implemented</w:t>
      </w:r>
      <w:r>
        <w:rPr>
          <w:spacing w:val="-6"/>
          <w:sz w:val="24"/>
        </w:rPr>
        <w:t xml:space="preserve"> </w:t>
      </w:r>
      <w:r>
        <w:rPr>
          <w:sz w:val="24"/>
        </w:rPr>
        <w:t>in</w:t>
      </w:r>
      <w:r>
        <w:rPr>
          <w:spacing w:val="-5"/>
          <w:sz w:val="24"/>
        </w:rPr>
        <w:t xml:space="preserve"> </w:t>
      </w:r>
      <w:r>
        <w:rPr>
          <w:sz w:val="24"/>
        </w:rPr>
        <w:t>those</w:t>
      </w:r>
      <w:r>
        <w:rPr>
          <w:spacing w:val="-5"/>
          <w:sz w:val="24"/>
        </w:rPr>
        <w:t xml:space="preserve"> </w:t>
      </w:r>
      <w:r>
        <w:rPr>
          <w:sz w:val="24"/>
        </w:rPr>
        <w:t>applications</w:t>
      </w:r>
      <w:r>
        <w:rPr>
          <w:spacing w:val="-5"/>
          <w:sz w:val="24"/>
        </w:rPr>
        <w:t xml:space="preserve"> </w:t>
      </w:r>
      <w:r>
        <w:rPr>
          <w:sz w:val="24"/>
        </w:rPr>
        <w:t>that require low delay and high-quality services.</w:t>
      </w:r>
    </w:p>
    <w:p w:rsidR="00854CEF" w:rsidRDefault="00606446">
      <w:pPr>
        <w:pStyle w:val="ListParagraph"/>
        <w:numPr>
          <w:ilvl w:val="3"/>
          <w:numId w:val="42"/>
        </w:numPr>
        <w:tabs>
          <w:tab w:val="left" w:pos="1452"/>
        </w:tabs>
        <w:spacing w:before="60" w:line="237" w:lineRule="auto"/>
        <w:ind w:right="829"/>
        <w:rPr>
          <w:sz w:val="24"/>
        </w:rPr>
      </w:pPr>
      <w:r>
        <w:rPr>
          <w:sz w:val="24"/>
        </w:rPr>
        <w:t>The</w:t>
      </w:r>
      <w:r>
        <w:rPr>
          <w:spacing w:val="-3"/>
          <w:sz w:val="24"/>
        </w:rPr>
        <w:t xml:space="preserve"> </w:t>
      </w:r>
      <w:r>
        <w:rPr>
          <w:sz w:val="24"/>
        </w:rPr>
        <w:t>protocols</w:t>
      </w:r>
      <w:r>
        <w:rPr>
          <w:spacing w:val="-3"/>
          <w:sz w:val="24"/>
        </w:rPr>
        <w:t xml:space="preserve"> </w:t>
      </w:r>
      <w:r>
        <w:rPr>
          <w:sz w:val="24"/>
        </w:rPr>
        <w:t>used</w:t>
      </w:r>
      <w:r>
        <w:rPr>
          <w:spacing w:val="-5"/>
          <w:sz w:val="24"/>
        </w:rPr>
        <w:t xml:space="preserve"> </w:t>
      </w:r>
      <w:r>
        <w:rPr>
          <w:sz w:val="24"/>
        </w:rPr>
        <w:t>in</w:t>
      </w:r>
      <w:r>
        <w:rPr>
          <w:spacing w:val="-3"/>
          <w:sz w:val="24"/>
        </w:rPr>
        <w:t xml:space="preserve"> </w:t>
      </w:r>
      <w:r>
        <w:rPr>
          <w:sz w:val="24"/>
        </w:rPr>
        <w:t>a</w:t>
      </w:r>
      <w:r>
        <w:rPr>
          <w:spacing w:val="-1"/>
          <w:sz w:val="24"/>
        </w:rPr>
        <w:t xml:space="preserve"> </w:t>
      </w:r>
      <w:r>
        <w:rPr>
          <w:sz w:val="24"/>
        </w:rPr>
        <w:t>packet</w:t>
      </w:r>
      <w:r>
        <w:rPr>
          <w:spacing w:val="-3"/>
          <w:sz w:val="24"/>
        </w:rPr>
        <w:t xml:space="preserve"> </w:t>
      </w:r>
      <w:r>
        <w:rPr>
          <w:sz w:val="24"/>
        </w:rPr>
        <w:t>switching</w:t>
      </w:r>
      <w:r>
        <w:rPr>
          <w:spacing w:val="-5"/>
          <w:sz w:val="24"/>
        </w:rPr>
        <w:t xml:space="preserve"> </w:t>
      </w:r>
      <w:r>
        <w:rPr>
          <w:sz w:val="24"/>
        </w:rPr>
        <w:t>technique</w:t>
      </w:r>
      <w:r>
        <w:rPr>
          <w:spacing w:val="-3"/>
          <w:sz w:val="24"/>
        </w:rPr>
        <w:t xml:space="preserve"> </w:t>
      </w:r>
      <w:r>
        <w:rPr>
          <w:sz w:val="24"/>
        </w:rPr>
        <w:t>are</w:t>
      </w:r>
      <w:r>
        <w:rPr>
          <w:spacing w:val="-3"/>
          <w:sz w:val="24"/>
        </w:rPr>
        <w:t xml:space="preserve"> </w:t>
      </w:r>
      <w:r>
        <w:rPr>
          <w:sz w:val="24"/>
        </w:rPr>
        <w:t>very</w:t>
      </w:r>
      <w:r>
        <w:rPr>
          <w:spacing w:val="-5"/>
          <w:sz w:val="24"/>
        </w:rPr>
        <w:t xml:space="preserve"> </w:t>
      </w:r>
      <w:r>
        <w:rPr>
          <w:sz w:val="24"/>
        </w:rPr>
        <w:t>complex</w:t>
      </w:r>
      <w:r>
        <w:rPr>
          <w:spacing w:val="-4"/>
          <w:sz w:val="24"/>
        </w:rPr>
        <w:t xml:space="preserve"> </w:t>
      </w:r>
      <w:r>
        <w:rPr>
          <w:sz w:val="24"/>
        </w:rPr>
        <w:t>and</w:t>
      </w:r>
      <w:r>
        <w:rPr>
          <w:spacing w:val="-4"/>
          <w:sz w:val="24"/>
        </w:rPr>
        <w:t xml:space="preserve"> </w:t>
      </w:r>
      <w:r>
        <w:rPr>
          <w:sz w:val="24"/>
        </w:rPr>
        <w:t>requires high implementation cost.</w:t>
      </w:r>
    </w:p>
    <w:p w:rsidR="00854CEF" w:rsidRDefault="00606446">
      <w:pPr>
        <w:pStyle w:val="ListParagraph"/>
        <w:numPr>
          <w:ilvl w:val="3"/>
          <w:numId w:val="42"/>
        </w:numPr>
        <w:tabs>
          <w:tab w:val="left" w:pos="1452"/>
        </w:tabs>
        <w:spacing w:before="62" w:line="235" w:lineRule="auto"/>
        <w:ind w:right="604"/>
        <w:rPr>
          <w:sz w:val="24"/>
        </w:rPr>
      </w:pPr>
      <w:r>
        <w:rPr>
          <w:sz w:val="24"/>
        </w:rPr>
        <w:t>If the network is overloaded or corrupted, then it requires retransmission of lost packets.</w:t>
      </w:r>
      <w:r>
        <w:rPr>
          <w:spacing w:val="-3"/>
          <w:sz w:val="24"/>
        </w:rPr>
        <w:t xml:space="preserve"> </w:t>
      </w:r>
      <w:r>
        <w:rPr>
          <w:sz w:val="24"/>
        </w:rPr>
        <w:t>It</w:t>
      </w:r>
      <w:r>
        <w:rPr>
          <w:spacing w:val="-4"/>
          <w:sz w:val="24"/>
        </w:rPr>
        <w:t xml:space="preserve"> </w:t>
      </w:r>
      <w:proofErr w:type="gramStart"/>
      <w:r>
        <w:rPr>
          <w:sz w:val="24"/>
        </w:rPr>
        <w:t>can</w:t>
      </w:r>
      <w:r>
        <w:rPr>
          <w:spacing w:val="-4"/>
          <w:sz w:val="24"/>
        </w:rPr>
        <w:t xml:space="preserve"> </w:t>
      </w:r>
      <w:r>
        <w:rPr>
          <w:sz w:val="24"/>
        </w:rPr>
        <w:t>also</w:t>
      </w:r>
      <w:proofErr w:type="gramEnd"/>
      <w:r>
        <w:rPr>
          <w:spacing w:val="-3"/>
          <w:sz w:val="24"/>
        </w:rPr>
        <w:t xml:space="preserve"> </w:t>
      </w:r>
      <w:r>
        <w:rPr>
          <w:sz w:val="24"/>
        </w:rPr>
        <w:t>lead</w:t>
      </w:r>
      <w:r>
        <w:rPr>
          <w:spacing w:val="-6"/>
          <w:sz w:val="24"/>
        </w:rPr>
        <w:t xml:space="preserve"> </w:t>
      </w:r>
      <w:r>
        <w:rPr>
          <w:sz w:val="24"/>
        </w:rPr>
        <w:t>to</w:t>
      </w:r>
      <w:r>
        <w:rPr>
          <w:spacing w:val="-3"/>
          <w:sz w:val="24"/>
        </w:rPr>
        <w:t xml:space="preserve"> </w:t>
      </w:r>
      <w:r>
        <w:rPr>
          <w:sz w:val="24"/>
        </w:rPr>
        <w:t>the</w:t>
      </w:r>
      <w:r>
        <w:rPr>
          <w:spacing w:val="-3"/>
          <w:sz w:val="24"/>
        </w:rPr>
        <w:t xml:space="preserve"> </w:t>
      </w:r>
      <w:r>
        <w:rPr>
          <w:sz w:val="24"/>
        </w:rPr>
        <w:t>loss</w:t>
      </w:r>
      <w:r>
        <w:rPr>
          <w:spacing w:val="-3"/>
          <w:sz w:val="24"/>
        </w:rPr>
        <w:t xml:space="preserve"> </w:t>
      </w:r>
      <w:r>
        <w:rPr>
          <w:sz w:val="24"/>
        </w:rPr>
        <w:t>of</w:t>
      </w:r>
      <w:r>
        <w:rPr>
          <w:spacing w:val="-4"/>
          <w:sz w:val="24"/>
        </w:rPr>
        <w:t xml:space="preserve"> </w:t>
      </w:r>
      <w:r>
        <w:rPr>
          <w:sz w:val="24"/>
        </w:rPr>
        <w:t>critical</w:t>
      </w:r>
      <w:r>
        <w:rPr>
          <w:spacing w:val="-4"/>
          <w:sz w:val="24"/>
        </w:rPr>
        <w:t xml:space="preserve"> </w:t>
      </w:r>
      <w:r>
        <w:rPr>
          <w:sz w:val="24"/>
        </w:rPr>
        <w:t>information if</w:t>
      </w:r>
      <w:r>
        <w:rPr>
          <w:spacing w:val="-3"/>
          <w:sz w:val="24"/>
        </w:rPr>
        <w:t xml:space="preserve"> </w:t>
      </w:r>
      <w:r>
        <w:rPr>
          <w:sz w:val="24"/>
        </w:rPr>
        <w:t>errors</w:t>
      </w:r>
      <w:r>
        <w:rPr>
          <w:spacing w:val="-3"/>
          <w:sz w:val="24"/>
        </w:rPr>
        <w:t xml:space="preserve"> </w:t>
      </w:r>
      <w:r>
        <w:rPr>
          <w:sz w:val="24"/>
        </w:rPr>
        <w:t>are</w:t>
      </w:r>
      <w:r>
        <w:rPr>
          <w:spacing w:val="-3"/>
          <w:sz w:val="24"/>
        </w:rPr>
        <w:t xml:space="preserve"> </w:t>
      </w:r>
      <w:r>
        <w:rPr>
          <w:sz w:val="24"/>
        </w:rPr>
        <w:t>nor</w:t>
      </w:r>
      <w:r>
        <w:rPr>
          <w:spacing w:val="-5"/>
          <w:sz w:val="24"/>
        </w:rPr>
        <w:t xml:space="preserve"> </w:t>
      </w:r>
      <w:r>
        <w:rPr>
          <w:sz w:val="24"/>
        </w:rPr>
        <w:t>recovered.</w:t>
      </w:r>
    </w:p>
    <w:p w:rsidR="00854CEF" w:rsidRDefault="00854CEF">
      <w:pPr>
        <w:pStyle w:val="ListParagraph"/>
        <w:spacing w:line="235" w:lineRule="auto"/>
        <w:rPr>
          <w:sz w:val="24"/>
        </w:rPr>
        <w:sectPr w:rsidR="00854CEF">
          <w:pgSz w:w="12240" w:h="15840"/>
          <w:pgMar w:top="560" w:right="850" w:bottom="280" w:left="708" w:header="720" w:footer="720" w:gutter="0"/>
          <w:cols w:space="720"/>
        </w:sectPr>
      </w:pPr>
    </w:p>
    <w:p w:rsidR="00854CEF" w:rsidRDefault="00606446">
      <w:pPr>
        <w:pStyle w:val="ListParagraph"/>
        <w:numPr>
          <w:ilvl w:val="1"/>
          <w:numId w:val="42"/>
        </w:numPr>
        <w:tabs>
          <w:tab w:val="left" w:pos="850"/>
        </w:tabs>
        <w:spacing w:before="71"/>
        <w:ind w:left="850" w:hanging="390"/>
        <w:jc w:val="left"/>
        <w:rPr>
          <w:b/>
          <w:sz w:val="24"/>
        </w:rPr>
      </w:pPr>
      <w:r>
        <w:rPr>
          <w:b/>
          <w:sz w:val="24"/>
        </w:rPr>
        <w:lastRenderedPageBreak/>
        <w:t>DIFFERENCE</w:t>
      </w:r>
      <w:r>
        <w:rPr>
          <w:b/>
          <w:spacing w:val="-7"/>
          <w:sz w:val="24"/>
        </w:rPr>
        <w:t xml:space="preserve"> </w:t>
      </w:r>
      <w:r>
        <w:rPr>
          <w:b/>
          <w:sz w:val="24"/>
        </w:rPr>
        <w:t>BETWEEN</w:t>
      </w:r>
      <w:r>
        <w:rPr>
          <w:b/>
          <w:spacing w:val="-4"/>
          <w:sz w:val="24"/>
        </w:rPr>
        <w:t xml:space="preserve"> </w:t>
      </w:r>
      <w:r>
        <w:rPr>
          <w:b/>
          <w:sz w:val="24"/>
        </w:rPr>
        <w:t>CIRCUIT</w:t>
      </w:r>
      <w:r>
        <w:rPr>
          <w:b/>
          <w:spacing w:val="-5"/>
          <w:sz w:val="24"/>
        </w:rPr>
        <w:t xml:space="preserve"> </w:t>
      </w:r>
      <w:r>
        <w:rPr>
          <w:b/>
          <w:sz w:val="24"/>
        </w:rPr>
        <w:t>SWITCHING</w:t>
      </w:r>
      <w:r>
        <w:rPr>
          <w:b/>
          <w:spacing w:val="-4"/>
          <w:sz w:val="24"/>
        </w:rPr>
        <w:t xml:space="preserve"> </w:t>
      </w:r>
      <w:r>
        <w:rPr>
          <w:b/>
          <w:sz w:val="24"/>
        </w:rPr>
        <w:t>AND</w:t>
      </w:r>
      <w:r>
        <w:rPr>
          <w:b/>
          <w:spacing w:val="-6"/>
          <w:sz w:val="24"/>
        </w:rPr>
        <w:t xml:space="preserve"> </w:t>
      </w:r>
      <w:r>
        <w:rPr>
          <w:b/>
          <w:sz w:val="24"/>
        </w:rPr>
        <w:t>PACKET</w:t>
      </w:r>
      <w:r>
        <w:rPr>
          <w:b/>
          <w:spacing w:val="-4"/>
          <w:sz w:val="24"/>
        </w:rPr>
        <w:t xml:space="preserve"> </w:t>
      </w:r>
      <w:r>
        <w:rPr>
          <w:b/>
          <w:spacing w:val="-2"/>
          <w:sz w:val="24"/>
        </w:rPr>
        <w:t>SWITCHING</w:t>
      </w:r>
    </w:p>
    <w:p w:rsidR="00854CEF" w:rsidRDefault="00854CEF">
      <w:pPr>
        <w:pStyle w:val="BodyText"/>
        <w:spacing w:before="12"/>
        <w:rPr>
          <w:b/>
          <w:sz w:val="20"/>
        </w:rPr>
      </w:pPr>
    </w:p>
    <w:tbl>
      <w:tblPr>
        <w:tblW w:w="0" w:type="auto"/>
        <w:tblInd w:w="4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5132"/>
        <w:gridCol w:w="4952"/>
      </w:tblGrid>
      <w:tr w:rsidR="00854CEF">
        <w:trPr>
          <w:trHeight w:val="520"/>
        </w:trPr>
        <w:tc>
          <w:tcPr>
            <w:tcW w:w="5132" w:type="dxa"/>
            <w:shd w:val="clear" w:color="auto" w:fill="0E9D57"/>
          </w:tcPr>
          <w:p w:rsidR="00854CEF" w:rsidRDefault="00606446">
            <w:pPr>
              <w:pStyle w:val="TableParagraph"/>
              <w:spacing w:before="119"/>
              <w:ind w:left="122"/>
              <w:rPr>
                <w:b/>
                <w:sz w:val="24"/>
              </w:rPr>
            </w:pPr>
            <w:r>
              <w:rPr>
                <w:b/>
                <w:sz w:val="24"/>
              </w:rPr>
              <w:t>CIRCUIT</w:t>
            </w:r>
            <w:r>
              <w:rPr>
                <w:b/>
                <w:spacing w:val="-6"/>
                <w:sz w:val="24"/>
              </w:rPr>
              <w:t xml:space="preserve"> </w:t>
            </w:r>
            <w:r>
              <w:rPr>
                <w:b/>
                <w:spacing w:val="-2"/>
                <w:sz w:val="24"/>
              </w:rPr>
              <w:t>SWITCHING</w:t>
            </w:r>
          </w:p>
        </w:tc>
        <w:tc>
          <w:tcPr>
            <w:tcW w:w="4952" w:type="dxa"/>
            <w:shd w:val="clear" w:color="auto" w:fill="0E9D57"/>
          </w:tcPr>
          <w:p w:rsidR="00854CEF" w:rsidRDefault="00606446">
            <w:pPr>
              <w:pStyle w:val="TableParagraph"/>
              <w:spacing w:before="119"/>
              <w:ind w:left="120"/>
              <w:rPr>
                <w:b/>
                <w:sz w:val="24"/>
              </w:rPr>
            </w:pPr>
            <w:r>
              <w:rPr>
                <w:b/>
                <w:sz w:val="24"/>
              </w:rPr>
              <w:t>PACKET</w:t>
            </w:r>
            <w:r>
              <w:rPr>
                <w:b/>
                <w:spacing w:val="-6"/>
                <w:sz w:val="24"/>
              </w:rPr>
              <w:t xml:space="preserve"> </w:t>
            </w:r>
            <w:r>
              <w:rPr>
                <w:b/>
                <w:spacing w:val="-2"/>
                <w:sz w:val="24"/>
              </w:rPr>
              <w:t>SWITCHING</w:t>
            </w:r>
          </w:p>
        </w:tc>
      </w:tr>
      <w:tr w:rsidR="00854CEF">
        <w:trPr>
          <w:trHeight w:val="1242"/>
        </w:trPr>
        <w:tc>
          <w:tcPr>
            <w:tcW w:w="5132" w:type="dxa"/>
          </w:tcPr>
          <w:p w:rsidR="00854CEF" w:rsidRDefault="00606446">
            <w:pPr>
              <w:pStyle w:val="TableParagraph"/>
              <w:spacing w:before="105"/>
            </w:pPr>
            <w:r>
              <w:t>In</w:t>
            </w:r>
            <w:r>
              <w:rPr>
                <w:spacing w:val="-4"/>
              </w:rPr>
              <w:t xml:space="preserve"> </w:t>
            </w:r>
            <w:r>
              <w:t>circuit</w:t>
            </w:r>
            <w:r>
              <w:rPr>
                <w:spacing w:val="-3"/>
              </w:rPr>
              <w:t xml:space="preserve"> </w:t>
            </w:r>
            <w:r>
              <w:t>switching</w:t>
            </w:r>
            <w:r>
              <w:rPr>
                <w:spacing w:val="-3"/>
              </w:rPr>
              <w:t xml:space="preserve"> </w:t>
            </w:r>
            <w:r>
              <w:t>there</w:t>
            </w:r>
            <w:r>
              <w:rPr>
                <w:spacing w:val="-5"/>
              </w:rPr>
              <w:t xml:space="preserve"> </w:t>
            </w:r>
            <w:r>
              <w:t>are</w:t>
            </w:r>
            <w:r>
              <w:rPr>
                <w:spacing w:val="-2"/>
              </w:rPr>
              <w:t xml:space="preserve"> </w:t>
            </w:r>
            <w:r>
              <w:t>3</w:t>
            </w:r>
            <w:r>
              <w:rPr>
                <w:spacing w:val="-3"/>
              </w:rPr>
              <w:t xml:space="preserve"> </w:t>
            </w:r>
            <w:r>
              <w:rPr>
                <w:spacing w:val="-2"/>
              </w:rPr>
              <w:t>phases</w:t>
            </w:r>
          </w:p>
          <w:p w:rsidR="00854CEF" w:rsidRDefault="00606446">
            <w:pPr>
              <w:pStyle w:val="TableParagraph"/>
              <w:numPr>
                <w:ilvl w:val="0"/>
                <w:numId w:val="40"/>
              </w:numPr>
              <w:tabs>
                <w:tab w:val="left" w:pos="404"/>
              </w:tabs>
              <w:spacing w:before="1" w:line="257" w:lineRule="exact"/>
              <w:ind w:left="404" w:hanging="193"/>
            </w:pPr>
            <w:r>
              <w:t>Connection</w:t>
            </w:r>
            <w:r>
              <w:rPr>
                <w:spacing w:val="-9"/>
              </w:rPr>
              <w:t xml:space="preserve"> </w:t>
            </w:r>
            <w:r>
              <w:rPr>
                <w:spacing w:val="-2"/>
              </w:rPr>
              <w:t>Establishment.</w:t>
            </w:r>
          </w:p>
          <w:p w:rsidR="00854CEF" w:rsidRDefault="00606446">
            <w:pPr>
              <w:pStyle w:val="TableParagraph"/>
              <w:numPr>
                <w:ilvl w:val="0"/>
                <w:numId w:val="40"/>
              </w:numPr>
              <w:tabs>
                <w:tab w:val="left" w:pos="465"/>
              </w:tabs>
              <w:spacing w:line="257" w:lineRule="exact"/>
              <w:ind w:left="465" w:hanging="254"/>
            </w:pPr>
            <w:r>
              <w:t>Data</w:t>
            </w:r>
            <w:r>
              <w:rPr>
                <w:spacing w:val="-5"/>
              </w:rPr>
              <w:t xml:space="preserve"> </w:t>
            </w:r>
            <w:r>
              <w:rPr>
                <w:spacing w:val="-2"/>
              </w:rPr>
              <w:t>Transfer.</w:t>
            </w:r>
          </w:p>
          <w:p w:rsidR="00854CEF" w:rsidRDefault="00606446">
            <w:pPr>
              <w:pStyle w:val="TableParagraph"/>
              <w:numPr>
                <w:ilvl w:val="0"/>
                <w:numId w:val="40"/>
              </w:numPr>
              <w:tabs>
                <w:tab w:val="left" w:pos="524"/>
              </w:tabs>
              <w:spacing w:line="257" w:lineRule="exact"/>
              <w:ind w:left="524" w:hanging="313"/>
            </w:pPr>
            <w:r>
              <w:t>Connection</w:t>
            </w:r>
            <w:r>
              <w:rPr>
                <w:spacing w:val="-9"/>
              </w:rPr>
              <w:t xml:space="preserve"> </w:t>
            </w:r>
            <w:r>
              <w:rPr>
                <w:spacing w:val="-2"/>
              </w:rPr>
              <w:t>Released.</w:t>
            </w:r>
          </w:p>
        </w:tc>
        <w:tc>
          <w:tcPr>
            <w:tcW w:w="4952" w:type="dxa"/>
          </w:tcPr>
          <w:p w:rsidR="00854CEF" w:rsidRDefault="00854CEF">
            <w:pPr>
              <w:pStyle w:val="TableParagraph"/>
              <w:ind w:left="0"/>
              <w:rPr>
                <w:b/>
              </w:rPr>
            </w:pPr>
          </w:p>
          <w:p w:rsidR="00854CEF" w:rsidRDefault="00854CEF">
            <w:pPr>
              <w:pStyle w:val="TableParagraph"/>
              <w:spacing w:before="105"/>
              <w:ind w:left="0"/>
              <w:rPr>
                <w:b/>
              </w:rPr>
            </w:pPr>
          </w:p>
          <w:p w:rsidR="00854CEF" w:rsidRDefault="00606446">
            <w:pPr>
              <w:pStyle w:val="TableParagraph"/>
            </w:pPr>
            <w:r>
              <w:t>In</w:t>
            </w:r>
            <w:r>
              <w:rPr>
                <w:spacing w:val="-6"/>
              </w:rPr>
              <w:t xml:space="preserve"> </w:t>
            </w:r>
            <w:r>
              <w:t>Packet</w:t>
            </w:r>
            <w:r>
              <w:rPr>
                <w:spacing w:val="-7"/>
              </w:rPr>
              <w:t xml:space="preserve"> </w:t>
            </w:r>
            <w:r>
              <w:t>switching</w:t>
            </w:r>
            <w:r>
              <w:rPr>
                <w:spacing w:val="-6"/>
              </w:rPr>
              <w:t xml:space="preserve"> </w:t>
            </w:r>
            <w:r>
              <w:t>directly</w:t>
            </w:r>
            <w:r>
              <w:rPr>
                <w:spacing w:val="-6"/>
              </w:rPr>
              <w:t xml:space="preserve"> </w:t>
            </w:r>
            <w:r>
              <w:t>data</w:t>
            </w:r>
            <w:r>
              <w:rPr>
                <w:spacing w:val="-5"/>
              </w:rPr>
              <w:t xml:space="preserve"> </w:t>
            </w:r>
            <w:r>
              <w:t>transfer</w:t>
            </w:r>
            <w:r>
              <w:rPr>
                <w:spacing w:val="-6"/>
              </w:rPr>
              <w:t xml:space="preserve"> </w:t>
            </w:r>
            <w:r>
              <w:t xml:space="preserve">takes </w:t>
            </w:r>
            <w:r>
              <w:rPr>
                <w:spacing w:val="-2"/>
              </w:rPr>
              <w:t>place.</w:t>
            </w:r>
          </w:p>
        </w:tc>
      </w:tr>
      <w:tr w:rsidR="00854CEF">
        <w:trPr>
          <w:trHeight w:val="983"/>
        </w:trPr>
        <w:tc>
          <w:tcPr>
            <w:tcW w:w="5132" w:type="dxa"/>
          </w:tcPr>
          <w:p w:rsidR="00854CEF" w:rsidRDefault="00606446">
            <w:pPr>
              <w:pStyle w:val="TableParagraph"/>
              <w:spacing w:before="105"/>
              <w:ind w:right="724"/>
              <w:jc w:val="both"/>
            </w:pPr>
            <w:r>
              <w:t>In circuit switching, each</w:t>
            </w:r>
            <w:r>
              <w:rPr>
                <w:spacing w:val="-2"/>
              </w:rPr>
              <w:t xml:space="preserve"> </w:t>
            </w:r>
            <w:r>
              <w:t>data unit know the entire</w:t>
            </w:r>
            <w:r>
              <w:rPr>
                <w:spacing w:val="-5"/>
              </w:rPr>
              <w:t xml:space="preserve"> </w:t>
            </w:r>
            <w:r>
              <w:t>path</w:t>
            </w:r>
            <w:r>
              <w:rPr>
                <w:spacing w:val="-8"/>
              </w:rPr>
              <w:t xml:space="preserve"> </w:t>
            </w:r>
            <w:r>
              <w:t>address</w:t>
            </w:r>
            <w:r>
              <w:rPr>
                <w:spacing w:val="-4"/>
              </w:rPr>
              <w:t xml:space="preserve"> </w:t>
            </w:r>
            <w:r>
              <w:t>which</w:t>
            </w:r>
            <w:r>
              <w:rPr>
                <w:spacing w:val="-7"/>
              </w:rPr>
              <w:t xml:space="preserve"> </w:t>
            </w:r>
            <w:r>
              <w:t>is</w:t>
            </w:r>
            <w:r>
              <w:rPr>
                <w:spacing w:val="-4"/>
              </w:rPr>
              <w:t xml:space="preserve"> </w:t>
            </w:r>
            <w:r>
              <w:t>provided</w:t>
            </w:r>
            <w:r>
              <w:rPr>
                <w:spacing w:val="-5"/>
              </w:rPr>
              <w:t xml:space="preserve"> </w:t>
            </w:r>
            <w:r>
              <w:t>by</w:t>
            </w:r>
            <w:r>
              <w:rPr>
                <w:spacing w:val="-6"/>
              </w:rPr>
              <w:t xml:space="preserve"> </w:t>
            </w:r>
            <w:r>
              <w:t xml:space="preserve">the </w:t>
            </w:r>
            <w:r>
              <w:rPr>
                <w:spacing w:val="-2"/>
              </w:rPr>
              <w:t>source</w:t>
            </w:r>
          </w:p>
        </w:tc>
        <w:tc>
          <w:tcPr>
            <w:tcW w:w="4952" w:type="dxa"/>
          </w:tcPr>
          <w:p w:rsidR="00854CEF" w:rsidRDefault="00606446">
            <w:pPr>
              <w:pStyle w:val="TableParagraph"/>
              <w:spacing w:before="105"/>
              <w:ind w:right="241"/>
            </w:pPr>
            <w:r>
              <w:t xml:space="preserve">In Packet switching, each data unit just </w:t>
            </w:r>
            <w:proofErr w:type="gramStart"/>
            <w:r>
              <w:t>know</w:t>
            </w:r>
            <w:proofErr w:type="gramEnd"/>
            <w:r>
              <w:t xml:space="preserve"> the</w:t>
            </w:r>
            <w:r>
              <w:rPr>
                <w:spacing w:val="-7"/>
              </w:rPr>
              <w:t xml:space="preserve"> </w:t>
            </w:r>
            <w:r>
              <w:t>final</w:t>
            </w:r>
            <w:r>
              <w:rPr>
                <w:spacing w:val="-7"/>
              </w:rPr>
              <w:t xml:space="preserve"> </w:t>
            </w:r>
            <w:r>
              <w:t>destination</w:t>
            </w:r>
            <w:r>
              <w:rPr>
                <w:spacing w:val="-8"/>
              </w:rPr>
              <w:t xml:space="preserve"> </w:t>
            </w:r>
            <w:r>
              <w:t>address</w:t>
            </w:r>
            <w:r>
              <w:rPr>
                <w:spacing w:val="-9"/>
              </w:rPr>
              <w:t xml:space="preserve"> </w:t>
            </w:r>
            <w:r>
              <w:t>intermediate</w:t>
            </w:r>
            <w:r>
              <w:rPr>
                <w:spacing w:val="-7"/>
              </w:rPr>
              <w:t xml:space="preserve"> </w:t>
            </w:r>
            <w:r>
              <w:t>path is decided by the routers.</w:t>
            </w:r>
          </w:p>
        </w:tc>
      </w:tr>
      <w:tr w:rsidR="00854CEF">
        <w:trPr>
          <w:trHeight w:val="724"/>
        </w:trPr>
        <w:tc>
          <w:tcPr>
            <w:tcW w:w="5132" w:type="dxa"/>
          </w:tcPr>
          <w:p w:rsidR="00854CEF" w:rsidRDefault="00606446">
            <w:pPr>
              <w:pStyle w:val="TableParagraph"/>
              <w:spacing w:before="105"/>
            </w:pPr>
            <w:r>
              <w:t>In</w:t>
            </w:r>
            <w:r>
              <w:rPr>
                <w:spacing w:val="-5"/>
              </w:rPr>
              <w:t xml:space="preserve"> </w:t>
            </w:r>
            <w:r>
              <w:t>Circuit</w:t>
            </w:r>
            <w:r>
              <w:rPr>
                <w:spacing w:val="-8"/>
              </w:rPr>
              <w:t xml:space="preserve"> </w:t>
            </w:r>
            <w:r>
              <w:t>switching,</w:t>
            </w:r>
            <w:r>
              <w:rPr>
                <w:spacing w:val="-4"/>
              </w:rPr>
              <w:t xml:space="preserve"> </w:t>
            </w:r>
            <w:r>
              <w:t>data</w:t>
            </w:r>
            <w:r>
              <w:rPr>
                <w:spacing w:val="-5"/>
              </w:rPr>
              <w:t xml:space="preserve"> </w:t>
            </w:r>
            <w:r>
              <w:t>is</w:t>
            </w:r>
            <w:r>
              <w:rPr>
                <w:spacing w:val="-3"/>
              </w:rPr>
              <w:t xml:space="preserve"> </w:t>
            </w:r>
            <w:r>
              <w:t>processed</w:t>
            </w:r>
            <w:r>
              <w:rPr>
                <w:spacing w:val="-4"/>
              </w:rPr>
              <w:t xml:space="preserve"> </w:t>
            </w:r>
            <w:r>
              <w:t>at</w:t>
            </w:r>
            <w:r>
              <w:rPr>
                <w:spacing w:val="-8"/>
              </w:rPr>
              <w:t xml:space="preserve"> </w:t>
            </w:r>
            <w:r>
              <w:t>source system only</w:t>
            </w:r>
          </w:p>
        </w:tc>
        <w:tc>
          <w:tcPr>
            <w:tcW w:w="4952" w:type="dxa"/>
          </w:tcPr>
          <w:p w:rsidR="00854CEF" w:rsidRDefault="00606446">
            <w:pPr>
              <w:pStyle w:val="TableParagraph"/>
              <w:spacing w:before="105"/>
            </w:pPr>
            <w:r>
              <w:t>In Packet switching, data</w:t>
            </w:r>
            <w:r>
              <w:rPr>
                <w:spacing w:val="-1"/>
              </w:rPr>
              <w:t xml:space="preserve"> </w:t>
            </w:r>
            <w:r>
              <w:t>is processed at all intermediate</w:t>
            </w:r>
            <w:r>
              <w:rPr>
                <w:spacing w:val="-9"/>
              </w:rPr>
              <w:t xml:space="preserve"> </w:t>
            </w:r>
            <w:r>
              <w:t>node</w:t>
            </w:r>
            <w:r>
              <w:rPr>
                <w:spacing w:val="-11"/>
              </w:rPr>
              <w:t xml:space="preserve"> </w:t>
            </w:r>
            <w:r>
              <w:t>including</w:t>
            </w:r>
            <w:r>
              <w:rPr>
                <w:spacing w:val="-9"/>
              </w:rPr>
              <w:t xml:space="preserve"> </w:t>
            </w:r>
            <w:r>
              <w:t>source</w:t>
            </w:r>
            <w:r>
              <w:rPr>
                <w:spacing w:val="-9"/>
              </w:rPr>
              <w:t xml:space="preserve"> </w:t>
            </w:r>
            <w:r>
              <w:t>system.</w:t>
            </w:r>
          </w:p>
        </w:tc>
      </w:tr>
      <w:tr w:rsidR="00854CEF">
        <w:trPr>
          <w:trHeight w:val="727"/>
        </w:trPr>
        <w:tc>
          <w:tcPr>
            <w:tcW w:w="5132" w:type="dxa"/>
          </w:tcPr>
          <w:p w:rsidR="00854CEF" w:rsidRDefault="00606446">
            <w:pPr>
              <w:pStyle w:val="TableParagraph"/>
              <w:spacing w:before="105"/>
            </w:pPr>
            <w:r>
              <w:t>Delay</w:t>
            </w:r>
            <w:r>
              <w:rPr>
                <w:spacing w:val="-6"/>
              </w:rPr>
              <w:t xml:space="preserve"> </w:t>
            </w:r>
            <w:r>
              <w:t>between</w:t>
            </w:r>
            <w:r>
              <w:rPr>
                <w:spacing w:val="-6"/>
              </w:rPr>
              <w:t xml:space="preserve"> </w:t>
            </w:r>
            <w:r>
              <w:t>data</w:t>
            </w:r>
            <w:r>
              <w:rPr>
                <w:spacing w:val="-5"/>
              </w:rPr>
              <w:t xml:space="preserve"> </w:t>
            </w:r>
            <w:r>
              <w:t>units</w:t>
            </w:r>
            <w:r>
              <w:rPr>
                <w:spacing w:val="-4"/>
              </w:rPr>
              <w:t xml:space="preserve"> </w:t>
            </w:r>
            <w:r>
              <w:t>in</w:t>
            </w:r>
            <w:r>
              <w:rPr>
                <w:spacing w:val="-6"/>
              </w:rPr>
              <w:t xml:space="preserve"> </w:t>
            </w:r>
            <w:r>
              <w:t>circuit</w:t>
            </w:r>
            <w:r>
              <w:rPr>
                <w:spacing w:val="-6"/>
              </w:rPr>
              <w:t xml:space="preserve"> </w:t>
            </w:r>
            <w:r>
              <w:t>switching</w:t>
            </w:r>
            <w:r>
              <w:rPr>
                <w:spacing w:val="-6"/>
              </w:rPr>
              <w:t xml:space="preserve"> </w:t>
            </w:r>
            <w:r>
              <w:t xml:space="preserve">is </w:t>
            </w:r>
            <w:r>
              <w:rPr>
                <w:spacing w:val="-2"/>
              </w:rPr>
              <w:t>uniform.</w:t>
            </w:r>
          </w:p>
        </w:tc>
        <w:tc>
          <w:tcPr>
            <w:tcW w:w="4952" w:type="dxa"/>
          </w:tcPr>
          <w:p w:rsidR="00854CEF" w:rsidRDefault="00606446">
            <w:pPr>
              <w:pStyle w:val="TableParagraph"/>
              <w:spacing w:before="105"/>
              <w:ind w:right="241"/>
            </w:pPr>
            <w:r>
              <w:t>Delay</w:t>
            </w:r>
            <w:r>
              <w:rPr>
                <w:spacing w:val="-5"/>
              </w:rPr>
              <w:t xml:space="preserve"> </w:t>
            </w:r>
            <w:r>
              <w:t>between</w:t>
            </w:r>
            <w:r>
              <w:rPr>
                <w:spacing w:val="-5"/>
              </w:rPr>
              <w:t xml:space="preserve"> </w:t>
            </w:r>
            <w:r>
              <w:t>data</w:t>
            </w:r>
            <w:r>
              <w:rPr>
                <w:spacing w:val="-4"/>
              </w:rPr>
              <w:t xml:space="preserve"> </w:t>
            </w:r>
            <w:r>
              <w:t>units</w:t>
            </w:r>
            <w:r>
              <w:rPr>
                <w:spacing w:val="-3"/>
              </w:rPr>
              <w:t xml:space="preserve"> </w:t>
            </w:r>
            <w:r>
              <w:t>in</w:t>
            </w:r>
            <w:r>
              <w:rPr>
                <w:spacing w:val="-5"/>
              </w:rPr>
              <w:t xml:space="preserve"> </w:t>
            </w:r>
            <w:r>
              <w:t>packet</w:t>
            </w:r>
            <w:r>
              <w:rPr>
                <w:spacing w:val="-8"/>
              </w:rPr>
              <w:t xml:space="preserve"> </w:t>
            </w:r>
            <w:r>
              <w:t>switching</w:t>
            </w:r>
            <w:r>
              <w:rPr>
                <w:spacing w:val="-5"/>
              </w:rPr>
              <w:t xml:space="preserve"> </w:t>
            </w:r>
            <w:r>
              <w:t>is not uniform.</w:t>
            </w:r>
          </w:p>
        </w:tc>
      </w:tr>
      <w:tr w:rsidR="00854CEF">
        <w:trPr>
          <w:trHeight w:val="983"/>
        </w:trPr>
        <w:tc>
          <w:tcPr>
            <w:tcW w:w="5132" w:type="dxa"/>
          </w:tcPr>
          <w:p w:rsidR="00854CEF" w:rsidRDefault="00606446">
            <w:pPr>
              <w:pStyle w:val="TableParagraph"/>
              <w:spacing w:before="105"/>
            </w:pPr>
            <w:r>
              <w:t>Resource</w:t>
            </w:r>
            <w:r>
              <w:rPr>
                <w:spacing w:val="-6"/>
              </w:rPr>
              <w:t xml:space="preserve"> </w:t>
            </w:r>
            <w:r>
              <w:t>reservation</w:t>
            </w:r>
            <w:r>
              <w:rPr>
                <w:spacing w:val="-7"/>
              </w:rPr>
              <w:t xml:space="preserve"> </w:t>
            </w:r>
            <w:r>
              <w:t>is</w:t>
            </w:r>
            <w:r>
              <w:rPr>
                <w:spacing w:val="-6"/>
              </w:rPr>
              <w:t xml:space="preserve"> </w:t>
            </w:r>
            <w:r>
              <w:t>the</w:t>
            </w:r>
            <w:r>
              <w:rPr>
                <w:spacing w:val="-6"/>
              </w:rPr>
              <w:t xml:space="preserve"> </w:t>
            </w:r>
            <w:r>
              <w:t>feature</w:t>
            </w:r>
            <w:r>
              <w:rPr>
                <w:spacing w:val="-6"/>
              </w:rPr>
              <w:t xml:space="preserve"> </w:t>
            </w:r>
            <w:r>
              <w:t>of</w:t>
            </w:r>
            <w:r>
              <w:rPr>
                <w:spacing w:val="-6"/>
              </w:rPr>
              <w:t xml:space="preserve"> </w:t>
            </w:r>
            <w:r>
              <w:t xml:space="preserve">circuit switching because path is fixed for data </w:t>
            </w:r>
            <w:r>
              <w:rPr>
                <w:spacing w:val="-2"/>
              </w:rPr>
              <w:t>transmission.</w:t>
            </w:r>
          </w:p>
        </w:tc>
        <w:tc>
          <w:tcPr>
            <w:tcW w:w="4952" w:type="dxa"/>
          </w:tcPr>
          <w:p w:rsidR="00854CEF" w:rsidRDefault="00854CEF">
            <w:pPr>
              <w:pStyle w:val="TableParagraph"/>
              <w:spacing w:before="104"/>
              <w:ind w:left="0"/>
              <w:rPr>
                <w:b/>
              </w:rPr>
            </w:pPr>
          </w:p>
          <w:p w:rsidR="00854CEF" w:rsidRDefault="00606446">
            <w:pPr>
              <w:pStyle w:val="TableParagraph"/>
            </w:pPr>
            <w:r>
              <w:t>There</w:t>
            </w:r>
            <w:r>
              <w:rPr>
                <w:spacing w:val="-8"/>
              </w:rPr>
              <w:t xml:space="preserve"> </w:t>
            </w:r>
            <w:r>
              <w:t>is</w:t>
            </w:r>
            <w:r>
              <w:rPr>
                <w:spacing w:val="-7"/>
              </w:rPr>
              <w:t xml:space="preserve"> </w:t>
            </w:r>
            <w:r>
              <w:t>no</w:t>
            </w:r>
            <w:r>
              <w:rPr>
                <w:spacing w:val="-8"/>
              </w:rPr>
              <w:t xml:space="preserve"> </w:t>
            </w:r>
            <w:r>
              <w:t>resource</w:t>
            </w:r>
            <w:r>
              <w:rPr>
                <w:spacing w:val="-8"/>
              </w:rPr>
              <w:t xml:space="preserve"> </w:t>
            </w:r>
            <w:r>
              <w:t>reservation</w:t>
            </w:r>
            <w:r>
              <w:rPr>
                <w:spacing w:val="-9"/>
              </w:rPr>
              <w:t xml:space="preserve"> </w:t>
            </w:r>
            <w:r>
              <w:t>because bandwidth is shared among users.</w:t>
            </w:r>
          </w:p>
        </w:tc>
      </w:tr>
      <w:tr w:rsidR="00854CEF">
        <w:trPr>
          <w:trHeight w:val="467"/>
        </w:trPr>
        <w:tc>
          <w:tcPr>
            <w:tcW w:w="5132" w:type="dxa"/>
          </w:tcPr>
          <w:p w:rsidR="00854CEF" w:rsidRDefault="00606446">
            <w:pPr>
              <w:pStyle w:val="TableParagraph"/>
              <w:spacing w:before="105"/>
            </w:pPr>
            <w:r>
              <w:t>Circuit</w:t>
            </w:r>
            <w:r>
              <w:rPr>
                <w:spacing w:val="-8"/>
              </w:rPr>
              <w:t xml:space="preserve"> </w:t>
            </w:r>
            <w:r>
              <w:t>switching</w:t>
            </w:r>
            <w:r>
              <w:rPr>
                <w:spacing w:val="-5"/>
              </w:rPr>
              <w:t xml:space="preserve"> </w:t>
            </w:r>
            <w:r>
              <w:t>is</w:t>
            </w:r>
            <w:r>
              <w:rPr>
                <w:spacing w:val="-6"/>
              </w:rPr>
              <w:t xml:space="preserve"> </w:t>
            </w:r>
            <w:r>
              <w:t>more</w:t>
            </w:r>
            <w:r>
              <w:rPr>
                <w:spacing w:val="-6"/>
              </w:rPr>
              <w:t xml:space="preserve"> </w:t>
            </w:r>
            <w:r>
              <w:rPr>
                <w:spacing w:val="-2"/>
              </w:rPr>
              <w:t>reliable.</w:t>
            </w:r>
          </w:p>
        </w:tc>
        <w:tc>
          <w:tcPr>
            <w:tcW w:w="4952" w:type="dxa"/>
          </w:tcPr>
          <w:p w:rsidR="00854CEF" w:rsidRDefault="00606446">
            <w:pPr>
              <w:pStyle w:val="TableParagraph"/>
              <w:spacing w:before="105"/>
            </w:pPr>
            <w:r>
              <w:t>Packet</w:t>
            </w:r>
            <w:r>
              <w:rPr>
                <w:spacing w:val="-7"/>
              </w:rPr>
              <w:t xml:space="preserve"> </w:t>
            </w:r>
            <w:r>
              <w:t>switching</w:t>
            </w:r>
            <w:r>
              <w:rPr>
                <w:spacing w:val="-4"/>
              </w:rPr>
              <w:t xml:space="preserve"> </w:t>
            </w:r>
            <w:r>
              <w:t>is</w:t>
            </w:r>
            <w:r>
              <w:rPr>
                <w:spacing w:val="-2"/>
              </w:rPr>
              <w:t xml:space="preserve"> </w:t>
            </w:r>
            <w:r>
              <w:t>less</w:t>
            </w:r>
            <w:r>
              <w:rPr>
                <w:spacing w:val="-2"/>
              </w:rPr>
              <w:t xml:space="preserve"> reliable.</w:t>
            </w:r>
          </w:p>
        </w:tc>
      </w:tr>
      <w:tr w:rsidR="00854CEF">
        <w:trPr>
          <w:trHeight w:val="726"/>
        </w:trPr>
        <w:tc>
          <w:tcPr>
            <w:tcW w:w="5132" w:type="dxa"/>
          </w:tcPr>
          <w:p w:rsidR="00854CEF" w:rsidRDefault="00606446">
            <w:pPr>
              <w:pStyle w:val="TableParagraph"/>
              <w:spacing w:before="105"/>
              <w:ind w:right="247"/>
            </w:pPr>
            <w:r>
              <w:t>Wastage</w:t>
            </w:r>
            <w:r>
              <w:rPr>
                <w:spacing w:val="-6"/>
              </w:rPr>
              <w:t xml:space="preserve"> </w:t>
            </w:r>
            <w:r>
              <w:t>of</w:t>
            </w:r>
            <w:r>
              <w:rPr>
                <w:spacing w:val="-6"/>
              </w:rPr>
              <w:t xml:space="preserve"> </w:t>
            </w:r>
            <w:r>
              <w:t>resources</w:t>
            </w:r>
            <w:r>
              <w:rPr>
                <w:spacing w:val="-5"/>
              </w:rPr>
              <w:t xml:space="preserve"> </w:t>
            </w:r>
            <w:r>
              <w:t>are</w:t>
            </w:r>
            <w:r>
              <w:rPr>
                <w:spacing w:val="-9"/>
              </w:rPr>
              <w:t xml:space="preserve"> </w:t>
            </w:r>
            <w:r>
              <w:t>more</w:t>
            </w:r>
            <w:r>
              <w:rPr>
                <w:spacing w:val="-8"/>
              </w:rPr>
              <w:t xml:space="preserve"> </w:t>
            </w:r>
            <w:r>
              <w:t>in</w:t>
            </w:r>
            <w:r>
              <w:rPr>
                <w:spacing w:val="-6"/>
              </w:rPr>
              <w:t xml:space="preserve"> </w:t>
            </w:r>
            <w:r>
              <w:t xml:space="preserve">Circuit </w:t>
            </w:r>
            <w:r>
              <w:rPr>
                <w:spacing w:val="-2"/>
              </w:rPr>
              <w:t>Switching</w:t>
            </w:r>
          </w:p>
        </w:tc>
        <w:tc>
          <w:tcPr>
            <w:tcW w:w="4952" w:type="dxa"/>
          </w:tcPr>
          <w:p w:rsidR="00854CEF" w:rsidRDefault="00606446">
            <w:pPr>
              <w:pStyle w:val="TableParagraph"/>
              <w:spacing w:before="105"/>
              <w:ind w:right="241"/>
            </w:pPr>
            <w:r>
              <w:t>Less</w:t>
            </w:r>
            <w:r>
              <w:rPr>
                <w:spacing w:val="-6"/>
              </w:rPr>
              <w:t xml:space="preserve"> </w:t>
            </w:r>
            <w:r>
              <w:t>wastage</w:t>
            </w:r>
            <w:r>
              <w:rPr>
                <w:spacing w:val="-6"/>
              </w:rPr>
              <w:t xml:space="preserve"> </w:t>
            </w:r>
            <w:r>
              <w:t>of</w:t>
            </w:r>
            <w:r>
              <w:rPr>
                <w:spacing w:val="-7"/>
              </w:rPr>
              <w:t xml:space="preserve"> </w:t>
            </w:r>
            <w:r>
              <w:t>resources</w:t>
            </w:r>
            <w:r>
              <w:rPr>
                <w:spacing w:val="-8"/>
              </w:rPr>
              <w:t xml:space="preserve"> </w:t>
            </w:r>
            <w:r>
              <w:t>as</w:t>
            </w:r>
            <w:r>
              <w:rPr>
                <w:spacing w:val="-6"/>
              </w:rPr>
              <w:t xml:space="preserve"> </w:t>
            </w:r>
            <w:r>
              <w:t>compared</w:t>
            </w:r>
            <w:r>
              <w:rPr>
                <w:spacing w:val="-7"/>
              </w:rPr>
              <w:t xml:space="preserve"> </w:t>
            </w:r>
            <w:r>
              <w:t>to Circuit Switching</w:t>
            </w:r>
          </w:p>
        </w:tc>
      </w:tr>
      <w:tr w:rsidR="00854CEF">
        <w:trPr>
          <w:trHeight w:val="467"/>
        </w:trPr>
        <w:tc>
          <w:tcPr>
            <w:tcW w:w="5132" w:type="dxa"/>
          </w:tcPr>
          <w:p w:rsidR="00854CEF" w:rsidRDefault="00606446">
            <w:pPr>
              <w:pStyle w:val="TableParagraph"/>
              <w:spacing w:before="105"/>
            </w:pPr>
            <w:r>
              <w:t>It</w:t>
            </w:r>
            <w:r>
              <w:rPr>
                <w:spacing w:val="-5"/>
              </w:rPr>
              <w:t xml:space="preserve"> </w:t>
            </w:r>
            <w:r>
              <w:t>is</w:t>
            </w:r>
            <w:r>
              <w:rPr>
                <w:spacing w:val="-1"/>
              </w:rPr>
              <w:t xml:space="preserve"> </w:t>
            </w:r>
            <w:r>
              <w:t>not</w:t>
            </w:r>
            <w:r>
              <w:rPr>
                <w:spacing w:val="-2"/>
              </w:rPr>
              <w:t xml:space="preserve"> </w:t>
            </w:r>
            <w:r>
              <w:t>a</w:t>
            </w:r>
            <w:r>
              <w:rPr>
                <w:spacing w:val="-6"/>
              </w:rPr>
              <w:t xml:space="preserve"> </w:t>
            </w:r>
            <w:r>
              <w:t>store</w:t>
            </w:r>
            <w:r>
              <w:rPr>
                <w:spacing w:val="-2"/>
              </w:rPr>
              <w:t xml:space="preserve"> </w:t>
            </w:r>
            <w:r>
              <w:t>and</w:t>
            </w:r>
            <w:r>
              <w:rPr>
                <w:spacing w:val="-3"/>
              </w:rPr>
              <w:t xml:space="preserve"> </w:t>
            </w:r>
            <w:r>
              <w:t>forward</w:t>
            </w:r>
            <w:r>
              <w:rPr>
                <w:spacing w:val="-3"/>
              </w:rPr>
              <w:t xml:space="preserve"> </w:t>
            </w:r>
            <w:r>
              <w:rPr>
                <w:spacing w:val="-2"/>
              </w:rPr>
              <w:t>technique.</w:t>
            </w:r>
          </w:p>
        </w:tc>
        <w:tc>
          <w:tcPr>
            <w:tcW w:w="4952" w:type="dxa"/>
          </w:tcPr>
          <w:p w:rsidR="00854CEF" w:rsidRDefault="00606446">
            <w:pPr>
              <w:pStyle w:val="TableParagraph"/>
              <w:spacing w:before="105"/>
            </w:pPr>
            <w:r>
              <w:t>It</w:t>
            </w:r>
            <w:r>
              <w:rPr>
                <w:spacing w:val="-2"/>
              </w:rPr>
              <w:t xml:space="preserve"> </w:t>
            </w:r>
            <w:r>
              <w:t>is a</w:t>
            </w:r>
            <w:r>
              <w:rPr>
                <w:spacing w:val="-4"/>
              </w:rPr>
              <w:t xml:space="preserve"> </w:t>
            </w:r>
            <w:r>
              <w:t>store</w:t>
            </w:r>
            <w:r>
              <w:rPr>
                <w:spacing w:val="-1"/>
              </w:rPr>
              <w:t xml:space="preserve"> </w:t>
            </w:r>
            <w:r>
              <w:t>and</w:t>
            </w:r>
            <w:r>
              <w:rPr>
                <w:spacing w:val="-2"/>
              </w:rPr>
              <w:t xml:space="preserve"> </w:t>
            </w:r>
            <w:r>
              <w:t>forward</w:t>
            </w:r>
            <w:r>
              <w:rPr>
                <w:spacing w:val="-2"/>
              </w:rPr>
              <w:t xml:space="preserve"> technique.</w:t>
            </w:r>
          </w:p>
        </w:tc>
      </w:tr>
      <w:tr w:rsidR="00854CEF">
        <w:trPr>
          <w:trHeight w:val="727"/>
        </w:trPr>
        <w:tc>
          <w:tcPr>
            <w:tcW w:w="5132" w:type="dxa"/>
          </w:tcPr>
          <w:p w:rsidR="00854CEF" w:rsidRDefault="00854CEF">
            <w:pPr>
              <w:pStyle w:val="TableParagraph"/>
              <w:spacing w:before="104"/>
              <w:ind w:left="0"/>
              <w:rPr>
                <w:b/>
              </w:rPr>
            </w:pPr>
          </w:p>
          <w:p w:rsidR="00854CEF" w:rsidRDefault="00606446">
            <w:pPr>
              <w:pStyle w:val="TableParagraph"/>
            </w:pPr>
            <w:r>
              <w:t>Transmission</w:t>
            </w:r>
            <w:r>
              <w:rPr>
                <w:spacing w:val="-4"/>
              </w:rPr>
              <w:t xml:space="preserve"> </w:t>
            </w:r>
            <w:r>
              <w:t>of</w:t>
            </w:r>
            <w:r>
              <w:rPr>
                <w:spacing w:val="-3"/>
              </w:rPr>
              <w:t xml:space="preserve"> </w:t>
            </w:r>
            <w:r>
              <w:t>the</w:t>
            </w:r>
            <w:r>
              <w:rPr>
                <w:spacing w:val="-3"/>
              </w:rPr>
              <w:t xml:space="preserve"> </w:t>
            </w:r>
            <w:r>
              <w:t>data</w:t>
            </w:r>
            <w:r>
              <w:rPr>
                <w:spacing w:val="-3"/>
              </w:rPr>
              <w:t xml:space="preserve"> </w:t>
            </w:r>
            <w:r>
              <w:t>is</w:t>
            </w:r>
            <w:r>
              <w:rPr>
                <w:spacing w:val="-2"/>
              </w:rPr>
              <w:t xml:space="preserve"> </w:t>
            </w:r>
            <w:r>
              <w:t>done</w:t>
            </w:r>
            <w:r>
              <w:rPr>
                <w:spacing w:val="-4"/>
              </w:rPr>
              <w:t xml:space="preserve"> </w:t>
            </w:r>
            <w:r>
              <w:t>by</w:t>
            </w:r>
            <w:r>
              <w:rPr>
                <w:spacing w:val="-4"/>
              </w:rPr>
              <w:t xml:space="preserve"> </w:t>
            </w:r>
            <w:r>
              <w:t>the</w:t>
            </w:r>
            <w:r>
              <w:rPr>
                <w:spacing w:val="-2"/>
              </w:rPr>
              <w:t xml:space="preserve"> source</w:t>
            </w:r>
          </w:p>
        </w:tc>
        <w:tc>
          <w:tcPr>
            <w:tcW w:w="4952" w:type="dxa"/>
          </w:tcPr>
          <w:p w:rsidR="00854CEF" w:rsidRDefault="00606446">
            <w:pPr>
              <w:pStyle w:val="TableParagraph"/>
              <w:spacing w:before="105"/>
            </w:pPr>
            <w:r>
              <w:t>Transmission</w:t>
            </w:r>
            <w:r>
              <w:rPr>
                <w:spacing w:val="-5"/>
              </w:rPr>
              <w:t xml:space="preserve"> </w:t>
            </w:r>
            <w:r>
              <w:t>of</w:t>
            </w:r>
            <w:r>
              <w:rPr>
                <w:spacing w:val="-4"/>
              </w:rPr>
              <w:t xml:space="preserve"> </w:t>
            </w:r>
            <w:r>
              <w:t>the</w:t>
            </w:r>
            <w:r>
              <w:rPr>
                <w:spacing w:val="-4"/>
              </w:rPr>
              <w:t xml:space="preserve"> </w:t>
            </w:r>
            <w:r>
              <w:t>data</w:t>
            </w:r>
            <w:r>
              <w:rPr>
                <w:spacing w:val="-5"/>
              </w:rPr>
              <w:t xml:space="preserve"> </w:t>
            </w:r>
            <w:r>
              <w:t>is</w:t>
            </w:r>
            <w:r>
              <w:rPr>
                <w:spacing w:val="-3"/>
              </w:rPr>
              <w:t xml:space="preserve"> </w:t>
            </w:r>
            <w:r>
              <w:t>done</w:t>
            </w:r>
            <w:r>
              <w:rPr>
                <w:spacing w:val="-5"/>
              </w:rPr>
              <w:t xml:space="preserve"> </w:t>
            </w:r>
            <w:r>
              <w:t>not</w:t>
            </w:r>
            <w:r>
              <w:rPr>
                <w:spacing w:val="-4"/>
              </w:rPr>
              <w:t xml:space="preserve"> </w:t>
            </w:r>
            <w:r>
              <w:t>only</w:t>
            </w:r>
            <w:r>
              <w:rPr>
                <w:spacing w:val="-5"/>
              </w:rPr>
              <w:t xml:space="preserve"> </w:t>
            </w:r>
            <w:r>
              <w:t>by</w:t>
            </w:r>
            <w:r>
              <w:rPr>
                <w:spacing w:val="-5"/>
              </w:rPr>
              <w:t xml:space="preserve"> </w:t>
            </w:r>
            <w:r>
              <w:t>the source, but also by the intermediate routers</w:t>
            </w:r>
          </w:p>
        </w:tc>
      </w:tr>
      <w:tr w:rsidR="00854CEF">
        <w:trPr>
          <w:trHeight w:val="1240"/>
        </w:trPr>
        <w:tc>
          <w:tcPr>
            <w:tcW w:w="5132" w:type="dxa"/>
          </w:tcPr>
          <w:p w:rsidR="00854CEF" w:rsidRDefault="00606446">
            <w:pPr>
              <w:pStyle w:val="TableParagraph"/>
              <w:spacing w:before="102"/>
            </w:pPr>
            <w:r>
              <w:t>Congestion can occur during connection establishment</w:t>
            </w:r>
            <w:r>
              <w:rPr>
                <w:spacing w:val="-6"/>
              </w:rPr>
              <w:t xml:space="preserve"> </w:t>
            </w:r>
            <w:r>
              <w:t>time,</w:t>
            </w:r>
            <w:r>
              <w:rPr>
                <w:spacing w:val="-5"/>
              </w:rPr>
              <w:t xml:space="preserve"> </w:t>
            </w:r>
            <w:r>
              <w:t>there</w:t>
            </w:r>
            <w:r>
              <w:rPr>
                <w:spacing w:val="-7"/>
              </w:rPr>
              <w:t xml:space="preserve"> </w:t>
            </w:r>
            <w:r>
              <w:t>might</w:t>
            </w:r>
            <w:r>
              <w:rPr>
                <w:spacing w:val="-5"/>
              </w:rPr>
              <w:t xml:space="preserve"> </w:t>
            </w:r>
            <w:r>
              <w:t>be</w:t>
            </w:r>
            <w:r>
              <w:rPr>
                <w:spacing w:val="-5"/>
              </w:rPr>
              <w:t xml:space="preserve"> </w:t>
            </w:r>
            <w:r>
              <w:t>a</w:t>
            </w:r>
            <w:r>
              <w:rPr>
                <w:spacing w:val="-8"/>
              </w:rPr>
              <w:t xml:space="preserve"> </w:t>
            </w:r>
            <w:r>
              <w:t>case</w:t>
            </w:r>
            <w:r>
              <w:rPr>
                <w:spacing w:val="-5"/>
              </w:rPr>
              <w:t xml:space="preserve"> </w:t>
            </w:r>
            <w:r>
              <w:t xml:space="preserve">will requesting for channel the channel is already </w:t>
            </w:r>
            <w:r>
              <w:rPr>
                <w:spacing w:val="-2"/>
              </w:rPr>
              <w:t>occupied.</w:t>
            </w:r>
          </w:p>
        </w:tc>
        <w:tc>
          <w:tcPr>
            <w:tcW w:w="4952" w:type="dxa"/>
          </w:tcPr>
          <w:p w:rsidR="00854CEF" w:rsidRDefault="00854CEF">
            <w:pPr>
              <w:pStyle w:val="TableParagraph"/>
              <w:spacing w:before="104"/>
              <w:ind w:left="0"/>
              <w:rPr>
                <w:b/>
              </w:rPr>
            </w:pPr>
          </w:p>
          <w:p w:rsidR="00854CEF" w:rsidRDefault="00606446">
            <w:pPr>
              <w:pStyle w:val="TableParagraph"/>
              <w:ind w:right="644"/>
            </w:pPr>
            <w:r>
              <w:t>Congestion can occur during data transfer phase,</w:t>
            </w:r>
            <w:r>
              <w:rPr>
                <w:spacing w:val="-5"/>
              </w:rPr>
              <w:t xml:space="preserve"> </w:t>
            </w:r>
            <w:r>
              <w:t>large</w:t>
            </w:r>
            <w:r>
              <w:rPr>
                <w:spacing w:val="-5"/>
              </w:rPr>
              <w:t xml:space="preserve"> </w:t>
            </w:r>
            <w:r>
              <w:t>number</w:t>
            </w:r>
            <w:r>
              <w:rPr>
                <w:spacing w:val="-5"/>
              </w:rPr>
              <w:t xml:space="preserve"> </w:t>
            </w:r>
            <w:r>
              <w:t>of</w:t>
            </w:r>
            <w:r>
              <w:rPr>
                <w:spacing w:val="-5"/>
              </w:rPr>
              <w:t xml:space="preserve"> </w:t>
            </w:r>
            <w:r>
              <w:t>packets</w:t>
            </w:r>
            <w:r>
              <w:rPr>
                <w:spacing w:val="-8"/>
              </w:rPr>
              <w:t xml:space="preserve"> </w:t>
            </w:r>
            <w:r>
              <w:t>comes</w:t>
            </w:r>
            <w:r>
              <w:rPr>
                <w:spacing w:val="-4"/>
              </w:rPr>
              <w:t xml:space="preserve"> </w:t>
            </w:r>
            <w:r>
              <w:t>in</w:t>
            </w:r>
            <w:r>
              <w:rPr>
                <w:spacing w:val="-6"/>
              </w:rPr>
              <w:t xml:space="preserve"> </w:t>
            </w:r>
            <w:r>
              <w:t xml:space="preserve">no </w:t>
            </w:r>
            <w:r>
              <w:rPr>
                <w:spacing w:val="-4"/>
              </w:rPr>
              <w:t>time</w:t>
            </w:r>
          </w:p>
        </w:tc>
      </w:tr>
    </w:tbl>
    <w:p w:rsidR="00854CEF" w:rsidRDefault="00854CEF">
      <w:pPr>
        <w:pStyle w:val="BodyText"/>
        <w:spacing w:before="48"/>
        <w:rPr>
          <w:b/>
        </w:rPr>
      </w:pPr>
    </w:p>
    <w:p w:rsidR="00854CEF" w:rsidRDefault="00606446">
      <w:pPr>
        <w:pStyle w:val="Heading2"/>
        <w:numPr>
          <w:ilvl w:val="1"/>
          <w:numId w:val="42"/>
        </w:numPr>
        <w:tabs>
          <w:tab w:val="left" w:pos="1089"/>
        </w:tabs>
        <w:ind w:left="1089" w:hanging="537"/>
        <w:jc w:val="left"/>
      </w:pPr>
      <w:r>
        <w:rPr>
          <w:spacing w:val="-2"/>
        </w:rPr>
        <w:t>X.25-</w:t>
      </w:r>
    </w:p>
    <w:p w:rsidR="00854CEF" w:rsidRDefault="00606446">
      <w:pPr>
        <w:pStyle w:val="ListParagraph"/>
        <w:numPr>
          <w:ilvl w:val="0"/>
          <w:numId w:val="39"/>
        </w:numPr>
        <w:tabs>
          <w:tab w:val="left" w:pos="912"/>
        </w:tabs>
        <w:spacing w:before="44" w:line="273" w:lineRule="auto"/>
        <w:ind w:right="587"/>
        <w:rPr>
          <w:sz w:val="24"/>
        </w:rPr>
      </w:pPr>
      <w:r>
        <w:rPr>
          <w:sz w:val="24"/>
        </w:rPr>
        <w:t>X.25 is an ITU-T standard that specifies an interface between a host system and a packet switching network.</w:t>
      </w:r>
    </w:p>
    <w:p w:rsidR="00854CEF" w:rsidRDefault="00606446">
      <w:pPr>
        <w:pStyle w:val="ListParagraph"/>
        <w:numPr>
          <w:ilvl w:val="0"/>
          <w:numId w:val="39"/>
        </w:numPr>
        <w:tabs>
          <w:tab w:val="left" w:pos="912"/>
        </w:tabs>
        <w:spacing w:before="4"/>
        <w:rPr>
          <w:sz w:val="24"/>
        </w:rPr>
      </w:pPr>
      <w:r>
        <w:rPr>
          <w:sz w:val="24"/>
        </w:rPr>
        <w:t>The</w:t>
      </w:r>
      <w:r>
        <w:rPr>
          <w:spacing w:val="-1"/>
          <w:sz w:val="24"/>
        </w:rPr>
        <w:t xml:space="preserve"> </w:t>
      </w:r>
      <w:r>
        <w:rPr>
          <w:sz w:val="24"/>
        </w:rPr>
        <w:t>functionality</w:t>
      </w:r>
      <w:r>
        <w:rPr>
          <w:spacing w:val="-2"/>
          <w:sz w:val="24"/>
        </w:rPr>
        <w:t xml:space="preserve"> </w:t>
      </w:r>
      <w:r>
        <w:rPr>
          <w:sz w:val="24"/>
        </w:rPr>
        <w:t>of</w:t>
      </w:r>
      <w:r>
        <w:rPr>
          <w:spacing w:val="-2"/>
          <w:sz w:val="24"/>
        </w:rPr>
        <w:t xml:space="preserve"> </w:t>
      </w:r>
      <w:r>
        <w:rPr>
          <w:sz w:val="24"/>
        </w:rPr>
        <w:t>X.25</w:t>
      </w:r>
      <w:r>
        <w:rPr>
          <w:spacing w:val="-1"/>
          <w:sz w:val="24"/>
        </w:rPr>
        <w:t xml:space="preserve"> </w:t>
      </w:r>
      <w:r>
        <w:rPr>
          <w:sz w:val="24"/>
        </w:rPr>
        <w:t>is</w:t>
      </w:r>
      <w:r>
        <w:rPr>
          <w:spacing w:val="-1"/>
          <w:sz w:val="24"/>
        </w:rPr>
        <w:t xml:space="preserve"> </w:t>
      </w:r>
      <w:r>
        <w:rPr>
          <w:sz w:val="24"/>
        </w:rPr>
        <w:t>specified</w:t>
      </w:r>
      <w:r>
        <w:rPr>
          <w:spacing w:val="-3"/>
          <w:sz w:val="24"/>
        </w:rPr>
        <w:t xml:space="preserve"> </w:t>
      </w:r>
      <w:r>
        <w:rPr>
          <w:sz w:val="24"/>
        </w:rPr>
        <w:t>on</w:t>
      </w:r>
      <w:r>
        <w:rPr>
          <w:spacing w:val="-2"/>
          <w:sz w:val="24"/>
        </w:rPr>
        <w:t xml:space="preserve"> </w:t>
      </w:r>
      <w:r>
        <w:rPr>
          <w:sz w:val="24"/>
        </w:rPr>
        <w:t xml:space="preserve">three </w:t>
      </w:r>
      <w:r>
        <w:rPr>
          <w:spacing w:val="-2"/>
          <w:sz w:val="24"/>
        </w:rPr>
        <w:t>levels:</w:t>
      </w:r>
    </w:p>
    <w:p w:rsidR="00854CEF" w:rsidRDefault="00606446">
      <w:pPr>
        <w:pStyle w:val="ListParagraph"/>
        <w:numPr>
          <w:ilvl w:val="1"/>
          <w:numId w:val="39"/>
        </w:numPr>
        <w:tabs>
          <w:tab w:val="left" w:pos="2171"/>
        </w:tabs>
        <w:spacing w:before="46"/>
        <w:ind w:left="2171" w:hanging="359"/>
        <w:rPr>
          <w:sz w:val="24"/>
        </w:rPr>
      </w:pPr>
      <w:r>
        <w:rPr>
          <w:sz w:val="24"/>
        </w:rPr>
        <w:t>Physical</w:t>
      </w:r>
      <w:r>
        <w:rPr>
          <w:spacing w:val="-6"/>
          <w:sz w:val="24"/>
        </w:rPr>
        <w:t xml:space="preserve"> </w:t>
      </w:r>
      <w:r>
        <w:rPr>
          <w:spacing w:val="-2"/>
          <w:sz w:val="24"/>
        </w:rPr>
        <w:t>level</w:t>
      </w:r>
    </w:p>
    <w:p w:rsidR="00854CEF" w:rsidRDefault="00606446">
      <w:pPr>
        <w:pStyle w:val="ListParagraph"/>
        <w:numPr>
          <w:ilvl w:val="1"/>
          <w:numId w:val="39"/>
        </w:numPr>
        <w:tabs>
          <w:tab w:val="left" w:pos="2171"/>
        </w:tabs>
        <w:spacing w:before="40"/>
        <w:ind w:left="2171" w:hanging="359"/>
        <w:rPr>
          <w:sz w:val="24"/>
        </w:rPr>
      </w:pPr>
      <w:r>
        <w:rPr>
          <w:sz w:val="24"/>
        </w:rPr>
        <w:t>Link</w:t>
      </w:r>
      <w:r>
        <w:rPr>
          <w:spacing w:val="-5"/>
          <w:sz w:val="24"/>
        </w:rPr>
        <w:t xml:space="preserve"> </w:t>
      </w:r>
      <w:r>
        <w:rPr>
          <w:spacing w:val="-2"/>
          <w:sz w:val="24"/>
        </w:rPr>
        <w:t>level</w:t>
      </w:r>
    </w:p>
    <w:p w:rsidR="00854CEF" w:rsidRDefault="00606446">
      <w:pPr>
        <w:pStyle w:val="ListParagraph"/>
        <w:numPr>
          <w:ilvl w:val="1"/>
          <w:numId w:val="39"/>
        </w:numPr>
        <w:tabs>
          <w:tab w:val="left" w:pos="2170"/>
        </w:tabs>
        <w:spacing w:before="42"/>
        <w:ind w:left="2170" w:hanging="358"/>
        <w:rPr>
          <w:sz w:val="24"/>
        </w:rPr>
      </w:pPr>
      <w:r>
        <w:rPr>
          <w:sz w:val="24"/>
        </w:rPr>
        <w:t>Packet</w:t>
      </w:r>
      <w:r>
        <w:rPr>
          <w:spacing w:val="-5"/>
          <w:sz w:val="24"/>
        </w:rPr>
        <w:t xml:space="preserve"> </w:t>
      </w:r>
      <w:r>
        <w:rPr>
          <w:spacing w:val="-2"/>
          <w:sz w:val="24"/>
        </w:rPr>
        <w:t>level</w:t>
      </w:r>
    </w:p>
    <w:p w:rsidR="00854CEF" w:rsidRDefault="00606446">
      <w:pPr>
        <w:pStyle w:val="ListParagraph"/>
        <w:numPr>
          <w:ilvl w:val="0"/>
          <w:numId w:val="39"/>
        </w:numPr>
        <w:tabs>
          <w:tab w:val="left" w:pos="912"/>
        </w:tabs>
        <w:spacing w:before="42" w:line="273" w:lineRule="auto"/>
        <w:ind w:right="591"/>
        <w:rPr>
          <w:sz w:val="24"/>
        </w:rPr>
      </w:pPr>
      <w:r>
        <w:rPr>
          <w:sz w:val="24"/>
        </w:rPr>
        <w:t>The</w:t>
      </w:r>
      <w:r>
        <w:rPr>
          <w:spacing w:val="80"/>
          <w:sz w:val="24"/>
        </w:rPr>
        <w:t xml:space="preserve"> </w:t>
      </w:r>
      <w:r>
        <w:rPr>
          <w:sz w:val="24"/>
        </w:rPr>
        <w:t>physical</w:t>
      </w:r>
      <w:r>
        <w:rPr>
          <w:spacing w:val="80"/>
          <w:sz w:val="24"/>
        </w:rPr>
        <w:t xml:space="preserve"> </w:t>
      </w:r>
      <w:r>
        <w:rPr>
          <w:sz w:val="24"/>
        </w:rPr>
        <w:t>level</w:t>
      </w:r>
      <w:r>
        <w:rPr>
          <w:spacing w:val="80"/>
          <w:sz w:val="24"/>
        </w:rPr>
        <w:t xml:space="preserve"> </w:t>
      </w:r>
      <w:r>
        <w:rPr>
          <w:sz w:val="24"/>
        </w:rPr>
        <w:t>deals</w:t>
      </w:r>
      <w:r>
        <w:rPr>
          <w:spacing w:val="80"/>
          <w:sz w:val="24"/>
        </w:rPr>
        <w:t xml:space="preserve"> </w:t>
      </w:r>
      <w:r>
        <w:rPr>
          <w:sz w:val="24"/>
        </w:rPr>
        <w:t>with</w:t>
      </w:r>
      <w:r>
        <w:rPr>
          <w:spacing w:val="80"/>
          <w:sz w:val="24"/>
        </w:rPr>
        <w:t xml:space="preserve"> </w:t>
      </w:r>
      <w:r>
        <w:rPr>
          <w:sz w:val="24"/>
        </w:rPr>
        <w:t>the</w:t>
      </w:r>
      <w:r>
        <w:rPr>
          <w:spacing w:val="80"/>
          <w:sz w:val="24"/>
        </w:rPr>
        <w:t xml:space="preserve"> </w:t>
      </w:r>
      <w:r>
        <w:rPr>
          <w:sz w:val="24"/>
        </w:rPr>
        <w:t>physical</w:t>
      </w:r>
      <w:r>
        <w:rPr>
          <w:spacing w:val="80"/>
          <w:sz w:val="24"/>
        </w:rPr>
        <w:t xml:space="preserve"> </w:t>
      </w:r>
      <w:r>
        <w:rPr>
          <w:sz w:val="24"/>
        </w:rPr>
        <w:t>interface</w:t>
      </w:r>
      <w:r>
        <w:rPr>
          <w:spacing w:val="80"/>
          <w:sz w:val="24"/>
        </w:rPr>
        <w:t xml:space="preserve"> </w:t>
      </w:r>
      <w:r>
        <w:rPr>
          <w:sz w:val="24"/>
        </w:rPr>
        <w:t>between</w:t>
      </w:r>
      <w:r>
        <w:rPr>
          <w:spacing w:val="80"/>
          <w:sz w:val="24"/>
        </w:rPr>
        <w:t xml:space="preserve"> </w:t>
      </w:r>
      <w:r>
        <w:rPr>
          <w:sz w:val="24"/>
        </w:rPr>
        <w:t>an</w:t>
      </w:r>
      <w:r>
        <w:rPr>
          <w:spacing w:val="80"/>
          <w:sz w:val="24"/>
        </w:rPr>
        <w:t xml:space="preserve"> </w:t>
      </w:r>
      <w:r>
        <w:rPr>
          <w:sz w:val="24"/>
        </w:rPr>
        <w:t>attached</w:t>
      </w:r>
      <w:r>
        <w:rPr>
          <w:spacing w:val="80"/>
          <w:sz w:val="24"/>
        </w:rPr>
        <w:t xml:space="preserve"> </w:t>
      </w:r>
      <w:r>
        <w:rPr>
          <w:sz w:val="24"/>
        </w:rPr>
        <w:t>station (computer) and the link that attaches that station to the packet switching node.</w:t>
      </w:r>
    </w:p>
    <w:p w:rsidR="00854CEF" w:rsidRDefault="00606446">
      <w:pPr>
        <w:pStyle w:val="ListParagraph"/>
        <w:numPr>
          <w:ilvl w:val="0"/>
          <w:numId w:val="39"/>
        </w:numPr>
        <w:tabs>
          <w:tab w:val="left" w:pos="912"/>
        </w:tabs>
        <w:spacing w:before="3" w:line="276" w:lineRule="auto"/>
        <w:ind w:right="585"/>
        <w:rPr>
          <w:sz w:val="24"/>
        </w:rPr>
      </w:pPr>
      <w:r>
        <w:rPr>
          <w:sz w:val="24"/>
        </w:rPr>
        <w:t>The</w:t>
      </w:r>
      <w:r>
        <w:rPr>
          <w:spacing w:val="40"/>
          <w:sz w:val="24"/>
        </w:rPr>
        <w:t xml:space="preserve"> </w:t>
      </w:r>
      <w:r>
        <w:rPr>
          <w:sz w:val="24"/>
        </w:rPr>
        <w:t>link</w:t>
      </w:r>
      <w:r>
        <w:rPr>
          <w:spacing w:val="40"/>
          <w:sz w:val="24"/>
        </w:rPr>
        <w:t xml:space="preserve"> </w:t>
      </w:r>
      <w:r>
        <w:rPr>
          <w:sz w:val="24"/>
        </w:rPr>
        <w:t>level</w:t>
      </w:r>
      <w:r>
        <w:rPr>
          <w:spacing w:val="40"/>
          <w:sz w:val="24"/>
        </w:rPr>
        <w:t xml:space="preserve"> </w:t>
      </w:r>
      <w:r>
        <w:rPr>
          <w:sz w:val="24"/>
        </w:rPr>
        <w:t>provides</w:t>
      </w:r>
      <w:r>
        <w:rPr>
          <w:spacing w:val="40"/>
          <w:sz w:val="24"/>
        </w:rPr>
        <w:t xml:space="preserve"> </w:t>
      </w:r>
      <w:r>
        <w:rPr>
          <w:sz w:val="24"/>
        </w:rPr>
        <w:t>for</w:t>
      </w:r>
      <w:r>
        <w:rPr>
          <w:spacing w:val="40"/>
          <w:sz w:val="24"/>
        </w:rPr>
        <w:t xml:space="preserve"> </w:t>
      </w:r>
      <w:r>
        <w:rPr>
          <w:sz w:val="24"/>
        </w:rPr>
        <w:t>the</w:t>
      </w:r>
      <w:r>
        <w:rPr>
          <w:spacing w:val="40"/>
          <w:sz w:val="24"/>
        </w:rPr>
        <w:t xml:space="preserve"> </w:t>
      </w:r>
      <w:r>
        <w:rPr>
          <w:sz w:val="24"/>
        </w:rPr>
        <w:t>reliable</w:t>
      </w:r>
      <w:r>
        <w:rPr>
          <w:spacing w:val="40"/>
          <w:sz w:val="24"/>
        </w:rPr>
        <w:t xml:space="preserve"> </w:t>
      </w:r>
      <w:r>
        <w:rPr>
          <w:sz w:val="24"/>
        </w:rPr>
        <w:t>transfer</w:t>
      </w:r>
      <w:r>
        <w:rPr>
          <w:spacing w:val="40"/>
          <w:sz w:val="24"/>
        </w:rPr>
        <w:t xml:space="preserve"> </w:t>
      </w:r>
      <w:r>
        <w:rPr>
          <w:sz w:val="24"/>
        </w:rPr>
        <w:t>of</w:t>
      </w:r>
      <w:r>
        <w:rPr>
          <w:spacing w:val="40"/>
          <w:sz w:val="24"/>
        </w:rPr>
        <w:t xml:space="preserve"> </w:t>
      </w:r>
      <w:r>
        <w:rPr>
          <w:sz w:val="24"/>
        </w:rPr>
        <w:t>data</w:t>
      </w:r>
      <w:r>
        <w:rPr>
          <w:spacing w:val="40"/>
          <w:sz w:val="24"/>
        </w:rPr>
        <w:t xml:space="preserve"> </w:t>
      </w:r>
      <w:r>
        <w:rPr>
          <w:sz w:val="24"/>
        </w:rPr>
        <w:t>across</w:t>
      </w:r>
      <w:r>
        <w:rPr>
          <w:spacing w:val="40"/>
          <w:sz w:val="24"/>
        </w:rPr>
        <w:t xml:space="preserve"> </w:t>
      </w:r>
      <w:r>
        <w:rPr>
          <w:sz w:val="24"/>
        </w:rPr>
        <w:t>the</w:t>
      </w:r>
      <w:r>
        <w:rPr>
          <w:spacing w:val="40"/>
          <w:sz w:val="24"/>
        </w:rPr>
        <w:t xml:space="preserve"> </w:t>
      </w:r>
      <w:r>
        <w:rPr>
          <w:sz w:val="24"/>
        </w:rPr>
        <w:t>physical</w:t>
      </w:r>
      <w:r>
        <w:rPr>
          <w:spacing w:val="40"/>
          <w:sz w:val="24"/>
        </w:rPr>
        <w:t xml:space="preserve"> </w:t>
      </w:r>
      <w:r>
        <w:rPr>
          <w:sz w:val="24"/>
        </w:rPr>
        <w:t>link,</w:t>
      </w:r>
      <w:r>
        <w:rPr>
          <w:spacing w:val="40"/>
          <w:sz w:val="24"/>
        </w:rPr>
        <w:t xml:space="preserve"> </w:t>
      </w:r>
      <w:r>
        <w:rPr>
          <w:sz w:val="24"/>
        </w:rPr>
        <w:t>by</w:t>
      </w:r>
      <w:r>
        <w:rPr>
          <w:spacing w:val="80"/>
          <w:sz w:val="24"/>
        </w:rPr>
        <w:t xml:space="preserve"> </w:t>
      </w:r>
      <w:r>
        <w:rPr>
          <w:sz w:val="24"/>
        </w:rPr>
        <w:t>transmitting the data as a sequence of frames.</w:t>
      </w:r>
    </w:p>
    <w:p w:rsidR="00854CEF" w:rsidRDefault="00606446">
      <w:pPr>
        <w:pStyle w:val="ListParagraph"/>
        <w:numPr>
          <w:ilvl w:val="0"/>
          <w:numId w:val="39"/>
        </w:numPr>
        <w:tabs>
          <w:tab w:val="left" w:pos="912"/>
        </w:tabs>
        <w:spacing w:line="292" w:lineRule="exact"/>
        <w:rPr>
          <w:sz w:val="24"/>
        </w:rPr>
      </w:pPr>
      <w:r>
        <w:rPr>
          <w:sz w:val="24"/>
        </w:rPr>
        <w:t>The</w:t>
      </w:r>
      <w:r>
        <w:rPr>
          <w:spacing w:val="-2"/>
          <w:sz w:val="24"/>
        </w:rPr>
        <w:t xml:space="preserve"> </w:t>
      </w:r>
      <w:r>
        <w:rPr>
          <w:sz w:val="24"/>
        </w:rPr>
        <w:t>link</w:t>
      </w:r>
      <w:r>
        <w:rPr>
          <w:spacing w:val="-3"/>
          <w:sz w:val="24"/>
        </w:rPr>
        <w:t xml:space="preserve"> </w:t>
      </w:r>
      <w:r>
        <w:rPr>
          <w:sz w:val="24"/>
        </w:rPr>
        <w:t>level</w:t>
      </w:r>
      <w:r>
        <w:rPr>
          <w:spacing w:val="-2"/>
          <w:sz w:val="24"/>
        </w:rPr>
        <w:t xml:space="preserve"> </w:t>
      </w:r>
      <w:r>
        <w:rPr>
          <w:sz w:val="24"/>
        </w:rPr>
        <w:t>standard</w:t>
      </w:r>
      <w:r>
        <w:rPr>
          <w:spacing w:val="-2"/>
          <w:sz w:val="24"/>
        </w:rPr>
        <w:t xml:space="preserve"> </w:t>
      </w:r>
      <w:r>
        <w:rPr>
          <w:sz w:val="24"/>
        </w:rPr>
        <w:t>is</w:t>
      </w:r>
      <w:r>
        <w:rPr>
          <w:spacing w:val="-1"/>
          <w:sz w:val="24"/>
        </w:rPr>
        <w:t xml:space="preserve"> </w:t>
      </w:r>
      <w:r>
        <w:rPr>
          <w:sz w:val="24"/>
        </w:rPr>
        <w:t>referred</w:t>
      </w:r>
      <w:r>
        <w:rPr>
          <w:spacing w:val="-3"/>
          <w:sz w:val="24"/>
        </w:rPr>
        <w:t xml:space="preserve"> </w:t>
      </w:r>
      <w:r>
        <w:rPr>
          <w:sz w:val="24"/>
        </w:rPr>
        <w:t>to</w:t>
      </w:r>
      <w:r>
        <w:rPr>
          <w:spacing w:val="-2"/>
          <w:sz w:val="24"/>
        </w:rPr>
        <w:t xml:space="preserve"> </w:t>
      </w:r>
      <w:r>
        <w:rPr>
          <w:sz w:val="24"/>
        </w:rPr>
        <w:t>as</w:t>
      </w:r>
      <w:r>
        <w:rPr>
          <w:spacing w:val="-1"/>
          <w:sz w:val="24"/>
        </w:rPr>
        <w:t xml:space="preserve"> </w:t>
      </w:r>
      <w:r>
        <w:rPr>
          <w:sz w:val="24"/>
        </w:rPr>
        <w:t>LAPB</w:t>
      </w:r>
      <w:r>
        <w:rPr>
          <w:spacing w:val="-3"/>
          <w:sz w:val="24"/>
        </w:rPr>
        <w:t xml:space="preserve"> </w:t>
      </w:r>
      <w:r>
        <w:rPr>
          <w:sz w:val="24"/>
        </w:rPr>
        <w:t>(Link</w:t>
      </w:r>
      <w:r>
        <w:rPr>
          <w:spacing w:val="-3"/>
          <w:sz w:val="24"/>
        </w:rPr>
        <w:t xml:space="preserve"> </w:t>
      </w:r>
      <w:r>
        <w:rPr>
          <w:sz w:val="24"/>
        </w:rPr>
        <w:t>Access</w:t>
      </w:r>
      <w:r>
        <w:rPr>
          <w:spacing w:val="-2"/>
          <w:sz w:val="24"/>
        </w:rPr>
        <w:t xml:space="preserve"> </w:t>
      </w:r>
      <w:r>
        <w:rPr>
          <w:sz w:val="24"/>
        </w:rPr>
        <w:t>Protocol-</w:t>
      </w:r>
      <w:r>
        <w:rPr>
          <w:spacing w:val="-2"/>
          <w:sz w:val="24"/>
        </w:rPr>
        <w:t xml:space="preserve"> Balanced)</w:t>
      </w:r>
    </w:p>
    <w:p w:rsidR="00854CEF" w:rsidRDefault="00854CEF">
      <w:pPr>
        <w:pStyle w:val="ListParagraph"/>
        <w:spacing w:line="292" w:lineRule="exact"/>
        <w:rPr>
          <w:sz w:val="24"/>
        </w:rPr>
        <w:sectPr w:rsidR="00854CEF">
          <w:pgSz w:w="12240" w:h="15840"/>
          <w:pgMar w:top="560" w:right="850" w:bottom="280" w:left="708" w:header="720" w:footer="720" w:gutter="0"/>
          <w:cols w:space="720"/>
        </w:sectPr>
      </w:pPr>
    </w:p>
    <w:p w:rsidR="00854CEF" w:rsidRDefault="00606446">
      <w:pPr>
        <w:pStyle w:val="ListParagraph"/>
        <w:numPr>
          <w:ilvl w:val="0"/>
          <w:numId w:val="39"/>
        </w:numPr>
        <w:tabs>
          <w:tab w:val="left" w:pos="912"/>
        </w:tabs>
        <w:spacing w:before="90" w:line="273" w:lineRule="auto"/>
        <w:ind w:right="597"/>
        <w:jc w:val="both"/>
        <w:rPr>
          <w:sz w:val="24"/>
        </w:rPr>
      </w:pPr>
      <w:r>
        <w:rPr>
          <w:sz w:val="24"/>
        </w:rPr>
        <w:lastRenderedPageBreak/>
        <w:t>The packet level provides a virtual circuit service. This service enables any subscriber to the network to set up logical connections, called virtual circuits to other subscribers.</w:t>
      </w:r>
    </w:p>
    <w:p w:rsidR="00854CEF" w:rsidRDefault="00606446">
      <w:pPr>
        <w:pStyle w:val="ListParagraph"/>
        <w:numPr>
          <w:ilvl w:val="0"/>
          <w:numId w:val="39"/>
        </w:numPr>
        <w:tabs>
          <w:tab w:val="left" w:pos="912"/>
        </w:tabs>
        <w:spacing w:before="3" w:line="276" w:lineRule="auto"/>
        <w:ind w:right="596"/>
        <w:jc w:val="both"/>
        <w:rPr>
          <w:sz w:val="24"/>
        </w:rPr>
      </w:pPr>
      <w:r>
        <w:rPr>
          <w:sz w:val="24"/>
        </w:rPr>
        <w:t xml:space="preserve">The term virtual circuit refers to the logical connection between two stations through the </w:t>
      </w:r>
      <w:r>
        <w:rPr>
          <w:spacing w:val="-2"/>
          <w:sz w:val="24"/>
        </w:rPr>
        <w:t>network.</w:t>
      </w:r>
    </w:p>
    <w:p w:rsidR="00854CEF" w:rsidRDefault="00606446">
      <w:pPr>
        <w:pStyle w:val="BodyText"/>
        <w:ind w:left="2277"/>
        <w:rPr>
          <w:sz w:val="20"/>
        </w:rPr>
      </w:pPr>
      <w:r>
        <w:rPr>
          <w:noProof/>
          <w:sz w:val="20"/>
        </w:rPr>
        <w:drawing>
          <wp:inline distT="0" distB="0" distL="0" distR="0">
            <wp:extent cx="4094580" cy="1741931"/>
            <wp:effectExtent l="0" t="0" r="0" b="0"/>
            <wp:docPr id="100" name="Image 100" descr="C:\Users\bunty\Downloads\CamScanner 04-10-2020 23.59.0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descr="C:\Users\bunty\Downloads\CamScanner 04-10-2020 23.59.02.jpg"/>
                    <pic:cNvPicPr/>
                  </pic:nvPicPr>
                  <pic:blipFill>
                    <a:blip r:embed="rId124" cstate="print"/>
                    <a:stretch>
                      <a:fillRect/>
                    </a:stretch>
                  </pic:blipFill>
                  <pic:spPr>
                    <a:xfrm>
                      <a:off x="0" y="0"/>
                      <a:ext cx="4094580" cy="1741931"/>
                    </a:xfrm>
                    <a:prstGeom prst="rect">
                      <a:avLst/>
                    </a:prstGeom>
                  </pic:spPr>
                </pic:pic>
              </a:graphicData>
            </a:graphic>
          </wp:inline>
        </w:drawing>
      </w:r>
    </w:p>
    <w:p w:rsidR="00854CEF" w:rsidRDefault="00606446">
      <w:pPr>
        <w:pStyle w:val="ListParagraph"/>
        <w:numPr>
          <w:ilvl w:val="0"/>
          <w:numId w:val="39"/>
        </w:numPr>
        <w:tabs>
          <w:tab w:val="left" w:pos="912"/>
        </w:tabs>
        <w:spacing w:before="56" w:line="276" w:lineRule="auto"/>
        <w:ind w:right="585"/>
        <w:jc w:val="both"/>
        <w:rPr>
          <w:sz w:val="24"/>
        </w:rPr>
      </w:pPr>
      <w:r>
        <w:rPr>
          <w:sz w:val="24"/>
        </w:rPr>
        <w:t>The above diagram shows the relationship among the levels of X.25. User data are passed down to X.25 level 3, which appends control information as a header, creating a packet.</w:t>
      </w:r>
    </w:p>
    <w:p w:rsidR="00854CEF" w:rsidRDefault="00606446">
      <w:pPr>
        <w:pStyle w:val="ListParagraph"/>
        <w:numPr>
          <w:ilvl w:val="0"/>
          <w:numId w:val="39"/>
        </w:numPr>
        <w:tabs>
          <w:tab w:val="left" w:pos="911"/>
        </w:tabs>
        <w:ind w:left="911" w:hanging="359"/>
        <w:jc w:val="both"/>
        <w:rPr>
          <w:sz w:val="24"/>
        </w:rPr>
      </w:pPr>
      <w:r>
        <w:rPr>
          <w:sz w:val="24"/>
        </w:rPr>
        <w:t>This</w:t>
      </w:r>
      <w:r>
        <w:rPr>
          <w:spacing w:val="-5"/>
          <w:sz w:val="24"/>
        </w:rPr>
        <w:t xml:space="preserve"> </w:t>
      </w:r>
      <w:r>
        <w:rPr>
          <w:sz w:val="24"/>
        </w:rPr>
        <w:t>control</w:t>
      </w:r>
      <w:r>
        <w:rPr>
          <w:spacing w:val="-4"/>
          <w:sz w:val="24"/>
        </w:rPr>
        <w:t xml:space="preserve"> </w:t>
      </w:r>
      <w:r>
        <w:rPr>
          <w:sz w:val="24"/>
        </w:rPr>
        <w:t>information</w:t>
      </w:r>
      <w:r>
        <w:rPr>
          <w:spacing w:val="-3"/>
          <w:sz w:val="24"/>
        </w:rPr>
        <w:t xml:space="preserve"> </w:t>
      </w:r>
      <w:r>
        <w:rPr>
          <w:sz w:val="24"/>
        </w:rPr>
        <w:t>serves</w:t>
      </w:r>
      <w:r>
        <w:rPr>
          <w:spacing w:val="-3"/>
          <w:sz w:val="24"/>
        </w:rPr>
        <w:t xml:space="preserve"> </w:t>
      </w:r>
      <w:r>
        <w:rPr>
          <w:sz w:val="24"/>
        </w:rPr>
        <w:t>several</w:t>
      </w:r>
      <w:r>
        <w:rPr>
          <w:spacing w:val="-4"/>
          <w:sz w:val="24"/>
        </w:rPr>
        <w:t xml:space="preserve"> </w:t>
      </w:r>
      <w:r>
        <w:rPr>
          <w:sz w:val="24"/>
        </w:rPr>
        <w:t>purposes</w:t>
      </w:r>
      <w:r>
        <w:rPr>
          <w:spacing w:val="-2"/>
          <w:sz w:val="24"/>
        </w:rPr>
        <w:t xml:space="preserve"> including-</w:t>
      </w:r>
    </w:p>
    <w:p w:rsidR="00854CEF" w:rsidRDefault="00606446">
      <w:pPr>
        <w:pStyle w:val="ListParagraph"/>
        <w:numPr>
          <w:ilvl w:val="0"/>
          <w:numId w:val="38"/>
        </w:numPr>
        <w:tabs>
          <w:tab w:val="left" w:pos="1632"/>
        </w:tabs>
        <w:spacing w:before="42" w:line="276" w:lineRule="auto"/>
        <w:ind w:right="590"/>
        <w:jc w:val="both"/>
        <w:rPr>
          <w:sz w:val="24"/>
        </w:rPr>
      </w:pPr>
      <w:r>
        <w:rPr>
          <w:sz w:val="24"/>
        </w:rPr>
        <w:t xml:space="preserve">Identifying by number a particular virtual circuit with which this data is to be </w:t>
      </w:r>
      <w:r>
        <w:rPr>
          <w:spacing w:val="-2"/>
          <w:sz w:val="24"/>
        </w:rPr>
        <w:t>associated.</w:t>
      </w:r>
    </w:p>
    <w:p w:rsidR="00854CEF" w:rsidRDefault="00606446">
      <w:pPr>
        <w:pStyle w:val="ListParagraph"/>
        <w:numPr>
          <w:ilvl w:val="0"/>
          <w:numId w:val="38"/>
        </w:numPr>
        <w:tabs>
          <w:tab w:val="left" w:pos="1631"/>
        </w:tabs>
        <w:spacing w:before="1"/>
        <w:ind w:left="1631" w:hanging="359"/>
        <w:jc w:val="both"/>
        <w:rPr>
          <w:sz w:val="24"/>
        </w:rPr>
      </w:pPr>
      <w:r>
        <w:rPr>
          <w:sz w:val="24"/>
        </w:rPr>
        <w:t>Providing</w:t>
      </w:r>
      <w:r>
        <w:rPr>
          <w:spacing w:val="-6"/>
          <w:sz w:val="24"/>
        </w:rPr>
        <w:t xml:space="preserve"> </w:t>
      </w:r>
      <w:r>
        <w:rPr>
          <w:sz w:val="24"/>
        </w:rPr>
        <w:t>sequence</w:t>
      </w:r>
      <w:r>
        <w:rPr>
          <w:spacing w:val="-1"/>
          <w:sz w:val="24"/>
        </w:rPr>
        <w:t xml:space="preserve"> </w:t>
      </w:r>
      <w:r>
        <w:rPr>
          <w:sz w:val="24"/>
        </w:rPr>
        <w:t>numbers</w:t>
      </w:r>
      <w:r>
        <w:rPr>
          <w:spacing w:val="-1"/>
          <w:sz w:val="24"/>
        </w:rPr>
        <w:t xml:space="preserve"> </w:t>
      </w:r>
      <w:r>
        <w:rPr>
          <w:sz w:val="24"/>
        </w:rPr>
        <w:t>that</w:t>
      </w:r>
      <w:r>
        <w:rPr>
          <w:spacing w:val="-2"/>
          <w:sz w:val="24"/>
        </w:rPr>
        <w:t xml:space="preserve"> </w:t>
      </w:r>
      <w:r>
        <w:rPr>
          <w:sz w:val="24"/>
        </w:rPr>
        <w:t>can</w:t>
      </w:r>
      <w:r>
        <w:rPr>
          <w:spacing w:val="-1"/>
          <w:sz w:val="24"/>
        </w:rPr>
        <w:t xml:space="preserve"> </w:t>
      </w:r>
      <w:r>
        <w:rPr>
          <w:sz w:val="24"/>
        </w:rPr>
        <w:t>be</w:t>
      </w:r>
      <w:r>
        <w:rPr>
          <w:spacing w:val="-1"/>
          <w:sz w:val="24"/>
        </w:rPr>
        <w:t xml:space="preserve"> </w:t>
      </w:r>
      <w:r>
        <w:rPr>
          <w:sz w:val="24"/>
        </w:rPr>
        <w:t>used</w:t>
      </w:r>
      <w:r>
        <w:rPr>
          <w:spacing w:val="-2"/>
          <w:sz w:val="24"/>
        </w:rPr>
        <w:t xml:space="preserve"> </w:t>
      </w:r>
      <w:r>
        <w:rPr>
          <w:sz w:val="24"/>
        </w:rPr>
        <w:t>for</w:t>
      </w:r>
      <w:r>
        <w:rPr>
          <w:spacing w:val="-4"/>
          <w:sz w:val="24"/>
        </w:rPr>
        <w:t xml:space="preserve"> </w:t>
      </w:r>
      <w:r>
        <w:rPr>
          <w:sz w:val="24"/>
        </w:rPr>
        <w:t>flow</w:t>
      </w:r>
      <w:r>
        <w:rPr>
          <w:spacing w:val="-3"/>
          <w:sz w:val="24"/>
        </w:rPr>
        <w:t xml:space="preserve"> </w:t>
      </w:r>
      <w:r>
        <w:rPr>
          <w:sz w:val="24"/>
        </w:rPr>
        <w:t>and</w:t>
      </w:r>
      <w:r>
        <w:rPr>
          <w:spacing w:val="-3"/>
          <w:sz w:val="24"/>
        </w:rPr>
        <w:t xml:space="preserve"> </w:t>
      </w:r>
      <w:r>
        <w:rPr>
          <w:sz w:val="24"/>
        </w:rPr>
        <w:t>error</w:t>
      </w:r>
      <w:r>
        <w:rPr>
          <w:spacing w:val="-2"/>
          <w:sz w:val="24"/>
        </w:rPr>
        <w:t xml:space="preserve"> control.</w:t>
      </w:r>
    </w:p>
    <w:p w:rsidR="00854CEF" w:rsidRDefault="00606446">
      <w:pPr>
        <w:pStyle w:val="ListParagraph"/>
        <w:numPr>
          <w:ilvl w:val="0"/>
          <w:numId w:val="39"/>
        </w:numPr>
        <w:tabs>
          <w:tab w:val="left" w:pos="912"/>
        </w:tabs>
        <w:spacing w:before="39" w:line="276" w:lineRule="auto"/>
        <w:ind w:right="591"/>
        <w:jc w:val="both"/>
        <w:rPr>
          <w:sz w:val="24"/>
        </w:rPr>
      </w:pPr>
      <w:r>
        <w:rPr>
          <w:sz w:val="24"/>
        </w:rPr>
        <w:t>The entire X.25 packet is then passed down to the LAPB entity, which appends control information at the front and back of the packet forming a LAPB frame.</w:t>
      </w:r>
    </w:p>
    <w:p w:rsidR="00854CEF" w:rsidRDefault="00606446">
      <w:pPr>
        <w:pStyle w:val="BodyText"/>
        <w:spacing w:before="201" w:line="360" w:lineRule="auto"/>
        <w:ind w:left="732" w:right="589"/>
        <w:jc w:val="both"/>
      </w:pPr>
      <w:r>
        <w:t>X.25</w:t>
      </w:r>
      <w:r>
        <w:rPr>
          <w:spacing w:val="-2"/>
        </w:rPr>
        <w:t xml:space="preserve"> </w:t>
      </w:r>
      <w:r>
        <w:t xml:space="preserve">permits a DTE user on an </w:t>
      </w:r>
      <w:r>
        <w:rPr>
          <w:b/>
        </w:rPr>
        <w:t>X.25 network</w:t>
      </w:r>
      <w:r>
        <w:rPr>
          <w:b/>
          <w:spacing w:val="-2"/>
        </w:rPr>
        <w:t xml:space="preserve"> </w:t>
      </w:r>
      <w:r>
        <w:t>to communicate with a number of remote DTE’s simultaneously. Connections occur on logical channels of two types:</w:t>
      </w:r>
    </w:p>
    <w:p w:rsidR="00854CEF" w:rsidRDefault="00606446">
      <w:pPr>
        <w:pStyle w:val="ListParagraph"/>
        <w:numPr>
          <w:ilvl w:val="0"/>
          <w:numId w:val="37"/>
        </w:numPr>
        <w:tabs>
          <w:tab w:val="left" w:pos="1332"/>
        </w:tabs>
        <w:spacing w:before="1" w:line="360" w:lineRule="auto"/>
        <w:ind w:right="590"/>
        <w:jc w:val="both"/>
        <w:rPr>
          <w:sz w:val="24"/>
        </w:rPr>
      </w:pPr>
      <w:r>
        <w:rPr>
          <w:b/>
          <w:sz w:val="24"/>
        </w:rPr>
        <w:t>Switched virtual circuits</w:t>
      </w:r>
      <w:r>
        <w:rPr>
          <w:b/>
          <w:spacing w:val="-1"/>
          <w:sz w:val="24"/>
        </w:rPr>
        <w:t xml:space="preserve"> </w:t>
      </w:r>
      <w:r>
        <w:rPr>
          <w:sz w:val="24"/>
        </w:rPr>
        <w:t>(</w:t>
      </w:r>
      <w:r>
        <w:rPr>
          <w:b/>
          <w:sz w:val="24"/>
        </w:rPr>
        <w:t>SVC</w:t>
      </w:r>
      <w:r>
        <w:rPr>
          <w:sz w:val="24"/>
        </w:rPr>
        <w:t>‘s) – SVC’s are very much like telephone calls; a connection is established, data are transferred and then the connection is released. Each</w:t>
      </w:r>
      <w:r>
        <w:rPr>
          <w:spacing w:val="-1"/>
          <w:sz w:val="24"/>
        </w:rPr>
        <w:t xml:space="preserve"> </w:t>
      </w:r>
      <w:r>
        <w:rPr>
          <w:sz w:val="24"/>
        </w:rPr>
        <w:t>DTE on the network</w:t>
      </w:r>
      <w:r>
        <w:rPr>
          <w:spacing w:val="-1"/>
          <w:sz w:val="24"/>
        </w:rPr>
        <w:t xml:space="preserve"> </w:t>
      </w:r>
      <w:r>
        <w:rPr>
          <w:sz w:val="24"/>
        </w:rPr>
        <w:t>is given a unique DTE address which can be used</w:t>
      </w:r>
      <w:r>
        <w:rPr>
          <w:spacing w:val="-2"/>
          <w:sz w:val="24"/>
        </w:rPr>
        <w:t xml:space="preserve"> </w:t>
      </w:r>
      <w:r>
        <w:rPr>
          <w:sz w:val="24"/>
        </w:rPr>
        <w:t>much</w:t>
      </w:r>
      <w:r>
        <w:rPr>
          <w:spacing w:val="-1"/>
          <w:sz w:val="24"/>
        </w:rPr>
        <w:t xml:space="preserve"> </w:t>
      </w:r>
      <w:r>
        <w:rPr>
          <w:sz w:val="24"/>
        </w:rPr>
        <w:t>like a telephone number.</w:t>
      </w:r>
    </w:p>
    <w:p w:rsidR="00854CEF" w:rsidRDefault="00606446">
      <w:pPr>
        <w:pStyle w:val="ListParagraph"/>
        <w:numPr>
          <w:ilvl w:val="0"/>
          <w:numId w:val="37"/>
        </w:numPr>
        <w:tabs>
          <w:tab w:val="left" w:pos="1332"/>
        </w:tabs>
        <w:spacing w:line="360" w:lineRule="auto"/>
        <w:ind w:right="585"/>
        <w:jc w:val="both"/>
        <w:rPr>
          <w:sz w:val="24"/>
        </w:rPr>
      </w:pPr>
      <w:r>
        <w:rPr>
          <w:b/>
          <w:sz w:val="24"/>
        </w:rPr>
        <w:t>Permanent virtual circuits</w:t>
      </w:r>
      <w:r>
        <w:rPr>
          <w:b/>
          <w:spacing w:val="-1"/>
          <w:sz w:val="24"/>
        </w:rPr>
        <w:t xml:space="preserve"> </w:t>
      </w:r>
      <w:r>
        <w:rPr>
          <w:sz w:val="24"/>
        </w:rPr>
        <w:t>(</w:t>
      </w:r>
      <w:r>
        <w:rPr>
          <w:b/>
          <w:sz w:val="24"/>
        </w:rPr>
        <w:t>PVC</w:t>
      </w:r>
      <w:r>
        <w:rPr>
          <w:sz w:val="24"/>
        </w:rPr>
        <w:t>‘s) – a PVC is similar to a leased line in that the connection is always present. The logical connection is established permanently by the</w:t>
      </w:r>
      <w:r>
        <w:rPr>
          <w:spacing w:val="-2"/>
          <w:sz w:val="24"/>
        </w:rPr>
        <w:t xml:space="preserve"> </w:t>
      </w:r>
      <w:r>
        <w:rPr>
          <w:sz w:val="24"/>
        </w:rPr>
        <w:t>Packet</w:t>
      </w:r>
      <w:r>
        <w:rPr>
          <w:spacing w:val="-1"/>
          <w:sz w:val="24"/>
        </w:rPr>
        <w:t xml:space="preserve"> </w:t>
      </w:r>
      <w:r>
        <w:rPr>
          <w:sz w:val="24"/>
        </w:rPr>
        <w:t>Switched Network administration. Therefore, data may always be sent, without any call setup.</w:t>
      </w:r>
    </w:p>
    <w:p w:rsidR="00854CEF" w:rsidRDefault="00606446">
      <w:pPr>
        <w:pStyle w:val="BodyText"/>
        <w:spacing w:line="360" w:lineRule="auto"/>
        <w:ind w:left="732" w:right="583"/>
        <w:jc w:val="both"/>
      </w:pPr>
      <w:r>
        <w:t xml:space="preserve">To establish a connection on an SVC, the calling DTE sends a </w:t>
      </w:r>
      <w:r>
        <w:rPr>
          <w:b/>
        </w:rPr>
        <w:t xml:space="preserve">Call Request </w:t>
      </w:r>
      <w:r>
        <w:t>Packet, which includes the address of the remote DTE to be contacted.</w:t>
      </w:r>
    </w:p>
    <w:p w:rsidR="00854CEF" w:rsidRDefault="00606446">
      <w:pPr>
        <w:pStyle w:val="BodyText"/>
        <w:spacing w:line="360" w:lineRule="auto"/>
        <w:ind w:left="732" w:right="589"/>
        <w:jc w:val="both"/>
      </w:pPr>
      <w:r>
        <w:t>The</w:t>
      </w:r>
      <w:r>
        <w:rPr>
          <w:spacing w:val="80"/>
          <w:w w:val="150"/>
        </w:rPr>
        <w:t xml:space="preserve"> </w:t>
      </w:r>
      <w:r>
        <w:t>destination</w:t>
      </w:r>
      <w:r>
        <w:rPr>
          <w:spacing w:val="80"/>
          <w:w w:val="150"/>
        </w:rPr>
        <w:t xml:space="preserve"> </w:t>
      </w:r>
      <w:r>
        <w:t>DTE</w:t>
      </w:r>
      <w:r>
        <w:rPr>
          <w:spacing w:val="80"/>
          <w:w w:val="150"/>
        </w:rPr>
        <w:t xml:space="preserve"> </w:t>
      </w:r>
      <w:r>
        <w:t>decides</w:t>
      </w:r>
      <w:r>
        <w:rPr>
          <w:spacing w:val="80"/>
          <w:w w:val="150"/>
        </w:rPr>
        <w:t xml:space="preserve"> </w:t>
      </w:r>
      <w:r>
        <w:t>whether</w:t>
      </w:r>
      <w:r>
        <w:rPr>
          <w:spacing w:val="80"/>
          <w:w w:val="150"/>
        </w:rPr>
        <w:t xml:space="preserve"> </w:t>
      </w:r>
      <w:r>
        <w:t>or</w:t>
      </w:r>
      <w:r>
        <w:rPr>
          <w:spacing w:val="80"/>
          <w:w w:val="150"/>
        </w:rPr>
        <w:t xml:space="preserve"> </w:t>
      </w:r>
      <w:r>
        <w:t>not</w:t>
      </w:r>
      <w:r>
        <w:rPr>
          <w:spacing w:val="80"/>
          <w:w w:val="150"/>
        </w:rPr>
        <w:t xml:space="preserve"> </w:t>
      </w:r>
      <w:r>
        <w:t>to</w:t>
      </w:r>
      <w:r>
        <w:rPr>
          <w:spacing w:val="80"/>
          <w:w w:val="150"/>
        </w:rPr>
        <w:t xml:space="preserve"> </w:t>
      </w:r>
      <w:r>
        <w:t>accept</w:t>
      </w:r>
      <w:r>
        <w:rPr>
          <w:spacing w:val="80"/>
          <w:w w:val="150"/>
        </w:rPr>
        <w:t xml:space="preserve"> </w:t>
      </w:r>
      <w:r>
        <w:t>the</w:t>
      </w:r>
      <w:r>
        <w:rPr>
          <w:spacing w:val="80"/>
          <w:w w:val="150"/>
        </w:rPr>
        <w:t xml:space="preserve"> </w:t>
      </w:r>
      <w:r>
        <w:t>call</w:t>
      </w:r>
      <w:r>
        <w:rPr>
          <w:spacing w:val="80"/>
          <w:w w:val="150"/>
        </w:rPr>
        <w:t xml:space="preserve"> </w:t>
      </w:r>
      <w:r>
        <w:t>(the</w:t>
      </w:r>
      <w:r>
        <w:rPr>
          <w:spacing w:val="80"/>
          <w:w w:val="150"/>
        </w:rPr>
        <w:t xml:space="preserve"> </w:t>
      </w:r>
      <w:r>
        <w:t>Call</w:t>
      </w:r>
      <w:r>
        <w:rPr>
          <w:spacing w:val="80"/>
        </w:rPr>
        <w:t xml:space="preserve"> </w:t>
      </w:r>
      <w:r>
        <w:t>Request</w:t>
      </w:r>
      <w:r>
        <w:rPr>
          <w:spacing w:val="-2"/>
        </w:rPr>
        <w:t xml:space="preserve"> </w:t>
      </w:r>
      <w:r>
        <w:t>packet</w:t>
      </w:r>
      <w:r>
        <w:rPr>
          <w:spacing w:val="-1"/>
        </w:rPr>
        <w:t xml:space="preserve"> </w:t>
      </w:r>
      <w:r>
        <w:t>includes the sender’s DTE address, as well as other information that the called DTE can use to decide whether or not to accept the call).</w:t>
      </w:r>
    </w:p>
    <w:p w:rsidR="00854CEF" w:rsidRDefault="00606446">
      <w:pPr>
        <w:spacing w:line="360" w:lineRule="auto"/>
        <w:ind w:left="732" w:right="583"/>
        <w:jc w:val="both"/>
        <w:rPr>
          <w:sz w:val="24"/>
        </w:rPr>
      </w:pPr>
      <w:r>
        <w:rPr>
          <w:sz w:val="24"/>
        </w:rPr>
        <w:t>A</w:t>
      </w:r>
      <w:r>
        <w:rPr>
          <w:spacing w:val="40"/>
          <w:sz w:val="24"/>
        </w:rPr>
        <w:t xml:space="preserve"> </w:t>
      </w:r>
      <w:r>
        <w:rPr>
          <w:sz w:val="24"/>
        </w:rPr>
        <w:t>call</w:t>
      </w:r>
      <w:r>
        <w:rPr>
          <w:spacing w:val="40"/>
          <w:sz w:val="24"/>
        </w:rPr>
        <w:t xml:space="preserve"> </w:t>
      </w:r>
      <w:r>
        <w:rPr>
          <w:sz w:val="24"/>
        </w:rPr>
        <w:t>is</w:t>
      </w:r>
      <w:r>
        <w:rPr>
          <w:spacing w:val="40"/>
          <w:sz w:val="24"/>
        </w:rPr>
        <w:t xml:space="preserve"> </w:t>
      </w:r>
      <w:r>
        <w:rPr>
          <w:sz w:val="24"/>
        </w:rPr>
        <w:t>accepted</w:t>
      </w:r>
      <w:r>
        <w:rPr>
          <w:spacing w:val="40"/>
          <w:sz w:val="24"/>
        </w:rPr>
        <w:t xml:space="preserve"> </w:t>
      </w:r>
      <w:r>
        <w:rPr>
          <w:sz w:val="24"/>
        </w:rPr>
        <w:t>by</w:t>
      </w:r>
      <w:r>
        <w:rPr>
          <w:spacing w:val="40"/>
          <w:sz w:val="24"/>
        </w:rPr>
        <w:t xml:space="preserve"> </w:t>
      </w:r>
      <w:r>
        <w:rPr>
          <w:sz w:val="24"/>
        </w:rPr>
        <w:t>issuing</w:t>
      </w:r>
      <w:r>
        <w:rPr>
          <w:spacing w:val="40"/>
          <w:sz w:val="24"/>
        </w:rPr>
        <w:t xml:space="preserve"> </w:t>
      </w:r>
      <w:r>
        <w:rPr>
          <w:sz w:val="24"/>
        </w:rPr>
        <w:t xml:space="preserve">a </w:t>
      </w:r>
      <w:r>
        <w:rPr>
          <w:b/>
          <w:sz w:val="24"/>
        </w:rPr>
        <w:t>Call</w:t>
      </w:r>
      <w:r>
        <w:rPr>
          <w:b/>
          <w:spacing w:val="40"/>
          <w:sz w:val="24"/>
        </w:rPr>
        <w:t xml:space="preserve"> </w:t>
      </w:r>
      <w:r>
        <w:rPr>
          <w:b/>
          <w:sz w:val="24"/>
        </w:rPr>
        <w:t xml:space="preserve">Accepted </w:t>
      </w:r>
      <w:r>
        <w:rPr>
          <w:sz w:val="24"/>
        </w:rPr>
        <w:t>packet,</w:t>
      </w:r>
      <w:r>
        <w:rPr>
          <w:spacing w:val="40"/>
          <w:sz w:val="24"/>
        </w:rPr>
        <w:t xml:space="preserve"> </w:t>
      </w:r>
      <w:r>
        <w:rPr>
          <w:sz w:val="24"/>
        </w:rPr>
        <w:t>or</w:t>
      </w:r>
      <w:r>
        <w:rPr>
          <w:spacing w:val="40"/>
          <w:sz w:val="24"/>
        </w:rPr>
        <w:t xml:space="preserve"> </w:t>
      </w:r>
      <w:r>
        <w:rPr>
          <w:sz w:val="24"/>
        </w:rPr>
        <w:t>cleared</w:t>
      </w:r>
      <w:r>
        <w:rPr>
          <w:spacing w:val="40"/>
          <w:sz w:val="24"/>
        </w:rPr>
        <w:t xml:space="preserve"> </w:t>
      </w:r>
      <w:r>
        <w:rPr>
          <w:sz w:val="24"/>
        </w:rPr>
        <w:t>by</w:t>
      </w:r>
      <w:r>
        <w:rPr>
          <w:spacing w:val="40"/>
          <w:sz w:val="24"/>
        </w:rPr>
        <w:t xml:space="preserve"> </w:t>
      </w:r>
      <w:r>
        <w:rPr>
          <w:sz w:val="24"/>
        </w:rPr>
        <w:t>issuing</w:t>
      </w:r>
      <w:r>
        <w:rPr>
          <w:spacing w:val="40"/>
          <w:sz w:val="24"/>
        </w:rPr>
        <w:t xml:space="preserve"> </w:t>
      </w:r>
      <w:r>
        <w:rPr>
          <w:sz w:val="24"/>
        </w:rPr>
        <w:t xml:space="preserve">a </w:t>
      </w:r>
      <w:r>
        <w:rPr>
          <w:b/>
          <w:sz w:val="24"/>
        </w:rPr>
        <w:t xml:space="preserve">Clear Request </w:t>
      </w:r>
      <w:r>
        <w:rPr>
          <w:sz w:val="24"/>
        </w:rPr>
        <w:t>packet.</w:t>
      </w:r>
    </w:p>
    <w:p w:rsidR="00854CEF" w:rsidRDefault="00854CEF">
      <w:pPr>
        <w:spacing w:line="360" w:lineRule="auto"/>
        <w:jc w:val="both"/>
        <w:rPr>
          <w:sz w:val="24"/>
        </w:rPr>
        <w:sectPr w:rsidR="00854CEF">
          <w:pgSz w:w="12240" w:h="15840"/>
          <w:pgMar w:top="540" w:right="850" w:bottom="280" w:left="708" w:header="720" w:footer="720" w:gutter="0"/>
          <w:cols w:space="720"/>
        </w:sectPr>
      </w:pPr>
    </w:p>
    <w:p w:rsidR="00854CEF" w:rsidRDefault="00606446">
      <w:pPr>
        <w:pStyle w:val="BodyText"/>
        <w:spacing w:before="71" w:line="360" w:lineRule="auto"/>
        <w:ind w:left="732" w:right="583"/>
        <w:jc w:val="both"/>
      </w:pPr>
      <w:r>
        <w:lastRenderedPageBreak/>
        <w:t>Once</w:t>
      </w:r>
      <w:r>
        <w:rPr>
          <w:spacing w:val="-1"/>
        </w:rPr>
        <w:t xml:space="preserve"> </w:t>
      </w:r>
      <w:r>
        <w:t>the</w:t>
      </w:r>
      <w:r>
        <w:rPr>
          <w:spacing w:val="-1"/>
        </w:rPr>
        <w:t xml:space="preserve"> </w:t>
      </w:r>
      <w:r>
        <w:t>originating</w:t>
      </w:r>
      <w:r>
        <w:rPr>
          <w:spacing w:val="-2"/>
        </w:rPr>
        <w:t xml:space="preserve"> </w:t>
      </w:r>
      <w:r>
        <w:t>DTE receives</w:t>
      </w:r>
      <w:r>
        <w:rPr>
          <w:spacing w:val="-1"/>
        </w:rPr>
        <w:t xml:space="preserve"> </w:t>
      </w:r>
      <w:r>
        <w:t>the</w:t>
      </w:r>
      <w:r>
        <w:rPr>
          <w:spacing w:val="-3"/>
        </w:rPr>
        <w:t xml:space="preserve"> </w:t>
      </w:r>
      <w:r>
        <w:t>Call</w:t>
      </w:r>
      <w:r>
        <w:rPr>
          <w:spacing w:val="-1"/>
        </w:rPr>
        <w:t xml:space="preserve"> </w:t>
      </w:r>
      <w:r>
        <w:t>Accepted</w:t>
      </w:r>
      <w:r>
        <w:rPr>
          <w:spacing w:val="-1"/>
        </w:rPr>
        <w:t xml:space="preserve"> </w:t>
      </w:r>
      <w:r>
        <w:t>packet,</w:t>
      </w:r>
      <w:r>
        <w:rPr>
          <w:spacing w:val="-3"/>
        </w:rPr>
        <w:t xml:space="preserve"> </w:t>
      </w:r>
      <w:r>
        <w:t>the</w:t>
      </w:r>
      <w:r>
        <w:rPr>
          <w:spacing w:val="-1"/>
        </w:rPr>
        <w:t xml:space="preserve"> </w:t>
      </w:r>
      <w:r>
        <w:t>virtual</w:t>
      </w:r>
      <w:r>
        <w:rPr>
          <w:spacing w:val="-4"/>
        </w:rPr>
        <w:t xml:space="preserve"> </w:t>
      </w:r>
      <w:r>
        <w:t>circuit</w:t>
      </w:r>
      <w:r>
        <w:rPr>
          <w:spacing w:val="-1"/>
        </w:rPr>
        <w:t xml:space="preserve"> </w:t>
      </w:r>
      <w:r>
        <w:t>is</w:t>
      </w:r>
      <w:r>
        <w:rPr>
          <w:spacing w:val="-1"/>
        </w:rPr>
        <w:t xml:space="preserve"> </w:t>
      </w:r>
      <w:r>
        <w:t>established and data transfer may take place. When either DTE wishes to terminate the call, a</w:t>
      </w:r>
      <w:r>
        <w:rPr>
          <w:spacing w:val="-1"/>
        </w:rPr>
        <w:t xml:space="preserve"> </w:t>
      </w:r>
      <w:r>
        <w:rPr>
          <w:b/>
        </w:rPr>
        <w:t xml:space="preserve">Clear Request </w:t>
      </w:r>
      <w:r>
        <w:t>packet</w:t>
      </w:r>
      <w:r>
        <w:rPr>
          <w:spacing w:val="80"/>
        </w:rPr>
        <w:t xml:space="preserve"> </w:t>
      </w:r>
      <w:r>
        <w:t>is</w:t>
      </w:r>
      <w:r>
        <w:rPr>
          <w:spacing w:val="80"/>
        </w:rPr>
        <w:t xml:space="preserve"> </w:t>
      </w:r>
      <w:r>
        <w:t>sent</w:t>
      </w:r>
      <w:r>
        <w:rPr>
          <w:spacing w:val="80"/>
        </w:rPr>
        <w:t xml:space="preserve"> </w:t>
      </w:r>
      <w:r>
        <w:t>to</w:t>
      </w:r>
      <w:r>
        <w:rPr>
          <w:spacing w:val="80"/>
        </w:rPr>
        <w:t xml:space="preserve"> </w:t>
      </w:r>
      <w:r>
        <w:t>the</w:t>
      </w:r>
      <w:r>
        <w:rPr>
          <w:spacing w:val="80"/>
        </w:rPr>
        <w:t xml:space="preserve"> </w:t>
      </w:r>
      <w:r>
        <w:t>remote</w:t>
      </w:r>
      <w:r>
        <w:rPr>
          <w:spacing w:val="80"/>
        </w:rPr>
        <w:t xml:space="preserve"> </w:t>
      </w:r>
      <w:r>
        <w:t>DTE,</w:t>
      </w:r>
      <w:r>
        <w:rPr>
          <w:spacing w:val="80"/>
        </w:rPr>
        <w:t xml:space="preserve"> </w:t>
      </w:r>
      <w:r>
        <w:t>which</w:t>
      </w:r>
      <w:r>
        <w:rPr>
          <w:spacing w:val="80"/>
        </w:rPr>
        <w:t xml:space="preserve"> </w:t>
      </w:r>
      <w:r>
        <w:t>responds</w:t>
      </w:r>
      <w:r>
        <w:rPr>
          <w:spacing w:val="80"/>
        </w:rPr>
        <w:t xml:space="preserve"> </w:t>
      </w:r>
      <w:r>
        <w:t>with</w:t>
      </w:r>
      <w:r>
        <w:rPr>
          <w:spacing w:val="80"/>
        </w:rPr>
        <w:t xml:space="preserve"> </w:t>
      </w:r>
      <w:r>
        <w:t xml:space="preserve">a </w:t>
      </w:r>
      <w:r>
        <w:rPr>
          <w:b/>
        </w:rPr>
        <w:t xml:space="preserve">Clear Confirmation </w:t>
      </w:r>
      <w:r>
        <w:t>packet.</w:t>
      </w:r>
    </w:p>
    <w:p w:rsidR="00854CEF" w:rsidRDefault="00606446">
      <w:pPr>
        <w:pStyle w:val="Heading5"/>
        <w:spacing w:line="281" w:lineRule="exact"/>
      </w:pPr>
      <w:r>
        <w:rPr>
          <w:spacing w:val="-2"/>
        </w:rPr>
        <w:t>Advantages:</w:t>
      </w:r>
    </w:p>
    <w:p w:rsidR="00854CEF" w:rsidRDefault="00606446">
      <w:pPr>
        <w:pStyle w:val="ListParagraph"/>
        <w:numPr>
          <w:ilvl w:val="0"/>
          <w:numId w:val="36"/>
        </w:numPr>
        <w:tabs>
          <w:tab w:val="left" w:pos="1009"/>
        </w:tabs>
        <w:spacing w:before="179"/>
        <w:ind w:right="591" w:firstLine="0"/>
        <w:rPr>
          <w:sz w:val="24"/>
        </w:rPr>
      </w:pPr>
      <w:r>
        <w:rPr>
          <w:sz w:val="24"/>
        </w:rPr>
        <w:t>X.25</w:t>
      </w:r>
      <w:r>
        <w:rPr>
          <w:spacing w:val="39"/>
          <w:sz w:val="24"/>
        </w:rPr>
        <w:t xml:space="preserve"> </w:t>
      </w:r>
      <w:r>
        <w:rPr>
          <w:sz w:val="24"/>
        </w:rPr>
        <w:t>is</w:t>
      </w:r>
      <w:r>
        <w:rPr>
          <w:spacing w:val="40"/>
          <w:sz w:val="24"/>
        </w:rPr>
        <w:t xml:space="preserve"> </w:t>
      </w:r>
      <w:r>
        <w:rPr>
          <w:sz w:val="24"/>
        </w:rPr>
        <w:t>a</w:t>
      </w:r>
      <w:r>
        <w:rPr>
          <w:spacing w:val="38"/>
          <w:sz w:val="24"/>
        </w:rPr>
        <w:t xml:space="preserve"> </w:t>
      </w:r>
      <w:r>
        <w:rPr>
          <w:sz w:val="24"/>
        </w:rPr>
        <w:t>protocol</w:t>
      </w:r>
      <w:r>
        <w:rPr>
          <w:spacing w:val="39"/>
          <w:sz w:val="24"/>
        </w:rPr>
        <w:t xml:space="preserve"> </w:t>
      </w:r>
      <w:r>
        <w:rPr>
          <w:sz w:val="24"/>
        </w:rPr>
        <w:t>designed</w:t>
      </w:r>
      <w:r>
        <w:rPr>
          <w:spacing w:val="38"/>
          <w:sz w:val="24"/>
        </w:rPr>
        <w:t xml:space="preserve"> </w:t>
      </w:r>
      <w:r>
        <w:rPr>
          <w:sz w:val="24"/>
        </w:rPr>
        <w:t>for</w:t>
      </w:r>
      <w:r>
        <w:rPr>
          <w:spacing w:val="39"/>
          <w:sz w:val="24"/>
        </w:rPr>
        <w:t xml:space="preserve"> </w:t>
      </w:r>
      <w:r>
        <w:rPr>
          <w:sz w:val="24"/>
        </w:rPr>
        <w:t>data</w:t>
      </w:r>
      <w:r>
        <w:rPr>
          <w:spacing w:val="40"/>
          <w:sz w:val="24"/>
        </w:rPr>
        <w:t xml:space="preserve"> </w:t>
      </w:r>
      <w:r>
        <w:rPr>
          <w:sz w:val="24"/>
        </w:rPr>
        <w:t>transfer</w:t>
      </w:r>
      <w:r>
        <w:rPr>
          <w:spacing w:val="39"/>
          <w:sz w:val="24"/>
        </w:rPr>
        <w:t xml:space="preserve"> </w:t>
      </w:r>
      <w:r>
        <w:rPr>
          <w:sz w:val="24"/>
        </w:rPr>
        <w:t>over</w:t>
      </w:r>
      <w:r>
        <w:rPr>
          <w:spacing w:val="39"/>
          <w:sz w:val="24"/>
        </w:rPr>
        <w:t xml:space="preserve"> </w:t>
      </w:r>
      <w:r>
        <w:rPr>
          <w:sz w:val="24"/>
        </w:rPr>
        <w:t>public</w:t>
      </w:r>
      <w:r>
        <w:rPr>
          <w:spacing w:val="40"/>
          <w:sz w:val="24"/>
        </w:rPr>
        <w:t xml:space="preserve"> </w:t>
      </w:r>
      <w:r>
        <w:rPr>
          <w:sz w:val="24"/>
        </w:rPr>
        <w:t>telephone</w:t>
      </w:r>
      <w:r>
        <w:rPr>
          <w:spacing w:val="40"/>
          <w:sz w:val="24"/>
        </w:rPr>
        <w:t xml:space="preserve"> </w:t>
      </w:r>
      <w:r>
        <w:rPr>
          <w:sz w:val="24"/>
        </w:rPr>
        <w:t>lines.</w:t>
      </w:r>
      <w:r>
        <w:rPr>
          <w:spacing w:val="40"/>
          <w:sz w:val="24"/>
        </w:rPr>
        <w:t xml:space="preserve"> </w:t>
      </w:r>
      <w:r>
        <w:rPr>
          <w:sz w:val="24"/>
        </w:rPr>
        <w:t>It</w:t>
      </w:r>
      <w:r>
        <w:rPr>
          <w:spacing w:val="40"/>
          <w:sz w:val="24"/>
        </w:rPr>
        <w:t xml:space="preserve"> </w:t>
      </w:r>
      <w:r>
        <w:rPr>
          <w:sz w:val="24"/>
        </w:rPr>
        <w:t>was</w:t>
      </w:r>
      <w:r>
        <w:rPr>
          <w:spacing w:val="40"/>
          <w:sz w:val="24"/>
        </w:rPr>
        <w:t xml:space="preserve"> </w:t>
      </w:r>
      <w:r>
        <w:rPr>
          <w:sz w:val="24"/>
        </w:rPr>
        <w:t>first developed in the 1960s to support host-to-host data transfer over noisy lines.</w:t>
      </w:r>
    </w:p>
    <w:p w:rsidR="00854CEF" w:rsidRDefault="00606446">
      <w:pPr>
        <w:pStyle w:val="ListParagraph"/>
        <w:numPr>
          <w:ilvl w:val="0"/>
          <w:numId w:val="36"/>
        </w:numPr>
        <w:tabs>
          <w:tab w:val="left" w:pos="992"/>
        </w:tabs>
        <w:spacing w:before="182"/>
        <w:ind w:right="592" w:firstLine="0"/>
        <w:rPr>
          <w:sz w:val="24"/>
        </w:rPr>
      </w:pPr>
      <w:r>
        <w:rPr>
          <w:sz w:val="24"/>
        </w:rPr>
        <w:t>To provide redress for the problems with noisy transmission, X.25 performs extensive</w:t>
      </w:r>
      <w:r>
        <w:rPr>
          <w:spacing w:val="80"/>
          <w:sz w:val="24"/>
        </w:rPr>
        <w:t xml:space="preserve"> </w:t>
      </w:r>
      <w:r>
        <w:rPr>
          <w:sz w:val="24"/>
        </w:rPr>
        <w:t>error checking and error recovery.</w:t>
      </w:r>
    </w:p>
    <w:p w:rsidR="00854CEF" w:rsidRDefault="00606446">
      <w:pPr>
        <w:pStyle w:val="ListParagraph"/>
        <w:numPr>
          <w:ilvl w:val="0"/>
          <w:numId w:val="36"/>
        </w:numPr>
        <w:tabs>
          <w:tab w:val="left" w:pos="961"/>
        </w:tabs>
        <w:spacing w:before="178"/>
        <w:ind w:right="587" w:firstLine="0"/>
        <w:jc w:val="both"/>
        <w:rPr>
          <w:sz w:val="24"/>
        </w:rPr>
      </w:pPr>
      <w:r>
        <w:rPr>
          <w:sz w:val="24"/>
        </w:rPr>
        <w:t>In</w:t>
      </w:r>
      <w:r>
        <w:rPr>
          <w:spacing w:val="-9"/>
          <w:sz w:val="24"/>
        </w:rPr>
        <w:t xml:space="preserve"> </w:t>
      </w:r>
      <w:r>
        <w:rPr>
          <w:sz w:val="24"/>
        </w:rPr>
        <w:t>a</w:t>
      </w:r>
      <w:r>
        <w:rPr>
          <w:spacing w:val="-9"/>
          <w:sz w:val="24"/>
        </w:rPr>
        <w:t xml:space="preserve"> </w:t>
      </w:r>
      <w:r>
        <w:rPr>
          <w:sz w:val="24"/>
        </w:rPr>
        <w:t>switching</w:t>
      </w:r>
      <w:r>
        <w:rPr>
          <w:spacing w:val="-10"/>
          <w:sz w:val="24"/>
        </w:rPr>
        <w:t xml:space="preserve"> </w:t>
      </w:r>
      <w:r>
        <w:rPr>
          <w:sz w:val="24"/>
        </w:rPr>
        <w:t>network,</w:t>
      </w:r>
      <w:r>
        <w:rPr>
          <w:spacing w:val="-8"/>
          <w:sz w:val="24"/>
        </w:rPr>
        <w:t xml:space="preserve"> </w:t>
      </w:r>
      <w:r>
        <w:rPr>
          <w:sz w:val="24"/>
        </w:rPr>
        <w:t>X.25</w:t>
      </w:r>
      <w:r>
        <w:rPr>
          <w:spacing w:val="-10"/>
          <w:sz w:val="24"/>
        </w:rPr>
        <w:t xml:space="preserve"> </w:t>
      </w:r>
      <w:r>
        <w:rPr>
          <w:sz w:val="24"/>
        </w:rPr>
        <w:t>checks</w:t>
      </w:r>
      <w:r>
        <w:rPr>
          <w:spacing w:val="-9"/>
          <w:sz w:val="24"/>
        </w:rPr>
        <w:t xml:space="preserve"> </w:t>
      </w:r>
      <w:r>
        <w:rPr>
          <w:sz w:val="24"/>
        </w:rPr>
        <w:t>packets</w:t>
      </w:r>
      <w:r>
        <w:rPr>
          <w:spacing w:val="-9"/>
          <w:sz w:val="24"/>
        </w:rPr>
        <w:t xml:space="preserve"> </w:t>
      </w:r>
      <w:r>
        <w:rPr>
          <w:sz w:val="24"/>
        </w:rPr>
        <w:t>from</w:t>
      </w:r>
      <w:r>
        <w:rPr>
          <w:spacing w:val="-10"/>
          <w:sz w:val="24"/>
        </w:rPr>
        <w:t xml:space="preserve"> </w:t>
      </w:r>
      <w:r>
        <w:rPr>
          <w:sz w:val="24"/>
        </w:rPr>
        <w:t>each</w:t>
      </w:r>
      <w:r>
        <w:rPr>
          <w:spacing w:val="-10"/>
          <w:sz w:val="24"/>
        </w:rPr>
        <w:t xml:space="preserve"> </w:t>
      </w:r>
      <w:r>
        <w:rPr>
          <w:sz w:val="24"/>
        </w:rPr>
        <w:t>switch.</w:t>
      </w:r>
      <w:r>
        <w:rPr>
          <w:spacing w:val="-8"/>
          <w:sz w:val="24"/>
        </w:rPr>
        <w:t xml:space="preserve"> </w:t>
      </w:r>
      <w:r>
        <w:rPr>
          <w:sz w:val="24"/>
        </w:rPr>
        <w:t>Packets</w:t>
      </w:r>
      <w:r>
        <w:rPr>
          <w:spacing w:val="-9"/>
          <w:sz w:val="24"/>
        </w:rPr>
        <w:t xml:space="preserve"> </w:t>
      </w:r>
      <w:r>
        <w:rPr>
          <w:sz w:val="24"/>
        </w:rPr>
        <w:t>are</w:t>
      </w:r>
      <w:r>
        <w:rPr>
          <w:spacing w:val="-9"/>
          <w:sz w:val="24"/>
        </w:rPr>
        <w:t xml:space="preserve"> </w:t>
      </w:r>
      <w:r>
        <w:rPr>
          <w:sz w:val="24"/>
        </w:rPr>
        <w:t>only</w:t>
      </w:r>
      <w:r>
        <w:rPr>
          <w:spacing w:val="-10"/>
          <w:sz w:val="24"/>
        </w:rPr>
        <w:t xml:space="preserve"> </w:t>
      </w:r>
      <w:r>
        <w:rPr>
          <w:sz w:val="24"/>
        </w:rPr>
        <w:t>forwarded when</w:t>
      </w:r>
      <w:r>
        <w:rPr>
          <w:spacing w:val="-14"/>
          <w:sz w:val="24"/>
        </w:rPr>
        <w:t xml:space="preserve"> </w:t>
      </w:r>
      <w:r>
        <w:rPr>
          <w:sz w:val="24"/>
        </w:rPr>
        <w:t>a</w:t>
      </w:r>
      <w:r>
        <w:rPr>
          <w:spacing w:val="-13"/>
          <w:sz w:val="24"/>
        </w:rPr>
        <w:t xml:space="preserve"> </w:t>
      </w:r>
      <w:r>
        <w:rPr>
          <w:sz w:val="24"/>
        </w:rPr>
        <w:t>positive</w:t>
      </w:r>
      <w:r>
        <w:rPr>
          <w:spacing w:val="-13"/>
          <w:sz w:val="24"/>
        </w:rPr>
        <w:t xml:space="preserve"> </w:t>
      </w:r>
      <w:r>
        <w:rPr>
          <w:sz w:val="24"/>
        </w:rPr>
        <w:t>acknowledgment</w:t>
      </w:r>
      <w:r>
        <w:rPr>
          <w:spacing w:val="-13"/>
          <w:sz w:val="24"/>
        </w:rPr>
        <w:t xml:space="preserve"> </w:t>
      </w:r>
      <w:r>
        <w:rPr>
          <w:sz w:val="24"/>
        </w:rPr>
        <w:t>is</w:t>
      </w:r>
      <w:r>
        <w:rPr>
          <w:spacing w:val="-14"/>
          <w:sz w:val="24"/>
        </w:rPr>
        <w:t xml:space="preserve"> </w:t>
      </w:r>
      <w:r>
        <w:rPr>
          <w:sz w:val="24"/>
        </w:rPr>
        <w:t>received.</w:t>
      </w:r>
      <w:r>
        <w:rPr>
          <w:spacing w:val="-13"/>
          <w:sz w:val="24"/>
        </w:rPr>
        <w:t xml:space="preserve"> </w:t>
      </w:r>
      <w:r>
        <w:rPr>
          <w:sz w:val="24"/>
        </w:rPr>
        <w:t>Thus</w:t>
      </w:r>
      <w:r>
        <w:rPr>
          <w:spacing w:val="-13"/>
          <w:sz w:val="24"/>
        </w:rPr>
        <w:t xml:space="preserve"> </w:t>
      </w:r>
      <w:r>
        <w:rPr>
          <w:sz w:val="24"/>
        </w:rPr>
        <w:t>the</w:t>
      </w:r>
      <w:r>
        <w:rPr>
          <w:spacing w:val="-13"/>
          <w:sz w:val="24"/>
        </w:rPr>
        <w:t xml:space="preserve"> </w:t>
      </w:r>
      <w:r>
        <w:rPr>
          <w:sz w:val="24"/>
        </w:rPr>
        <w:t>X.25</w:t>
      </w:r>
      <w:r>
        <w:rPr>
          <w:spacing w:val="-13"/>
          <w:sz w:val="24"/>
        </w:rPr>
        <w:t xml:space="preserve"> </w:t>
      </w:r>
      <w:r>
        <w:rPr>
          <w:sz w:val="24"/>
        </w:rPr>
        <w:t>protocol</w:t>
      </w:r>
      <w:r>
        <w:rPr>
          <w:spacing w:val="-14"/>
          <w:sz w:val="24"/>
        </w:rPr>
        <w:t xml:space="preserve"> </w:t>
      </w:r>
      <w:r>
        <w:rPr>
          <w:sz w:val="24"/>
        </w:rPr>
        <w:t>achieves</w:t>
      </w:r>
      <w:r>
        <w:rPr>
          <w:spacing w:val="-13"/>
          <w:sz w:val="24"/>
        </w:rPr>
        <w:t xml:space="preserve"> </w:t>
      </w:r>
      <w:r>
        <w:rPr>
          <w:sz w:val="24"/>
        </w:rPr>
        <w:t>high</w:t>
      </w:r>
      <w:r>
        <w:rPr>
          <w:spacing w:val="-13"/>
          <w:sz w:val="24"/>
        </w:rPr>
        <w:t xml:space="preserve"> </w:t>
      </w:r>
      <w:r>
        <w:rPr>
          <w:sz w:val="24"/>
        </w:rPr>
        <w:t>reliability at the expense of low data transfer speed.</w:t>
      </w:r>
    </w:p>
    <w:p w:rsidR="00854CEF" w:rsidRDefault="00606446">
      <w:pPr>
        <w:pStyle w:val="Heading5"/>
        <w:spacing w:before="182"/>
      </w:pPr>
      <w:r>
        <w:rPr>
          <w:spacing w:val="-2"/>
        </w:rPr>
        <w:t>Disadvantages:</w:t>
      </w:r>
    </w:p>
    <w:p w:rsidR="00854CEF" w:rsidRDefault="00606446">
      <w:pPr>
        <w:pStyle w:val="ListParagraph"/>
        <w:numPr>
          <w:ilvl w:val="0"/>
          <w:numId w:val="35"/>
        </w:numPr>
        <w:tabs>
          <w:tab w:val="left" w:pos="982"/>
        </w:tabs>
        <w:spacing w:before="179"/>
        <w:ind w:right="598" w:firstLine="0"/>
        <w:rPr>
          <w:sz w:val="24"/>
        </w:rPr>
      </w:pPr>
      <w:r>
        <w:rPr>
          <w:sz w:val="24"/>
        </w:rPr>
        <w:t xml:space="preserve">The disadvantages of X.25 become apparent when we look at how it differs from frame </w:t>
      </w:r>
      <w:r>
        <w:rPr>
          <w:spacing w:val="-2"/>
          <w:sz w:val="24"/>
        </w:rPr>
        <w:t>relay.</w:t>
      </w:r>
    </w:p>
    <w:p w:rsidR="00854CEF" w:rsidRDefault="00606446">
      <w:pPr>
        <w:pStyle w:val="ListParagraph"/>
        <w:numPr>
          <w:ilvl w:val="0"/>
          <w:numId w:val="35"/>
        </w:numPr>
        <w:tabs>
          <w:tab w:val="left" w:pos="1025"/>
        </w:tabs>
        <w:spacing w:before="181"/>
        <w:ind w:right="594" w:firstLine="0"/>
        <w:rPr>
          <w:sz w:val="24"/>
        </w:rPr>
      </w:pPr>
      <w:r>
        <w:rPr>
          <w:sz w:val="24"/>
        </w:rPr>
        <w:t>The</w:t>
      </w:r>
      <w:r>
        <w:rPr>
          <w:spacing w:val="40"/>
          <w:sz w:val="24"/>
        </w:rPr>
        <w:t xml:space="preserve"> </w:t>
      </w:r>
      <w:r>
        <w:rPr>
          <w:sz w:val="24"/>
        </w:rPr>
        <w:t>area</w:t>
      </w:r>
      <w:r>
        <w:rPr>
          <w:spacing w:val="40"/>
          <w:sz w:val="24"/>
        </w:rPr>
        <w:t xml:space="preserve"> </w:t>
      </w:r>
      <w:r>
        <w:rPr>
          <w:sz w:val="24"/>
        </w:rPr>
        <w:t>of</w:t>
      </w:r>
      <w:r>
        <w:rPr>
          <w:spacing w:val="40"/>
          <w:sz w:val="24"/>
        </w:rPr>
        <w:t xml:space="preserve"> </w:t>
      </w:r>
      <w:r>
        <w:rPr>
          <w:sz w:val="24"/>
        </w:rPr>
        <w:t>error</w:t>
      </w:r>
      <w:r>
        <w:rPr>
          <w:spacing w:val="40"/>
          <w:sz w:val="24"/>
        </w:rPr>
        <w:t xml:space="preserve"> </w:t>
      </w:r>
      <w:r>
        <w:rPr>
          <w:sz w:val="24"/>
        </w:rPr>
        <w:t>checking</w:t>
      </w:r>
      <w:r>
        <w:rPr>
          <w:spacing w:val="40"/>
          <w:sz w:val="24"/>
        </w:rPr>
        <w:t xml:space="preserve"> </w:t>
      </w:r>
      <w:r>
        <w:rPr>
          <w:sz w:val="24"/>
        </w:rPr>
        <w:t>shows</w:t>
      </w:r>
      <w:r>
        <w:rPr>
          <w:spacing w:val="40"/>
          <w:sz w:val="24"/>
        </w:rPr>
        <w:t xml:space="preserve"> </w:t>
      </w:r>
      <w:r>
        <w:rPr>
          <w:sz w:val="24"/>
        </w:rPr>
        <w:t>the</w:t>
      </w:r>
      <w:r>
        <w:rPr>
          <w:spacing w:val="40"/>
          <w:sz w:val="24"/>
        </w:rPr>
        <w:t xml:space="preserve"> </w:t>
      </w:r>
      <w:r>
        <w:rPr>
          <w:sz w:val="24"/>
        </w:rPr>
        <w:t>main</w:t>
      </w:r>
      <w:r>
        <w:rPr>
          <w:spacing w:val="40"/>
          <w:sz w:val="24"/>
        </w:rPr>
        <w:t xml:space="preserve"> </w:t>
      </w:r>
      <w:r>
        <w:rPr>
          <w:sz w:val="24"/>
        </w:rPr>
        <w:t>differences</w:t>
      </w:r>
      <w:r>
        <w:rPr>
          <w:spacing w:val="40"/>
          <w:sz w:val="24"/>
        </w:rPr>
        <w:t xml:space="preserve"> </w:t>
      </w:r>
      <w:r>
        <w:rPr>
          <w:sz w:val="24"/>
        </w:rPr>
        <w:t>with</w:t>
      </w:r>
      <w:r>
        <w:rPr>
          <w:spacing w:val="40"/>
          <w:sz w:val="24"/>
        </w:rPr>
        <w:t xml:space="preserve"> </w:t>
      </w:r>
      <w:r>
        <w:rPr>
          <w:sz w:val="24"/>
        </w:rPr>
        <w:t>the</w:t>
      </w:r>
      <w:r>
        <w:rPr>
          <w:spacing w:val="40"/>
          <w:sz w:val="24"/>
        </w:rPr>
        <w:t xml:space="preserve"> </w:t>
      </w:r>
      <w:r>
        <w:rPr>
          <w:sz w:val="24"/>
        </w:rPr>
        <w:t>two</w:t>
      </w:r>
      <w:r>
        <w:rPr>
          <w:spacing w:val="40"/>
          <w:sz w:val="24"/>
        </w:rPr>
        <w:t xml:space="preserve"> </w:t>
      </w:r>
      <w:r>
        <w:rPr>
          <w:sz w:val="24"/>
        </w:rPr>
        <w:t>protocols.</w:t>
      </w:r>
      <w:r>
        <w:rPr>
          <w:spacing w:val="40"/>
          <w:sz w:val="24"/>
        </w:rPr>
        <w:t xml:space="preserve"> </w:t>
      </w:r>
      <w:r>
        <w:rPr>
          <w:sz w:val="24"/>
        </w:rPr>
        <w:t>As</w:t>
      </w:r>
      <w:r>
        <w:rPr>
          <w:spacing w:val="40"/>
          <w:sz w:val="24"/>
        </w:rPr>
        <w:t xml:space="preserve"> </w:t>
      </w:r>
      <w:r>
        <w:rPr>
          <w:sz w:val="24"/>
        </w:rPr>
        <w:t>mentioned earlier, X.25 provides error correction and retransmission functions.</w:t>
      </w:r>
    </w:p>
    <w:p w:rsidR="00854CEF" w:rsidRDefault="00606446">
      <w:pPr>
        <w:pStyle w:val="ListParagraph"/>
        <w:numPr>
          <w:ilvl w:val="0"/>
          <w:numId w:val="35"/>
        </w:numPr>
        <w:tabs>
          <w:tab w:val="left" w:pos="997"/>
        </w:tabs>
        <w:spacing w:before="179"/>
        <w:ind w:right="587" w:firstLine="0"/>
        <w:rPr>
          <w:sz w:val="24"/>
        </w:rPr>
      </w:pPr>
      <w:r>
        <w:rPr>
          <w:sz w:val="24"/>
        </w:rPr>
        <w:t>The</w:t>
      </w:r>
      <w:r>
        <w:rPr>
          <w:spacing w:val="29"/>
          <w:sz w:val="24"/>
        </w:rPr>
        <w:t xml:space="preserve"> </w:t>
      </w:r>
      <w:r>
        <w:rPr>
          <w:sz w:val="24"/>
        </w:rPr>
        <w:t>link</w:t>
      </w:r>
      <w:r>
        <w:rPr>
          <w:spacing w:val="28"/>
          <w:sz w:val="24"/>
        </w:rPr>
        <w:t xml:space="preserve"> </w:t>
      </w:r>
      <w:r>
        <w:rPr>
          <w:sz w:val="24"/>
        </w:rPr>
        <w:t>layer</w:t>
      </w:r>
      <w:r>
        <w:rPr>
          <w:spacing w:val="28"/>
          <w:sz w:val="24"/>
        </w:rPr>
        <w:t xml:space="preserve"> </w:t>
      </w:r>
      <w:r>
        <w:rPr>
          <w:sz w:val="24"/>
        </w:rPr>
        <w:t>peer</w:t>
      </w:r>
      <w:r>
        <w:rPr>
          <w:spacing w:val="30"/>
          <w:sz w:val="24"/>
        </w:rPr>
        <w:t xml:space="preserve"> </w:t>
      </w:r>
      <w:r>
        <w:rPr>
          <w:sz w:val="24"/>
        </w:rPr>
        <w:t>protocol</w:t>
      </w:r>
      <w:r>
        <w:rPr>
          <w:spacing w:val="28"/>
          <w:sz w:val="24"/>
        </w:rPr>
        <w:t xml:space="preserve"> </w:t>
      </w:r>
      <w:r>
        <w:rPr>
          <w:sz w:val="24"/>
        </w:rPr>
        <w:t>specified</w:t>
      </w:r>
      <w:r>
        <w:rPr>
          <w:spacing w:val="27"/>
          <w:sz w:val="24"/>
        </w:rPr>
        <w:t xml:space="preserve"> </w:t>
      </w:r>
      <w:r>
        <w:rPr>
          <w:sz w:val="24"/>
        </w:rPr>
        <w:t>in</w:t>
      </w:r>
      <w:r>
        <w:rPr>
          <w:spacing w:val="29"/>
          <w:sz w:val="24"/>
        </w:rPr>
        <w:t xml:space="preserve"> </w:t>
      </w:r>
      <w:r>
        <w:rPr>
          <w:sz w:val="24"/>
        </w:rPr>
        <w:t>X.25</w:t>
      </w:r>
      <w:r>
        <w:rPr>
          <w:spacing w:val="28"/>
          <w:sz w:val="24"/>
        </w:rPr>
        <w:t xml:space="preserve"> </w:t>
      </w:r>
      <w:r>
        <w:rPr>
          <w:sz w:val="24"/>
        </w:rPr>
        <w:t>is</w:t>
      </w:r>
      <w:r>
        <w:rPr>
          <w:spacing w:val="29"/>
          <w:sz w:val="24"/>
        </w:rPr>
        <w:t xml:space="preserve"> </w:t>
      </w:r>
      <w:r>
        <w:rPr>
          <w:sz w:val="24"/>
        </w:rPr>
        <w:t>called</w:t>
      </w:r>
      <w:r>
        <w:rPr>
          <w:spacing w:val="28"/>
          <w:sz w:val="24"/>
        </w:rPr>
        <w:t xml:space="preserve"> </w:t>
      </w:r>
      <w:r>
        <w:rPr>
          <w:sz w:val="24"/>
        </w:rPr>
        <w:t>LAP-B</w:t>
      </w:r>
      <w:r>
        <w:rPr>
          <w:spacing w:val="30"/>
          <w:sz w:val="24"/>
        </w:rPr>
        <w:t xml:space="preserve"> </w:t>
      </w:r>
      <w:r>
        <w:rPr>
          <w:sz w:val="24"/>
        </w:rPr>
        <w:t>(Link</w:t>
      </w:r>
      <w:r>
        <w:rPr>
          <w:spacing w:val="28"/>
          <w:sz w:val="24"/>
        </w:rPr>
        <w:t xml:space="preserve"> </w:t>
      </w:r>
      <w:r>
        <w:rPr>
          <w:sz w:val="24"/>
        </w:rPr>
        <w:t>Access</w:t>
      </w:r>
      <w:r>
        <w:rPr>
          <w:spacing w:val="29"/>
          <w:sz w:val="24"/>
        </w:rPr>
        <w:t xml:space="preserve"> </w:t>
      </w:r>
      <w:r>
        <w:rPr>
          <w:sz w:val="24"/>
        </w:rPr>
        <w:t xml:space="preserve">Procedure- </w:t>
      </w:r>
      <w:r>
        <w:rPr>
          <w:spacing w:val="-2"/>
          <w:sz w:val="24"/>
        </w:rPr>
        <w:t>Balanced).</w:t>
      </w:r>
    </w:p>
    <w:p w:rsidR="00854CEF" w:rsidRDefault="00606446">
      <w:pPr>
        <w:pStyle w:val="ListParagraph"/>
        <w:numPr>
          <w:ilvl w:val="0"/>
          <w:numId w:val="35"/>
        </w:numPr>
        <w:tabs>
          <w:tab w:val="left" w:pos="989"/>
        </w:tabs>
        <w:spacing w:before="179" w:line="242" w:lineRule="auto"/>
        <w:ind w:right="592" w:firstLine="0"/>
        <w:jc w:val="both"/>
        <w:rPr>
          <w:sz w:val="24"/>
        </w:rPr>
      </w:pPr>
      <w:r>
        <w:rPr>
          <w:sz w:val="24"/>
        </w:rPr>
        <w:t>The LAP-B provides link management, error control, flow control and failure recovery. These operations take place in the Data Link and Network layers.</w:t>
      </w:r>
    </w:p>
    <w:p w:rsidR="00854CEF" w:rsidRDefault="00606446">
      <w:pPr>
        <w:pStyle w:val="ListParagraph"/>
        <w:numPr>
          <w:ilvl w:val="0"/>
          <w:numId w:val="35"/>
        </w:numPr>
        <w:tabs>
          <w:tab w:val="left" w:pos="965"/>
        </w:tabs>
        <w:spacing w:before="176"/>
        <w:ind w:right="590" w:firstLine="0"/>
        <w:rPr>
          <w:sz w:val="24"/>
        </w:rPr>
      </w:pPr>
      <w:r>
        <w:rPr>
          <w:sz w:val="24"/>
        </w:rPr>
        <w:t>A</w:t>
      </w:r>
      <w:r>
        <w:rPr>
          <w:spacing w:val="-4"/>
          <w:sz w:val="24"/>
        </w:rPr>
        <w:t xml:space="preserve"> </w:t>
      </w:r>
      <w:r>
        <w:rPr>
          <w:sz w:val="24"/>
        </w:rPr>
        <w:t>high</w:t>
      </w:r>
      <w:r>
        <w:rPr>
          <w:spacing w:val="-3"/>
          <w:sz w:val="24"/>
        </w:rPr>
        <w:t xml:space="preserve"> </w:t>
      </w:r>
      <w:r>
        <w:rPr>
          <w:sz w:val="24"/>
        </w:rPr>
        <w:t>level</w:t>
      </w:r>
      <w:r>
        <w:rPr>
          <w:spacing w:val="-4"/>
          <w:sz w:val="24"/>
        </w:rPr>
        <w:t xml:space="preserve"> </w:t>
      </w:r>
      <w:r>
        <w:rPr>
          <w:sz w:val="24"/>
        </w:rPr>
        <w:t>of</w:t>
      </w:r>
      <w:r>
        <w:rPr>
          <w:spacing w:val="-5"/>
          <w:sz w:val="24"/>
        </w:rPr>
        <w:t xml:space="preserve"> </w:t>
      </w:r>
      <w:r>
        <w:rPr>
          <w:sz w:val="24"/>
        </w:rPr>
        <w:t>guarantee</w:t>
      </w:r>
      <w:r>
        <w:rPr>
          <w:spacing w:val="-3"/>
          <w:sz w:val="24"/>
        </w:rPr>
        <w:t xml:space="preserve"> </w:t>
      </w:r>
      <w:r>
        <w:rPr>
          <w:sz w:val="24"/>
        </w:rPr>
        <w:t>is</w:t>
      </w:r>
      <w:r>
        <w:rPr>
          <w:spacing w:val="-3"/>
          <w:sz w:val="24"/>
        </w:rPr>
        <w:t xml:space="preserve"> </w:t>
      </w:r>
      <w:r>
        <w:rPr>
          <w:sz w:val="24"/>
        </w:rPr>
        <w:t>given</w:t>
      </w:r>
      <w:r>
        <w:rPr>
          <w:spacing w:val="-4"/>
          <w:sz w:val="24"/>
        </w:rPr>
        <w:t xml:space="preserve"> </w:t>
      </w:r>
      <w:r>
        <w:rPr>
          <w:sz w:val="24"/>
        </w:rPr>
        <w:t>to</w:t>
      </w:r>
      <w:r>
        <w:rPr>
          <w:spacing w:val="-3"/>
          <w:sz w:val="24"/>
        </w:rPr>
        <w:t xml:space="preserve"> </w:t>
      </w:r>
      <w:r>
        <w:rPr>
          <w:sz w:val="24"/>
        </w:rPr>
        <w:t>the</w:t>
      </w:r>
      <w:r>
        <w:rPr>
          <w:spacing w:val="-3"/>
          <w:sz w:val="24"/>
        </w:rPr>
        <w:t xml:space="preserve"> </w:t>
      </w:r>
      <w:r>
        <w:rPr>
          <w:sz w:val="24"/>
        </w:rPr>
        <w:t>originator</w:t>
      </w:r>
      <w:r>
        <w:rPr>
          <w:spacing w:val="-4"/>
          <w:sz w:val="24"/>
        </w:rPr>
        <w:t xml:space="preserve"> </w:t>
      </w:r>
      <w:r>
        <w:rPr>
          <w:sz w:val="24"/>
        </w:rPr>
        <w:t>that</w:t>
      </w:r>
      <w:r>
        <w:rPr>
          <w:spacing w:val="-3"/>
          <w:sz w:val="24"/>
        </w:rPr>
        <w:t xml:space="preserve"> </w:t>
      </w:r>
      <w:r>
        <w:rPr>
          <w:sz w:val="24"/>
        </w:rPr>
        <w:t>the</w:t>
      </w:r>
      <w:r>
        <w:rPr>
          <w:spacing w:val="-3"/>
          <w:sz w:val="24"/>
        </w:rPr>
        <w:t xml:space="preserve"> </w:t>
      </w:r>
      <w:r>
        <w:rPr>
          <w:sz w:val="24"/>
        </w:rPr>
        <w:t>data</w:t>
      </w:r>
      <w:r>
        <w:rPr>
          <w:spacing w:val="-3"/>
          <w:sz w:val="24"/>
        </w:rPr>
        <w:t xml:space="preserve"> </w:t>
      </w:r>
      <w:r>
        <w:rPr>
          <w:sz w:val="24"/>
        </w:rPr>
        <w:t>is</w:t>
      </w:r>
      <w:r>
        <w:rPr>
          <w:spacing w:val="-5"/>
          <w:sz w:val="24"/>
        </w:rPr>
        <w:t xml:space="preserve"> </w:t>
      </w:r>
      <w:r>
        <w:rPr>
          <w:sz w:val="24"/>
        </w:rPr>
        <w:t>received</w:t>
      </w:r>
      <w:r>
        <w:rPr>
          <w:spacing w:val="-4"/>
          <w:sz w:val="24"/>
        </w:rPr>
        <w:t xml:space="preserve"> </w:t>
      </w:r>
      <w:r>
        <w:rPr>
          <w:sz w:val="24"/>
        </w:rPr>
        <w:t>with</w:t>
      </w:r>
      <w:r>
        <w:rPr>
          <w:spacing w:val="-3"/>
          <w:sz w:val="24"/>
        </w:rPr>
        <w:t xml:space="preserve"> </w:t>
      </w:r>
      <w:r>
        <w:rPr>
          <w:sz w:val="24"/>
        </w:rPr>
        <w:t>no</w:t>
      </w:r>
      <w:r>
        <w:rPr>
          <w:spacing w:val="-3"/>
          <w:sz w:val="24"/>
        </w:rPr>
        <w:t xml:space="preserve"> </w:t>
      </w:r>
      <w:r>
        <w:rPr>
          <w:sz w:val="24"/>
        </w:rPr>
        <w:t>errors and in the correct sequence.</w:t>
      </w:r>
    </w:p>
    <w:p w:rsidR="00854CEF" w:rsidRDefault="00606446">
      <w:pPr>
        <w:pStyle w:val="ListParagraph"/>
        <w:numPr>
          <w:ilvl w:val="1"/>
          <w:numId w:val="42"/>
        </w:numPr>
        <w:tabs>
          <w:tab w:val="left" w:pos="1088"/>
        </w:tabs>
        <w:spacing w:before="179"/>
        <w:ind w:left="1088" w:hanging="356"/>
        <w:jc w:val="both"/>
        <w:rPr>
          <w:b/>
        </w:rPr>
      </w:pPr>
      <w:r>
        <w:rPr>
          <w:b/>
        </w:rPr>
        <w:t>ROUTING</w:t>
      </w:r>
      <w:r>
        <w:rPr>
          <w:b/>
          <w:spacing w:val="-8"/>
        </w:rPr>
        <w:t xml:space="preserve"> </w:t>
      </w:r>
      <w:r>
        <w:rPr>
          <w:b/>
        </w:rPr>
        <w:t>IN</w:t>
      </w:r>
      <w:r>
        <w:rPr>
          <w:b/>
          <w:spacing w:val="-6"/>
        </w:rPr>
        <w:t xml:space="preserve"> </w:t>
      </w:r>
      <w:r>
        <w:rPr>
          <w:b/>
        </w:rPr>
        <w:t>PACKET</w:t>
      </w:r>
      <w:r>
        <w:rPr>
          <w:b/>
          <w:spacing w:val="-7"/>
        </w:rPr>
        <w:t xml:space="preserve"> </w:t>
      </w:r>
      <w:r>
        <w:rPr>
          <w:b/>
        </w:rPr>
        <w:t>SWITCHING</w:t>
      </w:r>
      <w:r>
        <w:rPr>
          <w:b/>
          <w:spacing w:val="-7"/>
        </w:rPr>
        <w:t xml:space="preserve"> </w:t>
      </w:r>
      <w:r>
        <w:rPr>
          <w:b/>
          <w:spacing w:val="-2"/>
        </w:rPr>
        <w:t>NETWORKS-</w:t>
      </w:r>
    </w:p>
    <w:p w:rsidR="00854CEF" w:rsidRDefault="00606446">
      <w:pPr>
        <w:pStyle w:val="Heading5"/>
        <w:spacing w:before="181"/>
      </w:pPr>
      <w:r>
        <w:rPr>
          <w:spacing w:val="-2"/>
        </w:rPr>
        <w:t>Characteristics-</w:t>
      </w:r>
    </w:p>
    <w:p w:rsidR="00854CEF" w:rsidRDefault="00606446">
      <w:pPr>
        <w:pStyle w:val="BodyText"/>
        <w:spacing w:before="151"/>
        <w:ind w:left="732" w:right="586" w:firstLine="719"/>
        <w:jc w:val="both"/>
      </w:pPr>
      <w:r>
        <w:t>The primary function of a packet-switching network is to accept packets from a source station and deliver them to a destination station. To accomplish this, a path or route through the network</w:t>
      </w:r>
      <w:r>
        <w:rPr>
          <w:spacing w:val="-1"/>
        </w:rPr>
        <w:t xml:space="preserve"> </w:t>
      </w:r>
      <w:r>
        <w:t>must be determined;</w:t>
      </w:r>
      <w:r>
        <w:rPr>
          <w:spacing w:val="-1"/>
        </w:rPr>
        <w:t xml:space="preserve"> </w:t>
      </w:r>
      <w:r>
        <w:t>generally, more than one</w:t>
      </w:r>
      <w:r>
        <w:rPr>
          <w:spacing w:val="-2"/>
        </w:rPr>
        <w:t xml:space="preserve"> </w:t>
      </w:r>
      <w:r>
        <w:t>route is</w:t>
      </w:r>
      <w:r>
        <w:rPr>
          <w:spacing w:val="-2"/>
        </w:rPr>
        <w:t xml:space="preserve"> </w:t>
      </w:r>
      <w:r>
        <w:t>possible. Thus, a routing function must be performed. The requirements for this function include</w:t>
      </w:r>
    </w:p>
    <w:p w:rsidR="00854CEF" w:rsidRDefault="00606446">
      <w:pPr>
        <w:pStyle w:val="ListParagraph"/>
        <w:numPr>
          <w:ilvl w:val="0"/>
          <w:numId w:val="34"/>
        </w:numPr>
        <w:tabs>
          <w:tab w:val="left" w:pos="890"/>
        </w:tabs>
        <w:spacing w:before="149"/>
        <w:ind w:hanging="158"/>
        <w:rPr>
          <w:sz w:val="24"/>
        </w:rPr>
      </w:pPr>
      <w:r>
        <w:rPr>
          <w:spacing w:val="-2"/>
          <w:sz w:val="24"/>
        </w:rPr>
        <w:t>Correctness</w:t>
      </w:r>
    </w:p>
    <w:p w:rsidR="00854CEF" w:rsidRDefault="00606446">
      <w:pPr>
        <w:pStyle w:val="ListParagraph"/>
        <w:numPr>
          <w:ilvl w:val="0"/>
          <w:numId w:val="34"/>
        </w:numPr>
        <w:tabs>
          <w:tab w:val="left" w:pos="890"/>
        </w:tabs>
        <w:spacing w:before="151"/>
        <w:ind w:hanging="158"/>
        <w:rPr>
          <w:sz w:val="24"/>
        </w:rPr>
      </w:pPr>
      <w:r>
        <w:rPr>
          <w:spacing w:val="-2"/>
          <w:sz w:val="24"/>
        </w:rPr>
        <w:t>Fairness</w:t>
      </w:r>
    </w:p>
    <w:p w:rsidR="00854CEF" w:rsidRDefault="00606446">
      <w:pPr>
        <w:pStyle w:val="ListParagraph"/>
        <w:numPr>
          <w:ilvl w:val="0"/>
          <w:numId w:val="34"/>
        </w:numPr>
        <w:tabs>
          <w:tab w:val="left" w:pos="890"/>
        </w:tabs>
        <w:spacing w:before="151"/>
        <w:ind w:hanging="158"/>
        <w:rPr>
          <w:sz w:val="24"/>
        </w:rPr>
      </w:pPr>
      <w:r>
        <w:rPr>
          <w:spacing w:val="-2"/>
          <w:sz w:val="24"/>
        </w:rPr>
        <w:t>Simplicity</w:t>
      </w:r>
    </w:p>
    <w:p w:rsidR="00854CEF" w:rsidRDefault="00606446">
      <w:pPr>
        <w:pStyle w:val="ListParagraph"/>
        <w:numPr>
          <w:ilvl w:val="0"/>
          <w:numId w:val="34"/>
        </w:numPr>
        <w:tabs>
          <w:tab w:val="left" w:pos="890"/>
        </w:tabs>
        <w:spacing w:before="148"/>
        <w:ind w:hanging="158"/>
        <w:rPr>
          <w:sz w:val="24"/>
        </w:rPr>
      </w:pPr>
      <w:r>
        <w:rPr>
          <w:spacing w:val="-2"/>
          <w:sz w:val="24"/>
        </w:rPr>
        <w:t>Optimality</w:t>
      </w:r>
    </w:p>
    <w:p w:rsidR="00854CEF" w:rsidRDefault="00606446">
      <w:pPr>
        <w:pStyle w:val="ListParagraph"/>
        <w:numPr>
          <w:ilvl w:val="0"/>
          <w:numId w:val="34"/>
        </w:numPr>
        <w:tabs>
          <w:tab w:val="left" w:pos="890"/>
        </w:tabs>
        <w:spacing w:before="151"/>
        <w:ind w:hanging="158"/>
        <w:rPr>
          <w:sz w:val="24"/>
        </w:rPr>
      </w:pPr>
      <w:r>
        <w:rPr>
          <w:spacing w:val="-2"/>
          <w:sz w:val="24"/>
        </w:rPr>
        <w:t>Robustness</w:t>
      </w:r>
    </w:p>
    <w:p w:rsidR="00854CEF" w:rsidRDefault="00606446">
      <w:pPr>
        <w:pStyle w:val="ListParagraph"/>
        <w:numPr>
          <w:ilvl w:val="0"/>
          <w:numId w:val="34"/>
        </w:numPr>
        <w:tabs>
          <w:tab w:val="left" w:pos="890"/>
        </w:tabs>
        <w:spacing w:before="150"/>
        <w:ind w:hanging="158"/>
        <w:rPr>
          <w:sz w:val="24"/>
        </w:rPr>
      </w:pPr>
      <w:r>
        <w:rPr>
          <w:spacing w:val="-2"/>
          <w:sz w:val="24"/>
        </w:rPr>
        <w:t>Efficiency</w:t>
      </w:r>
    </w:p>
    <w:p w:rsidR="00854CEF" w:rsidRDefault="00606446">
      <w:pPr>
        <w:pStyle w:val="ListParagraph"/>
        <w:numPr>
          <w:ilvl w:val="0"/>
          <w:numId w:val="34"/>
        </w:numPr>
        <w:tabs>
          <w:tab w:val="left" w:pos="890"/>
        </w:tabs>
        <w:spacing w:before="151"/>
        <w:ind w:hanging="158"/>
        <w:rPr>
          <w:sz w:val="24"/>
        </w:rPr>
      </w:pPr>
      <w:r>
        <w:rPr>
          <w:spacing w:val="-2"/>
          <w:sz w:val="24"/>
        </w:rPr>
        <w:t>Stability</w:t>
      </w:r>
    </w:p>
    <w:p w:rsidR="00854CEF" w:rsidRDefault="00854CEF">
      <w:pPr>
        <w:pStyle w:val="ListParagraph"/>
        <w:rPr>
          <w:sz w:val="24"/>
        </w:rPr>
        <w:sectPr w:rsidR="00854CEF">
          <w:pgSz w:w="12240" w:h="15840"/>
          <w:pgMar w:top="560" w:right="850" w:bottom="280" w:left="708" w:header="720" w:footer="720" w:gutter="0"/>
          <w:cols w:space="720"/>
        </w:sectPr>
      </w:pPr>
    </w:p>
    <w:p w:rsidR="00854CEF" w:rsidRDefault="00606446">
      <w:pPr>
        <w:pStyle w:val="BodyText"/>
        <w:spacing w:before="71"/>
        <w:ind w:left="732" w:right="585" w:firstLine="719"/>
        <w:jc w:val="both"/>
      </w:pPr>
      <w:r>
        <w:lastRenderedPageBreak/>
        <w:t>The first two items on the list, correctness and simplicity, are self-explanatory. Robustness</w:t>
      </w:r>
      <w:r>
        <w:rPr>
          <w:spacing w:val="-6"/>
        </w:rPr>
        <w:t xml:space="preserve"> </w:t>
      </w:r>
      <w:r>
        <w:t>has</w:t>
      </w:r>
      <w:r>
        <w:rPr>
          <w:spacing w:val="-6"/>
        </w:rPr>
        <w:t xml:space="preserve"> </w:t>
      </w:r>
      <w:r>
        <w:t>to</w:t>
      </w:r>
      <w:r>
        <w:rPr>
          <w:spacing w:val="-6"/>
        </w:rPr>
        <w:t xml:space="preserve"> </w:t>
      </w:r>
      <w:r>
        <w:t>do</w:t>
      </w:r>
      <w:r>
        <w:rPr>
          <w:spacing w:val="-6"/>
        </w:rPr>
        <w:t xml:space="preserve"> </w:t>
      </w:r>
      <w:r>
        <w:t>with</w:t>
      </w:r>
      <w:r>
        <w:rPr>
          <w:spacing w:val="-6"/>
        </w:rPr>
        <w:t xml:space="preserve"> </w:t>
      </w:r>
      <w:r>
        <w:t>the</w:t>
      </w:r>
      <w:r>
        <w:rPr>
          <w:spacing w:val="-5"/>
        </w:rPr>
        <w:t xml:space="preserve"> </w:t>
      </w:r>
      <w:r>
        <w:t>ability</w:t>
      </w:r>
      <w:r>
        <w:rPr>
          <w:spacing w:val="-6"/>
        </w:rPr>
        <w:t xml:space="preserve"> </w:t>
      </w:r>
      <w:r>
        <w:t>of</w:t>
      </w:r>
      <w:r>
        <w:rPr>
          <w:spacing w:val="-7"/>
        </w:rPr>
        <w:t xml:space="preserve"> </w:t>
      </w:r>
      <w:r>
        <w:t>the</w:t>
      </w:r>
      <w:r>
        <w:rPr>
          <w:spacing w:val="-5"/>
        </w:rPr>
        <w:t xml:space="preserve"> </w:t>
      </w:r>
      <w:r>
        <w:t>network</w:t>
      </w:r>
      <w:r>
        <w:rPr>
          <w:spacing w:val="-7"/>
        </w:rPr>
        <w:t xml:space="preserve"> </w:t>
      </w:r>
      <w:r>
        <w:t>to</w:t>
      </w:r>
      <w:r>
        <w:rPr>
          <w:spacing w:val="-3"/>
        </w:rPr>
        <w:t xml:space="preserve"> </w:t>
      </w:r>
      <w:r>
        <w:t>deliver</w:t>
      </w:r>
      <w:r>
        <w:rPr>
          <w:spacing w:val="-6"/>
        </w:rPr>
        <w:t xml:space="preserve"> </w:t>
      </w:r>
      <w:r>
        <w:t>packets</w:t>
      </w:r>
      <w:r>
        <w:rPr>
          <w:spacing w:val="-3"/>
        </w:rPr>
        <w:t xml:space="preserve"> </w:t>
      </w:r>
      <w:r>
        <w:t>via</w:t>
      </w:r>
      <w:r>
        <w:rPr>
          <w:spacing w:val="-5"/>
        </w:rPr>
        <w:t xml:space="preserve"> </w:t>
      </w:r>
      <w:r>
        <w:t>some</w:t>
      </w:r>
      <w:r>
        <w:rPr>
          <w:spacing w:val="-5"/>
        </w:rPr>
        <w:t xml:space="preserve"> </w:t>
      </w:r>
      <w:r>
        <w:t>route</w:t>
      </w:r>
      <w:r>
        <w:rPr>
          <w:spacing w:val="-5"/>
        </w:rPr>
        <w:t xml:space="preserve"> </w:t>
      </w:r>
      <w:r>
        <w:t>in</w:t>
      </w:r>
      <w:r>
        <w:rPr>
          <w:spacing w:val="-5"/>
        </w:rPr>
        <w:t xml:space="preserve"> </w:t>
      </w:r>
      <w:r>
        <w:t>the face</w:t>
      </w:r>
      <w:r>
        <w:rPr>
          <w:spacing w:val="-1"/>
        </w:rPr>
        <w:t xml:space="preserve"> </w:t>
      </w:r>
      <w:r>
        <w:t>of</w:t>
      </w:r>
      <w:r>
        <w:rPr>
          <w:spacing w:val="-2"/>
        </w:rPr>
        <w:t xml:space="preserve"> </w:t>
      </w:r>
      <w:r>
        <w:t>localized</w:t>
      </w:r>
      <w:r>
        <w:rPr>
          <w:spacing w:val="-2"/>
        </w:rPr>
        <w:t xml:space="preserve"> </w:t>
      </w:r>
      <w:r>
        <w:t>failures</w:t>
      </w:r>
      <w:r>
        <w:rPr>
          <w:spacing w:val="-1"/>
        </w:rPr>
        <w:t xml:space="preserve"> </w:t>
      </w:r>
      <w:r>
        <w:t>and</w:t>
      </w:r>
      <w:r>
        <w:rPr>
          <w:spacing w:val="-3"/>
        </w:rPr>
        <w:t xml:space="preserve"> </w:t>
      </w:r>
      <w:r>
        <w:t>overloads. Ideally, the network</w:t>
      </w:r>
      <w:r>
        <w:rPr>
          <w:spacing w:val="-2"/>
        </w:rPr>
        <w:t xml:space="preserve"> </w:t>
      </w:r>
      <w:r>
        <w:t>can</w:t>
      </w:r>
      <w:r>
        <w:rPr>
          <w:spacing w:val="-1"/>
        </w:rPr>
        <w:t xml:space="preserve"> </w:t>
      </w:r>
      <w:r>
        <w:t>react</w:t>
      </w:r>
      <w:r>
        <w:rPr>
          <w:spacing w:val="-4"/>
        </w:rPr>
        <w:t xml:space="preserve"> </w:t>
      </w:r>
      <w:r>
        <w:t>to</w:t>
      </w:r>
      <w:r>
        <w:rPr>
          <w:spacing w:val="-2"/>
        </w:rPr>
        <w:t xml:space="preserve"> </w:t>
      </w:r>
      <w:r>
        <w:t>such</w:t>
      </w:r>
      <w:r>
        <w:rPr>
          <w:spacing w:val="-2"/>
        </w:rPr>
        <w:t xml:space="preserve"> </w:t>
      </w:r>
      <w:r>
        <w:t>contingencies without the loss of packets or the breaking of virtual circuits.</w:t>
      </w:r>
    </w:p>
    <w:p w:rsidR="00854CEF" w:rsidRDefault="00606446">
      <w:pPr>
        <w:pStyle w:val="BodyText"/>
        <w:spacing w:before="149"/>
        <w:ind w:left="732" w:right="583" w:firstLine="719"/>
        <w:jc w:val="both"/>
      </w:pPr>
      <w:r>
        <w:t>The designer who seeks robustness must cope with the competing requirement for stability. Techniques that react to changing conditions have an unfortunate tendency to either react too slowly to events or to experience unstable swings from one extreme to another. For example, the network may react to congestion in one area by shifting most of the load to a second area.</w:t>
      </w:r>
    </w:p>
    <w:p w:rsidR="00854CEF" w:rsidRDefault="00606446">
      <w:pPr>
        <w:pStyle w:val="BodyText"/>
        <w:spacing w:before="151"/>
        <w:ind w:left="732" w:right="585" w:firstLine="719"/>
        <w:jc w:val="both"/>
      </w:pPr>
      <w:r>
        <w:t>Now the second area is overloaded and the first is underutilized, causing a second shift. During these shifts, packets may travel in loops through the network. A tradeoff also exists between fairness</w:t>
      </w:r>
      <w:r>
        <w:rPr>
          <w:spacing w:val="-4"/>
        </w:rPr>
        <w:t xml:space="preserve"> </w:t>
      </w:r>
      <w:r>
        <w:t>and optimality.</w:t>
      </w:r>
      <w:r>
        <w:rPr>
          <w:spacing w:val="-1"/>
        </w:rPr>
        <w:t xml:space="preserve"> </w:t>
      </w:r>
      <w:r>
        <w:t>Some performance criteria may give higher priority to the exchange of packets between nearby stations compared to an exchange between distant</w:t>
      </w:r>
      <w:r>
        <w:rPr>
          <w:spacing w:val="-2"/>
        </w:rPr>
        <w:t xml:space="preserve"> </w:t>
      </w:r>
      <w:r>
        <w:t>stations.</w:t>
      </w:r>
      <w:r>
        <w:rPr>
          <w:spacing w:val="-2"/>
        </w:rPr>
        <w:t xml:space="preserve"> </w:t>
      </w:r>
      <w:r>
        <w:t>This</w:t>
      </w:r>
      <w:r>
        <w:rPr>
          <w:spacing w:val="-2"/>
        </w:rPr>
        <w:t xml:space="preserve"> </w:t>
      </w:r>
      <w:r>
        <w:t>policy</w:t>
      </w:r>
      <w:r>
        <w:rPr>
          <w:spacing w:val="-4"/>
        </w:rPr>
        <w:t xml:space="preserve"> </w:t>
      </w:r>
      <w:r>
        <w:t>may</w:t>
      </w:r>
      <w:r>
        <w:rPr>
          <w:spacing w:val="-2"/>
        </w:rPr>
        <w:t xml:space="preserve"> </w:t>
      </w:r>
      <w:r>
        <w:t>maximize</w:t>
      </w:r>
      <w:r>
        <w:rPr>
          <w:spacing w:val="-1"/>
        </w:rPr>
        <w:t xml:space="preserve"> </w:t>
      </w:r>
      <w:r>
        <w:t>average</w:t>
      </w:r>
      <w:r>
        <w:rPr>
          <w:spacing w:val="-2"/>
        </w:rPr>
        <w:t xml:space="preserve"> </w:t>
      </w:r>
      <w:r>
        <w:t>throughput</w:t>
      </w:r>
      <w:r>
        <w:rPr>
          <w:spacing w:val="-3"/>
        </w:rPr>
        <w:t xml:space="preserve"> </w:t>
      </w:r>
      <w:r>
        <w:t>but</w:t>
      </w:r>
      <w:r>
        <w:rPr>
          <w:spacing w:val="-1"/>
        </w:rPr>
        <w:t xml:space="preserve"> </w:t>
      </w:r>
      <w:r>
        <w:t>will</w:t>
      </w:r>
      <w:r>
        <w:rPr>
          <w:spacing w:val="-1"/>
        </w:rPr>
        <w:t xml:space="preserve"> </w:t>
      </w:r>
      <w:r>
        <w:t>appear</w:t>
      </w:r>
      <w:r>
        <w:rPr>
          <w:spacing w:val="-3"/>
        </w:rPr>
        <w:t xml:space="preserve"> </w:t>
      </w:r>
      <w:r>
        <w:t>unfair</w:t>
      </w:r>
      <w:r>
        <w:rPr>
          <w:spacing w:val="-3"/>
        </w:rPr>
        <w:t xml:space="preserve"> </w:t>
      </w:r>
      <w:r>
        <w:t>to</w:t>
      </w:r>
      <w:r>
        <w:rPr>
          <w:spacing w:val="-2"/>
        </w:rPr>
        <w:t xml:space="preserve"> </w:t>
      </w:r>
      <w:r>
        <w:t>the station that primarily needs to communicate with distant stations. Finally, any routing technique involves some processing overhead at each node and often a transmission overhead as well, both of which impair network efficiency. The penalty of such overhead needs</w:t>
      </w:r>
      <w:r>
        <w:rPr>
          <w:spacing w:val="-14"/>
        </w:rPr>
        <w:t xml:space="preserve"> </w:t>
      </w:r>
      <w:r>
        <w:t>to</w:t>
      </w:r>
      <w:r>
        <w:rPr>
          <w:spacing w:val="-13"/>
        </w:rPr>
        <w:t xml:space="preserve"> </w:t>
      </w:r>
      <w:r>
        <w:t>be</w:t>
      </w:r>
      <w:r>
        <w:rPr>
          <w:spacing w:val="-13"/>
        </w:rPr>
        <w:t xml:space="preserve"> </w:t>
      </w:r>
      <w:r>
        <w:t>less</w:t>
      </w:r>
      <w:r>
        <w:rPr>
          <w:spacing w:val="-13"/>
        </w:rPr>
        <w:t xml:space="preserve"> </w:t>
      </w:r>
      <w:r>
        <w:t>than</w:t>
      </w:r>
      <w:r>
        <w:rPr>
          <w:spacing w:val="-14"/>
        </w:rPr>
        <w:t xml:space="preserve"> </w:t>
      </w:r>
      <w:r>
        <w:t>the</w:t>
      </w:r>
      <w:r>
        <w:rPr>
          <w:spacing w:val="-13"/>
        </w:rPr>
        <w:t xml:space="preserve"> </w:t>
      </w:r>
      <w:r>
        <w:t>benefit</w:t>
      </w:r>
      <w:r>
        <w:rPr>
          <w:spacing w:val="-13"/>
        </w:rPr>
        <w:t xml:space="preserve"> </w:t>
      </w:r>
      <w:r>
        <w:t>accrued</w:t>
      </w:r>
      <w:r>
        <w:rPr>
          <w:spacing w:val="-13"/>
        </w:rPr>
        <w:t xml:space="preserve"> </w:t>
      </w:r>
      <w:r>
        <w:t>based</w:t>
      </w:r>
      <w:r>
        <w:rPr>
          <w:spacing w:val="-13"/>
        </w:rPr>
        <w:t xml:space="preserve"> </w:t>
      </w:r>
      <w:r>
        <w:t>on</w:t>
      </w:r>
      <w:r>
        <w:rPr>
          <w:spacing w:val="-13"/>
        </w:rPr>
        <w:t xml:space="preserve"> </w:t>
      </w:r>
      <w:r>
        <w:t>some</w:t>
      </w:r>
      <w:r>
        <w:rPr>
          <w:spacing w:val="-12"/>
        </w:rPr>
        <w:t xml:space="preserve"> </w:t>
      </w:r>
      <w:r>
        <w:t>reasonable</w:t>
      </w:r>
      <w:r>
        <w:rPr>
          <w:spacing w:val="-12"/>
        </w:rPr>
        <w:t xml:space="preserve"> </w:t>
      </w:r>
      <w:r>
        <w:t>metric,</w:t>
      </w:r>
      <w:r>
        <w:rPr>
          <w:spacing w:val="-11"/>
        </w:rPr>
        <w:t xml:space="preserve"> </w:t>
      </w:r>
      <w:r>
        <w:t>such</w:t>
      </w:r>
      <w:r>
        <w:rPr>
          <w:spacing w:val="-13"/>
        </w:rPr>
        <w:t xml:space="preserve"> </w:t>
      </w:r>
      <w:r>
        <w:t>as</w:t>
      </w:r>
      <w:r>
        <w:rPr>
          <w:spacing w:val="-12"/>
        </w:rPr>
        <w:t xml:space="preserve"> </w:t>
      </w:r>
      <w:r>
        <w:t>increased robustness or fairness.</w:t>
      </w:r>
    </w:p>
    <w:p w:rsidR="00854CEF" w:rsidRDefault="00606446">
      <w:pPr>
        <w:pStyle w:val="Heading5"/>
        <w:spacing w:before="148"/>
        <w:ind w:left="0" w:right="7607"/>
        <w:jc w:val="right"/>
      </w:pPr>
      <w:r>
        <w:t>Performance</w:t>
      </w:r>
      <w:r>
        <w:rPr>
          <w:spacing w:val="-7"/>
        </w:rPr>
        <w:t xml:space="preserve"> </w:t>
      </w:r>
      <w:r>
        <w:rPr>
          <w:spacing w:val="-2"/>
        </w:rPr>
        <w:t>Criteria</w:t>
      </w:r>
    </w:p>
    <w:p w:rsidR="00854CEF" w:rsidRDefault="00606446">
      <w:pPr>
        <w:pStyle w:val="ListParagraph"/>
        <w:numPr>
          <w:ilvl w:val="0"/>
          <w:numId w:val="33"/>
        </w:numPr>
        <w:tabs>
          <w:tab w:val="left" w:pos="823"/>
        </w:tabs>
        <w:spacing w:before="152"/>
        <w:ind w:right="846"/>
        <w:rPr>
          <w:sz w:val="24"/>
        </w:rPr>
      </w:pPr>
      <w:r>
        <w:rPr>
          <w:sz w:val="24"/>
        </w:rPr>
        <w:t>The</w:t>
      </w:r>
      <w:r>
        <w:rPr>
          <w:spacing w:val="-3"/>
          <w:sz w:val="24"/>
        </w:rPr>
        <w:t xml:space="preserve"> </w:t>
      </w:r>
      <w:r>
        <w:rPr>
          <w:sz w:val="24"/>
        </w:rPr>
        <w:t>simplest</w:t>
      </w:r>
      <w:r>
        <w:rPr>
          <w:spacing w:val="-3"/>
          <w:sz w:val="24"/>
        </w:rPr>
        <w:t xml:space="preserve"> </w:t>
      </w:r>
      <w:r>
        <w:rPr>
          <w:sz w:val="24"/>
        </w:rPr>
        <w:t>criterion</w:t>
      </w:r>
      <w:r>
        <w:rPr>
          <w:spacing w:val="-4"/>
          <w:sz w:val="24"/>
        </w:rPr>
        <w:t xml:space="preserve"> </w:t>
      </w:r>
      <w:r>
        <w:rPr>
          <w:sz w:val="24"/>
        </w:rPr>
        <w:t>is</w:t>
      </w:r>
      <w:r>
        <w:rPr>
          <w:spacing w:val="-3"/>
          <w:sz w:val="24"/>
        </w:rPr>
        <w:t xml:space="preserve"> </w:t>
      </w:r>
      <w:r>
        <w:rPr>
          <w:sz w:val="24"/>
        </w:rPr>
        <w:t>to</w:t>
      </w:r>
      <w:r>
        <w:rPr>
          <w:spacing w:val="-3"/>
          <w:sz w:val="24"/>
        </w:rPr>
        <w:t xml:space="preserve"> </w:t>
      </w:r>
      <w:r>
        <w:rPr>
          <w:sz w:val="24"/>
        </w:rPr>
        <w:t>choose</w:t>
      </w:r>
      <w:r>
        <w:rPr>
          <w:spacing w:val="-3"/>
          <w:sz w:val="24"/>
        </w:rPr>
        <w:t xml:space="preserve"> </w:t>
      </w:r>
      <w:r>
        <w:rPr>
          <w:sz w:val="24"/>
        </w:rPr>
        <w:t>the</w:t>
      </w:r>
      <w:r>
        <w:rPr>
          <w:spacing w:val="-3"/>
          <w:sz w:val="24"/>
        </w:rPr>
        <w:t xml:space="preserve"> </w:t>
      </w:r>
      <w:r>
        <w:rPr>
          <w:sz w:val="24"/>
        </w:rPr>
        <w:t>minimum-hop</w:t>
      </w:r>
      <w:r>
        <w:rPr>
          <w:spacing w:val="-3"/>
          <w:sz w:val="24"/>
        </w:rPr>
        <w:t xml:space="preserve"> </w:t>
      </w:r>
      <w:r>
        <w:rPr>
          <w:sz w:val="24"/>
        </w:rPr>
        <w:t>route</w:t>
      </w:r>
      <w:r>
        <w:rPr>
          <w:spacing w:val="-3"/>
          <w:sz w:val="24"/>
        </w:rPr>
        <w:t xml:space="preserve"> </w:t>
      </w:r>
      <w:r>
        <w:rPr>
          <w:sz w:val="24"/>
        </w:rPr>
        <w:t>(one</w:t>
      </w:r>
      <w:r>
        <w:rPr>
          <w:spacing w:val="-3"/>
          <w:sz w:val="24"/>
        </w:rPr>
        <w:t xml:space="preserve"> </w:t>
      </w:r>
      <w:r>
        <w:rPr>
          <w:sz w:val="24"/>
        </w:rPr>
        <w:t>that</w:t>
      </w:r>
      <w:r>
        <w:rPr>
          <w:spacing w:val="-3"/>
          <w:sz w:val="24"/>
        </w:rPr>
        <w:t xml:space="preserve"> </w:t>
      </w:r>
      <w:r>
        <w:rPr>
          <w:sz w:val="24"/>
        </w:rPr>
        <w:t>passes</w:t>
      </w:r>
      <w:r>
        <w:rPr>
          <w:spacing w:val="-3"/>
          <w:sz w:val="24"/>
        </w:rPr>
        <w:t xml:space="preserve"> </w:t>
      </w:r>
      <w:r>
        <w:rPr>
          <w:sz w:val="24"/>
        </w:rPr>
        <w:t>through</w:t>
      </w:r>
      <w:r>
        <w:rPr>
          <w:spacing w:val="-3"/>
          <w:sz w:val="24"/>
        </w:rPr>
        <w:t xml:space="preserve"> </w:t>
      </w:r>
      <w:r>
        <w:rPr>
          <w:sz w:val="24"/>
        </w:rPr>
        <w:t>the least number of nodes) through the network.</w:t>
      </w:r>
    </w:p>
    <w:p w:rsidR="00854CEF" w:rsidRDefault="00606446">
      <w:pPr>
        <w:pStyle w:val="ListParagraph"/>
        <w:numPr>
          <w:ilvl w:val="0"/>
          <w:numId w:val="33"/>
        </w:numPr>
        <w:tabs>
          <w:tab w:val="left" w:pos="823"/>
        </w:tabs>
        <w:rPr>
          <w:sz w:val="24"/>
        </w:rPr>
      </w:pPr>
      <w:r>
        <w:rPr>
          <w:sz w:val="24"/>
        </w:rPr>
        <w:t>Minimum-hop</w:t>
      </w:r>
      <w:r>
        <w:rPr>
          <w:spacing w:val="-6"/>
          <w:sz w:val="24"/>
        </w:rPr>
        <w:t xml:space="preserve"> </w:t>
      </w:r>
      <w:r>
        <w:rPr>
          <w:sz w:val="24"/>
        </w:rPr>
        <w:t>criterion</w:t>
      </w:r>
      <w:r>
        <w:rPr>
          <w:spacing w:val="-4"/>
          <w:sz w:val="24"/>
        </w:rPr>
        <w:t xml:space="preserve"> </w:t>
      </w:r>
      <w:r>
        <w:rPr>
          <w:sz w:val="24"/>
        </w:rPr>
        <w:t>is</w:t>
      </w:r>
      <w:r>
        <w:rPr>
          <w:spacing w:val="-4"/>
          <w:sz w:val="24"/>
        </w:rPr>
        <w:t xml:space="preserve"> </w:t>
      </w:r>
      <w:r>
        <w:rPr>
          <w:sz w:val="24"/>
        </w:rPr>
        <w:t>least-cost</w:t>
      </w:r>
      <w:r>
        <w:rPr>
          <w:spacing w:val="-4"/>
          <w:sz w:val="24"/>
        </w:rPr>
        <w:t xml:space="preserve"> </w:t>
      </w:r>
      <w:r>
        <w:rPr>
          <w:spacing w:val="-2"/>
          <w:sz w:val="24"/>
        </w:rPr>
        <w:t>routing.</w:t>
      </w:r>
    </w:p>
    <w:p w:rsidR="00854CEF" w:rsidRDefault="00606446">
      <w:pPr>
        <w:pStyle w:val="ListParagraph"/>
        <w:numPr>
          <w:ilvl w:val="0"/>
          <w:numId w:val="33"/>
        </w:numPr>
        <w:tabs>
          <w:tab w:val="left" w:pos="823"/>
        </w:tabs>
        <w:spacing w:before="1" w:line="294" w:lineRule="exact"/>
        <w:rPr>
          <w:sz w:val="24"/>
        </w:rPr>
      </w:pPr>
      <w:r>
        <w:rPr>
          <w:sz w:val="24"/>
        </w:rPr>
        <w:t>The</w:t>
      </w:r>
      <w:r>
        <w:rPr>
          <w:spacing w:val="-4"/>
          <w:sz w:val="24"/>
        </w:rPr>
        <w:t xml:space="preserve"> </w:t>
      </w:r>
      <w:r>
        <w:rPr>
          <w:sz w:val="24"/>
        </w:rPr>
        <w:t>least</w:t>
      </w:r>
      <w:r>
        <w:rPr>
          <w:spacing w:val="-3"/>
          <w:sz w:val="24"/>
        </w:rPr>
        <w:t xml:space="preserve"> </w:t>
      </w:r>
      <w:r>
        <w:rPr>
          <w:sz w:val="24"/>
        </w:rPr>
        <w:t>cost</w:t>
      </w:r>
      <w:r>
        <w:rPr>
          <w:spacing w:val="-4"/>
          <w:sz w:val="24"/>
        </w:rPr>
        <w:t xml:space="preserve"> </w:t>
      </w:r>
      <w:r>
        <w:rPr>
          <w:sz w:val="24"/>
        </w:rPr>
        <w:t>route</w:t>
      </w:r>
      <w:r>
        <w:rPr>
          <w:spacing w:val="-3"/>
          <w:sz w:val="24"/>
        </w:rPr>
        <w:t xml:space="preserve"> </w:t>
      </w:r>
      <w:r>
        <w:rPr>
          <w:sz w:val="24"/>
        </w:rPr>
        <w:t>should</w:t>
      </w:r>
      <w:r>
        <w:rPr>
          <w:spacing w:val="-4"/>
          <w:sz w:val="24"/>
        </w:rPr>
        <w:t xml:space="preserve"> </w:t>
      </w:r>
      <w:r>
        <w:rPr>
          <w:sz w:val="24"/>
        </w:rPr>
        <w:t>provide</w:t>
      </w:r>
      <w:r>
        <w:rPr>
          <w:spacing w:val="-3"/>
          <w:sz w:val="24"/>
        </w:rPr>
        <w:t xml:space="preserve"> </w:t>
      </w:r>
      <w:r>
        <w:rPr>
          <w:sz w:val="24"/>
        </w:rPr>
        <w:t>the</w:t>
      </w:r>
      <w:r>
        <w:rPr>
          <w:spacing w:val="-4"/>
          <w:sz w:val="24"/>
        </w:rPr>
        <w:t xml:space="preserve"> </w:t>
      </w:r>
      <w:r>
        <w:rPr>
          <w:sz w:val="24"/>
        </w:rPr>
        <w:t>highest</w:t>
      </w:r>
      <w:r>
        <w:rPr>
          <w:spacing w:val="-3"/>
          <w:sz w:val="24"/>
        </w:rPr>
        <w:t xml:space="preserve"> </w:t>
      </w:r>
      <w:r>
        <w:rPr>
          <w:spacing w:val="-2"/>
          <w:sz w:val="24"/>
        </w:rPr>
        <w:t>throughput.</w:t>
      </w:r>
    </w:p>
    <w:p w:rsidR="00854CEF" w:rsidRDefault="00606446">
      <w:pPr>
        <w:pStyle w:val="ListParagraph"/>
        <w:numPr>
          <w:ilvl w:val="0"/>
          <w:numId w:val="33"/>
        </w:numPr>
        <w:tabs>
          <w:tab w:val="left" w:pos="823"/>
        </w:tabs>
        <w:spacing w:line="294" w:lineRule="exact"/>
        <w:rPr>
          <w:sz w:val="24"/>
        </w:rPr>
      </w:pPr>
      <w:r>
        <w:rPr>
          <w:sz w:val="24"/>
        </w:rPr>
        <w:t>The</w:t>
      </w:r>
      <w:r>
        <w:rPr>
          <w:spacing w:val="-3"/>
          <w:sz w:val="24"/>
        </w:rPr>
        <w:t xml:space="preserve"> </w:t>
      </w:r>
      <w:r>
        <w:rPr>
          <w:sz w:val="24"/>
        </w:rPr>
        <w:t>least</w:t>
      </w:r>
      <w:r>
        <w:rPr>
          <w:spacing w:val="-3"/>
          <w:sz w:val="24"/>
        </w:rPr>
        <w:t xml:space="preserve"> </w:t>
      </w:r>
      <w:r>
        <w:rPr>
          <w:sz w:val="24"/>
        </w:rPr>
        <w:t>cost</w:t>
      </w:r>
      <w:r>
        <w:rPr>
          <w:spacing w:val="-4"/>
          <w:sz w:val="24"/>
        </w:rPr>
        <w:t xml:space="preserve"> </w:t>
      </w:r>
      <w:r>
        <w:rPr>
          <w:sz w:val="24"/>
        </w:rPr>
        <w:t>route</w:t>
      </w:r>
      <w:r>
        <w:rPr>
          <w:spacing w:val="-3"/>
          <w:sz w:val="24"/>
        </w:rPr>
        <w:t xml:space="preserve"> </w:t>
      </w:r>
      <w:r>
        <w:rPr>
          <w:sz w:val="24"/>
        </w:rPr>
        <w:t>should</w:t>
      </w:r>
      <w:r>
        <w:rPr>
          <w:spacing w:val="-5"/>
          <w:sz w:val="24"/>
        </w:rPr>
        <w:t xml:space="preserve"> </w:t>
      </w:r>
      <w:r>
        <w:rPr>
          <w:sz w:val="24"/>
        </w:rPr>
        <w:t>minimize</w:t>
      </w:r>
      <w:r>
        <w:rPr>
          <w:spacing w:val="-2"/>
          <w:sz w:val="24"/>
        </w:rPr>
        <w:t xml:space="preserve"> delay.</w:t>
      </w:r>
    </w:p>
    <w:p w:rsidR="00854CEF" w:rsidRDefault="00606446">
      <w:pPr>
        <w:pStyle w:val="Heading5"/>
        <w:spacing w:before="151"/>
        <w:ind w:left="0" w:right="7534"/>
        <w:jc w:val="right"/>
      </w:pPr>
      <w:r>
        <w:t>Decision</w:t>
      </w:r>
      <w:r>
        <w:rPr>
          <w:spacing w:val="-5"/>
        </w:rPr>
        <w:t xml:space="preserve"> </w:t>
      </w:r>
      <w:r>
        <w:t>Time</w:t>
      </w:r>
      <w:r>
        <w:rPr>
          <w:spacing w:val="-3"/>
        </w:rPr>
        <w:t xml:space="preserve"> </w:t>
      </w:r>
      <w:r>
        <w:t>and</w:t>
      </w:r>
      <w:r>
        <w:rPr>
          <w:spacing w:val="-3"/>
        </w:rPr>
        <w:t xml:space="preserve"> </w:t>
      </w:r>
      <w:r>
        <w:rPr>
          <w:spacing w:val="-2"/>
        </w:rPr>
        <w:t>Place</w:t>
      </w:r>
    </w:p>
    <w:p w:rsidR="00854CEF" w:rsidRDefault="00606446">
      <w:pPr>
        <w:pStyle w:val="ListParagraph"/>
        <w:numPr>
          <w:ilvl w:val="0"/>
          <w:numId w:val="33"/>
        </w:numPr>
        <w:tabs>
          <w:tab w:val="left" w:pos="823"/>
        </w:tabs>
        <w:spacing w:before="149"/>
        <w:ind w:right="594"/>
        <w:jc w:val="both"/>
        <w:rPr>
          <w:sz w:val="24"/>
        </w:rPr>
      </w:pPr>
      <w:r>
        <w:rPr>
          <w:sz w:val="24"/>
        </w:rPr>
        <w:t>Routing decisions are made on the basis of some performance criterion. Two key characteristics of the decision are the time and place that the decision is made.</w:t>
      </w:r>
    </w:p>
    <w:p w:rsidR="00854CEF" w:rsidRDefault="00606446">
      <w:pPr>
        <w:pStyle w:val="ListParagraph"/>
        <w:numPr>
          <w:ilvl w:val="0"/>
          <w:numId w:val="33"/>
        </w:numPr>
        <w:tabs>
          <w:tab w:val="left" w:pos="823"/>
        </w:tabs>
        <w:ind w:right="587"/>
        <w:jc w:val="both"/>
        <w:rPr>
          <w:sz w:val="24"/>
        </w:rPr>
      </w:pPr>
      <w:r>
        <w:rPr>
          <w:sz w:val="24"/>
        </w:rPr>
        <w:t>Decision</w:t>
      </w:r>
      <w:r>
        <w:rPr>
          <w:spacing w:val="-3"/>
          <w:sz w:val="24"/>
        </w:rPr>
        <w:t xml:space="preserve"> </w:t>
      </w:r>
      <w:r>
        <w:rPr>
          <w:sz w:val="24"/>
        </w:rPr>
        <w:t>time</w:t>
      </w:r>
      <w:r>
        <w:rPr>
          <w:spacing w:val="-3"/>
          <w:sz w:val="24"/>
        </w:rPr>
        <w:t xml:space="preserve"> </w:t>
      </w:r>
      <w:r>
        <w:rPr>
          <w:sz w:val="24"/>
        </w:rPr>
        <w:t>is</w:t>
      </w:r>
      <w:r>
        <w:rPr>
          <w:spacing w:val="-3"/>
          <w:sz w:val="24"/>
        </w:rPr>
        <w:t xml:space="preserve"> </w:t>
      </w:r>
      <w:r>
        <w:rPr>
          <w:sz w:val="24"/>
        </w:rPr>
        <w:t>determined</w:t>
      </w:r>
      <w:r>
        <w:rPr>
          <w:spacing w:val="-4"/>
          <w:sz w:val="24"/>
        </w:rPr>
        <w:t xml:space="preserve"> </w:t>
      </w:r>
      <w:r>
        <w:rPr>
          <w:sz w:val="24"/>
        </w:rPr>
        <w:t>by</w:t>
      </w:r>
      <w:r>
        <w:rPr>
          <w:spacing w:val="-4"/>
          <w:sz w:val="24"/>
        </w:rPr>
        <w:t xml:space="preserve"> </w:t>
      </w:r>
      <w:r>
        <w:rPr>
          <w:sz w:val="24"/>
        </w:rPr>
        <w:t>whether</w:t>
      </w:r>
      <w:r>
        <w:rPr>
          <w:spacing w:val="-3"/>
          <w:sz w:val="24"/>
        </w:rPr>
        <w:t xml:space="preserve"> </w:t>
      </w:r>
      <w:r>
        <w:rPr>
          <w:sz w:val="24"/>
        </w:rPr>
        <w:t>the</w:t>
      </w:r>
      <w:r>
        <w:rPr>
          <w:spacing w:val="-3"/>
          <w:sz w:val="24"/>
        </w:rPr>
        <w:t xml:space="preserve"> </w:t>
      </w:r>
      <w:r>
        <w:rPr>
          <w:sz w:val="24"/>
        </w:rPr>
        <w:t>routing</w:t>
      </w:r>
      <w:r>
        <w:rPr>
          <w:spacing w:val="-5"/>
          <w:sz w:val="24"/>
        </w:rPr>
        <w:t xml:space="preserve"> </w:t>
      </w:r>
      <w:r>
        <w:rPr>
          <w:sz w:val="24"/>
        </w:rPr>
        <w:t>decision</w:t>
      </w:r>
      <w:r>
        <w:rPr>
          <w:spacing w:val="-4"/>
          <w:sz w:val="24"/>
        </w:rPr>
        <w:t xml:space="preserve"> </w:t>
      </w:r>
      <w:r>
        <w:rPr>
          <w:sz w:val="24"/>
        </w:rPr>
        <w:t>is</w:t>
      </w:r>
      <w:r>
        <w:rPr>
          <w:spacing w:val="-3"/>
          <w:sz w:val="24"/>
        </w:rPr>
        <w:t xml:space="preserve"> </w:t>
      </w:r>
      <w:r>
        <w:rPr>
          <w:sz w:val="24"/>
        </w:rPr>
        <w:t>made</w:t>
      </w:r>
      <w:r>
        <w:rPr>
          <w:spacing w:val="-3"/>
          <w:sz w:val="24"/>
        </w:rPr>
        <w:t xml:space="preserve"> </w:t>
      </w:r>
      <w:r>
        <w:rPr>
          <w:sz w:val="24"/>
        </w:rPr>
        <w:t>on</w:t>
      </w:r>
      <w:r>
        <w:rPr>
          <w:spacing w:val="-4"/>
          <w:sz w:val="24"/>
        </w:rPr>
        <w:t xml:space="preserve"> </w:t>
      </w:r>
      <w:r>
        <w:rPr>
          <w:sz w:val="24"/>
        </w:rPr>
        <w:t>a</w:t>
      </w:r>
      <w:r>
        <w:rPr>
          <w:spacing w:val="-3"/>
          <w:sz w:val="24"/>
        </w:rPr>
        <w:t xml:space="preserve"> </w:t>
      </w:r>
      <w:r>
        <w:rPr>
          <w:sz w:val="24"/>
        </w:rPr>
        <w:t>packet</w:t>
      </w:r>
      <w:r>
        <w:rPr>
          <w:spacing w:val="-3"/>
          <w:sz w:val="24"/>
        </w:rPr>
        <w:t xml:space="preserve"> </w:t>
      </w:r>
      <w:r>
        <w:rPr>
          <w:sz w:val="24"/>
        </w:rPr>
        <w:t>or</w:t>
      </w:r>
      <w:r>
        <w:rPr>
          <w:spacing w:val="-5"/>
          <w:sz w:val="24"/>
        </w:rPr>
        <w:t xml:space="preserve"> </w:t>
      </w:r>
      <w:r>
        <w:rPr>
          <w:sz w:val="24"/>
        </w:rPr>
        <w:t>virtual circuit basis.</w:t>
      </w:r>
    </w:p>
    <w:p w:rsidR="00854CEF" w:rsidRDefault="00606446">
      <w:pPr>
        <w:pStyle w:val="ListParagraph"/>
        <w:numPr>
          <w:ilvl w:val="0"/>
          <w:numId w:val="33"/>
        </w:numPr>
        <w:tabs>
          <w:tab w:val="left" w:pos="823"/>
        </w:tabs>
        <w:ind w:right="586"/>
        <w:jc w:val="both"/>
        <w:rPr>
          <w:sz w:val="24"/>
        </w:rPr>
      </w:pPr>
      <w:r>
        <w:rPr>
          <w:sz w:val="24"/>
        </w:rPr>
        <w:t>The term decision place refers to which node or nodes in the network are responsible for the routing decision. Most common is distributed routing, in which each node has the responsibility of selecting an output link for routing packets as they arrive.</w:t>
      </w:r>
    </w:p>
    <w:p w:rsidR="00854CEF" w:rsidRDefault="00606446">
      <w:pPr>
        <w:pStyle w:val="ListParagraph"/>
        <w:numPr>
          <w:ilvl w:val="0"/>
          <w:numId w:val="33"/>
        </w:numPr>
        <w:tabs>
          <w:tab w:val="left" w:pos="823"/>
        </w:tabs>
        <w:spacing w:before="2"/>
        <w:ind w:right="588"/>
        <w:jc w:val="both"/>
        <w:rPr>
          <w:sz w:val="24"/>
        </w:rPr>
      </w:pPr>
      <w:r>
        <w:rPr>
          <w:sz w:val="24"/>
        </w:rPr>
        <w:t>For centralized routing, the decision is made by some designated node, such as a network control center.</w:t>
      </w:r>
    </w:p>
    <w:p w:rsidR="00854CEF" w:rsidRDefault="00606446">
      <w:pPr>
        <w:pStyle w:val="Heading4"/>
        <w:numPr>
          <w:ilvl w:val="1"/>
          <w:numId w:val="42"/>
        </w:numPr>
        <w:tabs>
          <w:tab w:val="left" w:pos="1121"/>
        </w:tabs>
        <w:spacing w:before="148"/>
        <w:ind w:left="1121" w:hanging="389"/>
        <w:jc w:val="left"/>
      </w:pPr>
      <w:r>
        <w:t>ROUTING</w:t>
      </w:r>
      <w:r>
        <w:rPr>
          <w:spacing w:val="-5"/>
        </w:rPr>
        <w:t xml:space="preserve"> </w:t>
      </w:r>
      <w:r>
        <w:rPr>
          <w:spacing w:val="-2"/>
        </w:rPr>
        <w:t>STRATEGIES</w:t>
      </w:r>
      <w:r>
        <w:rPr>
          <w:b w:val="0"/>
          <w:spacing w:val="-2"/>
        </w:rPr>
        <w:t>-</w:t>
      </w:r>
    </w:p>
    <w:p w:rsidR="00854CEF" w:rsidRDefault="00606446">
      <w:pPr>
        <w:pStyle w:val="BodyText"/>
        <w:spacing w:before="151"/>
        <w:ind w:left="732" w:right="1130"/>
        <w:jc w:val="both"/>
      </w:pPr>
      <w:r>
        <w:t>In</w:t>
      </w:r>
      <w:r>
        <w:rPr>
          <w:spacing w:val="-4"/>
        </w:rPr>
        <w:t xml:space="preserve"> </w:t>
      </w:r>
      <w:r>
        <w:t>most</w:t>
      </w:r>
      <w:r>
        <w:rPr>
          <w:spacing w:val="-4"/>
        </w:rPr>
        <w:t xml:space="preserve"> </w:t>
      </w:r>
      <w:r>
        <w:t>of</w:t>
      </w:r>
      <w:r>
        <w:rPr>
          <w:spacing w:val="-4"/>
        </w:rPr>
        <w:t xml:space="preserve"> </w:t>
      </w:r>
      <w:r>
        <w:t>the</w:t>
      </w:r>
      <w:r>
        <w:rPr>
          <w:spacing w:val="-3"/>
        </w:rPr>
        <w:t xml:space="preserve"> </w:t>
      </w:r>
      <w:r>
        <w:t>situations,</w:t>
      </w:r>
      <w:r>
        <w:rPr>
          <w:spacing w:val="-2"/>
        </w:rPr>
        <w:t xml:space="preserve"> </w:t>
      </w:r>
      <w:r>
        <w:t>packets</w:t>
      </w:r>
      <w:r>
        <w:rPr>
          <w:spacing w:val="-3"/>
        </w:rPr>
        <w:t xml:space="preserve"> </w:t>
      </w:r>
      <w:r>
        <w:t>require</w:t>
      </w:r>
      <w:r>
        <w:rPr>
          <w:spacing w:val="-3"/>
        </w:rPr>
        <w:t xml:space="preserve"> </w:t>
      </w:r>
      <w:r>
        <w:t>multiple</w:t>
      </w:r>
      <w:r>
        <w:rPr>
          <w:spacing w:val="-3"/>
        </w:rPr>
        <w:t xml:space="preserve"> </w:t>
      </w:r>
      <w:r>
        <w:t>hops</w:t>
      </w:r>
      <w:r>
        <w:rPr>
          <w:spacing w:val="-3"/>
        </w:rPr>
        <w:t xml:space="preserve"> </w:t>
      </w:r>
      <w:r>
        <w:t>to</w:t>
      </w:r>
      <w:r>
        <w:rPr>
          <w:spacing w:val="-3"/>
        </w:rPr>
        <w:t xml:space="preserve"> </w:t>
      </w:r>
      <w:r>
        <w:t>make</w:t>
      </w:r>
      <w:r>
        <w:rPr>
          <w:spacing w:val="-3"/>
        </w:rPr>
        <w:t xml:space="preserve"> </w:t>
      </w:r>
      <w:r>
        <w:t>a</w:t>
      </w:r>
      <w:r>
        <w:rPr>
          <w:spacing w:val="-4"/>
        </w:rPr>
        <w:t xml:space="preserve"> </w:t>
      </w:r>
      <w:r>
        <w:t>journey</w:t>
      </w:r>
      <w:r>
        <w:rPr>
          <w:spacing w:val="-4"/>
        </w:rPr>
        <w:t xml:space="preserve"> </w:t>
      </w:r>
      <w:r>
        <w:t>towards</w:t>
      </w:r>
      <w:r>
        <w:rPr>
          <w:spacing w:val="-3"/>
        </w:rPr>
        <w:t xml:space="preserve"> </w:t>
      </w:r>
      <w:r>
        <w:t>the destination.</w:t>
      </w:r>
      <w:r>
        <w:rPr>
          <w:spacing w:val="-1"/>
        </w:rPr>
        <w:t xml:space="preserve"> </w:t>
      </w:r>
      <w:r>
        <w:t>Routing</w:t>
      </w:r>
      <w:r>
        <w:rPr>
          <w:spacing w:val="-3"/>
        </w:rPr>
        <w:t xml:space="preserve"> </w:t>
      </w:r>
      <w:r>
        <w:t>is</w:t>
      </w:r>
      <w:r>
        <w:rPr>
          <w:spacing w:val="-2"/>
        </w:rPr>
        <w:t xml:space="preserve"> </w:t>
      </w:r>
      <w:r>
        <w:t>one</w:t>
      </w:r>
      <w:r>
        <w:rPr>
          <w:spacing w:val="-2"/>
        </w:rPr>
        <w:t xml:space="preserve"> </w:t>
      </w:r>
      <w:r>
        <w:t>of</w:t>
      </w:r>
      <w:r>
        <w:rPr>
          <w:spacing w:val="-2"/>
        </w:rPr>
        <w:t xml:space="preserve"> </w:t>
      </w:r>
      <w:r>
        <w:t>the</w:t>
      </w:r>
      <w:r>
        <w:rPr>
          <w:spacing w:val="-2"/>
        </w:rPr>
        <w:t xml:space="preserve"> </w:t>
      </w:r>
      <w:r>
        <w:t>most</w:t>
      </w:r>
      <w:r>
        <w:rPr>
          <w:spacing w:val="-3"/>
        </w:rPr>
        <w:t xml:space="preserve"> </w:t>
      </w:r>
      <w:r>
        <w:t>complex</w:t>
      </w:r>
      <w:r>
        <w:rPr>
          <w:spacing w:val="-3"/>
        </w:rPr>
        <w:t xml:space="preserve"> </w:t>
      </w:r>
      <w:r>
        <w:t>and</w:t>
      </w:r>
      <w:r>
        <w:rPr>
          <w:spacing w:val="-3"/>
        </w:rPr>
        <w:t xml:space="preserve"> </w:t>
      </w:r>
      <w:r>
        <w:t>crucial</w:t>
      </w:r>
      <w:r>
        <w:rPr>
          <w:spacing w:val="-3"/>
        </w:rPr>
        <w:t xml:space="preserve"> </w:t>
      </w:r>
      <w:r>
        <w:t>aspects</w:t>
      </w:r>
      <w:r>
        <w:rPr>
          <w:spacing w:val="-2"/>
        </w:rPr>
        <w:t xml:space="preserve"> </w:t>
      </w:r>
      <w:r>
        <w:t>of</w:t>
      </w:r>
      <w:r>
        <w:rPr>
          <w:spacing w:val="-1"/>
        </w:rPr>
        <w:t xml:space="preserve"> </w:t>
      </w:r>
      <w:r>
        <w:t>packet</w:t>
      </w:r>
      <w:r>
        <w:rPr>
          <w:spacing w:val="-2"/>
        </w:rPr>
        <w:t xml:space="preserve"> </w:t>
      </w:r>
      <w:r>
        <w:t>switched network design.</w:t>
      </w:r>
    </w:p>
    <w:p w:rsidR="00854CEF" w:rsidRDefault="00606446">
      <w:pPr>
        <w:pStyle w:val="BodyText"/>
        <w:spacing w:before="150"/>
        <w:ind w:left="732"/>
      </w:pPr>
      <w:r>
        <w:t>Routing</w:t>
      </w:r>
      <w:r>
        <w:rPr>
          <w:spacing w:val="-6"/>
        </w:rPr>
        <w:t xml:space="preserve"> </w:t>
      </w:r>
      <w:r>
        <w:rPr>
          <w:spacing w:val="-2"/>
        </w:rPr>
        <w:t>Strategies:</w:t>
      </w:r>
    </w:p>
    <w:p w:rsidR="00854CEF" w:rsidRDefault="00606446">
      <w:pPr>
        <w:pStyle w:val="ListParagraph"/>
        <w:numPr>
          <w:ilvl w:val="0"/>
          <w:numId w:val="32"/>
        </w:numPr>
        <w:tabs>
          <w:tab w:val="left" w:pos="1271"/>
        </w:tabs>
        <w:spacing w:before="1" w:line="281" w:lineRule="exact"/>
        <w:ind w:left="1271" w:hanging="359"/>
        <w:rPr>
          <w:sz w:val="24"/>
        </w:rPr>
      </w:pPr>
      <w:r>
        <w:rPr>
          <w:sz w:val="24"/>
        </w:rPr>
        <w:t>Fixed</w:t>
      </w:r>
      <w:r>
        <w:rPr>
          <w:spacing w:val="-1"/>
          <w:sz w:val="24"/>
        </w:rPr>
        <w:t xml:space="preserve"> </w:t>
      </w:r>
      <w:r>
        <w:rPr>
          <w:spacing w:val="-2"/>
          <w:sz w:val="24"/>
        </w:rPr>
        <w:t>Routing</w:t>
      </w:r>
    </w:p>
    <w:p w:rsidR="00854CEF" w:rsidRDefault="00606446">
      <w:pPr>
        <w:pStyle w:val="ListParagraph"/>
        <w:numPr>
          <w:ilvl w:val="0"/>
          <w:numId w:val="32"/>
        </w:numPr>
        <w:tabs>
          <w:tab w:val="left" w:pos="1271"/>
        </w:tabs>
        <w:spacing w:line="281" w:lineRule="exact"/>
        <w:ind w:left="1271" w:hanging="359"/>
        <w:rPr>
          <w:sz w:val="24"/>
        </w:rPr>
      </w:pPr>
      <w:r>
        <w:rPr>
          <w:spacing w:val="-2"/>
          <w:sz w:val="24"/>
        </w:rPr>
        <w:t>Flooding</w:t>
      </w:r>
    </w:p>
    <w:p w:rsidR="00854CEF" w:rsidRDefault="00606446">
      <w:pPr>
        <w:pStyle w:val="ListParagraph"/>
        <w:numPr>
          <w:ilvl w:val="0"/>
          <w:numId w:val="32"/>
        </w:numPr>
        <w:tabs>
          <w:tab w:val="left" w:pos="1271"/>
        </w:tabs>
        <w:spacing w:line="281" w:lineRule="exact"/>
        <w:ind w:left="1271" w:hanging="359"/>
        <w:rPr>
          <w:sz w:val="24"/>
        </w:rPr>
      </w:pPr>
      <w:r>
        <w:rPr>
          <w:sz w:val="24"/>
        </w:rPr>
        <w:t>Random</w:t>
      </w:r>
      <w:r>
        <w:rPr>
          <w:spacing w:val="-7"/>
          <w:sz w:val="24"/>
        </w:rPr>
        <w:t xml:space="preserve"> </w:t>
      </w:r>
      <w:r>
        <w:rPr>
          <w:spacing w:val="-2"/>
          <w:sz w:val="24"/>
        </w:rPr>
        <w:t>Routing</w:t>
      </w:r>
    </w:p>
    <w:p w:rsidR="00854CEF" w:rsidRDefault="00606446">
      <w:pPr>
        <w:pStyle w:val="ListParagraph"/>
        <w:numPr>
          <w:ilvl w:val="0"/>
          <w:numId w:val="32"/>
        </w:numPr>
        <w:tabs>
          <w:tab w:val="left" w:pos="1271"/>
        </w:tabs>
        <w:spacing w:line="281" w:lineRule="exact"/>
        <w:ind w:left="1271" w:hanging="359"/>
        <w:rPr>
          <w:sz w:val="24"/>
        </w:rPr>
      </w:pPr>
      <w:r>
        <w:rPr>
          <w:sz w:val="24"/>
        </w:rPr>
        <w:t>Adaptive</w:t>
      </w:r>
      <w:r>
        <w:rPr>
          <w:spacing w:val="-4"/>
          <w:sz w:val="24"/>
        </w:rPr>
        <w:t xml:space="preserve"> </w:t>
      </w:r>
      <w:r>
        <w:rPr>
          <w:spacing w:val="-2"/>
          <w:sz w:val="24"/>
        </w:rPr>
        <w:t>Routing</w:t>
      </w:r>
    </w:p>
    <w:p w:rsidR="00854CEF" w:rsidRDefault="00854CEF">
      <w:pPr>
        <w:pStyle w:val="ListParagraph"/>
        <w:spacing w:line="281" w:lineRule="exact"/>
        <w:rPr>
          <w:sz w:val="24"/>
        </w:rPr>
        <w:sectPr w:rsidR="00854CEF">
          <w:pgSz w:w="12240" w:h="15840"/>
          <w:pgMar w:top="560" w:right="850" w:bottom="280" w:left="708" w:header="720" w:footer="720" w:gutter="0"/>
          <w:cols w:space="720"/>
        </w:sectPr>
      </w:pPr>
    </w:p>
    <w:p w:rsidR="00854CEF" w:rsidRDefault="00606446">
      <w:pPr>
        <w:pStyle w:val="Heading5"/>
        <w:spacing w:before="71" w:line="280" w:lineRule="exact"/>
      </w:pPr>
      <w:r>
        <w:rPr>
          <w:u w:val="single"/>
        </w:rPr>
        <w:lastRenderedPageBreak/>
        <w:t>Fixed</w:t>
      </w:r>
      <w:r>
        <w:rPr>
          <w:spacing w:val="-5"/>
          <w:u w:val="single"/>
        </w:rPr>
        <w:t xml:space="preserve"> </w:t>
      </w:r>
      <w:r>
        <w:rPr>
          <w:u w:val="single"/>
        </w:rPr>
        <w:t>Routing</w:t>
      </w:r>
      <w:r>
        <w:rPr>
          <w:spacing w:val="-4"/>
          <w:u w:val="single"/>
        </w:rPr>
        <w:t xml:space="preserve"> </w:t>
      </w:r>
      <w:r>
        <w:rPr>
          <w:spacing w:val="-10"/>
          <w:u w:val="single"/>
        </w:rPr>
        <w:t>–</w:t>
      </w:r>
    </w:p>
    <w:p w:rsidR="00854CEF" w:rsidRDefault="00606446">
      <w:pPr>
        <w:pStyle w:val="ListParagraph"/>
        <w:numPr>
          <w:ilvl w:val="0"/>
          <w:numId w:val="31"/>
        </w:numPr>
        <w:tabs>
          <w:tab w:val="left" w:pos="1092"/>
        </w:tabs>
        <w:ind w:right="995"/>
        <w:rPr>
          <w:rFonts w:ascii="Symbol" w:hAnsi="Symbol"/>
          <w:sz w:val="24"/>
        </w:rPr>
      </w:pPr>
      <w:r>
        <w:rPr>
          <w:sz w:val="24"/>
        </w:rPr>
        <w:t>For</w:t>
      </w:r>
      <w:r>
        <w:rPr>
          <w:spacing w:val="-5"/>
          <w:sz w:val="24"/>
        </w:rPr>
        <w:t xml:space="preserve"> </w:t>
      </w:r>
      <w:r>
        <w:rPr>
          <w:sz w:val="24"/>
        </w:rPr>
        <w:t>fixed</w:t>
      </w:r>
      <w:r>
        <w:rPr>
          <w:spacing w:val="-5"/>
          <w:sz w:val="24"/>
        </w:rPr>
        <w:t xml:space="preserve"> </w:t>
      </w:r>
      <w:r>
        <w:rPr>
          <w:sz w:val="24"/>
        </w:rPr>
        <w:t>routing</w:t>
      </w:r>
      <w:r>
        <w:rPr>
          <w:spacing w:val="-4"/>
          <w:sz w:val="24"/>
        </w:rPr>
        <w:t xml:space="preserve"> </w:t>
      </w:r>
      <w:r>
        <w:rPr>
          <w:sz w:val="24"/>
        </w:rPr>
        <w:t>a</w:t>
      </w:r>
      <w:r>
        <w:rPr>
          <w:spacing w:val="-4"/>
          <w:sz w:val="24"/>
        </w:rPr>
        <w:t xml:space="preserve"> </w:t>
      </w:r>
      <w:r>
        <w:rPr>
          <w:sz w:val="24"/>
        </w:rPr>
        <w:t>single</w:t>
      </w:r>
      <w:r>
        <w:rPr>
          <w:spacing w:val="-3"/>
          <w:sz w:val="24"/>
        </w:rPr>
        <w:t xml:space="preserve"> </w:t>
      </w:r>
      <w:r>
        <w:rPr>
          <w:sz w:val="24"/>
        </w:rPr>
        <w:t>permanent</w:t>
      </w:r>
      <w:r>
        <w:rPr>
          <w:spacing w:val="-4"/>
          <w:sz w:val="24"/>
        </w:rPr>
        <w:t xml:space="preserve"> </w:t>
      </w:r>
      <w:r>
        <w:rPr>
          <w:sz w:val="24"/>
        </w:rPr>
        <w:t>route</w:t>
      </w:r>
      <w:r>
        <w:rPr>
          <w:spacing w:val="-3"/>
          <w:sz w:val="24"/>
        </w:rPr>
        <w:t xml:space="preserve"> </w:t>
      </w:r>
      <w:r>
        <w:rPr>
          <w:sz w:val="24"/>
        </w:rPr>
        <w:t>is</w:t>
      </w:r>
      <w:r>
        <w:rPr>
          <w:spacing w:val="-3"/>
          <w:sz w:val="24"/>
        </w:rPr>
        <w:t xml:space="preserve"> </w:t>
      </w:r>
      <w:r>
        <w:rPr>
          <w:sz w:val="24"/>
        </w:rPr>
        <w:t>configured</w:t>
      </w:r>
      <w:r>
        <w:rPr>
          <w:spacing w:val="-4"/>
          <w:sz w:val="24"/>
        </w:rPr>
        <w:t xml:space="preserve"> </w:t>
      </w:r>
      <w:r>
        <w:rPr>
          <w:sz w:val="24"/>
        </w:rPr>
        <w:t>for</w:t>
      </w:r>
      <w:r>
        <w:rPr>
          <w:spacing w:val="-5"/>
          <w:sz w:val="24"/>
        </w:rPr>
        <w:t xml:space="preserve"> </w:t>
      </w:r>
      <w:r>
        <w:rPr>
          <w:sz w:val="24"/>
        </w:rPr>
        <w:t>each</w:t>
      </w:r>
      <w:r>
        <w:rPr>
          <w:spacing w:val="-4"/>
          <w:sz w:val="24"/>
        </w:rPr>
        <w:t xml:space="preserve"> </w:t>
      </w:r>
      <w:r>
        <w:rPr>
          <w:sz w:val="24"/>
        </w:rPr>
        <w:t>source-destination pair of nodes in the network.</w:t>
      </w:r>
    </w:p>
    <w:p w:rsidR="00854CEF" w:rsidRDefault="00606446">
      <w:pPr>
        <w:pStyle w:val="ListParagraph"/>
        <w:numPr>
          <w:ilvl w:val="0"/>
          <w:numId w:val="31"/>
        </w:numPr>
        <w:tabs>
          <w:tab w:val="left" w:pos="1092"/>
        </w:tabs>
        <w:ind w:right="955"/>
        <w:rPr>
          <w:rFonts w:ascii="Symbol" w:hAnsi="Symbol"/>
          <w:sz w:val="24"/>
        </w:rPr>
      </w:pPr>
      <w:r>
        <w:rPr>
          <w:sz w:val="24"/>
        </w:rPr>
        <w:t>The</w:t>
      </w:r>
      <w:r>
        <w:rPr>
          <w:spacing w:val="-2"/>
          <w:sz w:val="24"/>
        </w:rPr>
        <w:t xml:space="preserve"> </w:t>
      </w:r>
      <w:r>
        <w:rPr>
          <w:sz w:val="24"/>
        </w:rPr>
        <w:t>routes</w:t>
      </w:r>
      <w:r>
        <w:rPr>
          <w:spacing w:val="-2"/>
          <w:sz w:val="24"/>
        </w:rPr>
        <w:t xml:space="preserve"> </w:t>
      </w:r>
      <w:r>
        <w:rPr>
          <w:sz w:val="24"/>
        </w:rPr>
        <w:t>are</w:t>
      </w:r>
      <w:r>
        <w:rPr>
          <w:spacing w:val="-2"/>
          <w:sz w:val="24"/>
        </w:rPr>
        <w:t xml:space="preserve"> </w:t>
      </w:r>
      <w:r>
        <w:rPr>
          <w:sz w:val="24"/>
        </w:rPr>
        <w:t>fixed</w:t>
      </w:r>
      <w:r>
        <w:rPr>
          <w:spacing w:val="-4"/>
          <w:sz w:val="24"/>
        </w:rPr>
        <w:t xml:space="preserve"> </w:t>
      </w:r>
      <w:r>
        <w:rPr>
          <w:sz w:val="24"/>
        </w:rPr>
        <w:t>or</w:t>
      </w:r>
      <w:r>
        <w:rPr>
          <w:spacing w:val="-1"/>
          <w:sz w:val="24"/>
        </w:rPr>
        <w:t xml:space="preserve"> </w:t>
      </w:r>
      <w:r>
        <w:rPr>
          <w:sz w:val="24"/>
        </w:rPr>
        <w:t>at</w:t>
      </w:r>
      <w:r>
        <w:rPr>
          <w:spacing w:val="-2"/>
          <w:sz w:val="24"/>
        </w:rPr>
        <w:t xml:space="preserve"> </w:t>
      </w:r>
      <w:r>
        <w:rPr>
          <w:sz w:val="24"/>
        </w:rPr>
        <w:t>least</w:t>
      </w:r>
      <w:r>
        <w:rPr>
          <w:spacing w:val="-3"/>
          <w:sz w:val="24"/>
        </w:rPr>
        <w:t xml:space="preserve"> </w:t>
      </w:r>
      <w:r>
        <w:rPr>
          <w:sz w:val="24"/>
        </w:rPr>
        <w:t>only</w:t>
      </w:r>
      <w:r>
        <w:rPr>
          <w:spacing w:val="-3"/>
          <w:sz w:val="24"/>
        </w:rPr>
        <w:t xml:space="preserve"> </w:t>
      </w:r>
      <w:r>
        <w:rPr>
          <w:sz w:val="24"/>
        </w:rPr>
        <w:t>change</w:t>
      </w:r>
      <w:r>
        <w:rPr>
          <w:spacing w:val="-2"/>
          <w:sz w:val="24"/>
        </w:rPr>
        <w:t xml:space="preserve"> </w:t>
      </w:r>
      <w:r>
        <w:rPr>
          <w:sz w:val="24"/>
        </w:rPr>
        <w:t>when</w:t>
      </w:r>
      <w:r>
        <w:rPr>
          <w:spacing w:val="-2"/>
          <w:sz w:val="24"/>
        </w:rPr>
        <w:t xml:space="preserve"> </w:t>
      </w:r>
      <w:r>
        <w:rPr>
          <w:sz w:val="24"/>
        </w:rPr>
        <w:t>there</w:t>
      </w:r>
      <w:r>
        <w:rPr>
          <w:spacing w:val="-2"/>
          <w:sz w:val="24"/>
        </w:rPr>
        <w:t xml:space="preserve"> </w:t>
      </w:r>
      <w:r>
        <w:rPr>
          <w:sz w:val="24"/>
        </w:rPr>
        <w:t>is</w:t>
      </w:r>
      <w:r>
        <w:rPr>
          <w:spacing w:val="-2"/>
          <w:sz w:val="24"/>
        </w:rPr>
        <w:t xml:space="preserve"> </w:t>
      </w:r>
      <w:r>
        <w:rPr>
          <w:sz w:val="24"/>
        </w:rPr>
        <w:t>a</w:t>
      </w:r>
      <w:r>
        <w:rPr>
          <w:spacing w:val="-2"/>
          <w:sz w:val="24"/>
        </w:rPr>
        <w:t xml:space="preserve"> </w:t>
      </w:r>
      <w:r>
        <w:rPr>
          <w:sz w:val="24"/>
        </w:rPr>
        <w:t>change</w:t>
      </w:r>
      <w:r>
        <w:rPr>
          <w:spacing w:val="-2"/>
          <w:sz w:val="24"/>
        </w:rPr>
        <w:t xml:space="preserve"> </w:t>
      </w:r>
      <w:r>
        <w:rPr>
          <w:sz w:val="24"/>
        </w:rPr>
        <w:t>in</w:t>
      </w:r>
      <w:r>
        <w:rPr>
          <w:spacing w:val="-3"/>
          <w:sz w:val="24"/>
        </w:rPr>
        <w:t xml:space="preserve"> </w:t>
      </w:r>
      <w:r>
        <w:rPr>
          <w:sz w:val="24"/>
        </w:rPr>
        <w:t>the</w:t>
      </w:r>
      <w:r>
        <w:rPr>
          <w:spacing w:val="-2"/>
          <w:sz w:val="24"/>
        </w:rPr>
        <w:t xml:space="preserve"> </w:t>
      </w:r>
      <w:r>
        <w:rPr>
          <w:sz w:val="24"/>
        </w:rPr>
        <w:t>topology</w:t>
      </w:r>
      <w:r>
        <w:rPr>
          <w:spacing w:val="-3"/>
          <w:sz w:val="24"/>
        </w:rPr>
        <w:t xml:space="preserve"> </w:t>
      </w:r>
      <w:r>
        <w:rPr>
          <w:sz w:val="24"/>
        </w:rPr>
        <w:t>of the network.</w:t>
      </w:r>
    </w:p>
    <w:p w:rsidR="00854CEF" w:rsidRDefault="00606446">
      <w:pPr>
        <w:pStyle w:val="ListParagraph"/>
        <w:numPr>
          <w:ilvl w:val="0"/>
          <w:numId w:val="31"/>
        </w:numPr>
        <w:tabs>
          <w:tab w:val="left" w:pos="1092"/>
        </w:tabs>
        <w:ind w:right="948"/>
        <w:rPr>
          <w:rFonts w:ascii="Symbol" w:hAnsi="Symbol"/>
          <w:sz w:val="24"/>
        </w:rPr>
      </w:pPr>
      <w:r>
        <w:rPr>
          <w:sz w:val="24"/>
        </w:rPr>
        <w:t>A</w:t>
      </w:r>
      <w:r>
        <w:rPr>
          <w:spacing w:val="-3"/>
          <w:sz w:val="24"/>
        </w:rPr>
        <w:t xml:space="preserve"> </w:t>
      </w:r>
      <w:r>
        <w:rPr>
          <w:sz w:val="24"/>
        </w:rPr>
        <w:t>central</w:t>
      </w:r>
      <w:r>
        <w:rPr>
          <w:spacing w:val="-3"/>
          <w:sz w:val="24"/>
        </w:rPr>
        <w:t xml:space="preserve"> </w:t>
      </w:r>
      <w:r>
        <w:rPr>
          <w:sz w:val="24"/>
        </w:rPr>
        <w:t>routing</w:t>
      </w:r>
      <w:r>
        <w:rPr>
          <w:spacing w:val="-3"/>
          <w:sz w:val="24"/>
        </w:rPr>
        <w:t xml:space="preserve"> </w:t>
      </w:r>
      <w:r>
        <w:rPr>
          <w:sz w:val="24"/>
        </w:rPr>
        <w:t>matrix</w:t>
      </w:r>
      <w:r>
        <w:rPr>
          <w:spacing w:val="-3"/>
          <w:sz w:val="24"/>
        </w:rPr>
        <w:t xml:space="preserve"> </w:t>
      </w:r>
      <w:r>
        <w:rPr>
          <w:sz w:val="24"/>
        </w:rPr>
        <w:t>is</w:t>
      </w:r>
      <w:r>
        <w:rPr>
          <w:spacing w:val="-2"/>
          <w:sz w:val="24"/>
        </w:rPr>
        <w:t xml:space="preserve"> </w:t>
      </w:r>
      <w:r>
        <w:rPr>
          <w:sz w:val="24"/>
        </w:rPr>
        <w:t>created</w:t>
      </w:r>
      <w:r>
        <w:rPr>
          <w:spacing w:val="-4"/>
          <w:sz w:val="24"/>
        </w:rPr>
        <w:t xml:space="preserve"> </w:t>
      </w:r>
      <w:r>
        <w:rPr>
          <w:sz w:val="24"/>
        </w:rPr>
        <w:t>based</w:t>
      </w:r>
      <w:r>
        <w:rPr>
          <w:spacing w:val="-4"/>
          <w:sz w:val="24"/>
        </w:rPr>
        <w:t xml:space="preserve"> </w:t>
      </w:r>
      <w:r>
        <w:rPr>
          <w:sz w:val="24"/>
        </w:rPr>
        <w:t>on</w:t>
      </w:r>
      <w:r>
        <w:rPr>
          <w:spacing w:val="-3"/>
          <w:sz w:val="24"/>
        </w:rPr>
        <w:t xml:space="preserve"> </w:t>
      </w:r>
      <w:r>
        <w:rPr>
          <w:sz w:val="24"/>
        </w:rPr>
        <w:t>the</w:t>
      </w:r>
      <w:r>
        <w:rPr>
          <w:spacing w:val="-2"/>
          <w:sz w:val="24"/>
        </w:rPr>
        <w:t xml:space="preserve"> </w:t>
      </w:r>
      <w:r>
        <w:rPr>
          <w:sz w:val="24"/>
        </w:rPr>
        <w:t>least</w:t>
      </w:r>
      <w:r>
        <w:rPr>
          <w:spacing w:val="-2"/>
          <w:sz w:val="24"/>
        </w:rPr>
        <w:t xml:space="preserve"> </w:t>
      </w:r>
      <w:r>
        <w:rPr>
          <w:sz w:val="24"/>
        </w:rPr>
        <w:t>cost</w:t>
      </w:r>
      <w:r>
        <w:rPr>
          <w:spacing w:val="-3"/>
          <w:sz w:val="24"/>
        </w:rPr>
        <w:t xml:space="preserve"> </w:t>
      </w:r>
      <w:r>
        <w:rPr>
          <w:sz w:val="24"/>
        </w:rPr>
        <w:t>path</w:t>
      </w:r>
      <w:r>
        <w:rPr>
          <w:spacing w:val="-2"/>
          <w:sz w:val="24"/>
        </w:rPr>
        <w:t xml:space="preserve"> </w:t>
      </w:r>
      <w:r>
        <w:rPr>
          <w:sz w:val="24"/>
        </w:rPr>
        <w:t>which</w:t>
      </w:r>
      <w:r>
        <w:rPr>
          <w:spacing w:val="-3"/>
          <w:sz w:val="24"/>
        </w:rPr>
        <w:t xml:space="preserve"> </w:t>
      </w:r>
      <w:r>
        <w:rPr>
          <w:sz w:val="24"/>
        </w:rPr>
        <w:t>is</w:t>
      </w:r>
      <w:r>
        <w:rPr>
          <w:spacing w:val="-2"/>
          <w:sz w:val="24"/>
        </w:rPr>
        <w:t xml:space="preserve"> </w:t>
      </w:r>
      <w:r>
        <w:rPr>
          <w:sz w:val="24"/>
        </w:rPr>
        <w:t>stored</w:t>
      </w:r>
      <w:r>
        <w:rPr>
          <w:spacing w:val="-3"/>
          <w:sz w:val="24"/>
        </w:rPr>
        <w:t xml:space="preserve"> </w:t>
      </w:r>
      <w:r>
        <w:rPr>
          <w:sz w:val="24"/>
        </w:rPr>
        <w:t>in</w:t>
      </w:r>
      <w:r>
        <w:rPr>
          <w:spacing w:val="-2"/>
          <w:sz w:val="24"/>
        </w:rPr>
        <w:t xml:space="preserve"> </w:t>
      </w:r>
      <w:r>
        <w:rPr>
          <w:sz w:val="24"/>
        </w:rPr>
        <w:t>the network control center.</w:t>
      </w:r>
    </w:p>
    <w:p w:rsidR="00854CEF" w:rsidRDefault="00606446">
      <w:pPr>
        <w:pStyle w:val="ListParagraph"/>
        <w:numPr>
          <w:ilvl w:val="0"/>
          <w:numId w:val="31"/>
        </w:numPr>
        <w:tabs>
          <w:tab w:val="left" w:pos="1092"/>
        </w:tabs>
        <w:ind w:right="895"/>
        <w:rPr>
          <w:rFonts w:ascii="Symbol" w:hAnsi="Symbol"/>
          <w:sz w:val="24"/>
        </w:rPr>
      </w:pPr>
      <w:r>
        <w:rPr>
          <w:sz w:val="24"/>
        </w:rPr>
        <w:t>The</w:t>
      </w:r>
      <w:r>
        <w:rPr>
          <w:spacing w:val="-3"/>
          <w:sz w:val="24"/>
        </w:rPr>
        <w:t xml:space="preserve"> </w:t>
      </w:r>
      <w:r>
        <w:rPr>
          <w:sz w:val="24"/>
        </w:rPr>
        <w:t>matrix</w:t>
      </w:r>
      <w:r>
        <w:rPr>
          <w:spacing w:val="-4"/>
          <w:sz w:val="24"/>
        </w:rPr>
        <w:t xml:space="preserve"> </w:t>
      </w:r>
      <w:r>
        <w:rPr>
          <w:sz w:val="24"/>
        </w:rPr>
        <w:t>shows</w:t>
      </w:r>
      <w:r>
        <w:rPr>
          <w:spacing w:val="-1"/>
          <w:sz w:val="24"/>
        </w:rPr>
        <w:t xml:space="preserve"> </w:t>
      </w:r>
      <w:r>
        <w:rPr>
          <w:sz w:val="24"/>
        </w:rPr>
        <w:t>for</w:t>
      </w:r>
      <w:r>
        <w:rPr>
          <w:spacing w:val="-4"/>
          <w:sz w:val="24"/>
        </w:rPr>
        <w:t xml:space="preserve"> </w:t>
      </w:r>
      <w:r>
        <w:rPr>
          <w:sz w:val="24"/>
        </w:rPr>
        <w:t>each</w:t>
      </w:r>
      <w:r>
        <w:rPr>
          <w:spacing w:val="-3"/>
          <w:sz w:val="24"/>
        </w:rPr>
        <w:t xml:space="preserve"> </w:t>
      </w:r>
      <w:r>
        <w:rPr>
          <w:sz w:val="24"/>
        </w:rPr>
        <w:t>source</w:t>
      </w:r>
      <w:r>
        <w:rPr>
          <w:spacing w:val="-2"/>
          <w:sz w:val="24"/>
        </w:rPr>
        <w:t xml:space="preserve"> </w:t>
      </w:r>
      <w:r>
        <w:rPr>
          <w:sz w:val="24"/>
        </w:rPr>
        <w:t>–destination</w:t>
      </w:r>
      <w:r>
        <w:rPr>
          <w:spacing w:val="-4"/>
          <w:sz w:val="24"/>
        </w:rPr>
        <w:t xml:space="preserve"> </w:t>
      </w:r>
      <w:r>
        <w:rPr>
          <w:sz w:val="24"/>
        </w:rPr>
        <w:t>route,</w:t>
      </w:r>
      <w:r>
        <w:rPr>
          <w:spacing w:val="-3"/>
          <w:sz w:val="24"/>
        </w:rPr>
        <w:t xml:space="preserve"> </w:t>
      </w:r>
      <w:r>
        <w:rPr>
          <w:sz w:val="24"/>
        </w:rPr>
        <w:t>the</w:t>
      </w:r>
      <w:r>
        <w:rPr>
          <w:spacing w:val="-3"/>
          <w:sz w:val="24"/>
        </w:rPr>
        <w:t xml:space="preserve"> </w:t>
      </w:r>
      <w:r>
        <w:rPr>
          <w:sz w:val="24"/>
        </w:rPr>
        <w:t>identity</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next</w:t>
      </w:r>
      <w:r>
        <w:rPr>
          <w:spacing w:val="-4"/>
          <w:sz w:val="24"/>
        </w:rPr>
        <w:t xml:space="preserve"> </w:t>
      </w:r>
      <w:r>
        <w:rPr>
          <w:sz w:val="24"/>
        </w:rPr>
        <w:t>node</w:t>
      </w:r>
      <w:r>
        <w:rPr>
          <w:spacing w:val="-3"/>
          <w:sz w:val="24"/>
        </w:rPr>
        <w:t xml:space="preserve"> </w:t>
      </w:r>
      <w:r>
        <w:rPr>
          <w:sz w:val="24"/>
        </w:rPr>
        <w:t>on the route.</w:t>
      </w:r>
    </w:p>
    <w:p w:rsidR="00854CEF" w:rsidRDefault="00606446">
      <w:pPr>
        <w:pStyle w:val="ListParagraph"/>
        <w:numPr>
          <w:ilvl w:val="0"/>
          <w:numId w:val="31"/>
        </w:numPr>
        <w:tabs>
          <w:tab w:val="left" w:pos="1092"/>
        </w:tabs>
        <w:ind w:right="955"/>
        <w:rPr>
          <w:rFonts w:ascii="Symbol" w:hAnsi="Symbol"/>
          <w:sz w:val="24"/>
        </w:rPr>
      </w:pPr>
      <w:r>
        <w:rPr>
          <w:sz w:val="24"/>
        </w:rPr>
        <w:t xml:space="preserve">With fixed routing, there is no difference between routing for </w:t>
      </w:r>
      <w:proofErr w:type="spellStart"/>
      <w:r>
        <w:rPr>
          <w:sz w:val="24"/>
        </w:rPr>
        <w:t>datagrams</w:t>
      </w:r>
      <w:proofErr w:type="spellEnd"/>
      <w:r>
        <w:rPr>
          <w:sz w:val="24"/>
        </w:rPr>
        <w:t xml:space="preserve"> and virtual circuits.</w:t>
      </w:r>
      <w:r>
        <w:rPr>
          <w:spacing w:val="-3"/>
          <w:sz w:val="24"/>
        </w:rPr>
        <w:t xml:space="preserve"> </w:t>
      </w:r>
      <w:r>
        <w:rPr>
          <w:sz w:val="24"/>
        </w:rPr>
        <w:t>All</w:t>
      </w:r>
      <w:r>
        <w:rPr>
          <w:spacing w:val="-4"/>
          <w:sz w:val="24"/>
        </w:rPr>
        <w:t xml:space="preserve"> </w:t>
      </w:r>
      <w:r>
        <w:rPr>
          <w:sz w:val="24"/>
        </w:rPr>
        <w:t>packets</w:t>
      </w:r>
      <w:r>
        <w:rPr>
          <w:spacing w:val="-3"/>
          <w:sz w:val="24"/>
        </w:rPr>
        <w:t xml:space="preserve"> </w:t>
      </w:r>
      <w:r>
        <w:rPr>
          <w:sz w:val="24"/>
        </w:rPr>
        <w:t>from</w:t>
      </w:r>
      <w:r>
        <w:rPr>
          <w:spacing w:val="-4"/>
          <w:sz w:val="24"/>
        </w:rPr>
        <w:t xml:space="preserve"> </w:t>
      </w:r>
      <w:r>
        <w:rPr>
          <w:sz w:val="24"/>
        </w:rPr>
        <w:t>a</w:t>
      </w:r>
      <w:r>
        <w:rPr>
          <w:spacing w:val="-4"/>
          <w:sz w:val="24"/>
        </w:rPr>
        <w:t xml:space="preserve"> </w:t>
      </w:r>
      <w:r>
        <w:rPr>
          <w:sz w:val="24"/>
        </w:rPr>
        <w:t>given</w:t>
      </w:r>
      <w:r>
        <w:rPr>
          <w:spacing w:val="-4"/>
          <w:sz w:val="24"/>
        </w:rPr>
        <w:t xml:space="preserve"> </w:t>
      </w:r>
      <w:r>
        <w:rPr>
          <w:sz w:val="24"/>
        </w:rPr>
        <w:t>source</w:t>
      </w:r>
      <w:r>
        <w:rPr>
          <w:spacing w:val="-3"/>
          <w:sz w:val="24"/>
        </w:rPr>
        <w:t xml:space="preserve"> </w:t>
      </w:r>
      <w:r>
        <w:rPr>
          <w:sz w:val="24"/>
        </w:rPr>
        <w:t>to</w:t>
      </w:r>
      <w:r>
        <w:rPr>
          <w:spacing w:val="-3"/>
          <w:sz w:val="24"/>
        </w:rPr>
        <w:t xml:space="preserve"> </w:t>
      </w:r>
      <w:r>
        <w:rPr>
          <w:sz w:val="24"/>
        </w:rPr>
        <w:t>a</w:t>
      </w:r>
      <w:r>
        <w:rPr>
          <w:spacing w:val="-4"/>
          <w:sz w:val="24"/>
        </w:rPr>
        <w:t xml:space="preserve"> </w:t>
      </w:r>
      <w:r>
        <w:rPr>
          <w:sz w:val="24"/>
        </w:rPr>
        <w:t>given</w:t>
      </w:r>
      <w:r>
        <w:rPr>
          <w:spacing w:val="-3"/>
          <w:sz w:val="24"/>
        </w:rPr>
        <w:t xml:space="preserve"> </w:t>
      </w:r>
      <w:r>
        <w:rPr>
          <w:sz w:val="24"/>
        </w:rPr>
        <w:t>destination</w:t>
      </w:r>
      <w:r>
        <w:rPr>
          <w:spacing w:val="-4"/>
          <w:sz w:val="24"/>
        </w:rPr>
        <w:t xml:space="preserve"> </w:t>
      </w:r>
      <w:r>
        <w:rPr>
          <w:sz w:val="24"/>
        </w:rPr>
        <w:t>follow</w:t>
      </w:r>
      <w:r>
        <w:rPr>
          <w:spacing w:val="-5"/>
          <w:sz w:val="24"/>
        </w:rPr>
        <w:t xml:space="preserve"> </w:t>
      </w:r>
      <w:r>
        <w:rPr>
          <w:sz w:val="24"/>
        </w:rPr>
        <w:t>the</w:t>
      </w:r>
      <w:r>
        <w:rPr>
          <w:spacing w:val="-3"/>
          <w:sz w:val="24"/>
        </w:rPr>
        <w:t xml:space="preserve"> </w:t>
      </w:r>
      <w:r>
        <w:rPr>
          <w:sz w:val="24"/>
        </w:rPr>
        <w:t>same</w:t>
      </w:r>
      <w:r>
        <w:rPr>
          <w:spacing w:val="-3"/>
          <w:sz w:val="24"/>
        </w:rPr>
        <w:t xml:space="preserve"> </w:t>
      </w:r>
      <w:r>
        <w:rPr>
          <w:sz w:val="24"/>
        </w:rPr>
        <w:t>route.</w:t>
      </w:r>
    </w:p>
    <w:p w:rsidR="00854CEF" w:rsidRDefault="00854CEF">
      <w:pPr>
        <w:pStyle w:val="BodyText"/>
      </w:pPr>
    </w:p>
    <w:p w:rsidR="00854CEF" w:rsidRDefault="00606446">
      <w:pPr>
        <w:pStyle w:val="Heading5"/>
        <w:spacing w:line="281" w:lineRule="exact"/>
      </w:pPr>
      <w:r>
        <w:rPr>
          <w:u w:val="single"/>
        </w:rPr>
        <w:t>Flooding</w:t>
      </w:r>
      <w:r>
        <w:rPr>
          <w:spacing w:val="-6"/>
          <w:u w:val="single"/>
        </w:rPr>
        <w:t xml:space="preserve"> </w:t>
      </w:r>
      <w:r>
        <w:rPr>
          <w:spacing w:val="-10"/>
          <w:u w:val="single"/>
        </w:rPr>
        <w:t>–</w:t>
      </w:r>
    </w:p>
    <w:p w:rsidR="00854CEF" w:rsidRDefault="00606446">
      <w:pPr>
        <w:pStyle w:val="ListParagraph"/>
        <w:numPr>
          <w:ilvl w:val="1"/>
          <w:numId w:val="31"/>
        </w:numPr>
        <w:tabs>
          <w:tab w:val="left" w:pos="1272"/>
        </w:tabs>
        <w:ind w:right="724"/>
        <w:rPr>
          <w:sz w:val="24"/>
        </w:rPr>
      </w:pPr>
      <w:r>
        <w:rPr>
          <w:sz w:val="24"/>
        </w:rPr>
        <w:t>This</w:t>
      </w:r>
      <w:r>
        <w:rPr>
          <w:spacing w:val="-3"/>
          <w:sz w:val="24"/>
        </w:rPr>
        <w:t xml:space="preserve"> </w:t>
      </w:r>
      <w:r>
        <w:rPr>
          <w:sz w:val="24"/>
        </w:rPr>
        <w:t>technique</w:t>
      </w:r>
      <w:r>
        <w:rPr>
          <w:spacing w:val="-3"/>
          <w:sz w:val="24"/>
        </w:rPr>
        <w:t xml:space="preserve"> </w:t>
      </w:r>
      <w:r>
        <w:rPr>
          <w:sz w:val="24"/>
        </w:rPr>
        <w:t>requires</w:t>
      </w:r>
      <w:r>
        <w:rPr>
          <w:spacing w:val="-5"/>
          <w:sz w:val="24"/>
        </w:rPr>
        <w:t xml:space="preserve"> </w:t>
      </w:r>
      <w:r>
        <w:rPr>
          <w:sz w:val="24"/>
        </w:rPr>
        <w:t>no</w:t>
      </w:r>
      <w:r>
        <w:rPr>
          <w:spacing w:val="-3"/>
          <w:sz w:val="24"/>
        </w:rPr>
        <w:t xml:space="preserve"> </w:t>
      </w:r>
      <w:r>
        <w:rPr>
          <w:sz w:val="24"/>
        </w:rPr>
        <w:t>network</w:t>
      </w:r>
      <w:r>
        <w:rPr>
          <w:spacing w:val="-5"/>
          <w:sz w:val="24"/>
        </w:rPr>
        <w:t xml:space="preserve"> </w:t>
      </w:r>
      <w:r>
        <w:rPr>
          <w:sz w:val="24"/>
        </w:rPr>
        <w:t>information</w:t>
      </w:r>
      <w:r>
        <w:rPr>
          <w:spacing w:val="-4"/>
          <w:sz w:val="24"/>
        </w:rPr>
        <w:t xml:space="preserve"> </w:t>
      </w:r>
      <w:r>
        <w:rPr>
          <w:sz w:val="24"/>
        </w:rPr>
        <w:t>like</w:t>
      </w:r>
      <w:r>
        <w:rPr>
          <w:spacing w:val="-3"/>
          <w:sz w:val="24"/>
        </w:rPr>
        <w:t xml:space="preserve"> </w:t>
      </w:r>
      <w:r>
        <w:rPr>
          <w:sz w:val="24"/>
        </w:rPr>
        <w:t>topology,</w:t>
      </w:r>
      <w:r>
        <w:rPr>
          <w:spacing w:val="-3"/>
          <w:sz w:val="24"/>
        </w:rPr>
        <w:t xml:space="preserve"> </w:t>
      </w:r>
      <w:r>
        <w:rPr>
          <w:sz w:val="24"/>
        </w:rPr>
        <w:t>load</w:t>
      </w:r>
      <w:r>
        <w:rPr>
          <w:spacing w:val="-4"/>
          <w:sz w:val="24"/>
        </w:rPr>
        <w:t xml:space="preserve"> </w:t>
      </w:r>
      <w:r>
        <w:rPr>
          <w:sz w:val="24"/>
        </w:rPr>
        <w:t>condition,</w:t>
      </w:r>
      <w:r>
        <w:rPr>
          <w:spacing w:val="-2"/>
          <w:sz w:val="24"/>
        </w:rPr>
        <w:t xml:space="preserve"> </w:t>
      </w:r>
      <w:r>
        <w:rPr>
          <w:sz w:val="24"/>
        </w:rPr>
        <w:t>cost</w:t>
      </w:r>
      <w:r>
        <w:rPr>
          <w:spacing w:val="-2"/>
          <w:sz w:val="24"/>
        </w:rPr>
        <w:t xml:space="preserve"> </w:t>
      </w:r>
      <w:r>
        <w:rPr>
          <w:sz w:val="24"/>
        </w:rPr>
        <w:t>of diff. paths.</w:t>
      </w:r>
    </w:p>
    <w:p w:rsidR="00854CEF" w:rsidRDefault="00606446">
      <w:pPr>
        <w:pStyle w:val="ListParagraph"/>
        <w:numPr>
          <w:ilvl w:val="1"/>
          <w:numId w:val="31"/>
        </w:numPr>
        <w:tabs>
          <w:tab w:val="left" w:pos="1272"/>
        </w:tabs>
        <w:spacing w:before="2" w:line="281" w:lineRule="exact"/>
        <w:rPr>
          <w:sz w:val="24"/>
        </w:rPr>
      </w:pPr>
      <w:r>
        <w:rPr>
          <w:sz w:val="24"/>
        </w:rPr>
        <w:t>A</w:t>
      </w:r>
      <w:r>
        <w:rPr>
          <w:spacing w:val="-3"/>
          <w:sz w:val="24"/>
        </w:rPr>
        <w:t xml:space="preserve"> </w:t>
      </w:r>
      <w:r>
        <w:rPr>
          <w:sz w:val="24"/>
        </w:rPr>
        <w:t>packet</w:t>
      </w:r>
      <w:r>
        <w:rPr>
          <w:spacing w:val="-1"/>
          <w:sz w:val="24"/>
        </w:rPr>
        <w:t xml:space="preserve"> </w:t>
      </w:r>
      <w:r>
        <w:rPr>
          <w:sz w:val="24"/>
        </w:rPr>
        <w:t>is</w:t>
      </w:r>
      <w:r>
        <w:rPr>
          <w:spacing w:val="-1"/>
          <w:sz w:val="24"/>
        </w:rPr>
        <w:t xml:space="preserve"> </w:t>
      </w:r>
      <w:r>
        <w:rPr>
          <w:sz w:val="24"/>
        </w:rPr>
        <w:t>sent</w:t>
      </w:r>
      <w:r>
        <w:rPr>
          <w:spacing w:val="-1"/>
          <w:sz w:val="24"/>
        </w:rPr>
        <w:t xml:space="preserve"> </w:t>
      </w:r>
      <w:r>
        <w:rPr>
          <w:sz w:val="24"/>
        </w:rPr>
        <w:t>by</w:t>
      </w:r>
      <w:r>
        <w:rPr>
          <w:spacing w:val="-2"/>
          <w:sz w:val="24"/>
        </w:rPr>
        <w:t xml:space="preserve"> </w:t>
      </w:r>
      <w:r>
        <w:rPr>
          <w:sz w:val="24"/>
        </w:rPr>
        <w:t>a</w:t>
      </w:r>
      <w:r>
        <w:rPr>
          <w:spacing w:val="-2"/>
          <w:sz w:val="24"/>
        </w:rPr>
        <w:t xml:space="preserve"> </w:t>
      </w:r>
      <w:r>
        <w:rPr>
          <w:sz w:val="24"/>
        </w:rPr>
        <w:t>source</w:t>
      </w:r>
      <w:r>
        <w:rPr>
          <w:spacing w:val="-1"/>
          <w:sz w:val="24"/>
        </w:rPr>
        <w:t xml:space="preserve"> </w:t>
      </w:r>
      <w:r>
        <w:rPr>
          <w:sz w:val="24"/>
        </w:rPr>
        <w:t>node</w:t>
      </w:r>
      <w:r>
        <w:rPr>
          <w:spacing w:val="-1"/>
          <w:sz w:val="24"/>
        </w:rPr>
        <w:t xml:space="preserve"> </w:t>
      </w:r>
      <w:r>
        <w:rPr>
          <w:sz w:val="24"/>
        </w:rPr>
        <w:t>to</w:t>
      </w:r>
      <w:r>
        <w:rPr>
          <w:spacing w:val="-1"/>
          <w:sz w:val="24"/>
        </w:rPr>
        <w:t xml:space="preserve"> </w:t>
      </w:r>
      <w:r>
        <w:rPr>
          <w:sz w:val="24"/>
        </w:rPr>
        <w:t>every</w:t>
      </w:r>
      <w:r>
        <w:rPr>
          <w:spacing w:val="-3"/>
          <w:sz w:val="24"/>
        </w:rPr>
        <w:t xml:space="preserve"> </w:t>
      </w:r>
      <w:r>
        <w:rPr>
          <w:sz w:val="24"/>
        </w:rPr>
        <w:t>one</w:t>
      </w:r>
      <w:r>
        <w:rPr>
          <w:spacing w:val="1"/>
          <w:sz w:val="24"/>
        </w:rPr>
        <w:t xml:space="preserve"> </w:t>
      </w:r>
      <w:r>
        <w:rPr>
          <w:sz w:val="24"/>
        </w:rPr>
        <w:t>of</w:t>
      </w:r>
      <w:r>
        <w:rPr>
          <w:spacing w:val="-2"/>
          <w:sz w:val="24"/>
        </w:rPr>
        <w:t xml:space="preserve"> </w:t>
      </w:r>
      <w:r>
        <w:rPr>
          <w:sz w:val="24"/>
        </w:rPr>
        <w:t>its</w:t>
      </w:r>
      <w:r>
        <w:rPr>
          <w:spacing w:val="-1"/>
          <w:sz w:val="24"/>
        </w:rPr>
        <w:t xml:space="preserve"> </w:t>
      </w:r>
      <w:r>
        <w:rPr>
          <w:spacing w:val="-2"/>
          <w:sz w:val="24"/>
        </w:rPr>
        <w:t>neighbors.</w:t>
      </w:r>
    </w:p>
    <w:p w:rsidR="00854CEF" w:rsidRDefault="00606446">
      <w:pPr>
        <w:pStyle w:val="ListParagraph"/>
        <w:numPr>
          <w:ilvl w:val="1"/>
          <w:numId w:val="31"/>
        </w:numPr>
        <w:tabs>
          <w:tab w:val="left" w:pos="1272"/>
        </w:tabs>
        <w:ind w:right="713"/>
        <w:rPr>
          <w:sz w:val="24"/>
        </w:rPr>
      </w:pPr>
      <w:r>
        <w:rPr>
          <w:sz w:val="24"/>
        </w:rPr>
        <w:t>At</w:t>
      </w:r>
      <w:r>
        <w:rPr>
          <w:spacing w:val="-4"/>
          <w:sz w:val="24"/>
        </w:rPr>
        <w:t xml:space="preserve"> </w:t>
      </w:r>
      <w:r>
        <w:rPr>
          <w:sz w:val="24"/>
        </w:rPr>
        <w:t>each</w:t>
      </w:r>
      <w:r>
        <w:rPr>
          <w:spacing w:val="-4"/>
          <w:sz w:val="24"/>
        </w:rPr>
        <w:t xml:space="preserve"> </w:t>
      </w:r>
      <w:r>
        <w:rPr>
          <w:sz w:val="24"/>
        </w:rPr>
        <w:t>node,</w:t>
      </w:r>
      <w:r>
        <w:rPr>
          <w:spacing w:val="-2"/>
          <w:sz w:val="24"/>
        </w:rPr>
        <w:t xml:space="preserve"> </w:t>
      </w:r>
      <w:r>
        <w:rPr>
          <w:sz w:val="24"/>
        </w:rPr>
        <w:t>an</w:t>
      </w:r>
      <w:r>
        <w:rPr>
          <w:spacing w:val="-3"/>
          <w:sz w:val="24"/>
        </w:rPr>
        <w:t xml:space="preserve"> </w:t>
      </w:r>
      <w:r>
        <w:rPr>
          <w:sz w:val="24"/>
        </w:rPr>
        <w:t>incoming</w:t>
      </w:r>
      <w:r>
        <w:rPr>
          <w:spacing w:val="-4"/>
          <w:sz w:val="24"/>
        </w:rPr>
        <w:t xml:space="preserve"> </w:t>
      </w:r>
      <w:r>
        <w:rPr>
          <w:sz w:val="24"/>
        </w:rPr>
        <w:t>packet</w:t>
      </w:r>
      <w:r>
        <w:rPr>
          <w:spacing w:val="-3"/>
          <w:sz w:val="24"/>
        </w:rPr>
        <w:t xml:space="preserve"> </w:t>
      </w:r>
      <w:r>
        <w:rPr>
          <w:sz w:val="24"/>
        </w:rPr>
        <w:t>is</w:t>
      </w:r>
      <w:r>
        <w:rPr>
          <w:spacing w:val="-3"/>
          <w:sz w:val="24"/>
        </w:rPr>
        <w:t xml:space="preserve"> </w:t>
      </w:r>
      <w:r>
        <w:rPr>
          <w:sz w:val="24"/>
        </w:rPr>
        <w:t>retransmitted</w:t>
      </w:r>
      <w:r>
        <w:rPr>
          <w:spacing w:val="-4"/>
          <w:sz w:val="24"/>
        </w:rPr>
        <w:t xml:space="preserve"> </w:t>
      </w:r>
      <w:r>
        <w:rPr>
          <w:sz w:val="24"/>
        </w:rPr>
        <w:t>on</w:t>
      </w:r>
      <w:r>
        <w:rPr>
          <w:spacing w:val="-4"/>
          <w:sz w:val="24"/>
        </w:rPr>
        <w:t xml:space="preserve"> </w:t>
      </w:r>
      <w:r>
        <w:rPr>
          <w:sz w:val="24"/>
        </w:rPr>
        <w:t>all</w:t>
      </w:r>
      <w:r>
        <w:rPr>
          <w:spacing w:val="-4"/>
          <w:sz w:val="24"/>
        </w:rPr>
        <w:t xml:space="preserve"> </w:t>
      </w:r>
      <w:r>
        <w:rPr>
          <w:sz w:val="24"/>
        </w:rPr>
        <w:t>outgoing</w:t>
      </w:r>
      <w:r>
        <w:rPr>
          <w:spacing w:val="-4"/>
          <w:sz w:val="24"/>
        </w:rPr>
        <w:t xml:space="preserve"> </w:t>
      </w:r>
      <w:r>
        <w:rPr>
          <w:sz w:val="24"/>
        </w:rPr>
        <w:t>links</w:t>
      </w:r>
      <w:r>
        <w:rPr>
          <w:spacing w:val="-2"/>
          <w:sz w:val="24"/>
        </w:rPr>
        <w:t xml:space="preserve"> </w:t>
      </w:r>
      <w:r>
        <w:rPr>
          <w:sz w:val="24"/>
        </w:rPr>
        <w:t>except</w:t>
      </w:r>
      <w:r>
        <w:rPr>
          <w:spacing w:val="-4"/>
          <w:sz w:val="24"/>
        </w:rPr>
        <w:t xml:space="preserve"> </w:t>
      </w:r>
      <w:r>
        <w:rPr>
          <w:sz w:val="24"/>
        </w:rPr>
        <w:t>for</w:t>
      </w:r>
      <w:r>
        <w:rPr>
          <w:spacing w:val="-5"/>
          <w:sz w:val="24"/>
        </w:rPr>
        <w:t xml:space="preserve"> </w:t>
      </w:r>
      <w:r>
        <w:rPr>
          <w:sz w:val="24"/>
        </w:rPr>
        <w:t>the link on which it arrived.</w:t>
      </w:r>
    </w:p>
    <w:p w:rsidR="00854CEF" w:rsidRDefault="00606446">
      <w:pPr>
        <w:pStyle w:val="ListParagraph"/>
        <w:numPr>
          <w:ilvl w:val="1"/>
          <w:numId w:val="31"/>
        </w:numPr>
        <w:tabs>
          <w:tab w:val="left" w:pos="1272"/>
        </w:tabs>
        <w:spacing w:line="276" w:lineRule="auto"/>
        <w:ind w:right="588"/>
        <w:rPr>
          <w:sz w:val="24"/>
        </w:rPr>
      </w:pPr>
      <w:r>
        <w:rPr>
          <w:sz w:val="24"/>
        </w:rPr>
        <w:t>All</w:t>
      </w:r>
      <w:r>
        <w:rPr>
          <w:spacing w:val="-14"/>
          <w:sz w:val="24"/>
        </w:rPr>
        <w:t xml:space="preserve"> </w:t>
      </w:r>
      <w:r>
        <w:rPr>
          <w:sz w:val="24"/>
        </w:rPr>
        <w:t>nodes</w:t>
      </w:r>
      <w:r>
        <w:rPr>
          <w:spacing w:val="-13"/>
          <w:sz w:val="24"/>
        </w:rPr>
        <w:t xml:space="preserve"> </w:t>
      </w:r>
      <w:r>
        <w:rPr>
          <w:sz w:val="24"/>
        </w:rPr>
        <w:t>which</w:t>
      </w:r>
      <w:r>
        <w:rPr>
          <w:spacing w:val="-13"/>
          <w:sz w:val="24"/>
        </w:rPr>
        <w:t xml:space="preserve"> </w:t>
      </w:r>
      <w:r>
        <w:rPr>
          <w:sz w:val="24"/>
        </w:rPr>
        <w:t>are</w:t>
      </w:r>
      <w:r>
        <w:rPr>
          <w:spacing w:val="-13"/>
          <w:sz w:val="24"/>
        </w:rPr>
        <w:t xml:space="preserve"> </w:t>
      </w:r>
      <w:r>
        <w:rPr>
          <w:sz w:val="24"/>
        </w:rPr>
        <w:t>directly</w:t>
      </w:r>
      <w:r>
        <w:rPr>
          <w:spacing w:val="-14"/>
          <w:sz w:val="24"/>
        </w:rPr>
        <w:t xml:space="preserve"> </w:t>
      </w:r>
      <w:r>
        <w:rPr>
          <w:sz w:val="24"/>
        </w:rPr>
        <w:t>or</w:t>
      </w:r>
      <w:r>
        <w:rPr>
          <w:spacing w:val="-13"/>
          <w:sz w:val="24"/>
        </w:rPr>
        <w:t xml:space="preserve"> </w:t>
      </w:r>
      <w:r>
        <w:rPr>
          <w:sz w:val="24"/>
        </w:rPr>
        <w:t>indirectly</w:t>
      </w:r>
      <w:r>
        <w:rPr>
          <w:spacing w:val="-13"/>
          <w:sz w:val="24"/>
        </w:rPr>
        <w:t xml:space="preserve"> </w:t>
      </w:r>
      <w:r>
        <w:rPr>
          <w:sz w:val="24"/>
        </w:rPr>
        <w:t>connected</w:t>
      </w:r>
      <w:r>
        <w:rPr>
          <w:spacing w:val="-13"/>
          <w:sz w:val="24"/>
        </w:rPr>
        <w:t xml:space="preserve"> </w:t>
      </w:r>
      <w:r>
        <w:rPr>
          <w:sz w:val="24"/>
        </w:rPr>
        <w:t>are</w:t>
      </w:r>
      <w:r>
        <w:rPr>
          <w:spacing w:val="-13"/>
          <w:sz w:val="24"/>
        </w:rPr>
        <w:t xml:space="preserve"> </w:t>
      </w:r>
      <w:r>
        <w:rPr>
          <w:sz w:val="24"/>
        </w:rPr>
        <w:t>visited.</w:t>
      </w:r>
      <w:r>
        <w:rPr>
          <w:spacing w:val="-14"/>
          <w:sz w:val="24"/>
        </w:rPr>
        <w:t xml:space="preserve"> </w:t>
      </w:r>
      <w:r>
        <w:rPr>
          <w:sz w:val="24"/>
        </w:rPr>
        <w:t>So,</w:t>
      </w:r>
      <w:r>
        <w:rPr>
          <w:spacing w:val="-13"/>
          <w:sz w:val="24"/>
        </w:rPr>
        <w:t xml:space="preserve"> </w:t>
      </w:r>
      <w:r>
        <w:rPr>
          <w:sz w:val="24"/>
        </w:rPr>
        <w:t>there</w:t>
      </w:r>
      <w:r>
        <w:rPr>
          <w:spacing w:val="-13"/>
          <w:sz w:val="24"/>
        </w:rPr>
        <w:t xml:space="preserve"> </w:t>
      </w:r>
      <w:r>
        <w:rPr>
          <w:sz w:val="24"/>
        </w:rPr>
        <w:t>are</w:t>
      </w:r>
      <w:r>
        <w:rPr>
          <w:spacing w:val="-13"/>
          <w:sz w:val="24"/>
        </w:rPr>
        <w:t xml:space="preserve"> </w:t>
      </w:r>
      <w:r>
        <w:rPr>
          <w:sz w:val="24"/>
        </w:rPr>
        <w:t>no</w:t>
      </w:r>
      <w:r>
        <w:rPr>
          <w:spacing w:val="-13"/>
          <w:sz w:val="24"/>
        </w:rPr>
        <w:t xml:space="preserve"> </w:t>
      </w:r>
      <w:r>
        <w:rPr>
          <w:sz w:val="24"/>
        </w:rPr>
        <w:t xml:space="preserve">chances for any node to be left out. This is a main </w:t>
      </w:r>
      <w:proofErr w:type="gramStart"/>
      <w:r>
        <w:rPr>
          <w:sz w:val="24"/>
        </w:rPr>
        <w:t>criteria</w:t>
      </w:r>
      <w:proofErr w:type="gramEnd"/>
      <w:r>
        <w:rPr>
          <w:sz w:val="24"/>
        </w:rPr>
        <w:t xml:space="preserve"> in case of broadcast messages.</w:t>
      </w:r>
    </w:p>
    <w:p w:rsidR="00854CEF" w:rsidRDefault="00606446">
      <w:pPr>
        <w:pStyle w:val="ListParagraph"/>
        <w:numPr>
          <w:ilvl w:val="1"/>
          <w:numId w:val="31"/>
        </w:numPr>
        <w:tabs>
          <w:tab w:val="left" w:pos="1272"/>
        </w:tabs>
        <w:rPr>
          <w:sz w:val="24"/>
        </w:rPr>
      </w:pPr>
      <w:r>
        <w:rPr>
          <w:sz w:val="24"/>
        </w:rPr>
        <w:t>Flooding</w:t>
      </w:r>
      <w:r>
        <w:rPr>
          <w:spacing w:val="-7"/>
          <w:sz w:val="24"/>
        </w:rPr>
        <w:t xml:space="preserve"> </w:t>
      </w:r>
      <w:r>
        <w:rPr>
          <w:sz w:val="24"/>
        </w:rPr>
        <w:t>tends</w:t>
      </w:r>
      <w:r>
        <w:rPr>
          <w:spacing w:val="-2"/>
          <w:sz w:val="24"/>
        </w:rPr>
        <w:t xml:space="preserve"> </w:t>
      </w:r>
      <w:r>
        <w:rPr>
          <w:sz w:val="24"/>
        </w:rPr>
        <w:t>to</w:t>
      </w:r>
      <w:r>
        <w:rPr>
          <w:spacing w:val="-3"/>
          <w:sz w:val="24"/>
        </w:rPr>
        <w:t xml:space="preserve"> </w:t>
      </w:r>
      <w:r>
        <w:rPr>
          <w:sz w:val="24"/>
        </w:rPr>
        <w:t>create</w:t>
      </w:r>
      <w:r>
        <w:rPr>
          <w:spacing w:val="-2"/>
          <w:sz w:val="24"/>
        </w:rPr>
        <w:t xml:space="preserve"> </w:t>
      </w:r>
      <w:r>
        <w:rPr>
          <w:sz w:val="24"/>
        </w:rPr>
        <w:t>an</w:t>
      </w:r>
      <w:r>
        <w:rPr>
          <w:spacing w:val="-2"/>
          <w:sz w:val="24"/>
        </w:rPr>
        <w:t xml:space="preserve"> </w:t>
      </w:r>
      <w:r>
        <w:rPr>
          <w:sz w:val="24"/>
        </w:rPr>
        <w:t>infinite</w:t>
      </w:r>
      <w:r>
        <w:rPr>
          <w:spacing w:val="-3"/>
          <w:sz w:val="24"/>
        </w:rPr>
        <w:t xml:space="preserve"> </w:t>
      </w:r>
      <w:r>
        <w:rPr>
          <w:sz w:val="24"/>
        </w:rPr>
        <w:t>number</w:t>
      </w:r>
      <w:r>
        <w:rPr>
          <w:spacing w:val="-2"/>
          <w:sz w:val="24"/>
        </w:rPr>
        <w:t xml:space="preserve"> </w:t>
      </w:r>
      <w:r>
        <w:rPr>
          <w:sz w:val="24"/>
        </w:rPr>
        <w:t>of</w:t>
      </w:r>
      <w:r>
        <w:rPr>
          <w:spacing w:val="-4"/>
          <w:sz w:val="24"/>
        </w:rPr>
        <w:t xml:space="preserve"> </w:t>
      </w:r>
      <w:r>
        <w:rPr>
          <w:sz w:val="24"/>
        </w:rPr>
        <w:t>duplicate</w:t>
      </w:r>
      <w:r>
        <w:rPr>
          <w:spacing w:val="-2"/>
          <w:sz w:val="24"/>
        </w:rPr>
        <w:t xml:space="preserve"> </w:t>
      </w:r>
      <w:r>
        <w:rPr>
          <w:sz w:val="24"/>
        </w:rPr>
        <w:t>data</w:t>
      </w:r>
      <w:r>
        <w:rPr>
          <w:spacing w:val="-3"/>
          <w:sz w:val="24"/>
        </w:rPr>
        <w:t xml:space="preserve"> </w:t>
      </w:r>
      <w:r>
        <w:rPr>
          <w:spacing w:val="-2"/>
          <w:sz w:val="24"/>
        </w:rPr>
        <w:t>packets.</w:t>
      </w:r>
    </w:p>
    <w:p w:rsidR="00854CEF" w:rsidRDefault="00606446">
      <w:pPr>
        <w:pStyle w:val="Heading5"/>
        <w:spacing w:before="241"/>
      </w:pPr>
      <w:r>
        <w:t>Random</w:t>
      </w:r>
      <w:r>
        <w:rPr>
          <w:spacing w:val="-3"/>
        </w:rPr>
        <w:t xml:space="preserve"> </w:t>
      </w:r>
      <w:r>
        <w:rPr>
          <w:spacing w:val="-2"/>
        </w:rPr>
        <w:t>Routing:</w:t>
      </w:r>
    </w:p>
    <w:p w:rsidR="00854CEF" w:rsidRDefault="00606446">
      <w:pPr>
        <w:pStyle w:val="ListParagraph"/>
        <w:numPr>
          <w:ilvl w:val="0"/>
          <w:numId w:val="31"/>
        </w:numPr>
        <w:tabs>
          <w:tab w:val="left" w:pos="1092"/>
        </w:tabs>
        <w:spacing w:before="1"/>
        <w:rPr>
          <w:rFonts w:ascii="Symbol" w:hAnsi="Symbol"/>
          <w:sz w:val="24"/>
        </w:rPr>
      </w:pPr>
      <w:r>
        <w:rPr>
          <w:sz w:val="24"/>
        </w:rPr>
        <w:t>Random</w:t>
      </w:r>
      <w:r>
        <w:rPr>
          <w:spacing w:val="-5"/>
          <w:sz w:val="24"/>
        </w:rPr>
        <w:t xml:space="preserve"> </w:t>
      </w:r>
      <w:r>
        <w:rPr>
          <w:sz w:val="24"/>
        </w:rPr>
        <w:t>routing</w:t>
      </w:r>
      <w:r>
        <w:rPr>
          <w:spacing w:val="-3"/>
          <w:sz w:val="24"/>
        </w:rPr>
        <w:t xml:space="preserve"> </w:t>
      </w:r>
      <w:r>
        <w:rPr>
          <w:sz w:val="24"/>
        </w:rPr>
        <w:t>has</w:t>
      </w:r>
      <w:r>
        <w:rPr>
          <w:spacing w:val="-2"/>
          <w:sz w:val="24"/>
        </w:rPr>
        <w:t xml:space="preserve"> </w:t>
      </w:r>
      <w:r>
        <w:rPr>
          <w:sz w:val="24"/>
        </w:rPr>
        <w:t>the</w:t>
      </w:r>
      <w:r>
        <w:rPr>
          <w:spacing w:val="-2"/>
          <w:sz w:val="24"/>
        </w:rPr>
        <w:t xml:space="preserve"> </w:t>
      </w:r>
      <w:r>
        <w:rPr>
          <w:sz w:val="24"/>
        </w:rPr>
        <w:t>simplicity</w:t>
      </w:r>
      <w:r>
        <w:rPr>
          <w:spacing w:val="-3"/>
          <w:sz w:val="24"/>
        </w:rPr>
        <w:t xml:space="preserve"> </w:t>
      </w:r>
      <w:r>
        <w:rPr>
          <w:sz w:val="24"/>
        </w:rPr>
        <w:t>and</w:t>
      </w:r>
      <w:r>
        <w:rPr>
          <w:spacing w:val="-3"/>
          <w:sz w:val="24"/>
        </w:rPr>
        <w:t xml:space="preserve"> </w:t>
      </w:r>
      <w:r>
        <w:rPr>
          <w:sz w:val="24"/>
        </w:rPr>
        <w:t>robustness</w:t>
      </w:r>
      <w:r>
        <w:rPr>
          <w:spacing w:val="-2"/>
          <w:sz w:val="24"/>
        </w:rPr>
        <w:t xml:space="preserve"> </w:t>
      </w:r>
      <w:r>
        <w:rPr>
          <w:sz w:val="24"/>
        </w:rPr>
        <w:t>of</w:t>
      </w:r>
      <w:r>
        <w:rPr>
          <w:spacing w:val="-2"/>
          <w:sz w:val="24"/>
        </w:rPr>
        <w:t xml:space="preserve"> </w:t>
      </w:r>
      <w:r>
        <w:rPr>
          <w:sz w:val="24"/>
        </w:rPr>
        <w:t>flooding</w:t>
      </w:r>
      <w:r>
        <w:rPr>
          <w:spacing w:val="-4"/>
          <w:sz w:val="24"/>
        </w:rPr>
        <w:t xml:space="preserve"> </w:t>
      </w:r>
      <w:r>
        <w:rPr>
          <w:sz w:val="24"/>
        </w:rPr>
        <w:t>with</w:t>
      </w:r>
      <w:r>
        <w:rPr>
          <w:spacing w:val="-1"/>
          <w:sz w:val="24"/>
        </w:rPr>
        <w:t xml:space="preserve"> </w:t>
      </w:r>
      <w:r>
        <w:rPr>
          <w:sz w:val="24"/>
        </w:rPr>
        <w:t>far</w:t>
      </w:r>
      <w:r>
        <w:rPr>
          <w:spacing w:val="-4"/>
          <w:sz w:val="24"/>
        </w:rPr>
        <w:t xml:space="preserve"> </w:t>
      </w:r>
      <w:r>
        <w:rPr>
          <w:sz w:val="24"/>
        </w:rPr>
        <w:t>less</w:t>
      </w:r>
      <w:r>
        <w:rPr>
          <w:spacing w:val="-2"/>
          <w:sz w:val="24"/>
        </w:rPr>
        <w:t xml:space="preserve"> </w:t>
      </w:r>
      <w:r>
        <w:rPr>
          <w:sz w:val="24"/>
        </w:rPr>
        <w:t>traffic</w:t>
      </w:r>
      <w:r>
        <w:rPr>
          <w:spacing w:val="-2"/>
          <w:sz w:val="24"/>
        </w:rPr>
        <w:t xml:space="preserve"> load.</w:t>
      </w:r>
    </w:p>
    <w:p w:rsidR="00854CEF" w:rsidRDefault="00606446">
      <w:pPr>
        <w:pStyle w:val="ListParagraph"/>
        <w:numPr>
          <w:ilvl w:val="0"/>
          <w:numId w:val="31"/>
        </w:numPr>
        <w:tabs>
          <w:tab w:val="left" w:pos="1092"/>
        </w:tabs>
        <w:ind w:right="958"/>
        <w:rPr>
          <w:rFonts w:ascii="Symbol" w:hAnsi="Symbol"/>
          <w:sz w:val="24"/>
        </w:rPr>
      </w:pPr>
      <w:r>
        <w:rPr>
          <w:sz w:val="24"/>
        </w:rPr>
        <w:t>With</w:t>
      </w:r>
      <w:r>
        <w:rPr>
          <w:spacing w:val="-3"/>
          <w:sz w:val="24"/>
        </w:rPr>
        <w:t xml:space="preserve"> </w:t>
      </w:r>
      <w:r>
        <w:rPr>
          <w:sz w:val="24"/>
        </w:rPr>
        <w:t>random</w:t>
      </w:r>
      <w:r>
        <w:rPr>
          <w:spacing w:val="-4"/>
          <w:sz w:val="24"/>
        </w:rPr>
        <w:t xml:space="preserve"> </w:t>
      </w:r>
      <w:r>
        <w:rPr>
          <w:sz w:val="24"/>
        </w:rPr>
        <w:t>routing,</w:t>
      </w:r>
      <w:r>
        <w:rPr>
          <w:spacing w:val="-4"/>
          <w:sz w:val="24"/>
        </w:rPr>
        <w:t xml:space="preserve"> </w:t>
      </w:r>
      <w:r>
        <w:rPr>
          <w:sz w:val="24"/>
        </w:rPr>
        <w:t>a node</w:t>
      </w:r>
      <w:r>
        <w:rPr>
          <w:spacing w:val="-3"/>
          <w:sz w:val="24"/>
        </w:rPr>
        <w:t xml:space="preserve"> </w:t>
      </w:r>
      <w:r>
        <w:rPr>
          <w:sz w:val="24"/>
        </w:rPr>
        <w:t>selects</w:t>
      </w:r>
      <w:r>
        <w:rPr>
          <w:spacing w:val="-3"/>
          <w:sz w:val="24"/>
        </w:rPr>
        <w:t xml:space="preserve"> </w:t>
      </w:r>
      <w:r>
        <w:rPr>
          <w:sz w:val="24"/>
        </w:rPr>
        <w:t>only</w:t>
      </w:r>
      <w:r>
        <w:rPr>
          <w:spacing w:val="-4"/>
          <w:sz w:val="24"/>
        </w:rPr>
        <w:t xml:space="preserve"> </w:t>
      </w:r>
      <w:r>
        <w:rPr>
          <w:sz w:val="24"/>
        </w:rPr>
        <w:t>one</w:t>
      </w:r>
      <w:r>
        <w:rPr>
          <w:spacing w:val="-3"/>
          <w:sz w:val="24"/>
        </w:rPr>
        <w:t xml:space="preserve"> </w:t>
      </w:r>
      <w:r>
        <w:rPr>
          <w:sz w:val="24"/>
        </w:rPr>
        <w:t>outgoing</w:t>
      </w:r>
      <w:r>
        <w:rPr>
          <w:spacing w:val="-2"/>
          <w:sz w:val="24"/>
        </w:rPr>
        <w:t xml:space="preserve"> </w:t>
      </w:r>
      <w:r>
        <w:rPr>
          <w:sz w:val="24"/>
        </w:rPr>
        <w:t>path</w:t>
      </w:r>
      <w:r>
        <w:rPr>
          <w:spacing w:val="-3"/>
          <w:sz w:val="24"/>
        </w:rPr>
        <w:t xml:space="preserve"> </w:t>
      </w:r>
      <w:r>
        <w:rPr>
          <w:sz w:val="24"/>
        </w:rPr>
        <w:t>for</w:t>
      </w:r>
      <w:r>
        <w:rPr>
          <w:spacing w:val="-5"/>
          <w:sz w:val="24"/>
        </w:rPr>
        <w:t xml:space="preserve"> </w:t>
      </w:r>
      <w:r>
        <w:rPr>
          <w:sz w:val="24"/>
        </w:rPr>
        <w:t>retransmission</w:t>
      </w:r>
      <w:r>
        <w:rPr>
          <w:spacing w:val="-4"/>
          <w:sz w:val="24"/>
        </w:rPr>
        <w:t xml:space="preserve"> </w:t>
      </w:r>
      <w:r>
        <w:rPr>
          <w:sz w:val="24"/>
        </w:rPr>
        <w:t>of</w:t>
      </w:r>
      <w:r>
        <w:rPr>
          <w:spacing w:val="-3"/>
          <w:sz w:val="24"/>
        </w:rPr>
        <w:t xml:space="preserve"> </w:t>
      </w:r>
      <w:r>
        <w:rPr>
          <w:sz w:val="24"/>
        </w:rPr>
        <w:t>an incoming packet.</w:t>
      </w:r>
    </w:p>
    <w:p w:rsidR="00854CEF" w:rsidRDefault="00606446">
      <w:pPr>
        <w:pStyle w:val="ListParagraph"/>
        <w:numPr>
          <w:ilvl w:val="0"/>
          <w:numId w:val="31"/>
        </w:numPr>
        <w:tabs>
          <w:tab w:val="left" w:pos="1092"/>
        </w:tabs>
        <w:spacing w:before="1"/>
        <w:rPr>
          <w:rFonts w:ascii="Symbol" w:hAnsi="Symbol"/>
          <w:sz w:val="24"/>
        </w:rPr>
      </w:pPr>
      <w:r>
        <w:rPr>
          <w:sz w:val="24"/>
        </w:rPr>
        <w:t>The</w:t>
      </w:r>
      <w:r>
        <w:rPr>
          <w:spacing w:val="-5"/>
          <w:sz w:val="24"/>
        </w:rPr>
        <w:t xml:space="preserve"> </w:t>
      </w:r>
      <w:r>
        <w:rPr>
          <w:sz w:val="24"/>
        </w:rPr>
        <w:t>outgoing</w:t>
      </w:r>
      <w:r>
        <w:rPr>
          <w:spacing w:val="-3"/>
          <w:sz w:val="24"/>
        </w:rPr>
        <w:t xml:space="preserve"> </w:t>
      </w:r>
      <w:r>
        <w:rPr>
          <w:sz w:val="24"/>
        </w:rPr>
        <w:t>link</w:t>
      </w:r>
      <w:r>
        <w:rPr>
          <w:spacing w:val="-4"/>
          <w:sz w:val="24"/>
        </w:rPr>
        <w:t xml:space="preserve"> </w:t>
      </w:r>
      <w:r>
        <w:rPr>
          <w:sz w:val="24"/>
        </w:rPr>
        <w:t>is</w:t>
      </w:r>
      <w:r>
        <w:rPr>
          <w:spacing w:val="-2"/>
          <w:sz w:val="24"/>
        </w:rPr>
        <w:t xml:space="preserve"> </w:t>
      </w:r>
      <w:r>
        <w:rPr>
          <w:sz w:val="24"/>
        </w:rPr>
        <w:t>chosen</w:t>
      </w:r>
      <w:r>
        <w:rPr>
          <w:spacing w:val="-2"/>
          <w:sz w:val="24"/>
        </w:rPr>
        <w:t xml:space="preserve"> </w:t>
      </w:r>
      <w:r>
        <w:rPr>
          <w:sz w:val="24"/>
        </w:rPr>
        <w:t>at</w:t>
      </w:r>
      <w:r>
        <w:rPr>
          <w:spacing w:val="-3"/>
          <w:sz w:val="24"/>
        </w:rPr>
        <w:t xml:space="preserve"> </w:t>
      </w:r>
      <w:r>
        <w:rPr>
          <w:sz w:val="24"/>
        </w:rPr>
        <w:t>random,</w:t>
      </w:r>
      <w:r>
        <w:rPr>
          <w:spacing w:val="-2"/>
          <w:sz w:val="24"/>
        </w:rPr>
        <w:t xml:space="preserve"> </w:t>
      </w:r>
      <w:r>
        <w:rPr>
          <w:sz w:val="24"/>
        </w:rPr>
        <w:t>excluding</w:t>
      </w:r>
      <w:r>
        <w:rPr>
          <w:spacing w:val="-4"/>
          <w:sz w:val="24"/>
        </w:rPr>
        <w:t xml:space="preserve"> </w:t>
      </w:r>
      <w:r>
        <w:rPr>
          <w:sz w:val="24"/>
        </w:rPr>
        <w:t>the</w:t>
      </w:r>
      <w:r>
        <w:rPr>
          <w:spacing w:val="-3"/>
          <w:sz w:val="24"/>
        </w:rPr>
        <w:t xml:space="preserve"> </w:t>
      </w:r>
      <w:r>
        <w:rPr>
          <w:sz w:val="24"/>
        </w:rPr>
        <w:t>link</w:t>
      </w:r>
      <w:r>
        <w:rPr>
          <w:spacing w:val="-3"/>
          <w:sz w:val="24"/>
        </w:rPr>
        <w:t xml:space="preserve"> </w:t>
      </w:r>
      <w:r>
        <w:rPr>
          <w:sz w:val="24"/>
        </w:rPr>
        <w:t>on</w:t>
      </w:r>
      <w:r>
        <w:rPr>
          <w:spacing w:val="-3"/>
          <w:sz w:val="24"/>
        </w:rPr>
        <w:t xml:space="preserve"> </w:t>
      </w:r>
      <w:r>
        <w:rPr>
          <w:sz w:val="24"/>
        </w:rPr>
        <w:t>which</w:t>
      </w:r>
      <w:r>
        <w:rPr>
          <w:spacing w:val="-3"/>
          <w:sz w:val="24"/>
        </w:rPr>
        <w:t xml:space="preserve"> </w:t>
      </w:r>
      <w:r>
        <w:rPr>
          <w:sz w:val="24"/>
        </w:rPr>
        <w:t>the packet</w:t>
      </w:r>
      <w:r>
        <w:rPr>
          <w:spacing w:val="-2"/>
          <w:sz w:val="24"/>
        </w:rPr>
        <w:t xml:space="preserve"> arrived.</w:t>
      </w:r>
    </w:p>
    <w:p w:rsidR="00854CEF" w:rsidRDefault="00606446">
      <w:pPr>
        <w:pStyle w:val="ListParagraph"/>
        <w:numPr>
          <w:ilvl w:val="0"/>
          <w:numId w:val="31"/>
        </w:numPr>
        <w:tabs>
          <w:tab w:val="left" w:pos="1092"/>
        </w:tabs>
        <w:ind w:right="723"/>
        <w:rPr>
          <w:rFonts w:ascii="Symbol" w:hAnsi="Symbol"/>
          <w:sz w:val="24"/>
        </w:rPr>
      </w:pPr>
      <w:r>
        <w:rPr>
          <w:sz w:val="24"/>
        </w:rPr>
        <w:t>If</w:t>
      </w:r>
      <w:r>
        <w:rPr>
          <w:spacing w:val="-3"/>
          <w:sz w:val="24"/>
        </w:rPr>
        <w:t xml:space="preserve"> </w:t>
      </w:r>
      <w:r>
        <w:rPr>
          <w:sz w:val="24"/>
        </w:rPr>
        <w:t>all</w:t>
      </w:r>
      <w:r>
        <w:rPr>
          <w:spacing w:val="-3"/>
          <w:sz w:val="24"/>
        </w:rPr>
        <w:t xml:space="preserve"> </w:t>
      </w:r>
      <w:r>
        <w:rPr>
          <w:sz w:val="24"/>
        </w:rPr>
        <w:t>links</w:t>
      </w:r>
      <w:r>
        <w:rPr>
          <w:spacing w:val="-2"/>
          <w:sz w:val="24"/>
        </w:rPr>
        <w:t xml:space="preserve"> </w:t>
      </w:r>
      <w:r>
        <w:rPr>
          <w:sz w:val="24"/>
        </w:rPr>
        <w:t>are</w:t>
      </w:r>
      <w:r>
        <w:rPr>
          <w:spacing w:val="-2"/>
          <w:sz w:val="24"/>
        </w:rPr>
        <w:t xml:space="preserve"> </w:t>
      </w:r>
      <w:r>
        <w:rPr>
          <w:sz w:val="24"/>
        </w:rPr>
        <w:t>equally</w:t>
      </w:r>
      <w:r>
        <w:rPr>
          <w:spacing w:val="-4"/>
          <w:sz w:val="24"/>
        </w:rPr>
        <w:t xml:space="preserve"> </w:t>
      </w:r>
      <w:r>
        <w:rPr>
          <w:sz w:val="24"/>
        </w:rPr>
        <w:t>likely</w:t>
      </w:r>
      <w:r>
        <w:rPr>
          <w:spacing w:val="-3"/>
          <w:sz w:val="24"/>
        </w:rPr>
        <w:t xml:space="preserve"> </w:t>
      </w:r>
      <w:r>
        <w:rPr>
          <w:sz w:val="24"/>
        </w:rPr>
        <w:t>to</w:t>
      </w:r>
      <w:r>
        <w:rPr>
          <w:spacing w:val="-2"/>
          <w:sz w:val="24"/>
        </w:rPr>
        <w:t xml:space="preserve"> </w:t>
      </w:r>
      <w:r>
        <w:rPr>
          <w:sz w:val="24"/>
        </w:rPr>
        <w:t>be</w:t>
      </w:r>
      <w:r>
        <w:rPr>
          <w:spacing w:val="-2"/>
          <w:sz w:val="24"/>
        </w:rPr>
        <w:t xml:space="preserve"> </w:t>
      </w:r>
      <w:r>
        <w:rPr>
          <w:sz w:val="24"/>
        </w:rPr>
        <w:t>chosen,</w:t>
      </w:r>
      <w:r>
        <w:rPr>
          <w:spacing w:val="-1"/>
          <w:sz w:val="24"/>
        </w:rPr>
        <w:t xml:space="preserve"> </w:t>
      </w:r>
      <w:r>
        <w:rPr>
          <w:sz w:val="24"/>
        </w:rPr>
        <w:t>then</w:t>
      </w:r>
      <w:r>
        <w:rPr>
          <w:spacing w:val="-4"/>
          <w:sz w:val="24"/>
        </w:rPr>
        <w:t xml:space="preserve"> </w:t>
      </w:r>
      <w:r>
        <w:rPr>
          <w:sz w:val="24"/>
        </w:rPr>
        <w:t>a</w:t>
      </w:r>
      <w:r>
        <w:rPr>
          <w:spacing w:val="-3"/>
          <w:sz w:val="24"/>
        </w:rPr>
        <w:t xml:space="preserve"> </w:t>
      </w:r>
      <w:r>
        <w:rPr>
          <w:sz w:val="24"/>
        </w:rPr>
        <w:t>node</w:t>
      </w:r>
      <w:r>
        <w:rPr>
          <w:spacing w:val="-2"/>
          <w:sz w:val="24"/>
        </w:rPr>
        <w:t xml:space="preserve"> </w:t>
      </w:r>
      <w:r>
        <w:rPr>
          <w:sz w:val="24"/>
        </w:rPr>
        <w:t>may</w:t>
      </w:r>
      <w:r>
        <w:rPr>
          <w:spacing w:val="-3"/>
          <w:sz w:val="24"/>
        </w:rPr>
        <w:t xml:space="preserve"> </w:t>
      </w:r>
      <w:r>
        <w:rPr>
          <w:sz w:val="24"/>
        </w:rPr>
        <w:t>simply</w:t>
      </w:r>
      <w:r>
        <w:rPr>
          <w:spacing w:val="-3"/>
          <w:sz w:val="24"/>
        </w:rPr>
        <w:t xml:space="preserve"> </w:t>
      </w:r>
      <w:r>
        <w:rPr>
          <w:sz w:val="24"/>
        </w:rPr>
        <w:t>utilize</w:t>
      </w:r>
      <w:r>
        <w:rPr>
          <w:spacing w:val="-2"/>
          <w:sz w:val="24"/>
        </w:rPr>
        <w:t xml:space="preserve"> </w:t>
      </w:r>
      <w:r>
        <w:rPr>
          <w:sz w:val="24"/>
        </w:rPr>
        <w:t>outgoing</w:t>
      </w:r>
      <w:r>
        <w:rPr>
          <w:spacing w:val="-3"/>
          <w:sz w:val="24"/>
        </w:rPr>
        <w:t xml:space="preserve"> </w:t>
      </w:r>
      <w:r>
        <w:rPr>
          <w:sz w:val="24"/>
        </w:rPr>
        <w:t>links in a round-robin fashion.</w:t>
      </w:r>
    </w:p>
    <w:p w:rsidR="00854CEF" w:rsidRDefault="00606446">
      <w:pPr>
        <w:pStyle w:val="ListParagraph"/>
        <w:numPr>
          <w:ilvl w:val="0"/>
          <w:numId w:val="31"/>
        </w:numPr>
        <w:tabs>
          <w:tab w:val="left" w:pos="1092"/>
        </w:tabs>
        <w:ind w:right="931"/>
        <w:rPr>
          <w:rFonts w:ascii="Symbol" w:hAnsi="Symbol"/>
          <w:sz w:val="24"/>
        </w:rPr>
      </w:pPr>
      <w:r>
        <w:rPr>
          <w:sz w:val="24"/>
        </w:rPr>
        <w:t>Like</w:t>
      </w:r>
      <w:r>
        <w:rPr>
          <w:spacing w:val="-4"/>
          <w:sz w:val="24"/>
        </w:rPr>
        <w:t xml:space="preserve"> </w:t>
      </w:r>
      <w:r>
        <w:rPr>
          <w:sz w:val="24"/>
        </w:rPr>
        <w:t>flooding,</w:t>
      </w:r>
      <w:r>
        <w:rPr>
          <w:spacing w:val="-4"/>
          <w:sz w:val="24"/>
        </w:rPr>
        <w:t xml:space="preserve"> </w:t>
      </w:r>
      <w:r>
        <w:rPr>
          <w:sz w:val="24"/>
        </w:rPr>
        <w:t>random</w:t>
      </w:r>
      <w:r>
        <w:rPr>
          <w:spacing w:val="-5"/>
          <w:sz w:val="24"/>
        </w:rPr>
        <w:t xml:space="preserve"> </w:t>
      </w:r>
      <w:r>
        <w:rPr>
          <w:sz w:val="24"/>
        </w:rPr>
        <w:t>routing</w:t>
      </w:r>
      <w:r>
        <w:rPr>
          <w:spacing w:val="-5"/>
          <w:sz w:val="24"/>
        </w:rPr>
        <w:t xml:space="preserve"> </w:t>
      </w:r>
      <w:r>
        <w:rPr>
          <w:sz w:val="24"/>
        </w:rPr>
        <w:t>technique</w:t>
      </w:r>
      <w:r>
        <w:rPr>
          <w:spacing w:val="-4"/>
          <w:sz w:val="24"/>
        </w:rPr>
        <w:t xml:space="preserve"> </w:t>
      </w:r>
      <w:r>
        <w:rPr>
          <w:sz w:val="24"/>
        </w:rPr>
        <w:t>requires</w:t>
      </w:r>
      <w:r>
        <w:rPr>
          <w:spacing w:val="-4"/>
          <w:sz w:val="24"/>
        </w:rPr>
        <w:t xml:space="preserve"> </w:t>
      </w:r>
      <w:r>
        <w:rPr>
          <w:sz w:val="24"/>
        </w:rPr>
        <w:t>the</w:t>
      </w:r>
      <w:r>
        <w:rPr>
          <w:spacing w:val="-4"/>
          <w:sz w:val="24"/>
        </w:rPr>
        <w:t xml:space="preserve"> </w:t>
      </w:r>
      <w:r>
        <w:rPr>
          <w:sz w:val="24"/>
        </w:rPr>
        <w:t>use</w:t>
      </w:r>
      <w:r>
        <w:rPr>
          <w:spacing w:val="-4"/>
          <w:sz w:val="24"/>
        </w:rPr>
        <w:t xml:space="preserve"> </w:t>
      </w:r>
      <w:r>
        <w:rPr>
          <w:sz w:val="24"/>
        </w:rPr>
        <w:t>of</w:t>
      </w:r>
      <w:r>
        <w:rPr>
          <w:spacing w:val="-5"/>
          <w:sz w:val="24"/>
        </w:rPr>
        <w:t xml:space="preserve"> </w:t>
      </w:r>
      <w:r>
        <w:rPr>
          <w:sz w:val="24"/>
        </w:rPr>
        <w:t>no</w:t>
      </w:r>
      <w:r>
        <w:rPr>
          <w:spacing w:val="-4"/>
          <w:sz w:val="24"/>
        </w:rPr>
        <w:t xml:space="preserve"> </w:t>
      </w:r>
      <w:r>
        <w:rPr>
          <w:sz w:val="24"/>
        </w:rPr>
        <w:t>network</w:t>
      </w:r>
      <w:r>
        <w:rPr>
          <w:spacing w:val="-6"/>
          <w:sz w:val="24"/>
        </w:rPr>
        <w:t xml:space="preserve"> </w:t>
      </w:r>
      <w:r>
        <w:rPr>
          <w:sz w:val="24"/>
        </w:rPr>
        <w:t>information. Because the route taken is random.</w:t>
      </w:r>
    </w:p>
    <w:p w:rsidR="00854CEF" w:rsidRDefault="00606446">
      <w:pPr>
        <w:pStyle w:val="Heading5"/>
        <w:spacing w:before="78"/>
      </w:pPr>
      <w:r>
        <w:t>Adaptive</w:t>
      </w:r>
      <w:r>
        <w:rPr>
          <w:spacing w:val="-3"/>
        </w:rPr>
        <w:t xml:space="preserve"> </w:t>
      </w:r>
      <w:r>
        <w:rPr>
          <w:spacing w:val="-2"/>
        </w:rPr>
        <w:t>Routing:</w:t>
      </w:r>
    </w:p>
    <w:p w:rsidR="00854CEF" w:rsidRDefault="00606446">
      <w:pPr>
        <w:pStyle w:val="ListParagraph"/>
        <w:numPr>
          <w:ilvl w:val="0"/>
          <w:numId w:val="31"/>
        </w:numPr>
        <w:tabs>
          <w:tab w:val="left" w:pos="1092"/>
        </w:tabs>
        <w:spacing w:before="2" w:line="276" w:lineRule="auto"/>
        <w:ind w:right="858"/>
        <w:rPr>
          <w:rFonts w:ascii="Symbol" w:hAnsi="Symbol"/>
        </w:rPr>
      </w:pPr>
      <w:r>
        <w:t>The</w:t>
      </w:r>
      <w:r>
        <w:rPr>
          <w:spacing w:val="-2"/>
        </w:rPr>
        <w:t xml:space="preserve"> </w:t>
      </w:r>
      <w:r>
        <w:t>routing</w:t>
      </w:r>
      <w:r>
        <w:rPr>
          <w:spacing w:val="-3"/>
        </w:rPr>
        <w:t xml:space="preserve"> </w:t>
      </w:r>
      <w:r>
        <w:t>decisions</w:t>
      </w:r>
      <w:r>
        <w:rPr>
          <w:spacing w:val="-2"/>
        </w:rPr>
        <w:t xml:space="preserve"> </w:t>
      </w:r>
      <w:r>
        <w:t>that</w:t>
      </w:r>
      <w:r>
        <w:rPr>
          <w:spacing w:val="-5"/>
        </w:rPr>
        <w:t xml:space="preserve"> </w:t>
      </w:r>
      <w:r>
        <w:t>are</w:t>
      </w:r>
      <w:r>
        <w:rPr>
          <w:spacing w:val="-3"/>
        </w:rPr>
        <w:t xml:space="preserve"> </w:t>
      </w:r>
      <w:r>
        <w:t>made</w:t>
      </w:r>
      <w:r>
        <w:rPr>
          <w:spacing w:val="-2"/>
        </w:rPr>
        <w:t xml:space="preserve"> </w:t>
      </w:r>
      <w:r>
        <w:t>change</w:t>
      </w:r>
      <w:r>
        <w:rPr>
          <w:spacing w:val="-2"/>
        </w:rPr>
        <w:t xml:space="preserve"> </w:t>
      </w:r>
      <w:r>
        <w:t>as</w:t>
      </w:r>
      <w:r>
        <w:rPr>
          <w:spacing w:val="-5"/>
        </w:rPr>
        <w:t xml:space="preserve"> </w:t>
      </w:r>
      <w:r>
        <w:t>conditions</w:t>
      </w:r>
      <w:r>
        <w:rPr>
          <w:spacing w:val="-2"/>
        </w:rPr>
        <w:t xml:space="preserve"> </w:t>
      </w:r>
      <w:r>
        <w:t>on</w:t>
      </w:r>
      <w:r>
        <w:rPr>
          <w:spacing w:val="-3"/>
        </w:rPr>
        <w:t xml:space="preserve"> </w:t>
      </w:r>
      <w:r>
        <w:t>the</w:t>
      </w:r>
      <w:r>
        <w:rPr>
          <w:spacing w:val="-2"/>
        </w:rPr>
        <w:t xml:space="preserve"> </w:t>
      </w:r>
      <w:r>
        <w:t>network</w:t>
      </w:r>
      <w:r>
        <w:rPr>
          <w:spacing w:val="-3"/>
        </w:rPr>
        <w:t xml:space="preserve"> </w:t>
      </w:r>
      <w:r>
        <w:t>change</w:t>
      </w:r>
      <w:r>
        <w:rPr>
          <w:spacing w:val="-2"/>
        </w:rPr>
        <w:t xml:space="preserve"> </w:t>
      </w:r>
      <w:proofErr w:type="gramStart"/>
      <w:r>
        <w:t>is</w:t>
      </w:r>
      <w:proofErr w:type="gramEnd"/>
      <w:r>
        <w:rPr>
          <w:spacing w:val="-1"/>
        </w:rPr>
        <w:t xml:space="preserve"> </w:t>
      </w:r>
      <w:r>
        <w:t>known</w:t>
      </w:r>
      <w:r>
        <w:rPr>
          <w:spacing w:val="-3"/>
        </w:rPr>
        <w:t xml:space="preserve"> </w:t>
      </w:r>
      <w:r>
        <w:t>as adaptive routing.</w:t>
      </w:r>
    </w:p>
    <w:p w:rsidR="00854CEF" w:rsidRDefault="00606446">
      <w:pPr>
        <w:pStyle w:val="ListParagraph"/>
        <w:numPr>
          <w:ilvl w:val="0"/>
          <w:numId w:val="31"/>
        </w:numPr>
        <w:tabs>
          <w:tab w:val="left" w:pos="1092"/>
        </w:tabs>
        <w:spacing w:line="268" w:lineRule="exact"/>
        <w:rPr>
          <w:rFonts w:ascii="Symbol" w:hAnsi="Symbol"/>
        </w:rPr>
      </w:pPr>
      <w:r>
        <w:t>The</w:t>
      </w:r>
      <w:r>
        <w:rPr>
          <w:spacing w:val="-9"/>
        </w:rPr>
        <w:t xml:space="preserve"> </w:t>
      </w:r>
      <w:r>
        <w:t>conditions</w:t>
      </w:r>
      <w:r>
        <w:rPr>
          <w:spacing w:val="-5"/>
        </w:rPr>
        <w:t xml:space="preserve"> </w:t>
      </w:r>
      <w:r>
        <w:t>that</w:t>
      </w:r>
      <w:r>
        <w:rPr>
          <w:spacing w:val="-9"/>
        </w:rPr>
        <w:t xml:space="preserve"> </w:t>
      </w:r>
      <w:r>
        <w:t>influence</w:t>
      </w:r>
      <w:r>
        <w:rPr>
          <w:spacing w:val="-6"/>
        </w:rPr>
        <w:t xml:space="preserve"> </w:t>
      </w:r>
      <w:r>
        <w:t>routing</w:t>
      </w:r>
      <w:r>
        <w:rPr>
          <w:spacing w:val="-6"/>
        </w:rPr>
        <w:t xml:space="preserve"> </w:t>
      </w:r>
      <w:r>
        <w:t>decisions</w:t>
      </w:r>
      <w:r>
        <w:rPr>
          <w:spacing w:val="-3"/>
        </w:rPr>
        <w:t xml:space="preserve"> </w:t>
      </w:r>
      <w:r>
        <w:rPr>
          <w:spacing w:val="-4"/>
        </w:rPr>
        <w:t>are-</w:t>
      </w:r>
    </w:p>
    <w:p w:rsidR="00854CEF" w:rsidRDefault="00606446">
      <w:pPr>
        <w:pStyle w:val="ListParagraph"/>
        <w:numPr>
          <w:ilvl w:val="0"/>
          <w:numId w:val="30"/>
        </w:numPr>
        <w:tabs>
          <w:tab w:val="left" w:pos="1630"/>
        </w:tabs>
        <w:spacing w:before="39"/>
        <w:ind w:left="1630" w:hanging="358"/>
      </w:pPr>
      <w:r>
        <w:t>Failure:</w:t>
      </w:r>
      <w:r>
        <w:rPr>
          <w:spacing w:val="-6"/>
        </w:rPr>
        <w:t xml:space="preserve"> </w:t>
      </w:r>
      <w:r>
        <w:t>When</w:t>
      </w:r>
      <w:r>
        <w:rPr>
          <w:spacing w:val="-3"/>
        </w:rPr>
        <w:t xml:space="preserve"> </w:t>
      </w:r>
      <w:r>
        <w:t>a</w:t>
      </w:r>
      <w:r>
        <w:rPr>
          <w:spacing w:val="-1"/>
        </w:rPr>
        <w:t xml:space="preserve"> </w:t>
      </w:r>
      <w:r>
        <w:t>node</w:t>
      </w:r>
      <w:r>
        <w:rPr>
          <w:spacing w:val="-2"/>
        </w:rPr>
        <w:t xml:space="preserve"> </w:t>
      </w:r>
      <w:r>
        <w:t>or</w:t>
      </w:r>
      <w:r>
        <w:rPr>
          <w:spacing w:val="-3"/>
        </w:rPr>
        <w:t xml:space="preserve"> </w:t>
      </w:r>
      <w:r>
        <w:t>link</w:t>
      </w:r>
      <w:r>
        <w:rPr>
          <w:spacing w:val="-4"/>
        </w:rPr>
        <w:t xml:space="preserve"> </w:t>
      </w:r>
      <w:r>
        <w:t>fails,</w:t>
      </w:r>
      <w:r>
        <w:rPr>
          <w:spacing w:val="-1"/>
        </w:rPr>
        <w:t xml:space="preserve"> </w:t>
      </w:r>
      <w:r>
        <w:t>it</w:t>
      </w:r>
      <w:r>
        <w:rPr>
          <w:spacing w:val="-3"/>
        </w:rPr>
        <w:t xml:space="preserve"> </w:t>
      </w:r>
      <w:r>
        <w:t>can</w:t>
      </w:r>
      <w:r>
        <w:rPr>
          <w:spacing w:val="-3"/>
        </w:rPr>
        <w:t xml:space="preserve"> </w:t>
      </w:r>
      <w:r>
        <w:t>no</w:t>
      </w:r>
      <w:r>
        <w:rPr>
          <w:spacing w:val="-1"/>
        </w:rPr>
        <w:t xml:space="preserve"> </w:t>
      </w:r>
      <w:r>
        <w:t>longer</w:t>
      </w:r>
      <w:r>
        <w:rPr>
          <w:spacing w:val="-2"/>
        </w:rPr>
        <w:t xml:space="preserve"> </w:t>
      </w:r>
      <w:r>
        <w:t>be</w:t>
      </w:r>
      <w:r>
        <w:rPr>
          <w:spacing w:val="-2"/>
        </w:rPr>
        <w:t xml:space="preserve"> </w:t>
      </w:r>
      <w:r>
        <w:t>used</w:t>
      </w:r>
      <w:r>
        <w:rPr>
          <w:spacing w:val="-3"/>
        </w:rPr>
        <w:t xml:space="preserve"> </w:t>
      </w:r>
      <w:r>
        <w:t>as part</w:t>
      </w:r>
      <w:r>
        <w:rPr>
          <w:spacing w:val="-3"/>
        </w:rPr>
        <w:t xml:space="preserve"> </w:t>
      </w:r>
      <w:r>
        <w:t>of</w:t>
      </w:r>
      <w:r>
        <w:rPr>
          <w:spacing w:val="-2"/>
        </w:rPr>
        <w:t xml:space="preserve"> </w:t>
      </w:r>
      <w:r>
        <w:t>a</w:t>
      </w:r>
      <w:r>
        <w:rPr>
          <w:spacing w:val="-1"/>
        </w:rPr>
        <w:t xml:space="preserve"> </w:t>
      </w:r>
      <w:r>
        <w:rPr>
          <w:spacing w:val="-2"/>
        </w:rPr>
        <w:t>route.</w:t>
      </w:r>
    </w:p>
    <w:p w:rsidR="00854CEF" w:rsidRDefault="00606446">
      <w:pPr>
        <w:pStyle w:val="ListParagraph"/>
        <w:numPr>
          <w:ilvl w:val="0"/>
          <w:numId w:val="30"/>
        </w:numPr>
        <w:tabs>
          <w:tab w:val="left" w:pos="1630"/>
        </w:tabs>
        <w:spacing w:before="38"/>
        <w:ind w:left="1630" w:hanging="358"/>
      </w:pPr>
      <w:r>
        <w:t>Congestion:</w:t>
      </w:r>
      <w:r>
        <w:rPr>
          <w:spacing w:val="-6"/>
        </w:rPr>
        <w:t xml:space="preserve"> </w:t>
      </w:r>
      <w:r>
        <w:t>When</w:t>
      </w:r>
      <w:r>
        <w:rPr>
          <w:spacing w:val="-4"/>
        </w:rPr>
        <w:t xml:space="preserve"> </w:t>
      </w:r>
      <w:r>
        <w:t>a</w:t>
      </w:r>
      <w:r>
        <w:rPr>
          <w:spacing w:val="-3"/>
        </w:rPr>
        <w:t xml:space="preserve"> </w:t>
      </w:r>
      <w:r>
        <w:t>particular</w:t>
      </w:r>
      <w:r>
        <w:rPr>
          <w:spacing w:val="-3"/>
        </w:rPr>
        <w:t xml:space="preserve"> </w:t>
      </w:r>
      <w:r>
        <w:t>portion</w:t>
      </w:r>
      <w:r>
        <w:rPr>
          <w:spacing w:val="-3"/>
        </w:rPr>
        <w:t xml:space="preserve"> </w:t>
      </w:r>
      <w:r>
        <w:t>of</w:t>
      </w:r>
      <w:r>
        <w:rPr>
          <w:spacing w:val="-3"/>
        </w:rPr>
        <w:t xml:space="preserve"> </w:t>
      </w:r>
      <w:r>
        <w:t>the</w:t>
      </w:r>
      <w:r>
        <w:rPr>
          <w:spacing w:val="-3"/>
        </w:rPr>
        <w:t xml:space="preserve"> </w:t>
      </w:r>
      <w:r>
        <w:t>network</w:t>
      </w:r>
      <w:r>
        <w:rPr>
          <w:spacing w:val="-4"/>
        </w:rPr>
        <w:t xml:space="preserve"> </w:t>
      </w:r>
      <w:r>
        <w:t>is</w:t>
      </w:r>
      <w:r>
        <w:rPr>
          <w:spacing w:val="-2"/>
        </w:rPr>
        <w:t xml:space="preserve"> </w:t>
      </w:r>
      <w:r>
        <w:t>heavily</w:t>
      </w:r>
      <w:r>
        <w:rPr>
          <w:spacing w:val="-3"/>
        </w:rPr>
        <w:t xml:space="preserve"> </w:t>
      </w:r>
      <w:r>
        <w:rPr>
          <w:spacing w:val="-2"/>
        </w:rPr>
        <w:t>congested.</w:t>
      </w:r>
    </w:p>
    <w:p w:rsidR="00854CEF" w:rsidRDefault="00606446">
      <w:pPr>
        <w:pStyle w:val="ListParagraph"/>
        <w:numPr>
          <w:ilvl w:val="0"/>
          <w:numId w:val="31"/>
        </w:numPr>
        <w:tabs>
          <w:tab w:val="left" w:pos="1092"/>
        </w:tabs>
        <w:spacing w:before="40"/>
        <w:rPr>
          <w:rFonts w:ascii="Symbol" w:hAnsi="Symbol"/>
        </w:rPr>
      </w:pPr>
      <w:r>
        <w:t>The</w:t>
      </w:r>
      <w:r>
        <w:rPr>
          <w:spacing w:val="-4"/>
        </w:rPr>
        <w:t xml:space="preserve"> </w:t>
      </w:r>
      <w:r>
        <w:t>routing</w:t>
      </w:r>
      <w:r>
        <w:rPr>
          <w:spacing w:val="-5"/>
        </w:rPr>
        <w:t xml:space="preserve"> </w:t>
      </w:r>
      <w:r>
        <w:t>decision</w:t>
      </w:r>
      <w:r>
        <w:rPr>
          <w:spacing w:val="-4"/>
        </w:rPr>
        <w:t xml:space="preserve"> </w:t>
      </w:r>
      <w:r>
        <w:t>is</w:t>
      </w:r>
      <w:r>
        <w:rPr>
          <w:spacing w:val="-3"/>
        </w:rPr>
        <w:t xml:space="preserve"> </w:t>
      </w:r>
      <w:r>
        <w:t>more</w:t>
      </w:r>
      <w:r>
        <w:rPr>
          <w:spacing w:val="-3"/>
        </w:rPr>
        <w:t xml:space="preserve"> </w:t>
      </w:r>
      <w:r>
        <w:rPr>
          <w:spacing w:val="-2"/>
        </w:rPr>
        <w:t>complex.</w:t>
      </w:r>
    </w:p>
    <w:p w:rsidR="00854CEF" w:rsidRDefault="00606446">
      <w:pPr>
        <w:pStyle w:val="ListParagraph"/>
        <w:numPr>
          <w:ilvl w:val="0"/>
          <w:numId w:val="31"/>
        </w:numPr>
        <w:tabs>
          <w:tab w:val="left" w:pos="1092"/>
        </w:tabs>
        <w:spacing w:before="39" w:line="273" w:lineRule="auto"/>
        <w:ind w:right="1166"/>
        <w:rPr>
          <w:rFonts w:ascii="Symbol" w:hAnsi="Symbol"/>
        </w:rPr>
      </w:pPr>
      <w:r>
        <w:t>Adaptive</w:t>
      </w:r>
      <w:r>
        <w:rPr>
          <w:spacing w:val="-3"/>
        </w:rPr>
        <w:t xml:space="preserve"> </w:t>
      </w:r>
      <w:r>
        <w:t>strategies</w:t>
      </w:r>
      <w:r>
        <w:rPr>
          <w:spacing w:val="-2"/>
        </w:rPr>
        <w:t xml:space="preserve"> </w:t>
      </w:r>
      <w:r>
        <w:t>depend</w:t>
      </w:r>
      <w:r>
        <w:rPr>
          <w:spacing w:val="-3"/>
        </w:rPr>
        <w:t xml:space="preserve"> </w:t>
      </w:r>
      <w:r>
        <w:t>on</w:t>
      </w:r>
      <w:r>
        <w:rPr>
          <w:spacing w:val="-3"/>
        </w:rPr>
        <w:t xml:space="preserve"> </w:t>
      </w:r>
      <w:r>
        <w:t>status</w:t>
      </w:r>
      <w:r>
        <w:rPr>
          <w:spacing w:val="-1"/>
        </w:rPr>
        <w:t xml:space="preserve"> </w:t>
      </w:r>
      <w:r>
        <w:t>information</w:t>
      </w:r>
      <w:r>
        <w:rPr>
          <w:spacing w:val="-3"/>
        </w:rPr>
        <w:t xml:space="preserve"> </w:t>
      </w:r>
      <w:r>
        <w:t>that</w:t>
      </w:r>
      <w:r>
        <w:rPr>
          <w:spacing w:val="-2"/>
        </w:rPr>
        <w:t xml:space="preserve"> </w:t>
      </w:r>
      <w:r>
        <w:t>is</w:t>
      </w:r>
      <w:r>
        <w:rPr>
          <w:spacing w:val="-4"/>
        </w:rPr>
        <w:t xml:space="preserve"> </w:t>
      </w:r>
      <w:r>
        <w:t>collected</w:t>
      </w:r>
      <w:r>
        <w:rPr>
          <w:spacing w:val="-3"/>
        </w:rPr>
        <w:t xml:space="preserve"> </w:t>
      </w:r>
      <w:r>
        <w:t>at</w:t>
      </w:r>
      <w:r>
        <w:rPr>
          <w:spacing w:val="-5"/>
        </w:rPr>
        <w:t xml:space="preserve"> </w:t>
      </w:r>
      <w:r>
        <w:t>one</w:t>
      </w:r>
      <w:r>
        <w:rPr>
          <w:spacing w:val="-3"/>
        </w:rPr>
        <w:t xml:space="preserve"> </w:t>
      </w:r>
      <w:r>
        <w:t>place</w:t>
      </w:r>
      <w:r>
        <w:rPr>
          <w:spacing w:val="-5"/>
        </w:rPr>
        <w:t xml:space="preserve"> </w:t>
      </w:r>
      <w:r>
        <w:t>but</w:t>
      </w:r>
      <w:r>
        <w:rPr>
          <w:spacing w:val="-2"/>
        </w:rPr>
        <w:t xml:space="preserve"> </w:t>
      </w:r>
      <w:r>
        <w:t>used</w:t>
      </w:r>
      <w:r>
        <w:rPr>
          <w:spacing w:val="-2"/>
        </w:rPr>
        <w:t xml:space="preserve"> </w:t>
      </w:r>
      <w:r>
        <w:t xml:space="preserve">at </w:t>
      </w:r>
      <w:r>
        <w:rPr>
          <w:spacing w:val="-2"/>
        </w:rPr>
        <w:t>another.</w:t>
      </w:r>
    </w:p>
    <w:p w:rsidR="00854CEF" w:rsidRDefault="00606446">
      <w:pPr>
        <w:pStyle w:val="ListParagraph"/>
        <w:numPr>
          <w:ilvl w:val="0"/>
          <w:numId w:val="31"/>
        </w:numPr>
        <w:tabs>
          <w:tab w:val="left" w:pos="1092"/>
        </w:tabs>
        <w:spacing w:before="3"/>
        <w:rPr>
          <w:rFonts w:ascii="Symbol" w:hAnsi="Symbol"/>
        </w:rPr>
      </w:pPr>
      <w:r>
        <w:t>An</w:t>
      </w:r>
      <w:r>
        <w:rPr>
          <w:spacing w:val="-7"/>
        </w:rPr>
        <w:t xml:space="preserve"> </w:t>
      </w:r>
      <w:r>
        <w:t>adaptive</w:t>
      </w:r>
      <w:r>
        <w:rPr>
          <w:spacing w:val="-3"/>
        </w:rPr>
        <w:t xml:space="preserve"> </w:t>
      </w:r>
      <w:r>
        <w:t>strategy</w:t>
      </w:r>
      <w:r>
        <w:rPr>
          <w:spacing w:val="-4"/>
        </w:rPr>
        <w:t xml:space="preserve"> </w:t>
      </w:r>
      <w:r>
        <w:t>may</w:t>
      </w:r>
      <w:r>
        <w:rPr>
          <w:spacing w:val="-7"/>
        </w:rPr>
        <w:t xml:space="preserve"> </w:t>
      </w:r>
      <w:r>
        <w:t>react</w:t>
      </w:r>
      <w:r>
        <w:rPr>
          <w:spacing w:val="-4"/>
        </w:rPr>
        <w:t xml:space="preserve"> </w:t>
      </w:r>
      <w:r>
        <w:t>too</w:t>
      </w:r>
      <w:r>
        <w:rPr>
          <w:spacing w:val="-4"/>
        </w:rPr>
        <w:t xml:space="preserve"> </w:t>
      </w:r>
      <w:r>
        <w:t>quickly</w:t>
      </w:r>
      <w:r>
        <w:rPr>
          <w:spacing w:val="-5"/>
        </w:rPr>
        <w:t xml:space="preserve"> </w:t>
      </w:r>
      <w:r>
        <w:t>causing</w:t>
      </w:r>
      <w:r>
        <w:rPr>
          <w:spacing w:val="-4"/>
        </w:rPr>
        <w:t xml:space="preserve"> </w:t>
      </w:r>
      <w:r>
        <w:t>congestions</w:t>
      </w:r>
      <w:r>
        <w:rPr>
          <w:spacing w:val="-2"/>
        </w:rPr>
        <w:t xml:space="preserve"> </w:t>
      </w:r>
      <w:r>
        <w:t>or</w:t>
      </w:r>
      <w:r>
        <w:rPr>
          <w:spacing w:val="-4"/>
        </w:rPr>
        <w:t xml:space="preserve"> </w:t>
      </w:r>
      <w:r>
        <w:t>too</w:t>
      </w:r>
      <w:r>
        <w:rPr>
          <w:spacing w:val="-6"/>
        </w:rPr>
        <w:t xml:space="preserve"> </w:t>
      </w:r>
      <w:r>
        <w:rPr>
          <w:spacing w:val="-2"/>
        </w:rPr>
        <w:t>slowly.</w:t>
      </w:r>
    </w:p>
    <w:p w:rsidR="00854CEF" w:rsidRDefault="00606446">
      <w:pPr>
        <w:pStyle w:val="ListParagraph"/>
        <w:numPr>
          <w:ilvl w:val="0"/>
          <w:numId w:val="31"/>
        </w:numPr>
        <w:tabs>
          <w:tab w:val="left" w:pos="1092"/>
        </w:tabs>
        <w:spacing w:before="38"/>
        <w:rPr>
          <w:rFonts w:ascii="Symbol" w:hAnsi="Symbol"/>
        </w:rPr>
      </w:pPr>
      <w:r>
        <w:t>This</w:t>
      </w:r>
      <w:r>
        <w:rPr>
          <w:spacing w:val="-8"/>
        </w:rPr>
        <w:t xml:space="preserve"> </w:t>
      </w:r>
      <w:r>
        <w:t>strategy</w:t>
      </w:r>
      <w:r>
        <w:rPr>
          <w:spacing w:val="-4"/>
        </w:rPr>
        <w:t xml:space="preserve"> </w:t>
      </w:r>
      <w:r>
        <w:t>can</w:t>
      </w:r>
      <w:r>
        <w:rPr>
          <w:spacing w:val="-7"/>
        </w:rPr>
        <w:t xml:space="preserve"> </w:t>
      </w:r>
      <w:r>
        <w:t>improve</w:t>
      </w:r>
      <w:r>
        <w:rPr>
          <w:spacing w:val="-6"/>
        </w:rPr>
        <w:t xml:space="preserve"> </w:t>
      </w:r>
      <w:r>
        <w:t>performance,</w:t>
      </w:r>
      <w:r>
        <w:rPr>
          <w:spacing w:val="-3"/>
        </w:rPr>
        <w:t xml:space="preserve"> </w:t>
      </w:r>
      <w:r>
        <w:t>as</w:t>
      </w:r>
      <w:r>
        <w:rPr>
          <w:spacing w:val="-5"/>
        </w:rPr>
        <w:t xml:space="preserve"> </w:t>
      </w:r>
      <w:r>
        <w:t>seen</w:t>
      </w:r>
      <w:r>
        <w:rPr>
          <w:spacing w:val="-4"/>
        </w:rPr>
        <w:t xml:space="preserve"> </w:t>
      </w:r>
      <w:r>
        <w:t>by</w:t>
      </w:r>
      <w:r>
        <w:rPr>
          <w:spacing w:val="-4"/>
        </w:rPr>
        <w:t xml:space="preserve"> </w:t>
      </w:r>
      <w:r>
        <w:t>the</w:t>
      </w:r>
      <w:r>
        <w:rPr>
          <w:spacing w:val="-3"/>
        </w:rPr>
        <w:t xml:space="preserve"> </w:t>
      </w:r>
      <w:r>
        <w:t>network</w:t>
      </w:r>
      <w:r>
        <w:rPr>
          <w:spacing w:val="-4"/>
        </w:rPr>
        <w:t xml:space="preserve"> </w:t>
      </w:r>
      <w:r>
        <w:rPr>
          <w:spacing w:val="-2"/>
        </w:rPr>
        <w:t>user.</w:t>
      </w:r>
    </w:p>
    <w:p w:rsidR="00854CEF" w:rsidRDefault="00606446">
      <w:pPr>
        <w:pStyle w:val="ListParagraph"/>
        <w:numPr>
          <w:ilvl w:val="0"/>
          <w:numId w:val="31"/>
        </w:numPr>
        <w:tabs>
          <w:tab w:val="left" w:pos="1092"/>
        </w:tabs>
        <w:spacing w:before="39"/>
        <w:rPr>
          <w:rFonts w:ascii="Symbol" w:hAnsi="Symbol"/>
        </w:rPr>
      </w:pPr>
      <w:r>
        <w:t>This</w:t>
      </w:r>
      <w:r>
        <w:rPr>
          <w:spacing w:val="-7"/>
        </w:rPr>
        <w:t xml:space="preserve"> </w:t>
      </w:r>
      <w:r>
        <w:t>strategy</w:t>
      </w:r>
      <w:r>
        <w:rPr>
          <w:spacing w:val="-5"/>
        </w:rPr>
        <w:t xml:space="preserve"> </w:t>
      </w:r>
      <w:r>
        <w:t>helps</w:t>
      </w:r>
      <w:r>
        <w:rPr>
          <w:spacing w:val="-3"/>
        </w:rPr>
        <w:t xml:space="preserve"> </w:t>
      </w:r>
      <w:r>
        <w:t>in</w:t>
      </w:r>
      <w:r>
        <w:rPr>
          <w:spacing w:val="-8"/>
        </w:rPr>
        <w:t xml:space="preserve"> </w:t>
      </w:r>
      <w:r>
        <w:t>congestion</w:t>
      </w:r>
      <w:r>
        <w:rPr>
          <w:spacing w:val="-8"/>
        </w:rPr>
        <w:t xml:space="preserve"> </w:t>
      </w:r>
      <w:r>
        <w:rPr>
          <w:spacing w:val="-2"/>
        </w:rPr>
        <w:t>control.</w:t>
      </w:r>
    </w:p>
    <w:p w:rsidR="00854CEF" w:rsidRDefault="00606446">
      <w:pPr>
        <w:pStyle w:val="Heading4"/>
        <w:numPr>
          <w:ilvl w:val="1"/>
          <w:numId w:val="42"/>
        </w:numPr>
        <w:tabs>
          <w:tab w:val="left" w:pos="1121"/>
        </w:tabs>
        <w:spacing w:before="237"/>
        <w:ind w:left="1121" w:hanging="389"/>
        <w:jc w:val="left"/>
      </w:pPr>
      <w:r>
        <w:rPr>
          <w:spacing w:val="-2"/>
        </w:rPr>
        <w:t>CONGESTION</w:t>
      </w:r>
    </w:p>
    <w:p w:rsidR="00854CEF" w:rsidRDefault="00606446">
      <w:pPr>
        <w:pStyle w:val="ListParagraph"/>
        <w:numPr>
          <w:ilvl w:val="0"/>
          <w:numId w:val="29"/>
        </w:numPr>
        <w:tabs>
          <w:tab w:val="left" w:pos="1092"/>
        </w:tabs>
        <w:spacing w:before="120"/>
        <w:rPr>
          <w:sz w:val="24"/>
        </w:rPr>
      </w:pPr>
      <w:r>
        <w:rPr>
          <w:sz w:val="24"/>
        </w:rPr>
        <w:t>Congestion</w:t>
      </w:r>
      <w:r>
        <w:rPr>
          <w:spacing w:val="-6"/>
          <w:sz w:val="24"/>
        </w:rPr>
        <w:t xml:space="preserve"> </w:t>
      </w:r>
      <w:r>
        <w:rPr>
          <w:sz w:val="24"/>
        </w:rPr>
        <w:t>is</w:t>
      </w:r>
      <w:r>
        <w:rPr>
          <w:spacing w:val="-3"/>
          <w:sz w:val="24"/>
        </w:rPr>
        <w:t xml:space="preserve"> </w:t>
      </w:r>
      <w:r>
        <w:rPr>
          <w:sz w:val="24"/>
        </w:rPr>
        <w:t>an</w:t>
      </w:r>
      <w:r>
        <w:rPr>
          <w:spacing w:val="-3"/>
          <w:sz w:val="24"/>
        </w:rPr>
        <w:t xml:space="preserve"> </w:t>
      </w:r>
      <w:r>
        <w:rPr>
          <w:sz w:val="24"/>
        </w:rPr>
        <w:t>important</w:t>
      </w:r>
      <w:r>
        <w:rPr>
          <w:spacing w:val="-4"/>
          <w:sz w:val="24"/>
        </w:rPr>
        <w:t xml:space="preserve"> </w:t>
      </w:r>
      <w:r>
        <w:rPr>
          <w:sz w:val="24"/>
        </w:rPr>
        <w:t>issue</w:t>
      </w:r>
      <w:r>
        <w:rPr>
          <w:spacing w:val="-3"/>
          <w:sz w:val="24"/>
        </w:rPr>
        <w:t xml:space="preserve"> </w:t>
      </w:r>
      <w:r>
        <w:rPr>
          <w:sz w:val="24"/>
        </w:rPr>
        <w:t>that</w:t>
      </w:r>
      <w:r>
        <w:rPr>
          <w:spacing w:val="-3"/>
          <w:sz w:val="24"/>
        </w:rPr>
        <w:t xml:space="preserve"> </w:t>
      </w:r>
      <w:r>
        <w:rPr>
          <w:sz w:val="24"/>
        </w:rPr>
        <w:t>can</w:t>
      </w:r>
      <w:r>
        <w:rPr>
          <w:spacing w:val="-3"/>
          <w:sz w:val="24"/>
        </w:rPr>
        <w:t xml:space="preserve"> </w:t>
      </w:r>
      <w:r>
        <w:rPr>
          <w:sz w:val="24"/>
        </w:rPr>
        <w:t>arise</w:t>
      </w:r>
      <w:r>
        <w:rPr>
          <w:spacing w:val="-3"/>
          <w:sz w:val="24"/>
        </w:rPr>
        <w:t xml:space="preserve"> </w:t>
      </w:r>
      <w:r>
        <w:rPr>
          <w:sz w:val="24"/>
        </w:rPr>
        <w:t>in</w:t>
      </w:r>
      <w:r>
        <w:rPr>
          <w:spacing w:val="-4"/>
          <w:sz w:val="24"/>
        </w:rPr>
        <w:t xml:space="preserve"> </w:t>
      </w:r>
      <w:r>
        <w:rPr>
          <w:sz w:val="24"/>
        </w:rPr>
        <w:t>packet</w:t>
      </w:r>
      <w:r>
        <w:rPr>
          <w:spacing w:val="-3"/>
          <w:sz w:val="24"/>
        </w:rPr>
        <w:t xml:space="preserve"> </w:t>
      </w:r>
      <w:r>
        <w:rPr>
          <w:sz w:val="24"/>
        </w:rPr>
        <w:t>switched</w:t>
      </w:r>
      <w:r>
        <w:rPr>
          <w:spacing w:val="-3"/>
          <w:sz w:val="24"/>
        </w:rPr>
        <w:t xml:space="preserve"> </w:t>
      </w:r>
      <w:r>
        <w:rPr>
          <w:spacing w:val="-2"/>
          <w:sz w:val="24"/>
        </w:rPr>
        <w:t>network.</w:t>
      </w:r>
    </w:p>
    <w:p w:rsidR="00854CEF" w:rsidRDefault="00606446">
      <w:pPr>
        <w:pStyle w:val="ListParagraph"/>
        <w:numPr>
          <w:ilvl w:val="0"/>
          <w:numId w:val="29"/>
        </w:numPr>
        <w:tabs>
          <w:tab w:val="left" w:pos="1092"/>
          <w:tab w:val="left" w:pos="1145"/>
        </w:tabs>
        <w:spacing w:before="1"/>
        <w:ind w:right="594"/>
        <w:rPr>
          <w:sz w:val="24"/>
        </w:rPr>
      </w:pPr>
      <w:r>
        <w:rPr>
          <w:sz w:val="24"/>
        </w:rPr>
        <w:t>Congestion</w:t>
      </w:r>
      <w:r>
        <w:rPr>
          <w:spacing w:val="40"/>
          <w:sz w:val="24"/>
        </w:rPr>
        <w:t xml:space="preserve"> </w:t>
      </w:r>
      <w:r>
        <w:rPr>
          <w:sz w:val="24"/>
        </w:rPr>
        <w:t>is a situation in Communication Networks in which too many packets are</w:t>
      </w:r>
      <w:r>
        <w:rPr>
          <w:spacing w:val="80"/>
          <w:sz w:val="24"/>
        </w:rPr>
        <w:t xml:space="preserve"> </w:t>
      </w:r>
      <w:r>
        <w:rPr>
          <w:sz w:val="24"/>
        </w:rPr>
        <w:t>present in a part of the subnet, performance degrades.</w:t>
      </w:r>
    </w:p>
    <w:p w:rsidR="00854CEF" w:rsidRDefault="00854CEF">
      <w:pPr>
        <w:pStyle w:val="ListParagraph"/>
        <w:rPr>
          <w:sz w:val="24"/>
        </w:rPr>
        <w:sectPr w:rsidR="00854CEF">
          <w:pgSz w:w="12240" w:h="15840"/>
          <w:pgMar w:top="560" w:right="850" w:bottom="280" w:left="708" w:header="720" w:footer="720" w:gutter="0"/>
          <w:cols w:space="720"/>
        </w:sectPr>
      </w:pPr>
    </w:p>
    <w:p w:rsidR="00854CEF" w:rsidRDefault="00606446">
      <w:pPr>
        <w:pStyle w:val="ListParagraph"/>
        <w:numPr>
          <w:ilvl w:val="0"/>
          <w:numId w:val="29"/>
        </w:numPr>
        <w:tabs>
          <w:tab w:val="left" w:pos="1092"/>
        </w:tabs>
        <w:spacing w:before="90"/>
        <w:ind w:right="582"/>
        <w:jc w:val="both"/>
        <w:rPr>
          <w:sz w:val="24"/>
        </w:rPr>
      </w:pPr>
      <w:r>
        <w:rPr>
          <w:sz w:val="24"/>
        </w:rPr>
        <w:lastRenderedPageBreak/>
        <w:t xml:space="preserve">Congestion in a network may occur when the load on the network </w:t>
      </w:r>
      <w:r>
        <w:rPr>
          <w:i/>
          <w:sz w:val="24"/>
        </w:rPr>
        <w:t xml:space="preserve">(i.e. </w:t>
      </w:r>
      <w:r>
        <w:rPr>
          <w:sz w:val="24"/>
        </w:rPr>
        <w:t>the number of packets</w:t>
      </w:r>
      <w:r>
        <w:rPr>
          <w:spacing w:val="-1"/>
          <w:sz w:val="24"/>
        </w:rPr>
        <w:t xml:space="preserve"> </w:t>
      </w:r>
      <w:r>
        <w:rPr>
          <w:sz w:val="24"/>
        </w:rPr>
        <w:t>sent</w:t>
      </w:r>
      <w:r>
        <w:rPr>
          <w:spacing w:val="-3"/>
          <w:sz w:val="24"/>
        </w:rPr>
        <w:t xml:space="preserve"> </w:t>
      </w:r>
      <w:r>
        <w:rPr>
          <w:sz w:val="24"/>
        </w:rPr>
        <w:t>to</w:t>
      </w:r>
      <w:r>
        <w:rPr>
          <w:spacing w:val="-1"/>
          <w:sz w:val="24"/>
        </w:rPr>
        <w:t xml:space="preserve"> </w:t>
      </w:r>
      <w:r>
        <w:rPr>
          <w:sz w:val="24"/>
        </w:rPr>
        <w:t>the</w:t>
      </w:r>
      <w:r>
        <w:rPr>
          <w:spacing w:val="-3"/>
          <w:sz w:val="24"/>
        </w:rPr>
        <w:t xml:space="preserve"> </w:t>
      </w:r>
      <w:r>
        <w:rPr>
          <w:sz w:val="24"/>
        </w:rPr>
        <w:t>network)</w:t>
      </w:r>
      <w:r>
        <w:rPr>
          <w:spacing w:val="-2"/>
          <w:sz w:val="24"/>
        </w:rPr>
        <w:t xml:space="preserve"> </w:t>
      </w:r>
      <w:r>
        <w:rPr>
          <w:sz w:val="24"/>
        </w:rPr>
        <w:t>is</w:t>
      </w:r>
      <w:r>
        <w:rPr>
          <w:spacing w:val="-1"/>
          <w:sz w:val="24"/>
        </w:rPr>
        <w:t xml:space="preserve"> </w:t>
      </w:r>
      <w:r>
        <w:rPr>
          <w:sz w:val="24"/>
        </w:rPr>
        <w:t>greater</w:t>
      </w:r>
      <w:r>
        <w:rPr>
          <w:spacing w:val="-2"/>
          <w:sz w:val="24"/>
        </w:rPr>
        <w:t xml:space="preserve"> </w:t>
      </w:r>
      <w:r>
        <w:rPr>
          <w:sz w:val="24"/>
        </w:rPr>
        <w:t>than</w:t>
      </w:r>
      <w:r>
        <w:rPr>
          <w:spacing w:val="-1"/>
          <w:sz w:val="24"/>
        </w:rPr>
        <w:t xml:space="preserve"> </w:t>
      </w:r>
      <w:r>
        <w:rPr>
          <w:sz w:val="24"/>
        </w:rPr>
        <w:t>the</w:t>
      </w:r>
      <w:r>
        <w:rPr>
          <w:spacing w:val="-1"/>
          <w:sz w:val="24"/>
        </w:rPr>
        <w:t xml:space="preserve"> </w:t>
      </w:r>
      <w:r>
        <w:rPr>
          <w:sz w:val="24"/>
        </w:rPr>
        <w:t>capacity</w:t>
      </w:r>
      <w:r>
        <w:rPr>
          <w:spacing w:val="-2"/>
          <w:sz w:val="24"/>
        </w:rPr>
        <w:t xml:space="preserve"> </w:t>
      </w:r>
      <w:r>
        <w:rPr>
          <w:sz w:val="24"/>
        </w:rPr>
        <w:t>of</w:t>
      </w:r>
      <w:r>
        <w:rPr>
          <w:spacing w:val="-2"/>
          <w:sz w:val="24"/>
        </w:rPr>
        <w:t xml:space="preserve"> </w:t>
      </w:r>
      <w:r>
        <w:rPr>
          <w:sz w:val="24"/>
        </w:rPr>
        <w:t>the</w:t>
      </w:r>
      <w:r>
        <w:rPr>
          <w:spacing w:val="-1"/>
          <w:sz w:val="24"/>
        </w:rPr>
        <w:t xml:space="preserve"> </w:t>
      </w:r>
      <w:r>
        <w:rPr>
          <w:sz w:val="24"/>
        </w:rPr>
        <w:t xml:space="preserve">network </w:t>
      </w:r>
      <w:r>
        <w:rPr>
          <w:i/>
          <w:sz w:val="24"/>
        </w:rPr>
        <w:t>(i.e.</w:t>
      </w:r>
      <w:r>
        <w:rPr>
          <w:i/>
          <w:spacing w:val="-3"/>
          <w:sz w:val="24"/>
        </w:rPr>
        <w:t xml:space="preserve"> </w:t>
      </w:r>
      <w:r>
        <w:rPr>
          <w:sz w:val="24"/>
        </w:rPr>
        <w:t>the</w:t>
      </w:r>
      <w:r>
        <w:rPr>
          <w:spacing w:val="-1"/>
          <w:sz w:val="24"/>
        </w:rPr>
        <w:t xml:space="preserve"> </w:t>
      </w:r>
      <w:r>
        <w:rPr>
          <w:sz w:val="24"/>
        </w:rPr>
        <w:t>number of packets a network can handle.).</w:t>
      </w:r>
    </w:p>
    <w:p w:rsidR="00854CEF" w:rsidRDefault="00606446">
      <w:pPr>
        <w:pStyle w:val="ListParagraph"/>
        <w:numPr>
          <w:ilvl w:val="0"/>
          <w:numId w:val="29"/>
        </w:numPr>
        <w:tabs>
          <w:tab w:val="left" w:pos="1091"/>
        </w:tabs>
        <w:ind w:left="1091" w:hanging="539"/>
        <w:jc w:val="both"/>
        <w:rPr>
          <w:sz w:val="24"/>
        </w:rPr>
      </w:pPr>
      <w:r>
        <w:rPr>
          <w:sz w:val="24"/>
        </w:rPr>
        <w:t>Network</w:t>
      </w:r>
      <w:r>
        <w:rPr>
          <w:spacing w:val="-7"/>
          <w:sz w:val="24"/>
        </w:rPr>
        <w:t xml:space="preserve"> </w:t>
      </w:r>
      <w:r>
        <w:rPr>
          <w:sz w:val="24"/>
        </w:rPr>
        <w:t>congestion</w:t>
      </w:r>
      <w:r>
        <w:rPr>
          <w:spacing w:val="-3"/>
          <w:sz w:val="24"/>
        </w:rPr>
        <w:t xml:space="preserve"> </w:t>
      </w:r>
      <w:r>
        <w:rPr>
          <w:sz w:val="24"/>
        </w:rPr>
        <w:t>occurs</w:t>
      </w:r>
      <w:r>
        <w:rPr>
          <w:spacing w:val="-3"/>
          <w:sz w:val="24"/>
        </w:rPr>
        <w:t xml:space="preserve"> </w:t>
      </w:r>
      <w:r>
        <w:rPr>
          <w:sz w:val="24"/>
        </w:rPr>
        <w:t>in</w:t>
      </w:r>
      <w:r>
        <w:rPr>
          <w:spacing w:val="-2"/>
          <w:sz w:val="24"/>
        </w:rPr>
        <w:t xml:space="preserve"> </w:t>
      </w:r>
      <w:r>
        <w:rPr>
          <w:sz w:val="24"/>
        </w:rPr>
        <w:t>case</w:t>
      </w:r>
      <w:r>
        <w:rPr>
          <w:spacing w:val="-3"/>
          <w:sz w:val="24"/>
        </w:rPr>
        <w:t xml:space="preserve"> </w:t>
      </w:r>
      <w:r>
        <w:rPr>
          <w:sz w:val="24"/>
        </w:rPr>
        <w:t>of</w:t>
      </w:r>
      <w:r>
        <w:rPr>
          <w:spacing w:val="-3"/>
          <w:sz w:val="24"/>
        </w:rPr>
        <w:t xml:space="preserve"> </w:t>
      </w:r>
      <w:r>
        <w:rPr>
          <w:sz w:val="24"/>
        </w:rPr>
        <w:t>traffic</w:t>
      </w:r>
      <w:r>
        <w:rPr>
          <w:spacing w:val="-3"/>
          <w:sz w:val="24"/>
        </w:rPr>
        <w:t xml:space="preserve"> </w:t>
      </w:r>
      <w:r>
        <w:rPr>
          <w:spacing w:val="-2"/>
          <w:sz w:val="24"/>
        </w:rPr>
        <w:t>overloading.</w:t>
      </w:r>
    </w:p>
    <w:p w:rsidR="00854CEF" w:rsidRDefault="00606446">
      <w:pPr>
        <w:pStyle w:val="ListParagraph"/>
        <w:numPr>
          <w:ilvl w:val="0"/>
          <w:numId w:val="29"/>
        </w:numPr>
        <w:tabs>
          <w:tab w:val="left" w:pos="1092"/>
        </w:tabs>
        <w:spacing w:before="120"/>
        <w:ind w:right="590"/>
        <w:jc w:val="both"/>
        <w:rPr>
          <w:sz w:val="24"/>
        </w:rPr>
      </w:pPr>
      <w:r>
        <w:rPr>
          <w:sz w:val="24"/>
        </w:rPr>
        <w:t>In other words when too much traffic is offered, congestion sets in and performance degrades sharply</w:t>
      </w:r>
    </w:p>
    <w:p w:rsidR="00854CEF" w:rsidRDefault="00854CEF">
      <w:pPr>
        <w:pStyle w:val="BodyText"/>
        <w:spacing w:before="17"/>
      </w:pPr>
    </w:p>
    <w:p w:rsidR="00854CEF" w:rsidRDefault="00606446">
      <w:pPr>
        <w:pStyle w:val="Heading4"/>
        <w:numPr>
          <w:ilvl w:val="1"/>
          <w:numId w:val="42"/>
        </w:numPr>
        <w:tabs>
          <w:tab w:val="left" w:pos="1121"/>
        </w:tabs>
        <w:spacing w:before="1"/>
        <w:ind w:left="1121" w:hanging="389"/>
        <w:jc w:val="left"/>
      </w:pPr>
      <w:r>
        <w:t>EFFECTS</w:t>
      </w:r>
      <w:r>
        <w:rPr>
          <w:spacing w:val="-5"/>
        </w:rPr>
        <w:t xml:space="preserve"> </w:t>
      </w:r>
      <w:r>
        <w:t>OF</w:t>
      </w:r>
      <w:r>
        <w:rPr>
          <w:spacing w:val="-4"/>
        </w:rPr>
        <w:t xml:space="preserve"> </w:t>
      </w:r>
      <w:r>
        <w:rPr>
          <w:spacing w:val="-2"/>
        </w:rPr>
        <w:t>CONGESTION</w:t>
      </w:r>
    </w:p>
    <w:p w:rsidR="00854CEF" w:rsidRDefault="00854CEF">
      <w:pPr>
        <w:pStyle w:val="BodyText"/>
        <w:spacing w:before="158"/>
        <w:rPr>
          <w:b/>
        </w:rPr>
      </w:pPr>
    </w:p>
    <w:p w:rsidR="00854CEF" w:rsidRDefault="00606446">
      <w:pPr>
        <w:pStyle w:val="ListParagraph"/>
        <w:numPr>
          <w:ilvl w:val="0"/>
          <w:numId w:val="28"/>
        </w:numPr>
        <w:tabs>
          <w:tab w:val="left" w:pos="732"/>
        </w:tabs>
        <w:spacing w:line="357" w:lineRule="auto"/>
        <w:ind w:right="585"/>
        <w:jc w:val="both"/>
        <w:rPr>
          <w:sz w:val="24"/>
        </w:rPr>
      </w:pPr>
      <w:r>
        <w:rPr>
          <w:sz w:val="24"/>
        </w:rPr>
        <w:t>There are two</w:t>
      </w:r>
      <w:r>
        <w:rPr>
          <w:spacing w:val="-1"/>
          <w:sz w:val="24"/>
        </w:rPr>
        <w:t xml:space="preserve"> </w:t>
      </w:r>
      <w:r>
        <w:rPr>
          <w:sz w:val="24"/>
        </w:rPr>
        <w:t>buffers or</w:t>
      </w:r>
      <w:r>
        <w:rPr>
          <w:spacing w:val="-1"/>
          <w:sz w:val="24"/>
        </w:rPr>
        <w:t xml:space="preserve"> </w:t>
      </w:r>
      <w:r>
        <w:rPr>
          <w:sz w:val="24"/>
        </w:rPr>
        <w:t>queues at each</w:t>
      </w:r>
      <w:r>
        <w:rPr>
          <w:spacing w:val="-1"/>
          <w:sz w:val="24"/>
        </w:rPr>
        <w:t xml:space="preserve"> </w:t>
      </w:r>
      <w:r>
        <w:rPr>
          <w:sz w:val="24"/>
        </w:rPr>
        <w:t>port one to accept arriving</w:t>
      </w:r>
      <w:r>
        <w:rPr>
          <w:spacing w:val="-1"/>
          <w:sz w:val="24"/>
        </w:rPr>
        <w:t xml:space="preserve"> </w:t>
      </w:r>
      <w:r>
        <w:rPr>
          <w:sz w:val="24"/>
        </w:rPr>
        <w:t>packets and</w:t>
      </w:r>
      <w:r>
        <w:rPr>
          <w:spacing w:val="-2"/>
          <w:sz w:val="24"/>
        </w:rPr>
        <w:t xml:space="preserve"> </w:t>
      </w:r>
      <w:r>
        <w:rPr>
          <w:sz w:val="24"/>
        </w:rPr>
        <w:t>one to hold packets</w:t>
      </w:r>
      <w:r>
        <w:rPr>
          <w:spacing w:val="-14"/>
          <w:sz w:val="24"/>
        </w:rPr>
        <w:t xml:space="preserve"> </w:t>
      </w:r>
      <w:r>
        <w:rPr>
          <w:sz w:val="24"/>
        </w:rPr>
        <w:t>that</w:t>
      </w:r>
      <w:r>
        <w:rPr>
          <w:spacing w:val="-13"/>
          <w:sz w:val="24"/>
        </w:rPr>
        <w:t xml:space="preserve"> </w:t>
      </w:r>
      <w:r>
        <w:rPr>
          <w:sz w:val="24"/>
        </w:rPr>
        <w:t>are</w:t>
      </w:r>
      <w:r>
        <w:rPr>
          <w:spacing w:val="-13"/>
          <w:sz w:val="24"/>
        </w:rPr>
        <w:t xml:space="preserve"> </w:t>
      </w:r>
      <w:r>
        <w:rPr>
          <w:sz w:val="24"/>
        </w:rPr>
        <w:t>waiting</w:t>
      </w:r>
      <w:r>
        <w:rPr>
          <w:spacing w:val="-13"/>
          <w:sz w:val="24"/>
        </w:rPr>
        <w:t xml:space="preserve"> </w:t>
      </w:r>
      <w:r>
        <w:rPr>
          <w:sz w:val="24"/>
        </w:rPr>
        <w:t>to</w:t>
      </w:r>
      <w:r>
        <w:rPr>
          <w:spacing w:val="-14"/>
          <w:sz w:val="24"/>
        </w:rPr>
        <w:t xml:space="preserve"> </w:t>
      </w:r>
      <w:r>
        <w:rPr>
          <w:sz w:val="24"/>
        </w:rPr>
        <w:t>depart.</w:t>
      </w:r>
      <w:r>
        <w:rPr>
          <w:spacing w:val="-13"/>
          <w:sz w:val="24"/>
        </w:rPr>
        <w:t xml:space="preserve"> </w:t>
      </w:r>
      <w:r>
        <w:rPr>
          <w:sz w:val="24"/>
        </w:rPr>
        <w:t>There</w:t>
      </w:r>
      <w:r>
        <w:rPr>
          <w:spacing w:val="-13"/>
          <w:sz w:val="24"/>
        </w:rPr>
        <w:t xml:space="preserve"> </w:t>
      </w:r>
      <w:r>
        <w:rPr>
          <w:sz w:val="24"/>
        </w:rPr>
        <w:t>might</w:t>
      </w:r>
      <w:r>
        <w:rPr>
          <w:spacing w:val="-13"/>
          <w:sz w:val="24"/>
        </w:rPr>
        <w:t xml:space="preserve"> </w:t>
      </w:r>
      <w:r>
        <w:rPr>
          <w:sz w:val="24"/>
        </w:rPr>
        <w:t>be</w:t>
      </w:r>
      <w:r>
        <w:rPr>
          <w:spacing w:val="-13"/>
          <w:sz w:val="24"/>
        </w:rPr>
        <w:t xml:space="preserve"> </w:t>
      </w:r>
      <w:r>
        <w:rPr>
          <w:sz w:val="24"/>
        </w:rPr>
        <w:t>two</w:t>
      </w:r>
      <w:r>
        <w:rPr>
          <w:spacing w:val="-13"/>
          <w:sz w:val="24"/>
        </w:rPr>
        <w:t xml:space="preserve"> </w:t>
      </w:r>
      <w:r>
        <w:rPr>
          <w:sz w:val="24"/>
        </w:rPr>
        <w:t>fixed</w:t>
      </w:r>
      <w:r>
        <w:rPr>
          <w:spacing w:val="-13"/>
          <w:sz w:val="24"/>
        </w:rPr>
        <w:t xml:space="preserve"> </w:t>
      </w:r>
      <w:r>
        <w:rPr>
          <w:sz w:val="24"/>
        </w:rPr>
        <w:t>size</w:t>
      </w:r>
      <w:r>
        <w:rPr>
          <w:spacing w:val="-14"/>
          <w:sz w:val="24"/>
        </w:rPr>
        <w:t xml:space="preserve"> </w:t>
      </w:r>
      <w:r>
        <w:rPr>
          <w:sz w:val="24"/>
        </w:rPr>
        <w:t>buffers</w:t>
      </w:r>
      <w:r>
        <w:rPr>
          <w:spacing w:val="-12"/>
          <w:sz w:val="24"/>
        </w:rPr>
        <w:t xml:space="preserve"> </w:t>
      </w:r>
      <w:r>
        <w:rPr>
          <w:sz w:val="24"/>
        </w:rPr>
        <w:t>associated</w:t>
      </w:r>
      <w:r>
        <w:rPr>
          <w:spacing w:val="-13"/>
          <w:sz w:val="24"/>
        </w:rPr>
        <w:t xml:space="preserve"> </w:t>
      </w:r>
      <w:r>
        <w:rPr>
          <w:sz w:val="24"/>
        </w:rPr>
        <w:t>with</w:t>
      </w:r>
      <w:r>
        <w:rPr>
          <w:spacing w:val="-13"/>
          <w:sz w:val="24"/>
        </w:rPr>
        <w:t xml:space="preserve"> </w:t>
      </w:r>
      <w:r>
        <w:rPr>
          <w:sz w:val="24"/>
        </w:rPr>
        <w:t xml:space="preserve">each </w:t>
      </w:r>
      <w:r>
        <w:rPr>
          <w:spacing w:val="-4"/>
          <w:sz w:val="24"/>
        </w:rPr>
        <w:t>port.</w:t>
      </w:r>
    </w:p>
    <w:p w:rsidR="00854CEF" w:rsidRDefault="00854CEF">
      <w:pPr>
        <w:pStyle w:val="BodyText"/>
        <w:spacing w:before="21"/>
      </w:pPr>
    </w:p>
    <w:p w:rsidR="00854CEF" w:rsidRDefault="00606446">
      <w:pPr>
        <w:pStyle w:val="ListParagraph"/>
        <w:numPr>
          <w:ilvl w:val="1"/>
          <w:numId w:val="28"/>
        </w:numPr>
        <w:tabs>
          <w:tab w:val="left" w:pos="732"/>
        </w:tabs>
        <w:spacing w:line="357" w:lineRule="auto"/>
        <w:ind w:right="592"/>
        <w:jc w:val="both"/>
        <w:rPr>
          <w:sz w:val="24"/>
        </w:rPr>
      </w:pPr>
      <w:r>
        <w:rPr>
          <w:sz w:val="24"/>
        </w:rPr>
        <w:t>As packets arrive they are stored in the input buffer of the corresponding port. The node examines</w:t>
      </w:r>
      <w:r>
        <w:rPr>
          <w:spacing w:val="-1"/>
          <w:sz w:val="24"/>
        </w:rPr>
        <w:t xml:space="preserve"> </w:t>
      </w:r>
      <w:r>
        <w:rPr>
          <w:sz w:val="24"/>
        </w:rPr>
        <w:t>each</w:t>
      </w:r>
      <w:r>
        <w:rPr>
          <w:spacing w:val="-2"/>
          <w:sz w:val="24"/>
        </w:rPr>
        <w:t xml:space="preserve"> </w:t>
      </w:r>
      <w:r>
        <w:rPr>
          <w:sz w:val="24"/>
        </w:rPr>
        <w:t>incoming</w:t>
      </w:r>
      <w:r>
        <w:rPr>
          <w:spacing w:val="-2"/>
          <w:sz w:val="24"/>
        </w:rPr>
        <w:t xml:space="preserve"> </w:t>
      </w:r>
      <w:r>
        <w:rPr>
          <w:sz w:val="24"/>
        </w:rPr>
        <w:t>packet, makes</w:t>
      </w:r>
      <w:r>
        <w:rPr>
          <w:spacing w:val="-1"/>
          <w:sz w:val="24"/>
        </w:rPr>
        <w:t xml:space="preserve"> </w:t>
      </w:r>
      <w:r>
        <w:rPr>
          <w:sz w:val="24"/>
        </w:rPr>
        <w:t>a</w:t>
      </w:r>
      <w:r>
        <w:rPr>
          <w:spacing w:val="-1"/>
          <w:sz w:val="24"/>
        </w:rPr>
        <w:t xml:space="preserve"> </w:t>
      </w:r>
      <w:r>
        <w:rPr>
          <w:sz w:val="24"/>
        </w:rPr>
        <w:t>routing</w:t>
      </w:r>
      <w:r>
        <w:rPr>
          <w:spacing w:val="-2"/>
          <w:sz w:val="24"/>
        </w:rPr>
        <w:t xml:space="preserve"> </w:t>
      </w:r>
      <w:r>
        <w:rPr>
          <w:sz w:val="24"/>
        </w:rPr>
        <w:t>decision</w:t>
      </w:r>
      <w:r>
        <w:rPr>
          <w:spacing w:val="-1"/>
          <w:sz w:val="24"/>
        </w:rPr>
        <w:t xml:space="preserve"> </w:t>
      </w:r>
      <w:r>
        <w:rPr>
          <w:sz w:val="24"/>
        </w:rPr>
        <w:t>and</w:t>
      </w:r>
      <w:r>
        <w:rPr>
          <w:spacing w:val="-3"/>
          <w:sz w:val="24"/>
        </w:rPr>
        <w:t xml:space="preserve"> </w:t>
      </w:r>
      <w:r>
        <w:rPr>
          <w:sz w:val="24"/>
        </w:rPr>
        <w:t>then</w:t>
      </w:r>
      <w:r>
        <w:rPr>
          <w:spacing w:val="-1"/>
          <w:sz w:val="24"/>
        </w:rPr>
        <w:t xml:space="preserve"> </w:t>
      </w:r>
      <w:r>
        <w:rPr>
          <w:sz w:val="24"/>
        </w:rPr>
        <w:t>moves</w:t>
      </w:r>
      <w:r>
        <w:rPr>
          <w:spacing w:val="-1"/>
          <w:sz w:val="24"/>
        </w:rPr>
        <w:t xml:space="preserve"> </w:t>
      </w:r>
      <w:r>
        <w:rPr>
          <w:sz w:val="24"/>
        </w:rPr>
        <w:t>the</w:t>
      </w:r>
      <w:r>
        <w:rPr>
          <w:spacing w:val="-1"/>
          <w:sz w:val="24"/>
        </w:rPr>
        <w:t xml:space="preserve"> </w:t>
      </w:r>
      <w:r>
        <w:rPr>
          <w:sz w:val="24"/>
        </w:rPr>
        <w:t>packet</w:t>
      </w:r>
      <w:r>
        <w:rPr>
          <w:spacing w:val="-1"/>
          <w:sz w:val="24"/>
        </w:rPr>
        <w:t xml:space="preserve"> </w:t>
      </w:r>
      <w:r>
        <w:rPr>
          <w:sz w:val="24"/>
        </w:rPr>
        <w:t>to</w:t>
      </w:r>
      <w:r>
        <w:rPr>
          <w:spacing w:val="-1"/>
          <w:sz w:val="24"/>
        </w:rPr>
        <w:t xml:space="preserve"> </w:t>
      </w:r>
      <w:r>
        <w:rPr>
          <w:sz w:val="24"/>
        </w:rPr>
        <w:t>the appropriate output buffer.</w:t>
      </w:r>
    </w:p>
    <w:p w:rsidR="00854CEF" w:rsidRDefault="00854CEF">
      <w:pPr>
        <w:pStyle w:val="BodyText"/>
        <w:spacing w:before="21"/>
      </w:pPr>
    </w:p>
    <w:p w:rsidR="00854CEF" w:rsidRDefault="00606446">
      <w:pPr>
        <w:pStyle w:val="ListParagraph"/>
        <w:numPr>
          <w:ilvl w:val="1"/>
          <w:numId w:val="28"/>
        </w:numPr>
        <w:tabs>
          <w:tab w:val="left" w:pos="732"/>
        </w:tabs>
        <w:spacing w:line="357" w:lineRule="auto"/>
        <w:ind w:right="587"/>
        <w:jc w:val="both"/>
        <w:rPr>
          <w:sz w:val="24"/>
        </w:rPr>
      </w:pPr>
      <w:r>
        <w:rPr>
          <w:sz w:val="24"/>
        </w:rPr>
        <w:t xml:space="preserve">Packets queued for </w:t>
      </w:r>
      <w:proofErr w:type="gramStart"/>
      <w:r>
        <w:rPr>
          <w:sz w:val="24"/>
        </w:rPr>
        <w:t>output are</w:t>
      </w:r>
      <w:proofErr w:type="gramEnd"/>
      <w:r>
        <w:rPr>
          <w:sz w:val="24"/>
        </w:rPr>
        <w:t xml:space="preserve"> transmitted as rapidly as possible. If packets arrive too fast for</w:t>
      </w:r>
      <w:r>
        <w:rPr>
          <w:spacing w:val="-9"/>
          <w:sz w:val="24"/>
        </w:rPr>
        <w:t xml:space="preserve"> </w:t>
      </w:r>
      <w:r>
        <w:rPr>
          <w:sz w:val="24"/>
        </w:rPr>
        <w:t>the</w:t>
      </w:r>
      <w:r>
        <w:rPr>
          <w:spacing w:val="-8"/>
          <w:sz w:val="24"/>
        </w:rPr>
        <w:t xml:space="preserve"> </w:t>
      </w:r>
      <w:r>
        <w:rPr>
          <w:sz w:val="24"/>
        </w:rPr>
        <w:t>node</w:t>
      </w:r>
      <w:r>
        <w:rPr>
          <w:spacing w:val="-8"/>
          <w:sz w:val="24"/>
        </w:rPr>
        <w:t xml:space="preserve"> </w:t>
      </w:r>
      <w:r>
        <w:rPr>
          <w:sz w:val="24"/>
        </w:rPr>
        <w:t>to</w:t>
      </w:r>
      <w:r>
        <w:rPr>
          <w:spacing w:val="-10"/>
          <w:sz w:val="24"/>
        </w:rPr>
        <w:t xml:space="preserve"> </w:t>
      </w:r>
      <w:r>
        <w:rPr>
          <w:sz w:val="24"/>
        </w:rPr>
        <w:t>process</w:t>
      </w:r>
      <w:r>
        <w:rPr>
          <w:spacing w:val="-8"/>
          <w:sz w:val="24"/>
        </w:rPr>
        <w:t xml:space="preserve"> </w:t>
      </w:r>
      <w:r>
        <w:rPr>
          <w:sz w:val="24"/>
        </w:rPr>
        <w:t>them</w:t>
      </w:r>
      <w:r>
        <w:rPr>
          <w:spacing w:val="-9"/>
          <w:sz w:val="24"/>
        </w:rPr>
        <w:t xml:space="preserve"> </w:t>
      </w:r>
      <w:r>
        <w:rPr>
          <w:sz w:val="24"/>
        </w:rPr>
        <w:t>or</w:t>
      </w:r>
      <w:r>
        <w:rPr>
          <w:spacing w:val="-9"/>
          <w:sz w:val="24"/>
        </w:rPr>
        <w:t xml:space="preserve"> </w:t>
      </w:r>
      <w:r>
        <w:rPr>
          <w:sz w:val="24"/>
        </w:rPr>
        <w:t>faster</w:t>
      </w:r>
      <w:r>
        <w:rPr>
          <w:spacing w:val="-9"/>
          <w:sz w:val="24"/>
        </w:rPr>
        <w:t xml:space="preserve"> </w:t>
      </w:r>
      <w:r>
        <w:rPr>
          <w:sz w:val="24"/>
        </w:rPr>
        <w:t>than</w:t>
      </w:r>
      <w:r>
        <w:rPr>
          <w:spacing w:val="-10"/>
          <w:sz w:val="24"/>
        </w:rPr>
        <w:t xml:space="preserve"> </w:t>
      </w:r>
      <w:r>
        <w:rPr>
          <w:sz w:val="24"/>
        </w:rPr>
        <w:t>packets</w:t>
      </w:r>
      <w:r>
        <w:rPr>
          <w:spacing w:val="-8"/>
          <w:sz w:val="24"/>
        </w:rPr>
        <w:t xml:space="preserve"> </w:t>
      </w:r>
      <w:r>
        <w:rPr>
          <w:sz w:val="24"/>
        </w:rPr>
        <w:t>can</w:t>
      </w:r>
      <w:r>
        <w:rPr>
          <w:spacing w:val="-10"/>
          <w:sz w:val="24"/>
        </w:rPr>
        <w:t xml:space="preserve"> </w:t>
      </w:r>
      <w:r>
        <w:rPr>
          <w:sz w:val="24"/>
        </w:rPr>
        <w:t>be</w:t>
      </w:r>
      <w:r>
        <w:rPr>
          <w:spacing w:val="-8"/>
          <w:sz w:val="24"/>
        </w:rPr>
        <w:t xml:space="preserve"> </w:t>
      </w:r>
      <w:r>
        <w:rPr>
          <w:sz w:val="24"/>
        </w:rPr>
        <w:t>cleared</w:t>
      </w:r>
      <w:r>
        <w:rPr>
          <w:spacing w:val="-9"/>
          <w:sz w:val="24"/>
        </w:rPr>
        <w:t xml:space="preserve"> </w:t>
      </w:r>
      <w:r>
        <w:rPr>
          <w:sz w:val="24"/>
        </w:rPr>
        <w:t>from</w:t>
      </w:r>
      <w:r>
        <w:rPr>
          <w:spacing w:val="-9"/>
          <w:sz w:val="24"/>
        </w:rPr>
        <w:t xml:space="preserve"> </w:t>
      </w:r>
      <w:r>
        <w:rPr>
          <w:sz w:val="24"/>
        </w:rPr>
        <w:t>the</w:t>
      </w:r>
      <w:r>
        <w:rPr>
          <w:spacing w:val="-8"/>
          <w:sz w:val="24"/>
        </w:rPr>
        <w:t xml:space="preserve"> </w:t>
      </w:r>
      <w:r>
        <w:rPr>
          <w:sz w:val="24"/>
        </w:rPr>
        <w:t>outgoing</w:t>
      </w:r>
      <w:r>
        <w:rPr>
          <w:spacing w:val="-9"/>
          <w:sz w:val="24"/>
        </w:rPr>
        <w:t xml:space="preserve"> </w:t>
      </w:r>
      <w:r>
        <w:rPr>
          <w:sz w:val="24"/>
        </w:rPr>
        <w:t>buffers, then eventually packets will arrive for which no memory is available.</w:t>
      </w:r>
    </w:p>
    <w:p w:rsidR="00854CEF" w:rsidRDefault="00854CEF">
      <w:pPr>
        <w:pStyle w:val="BodyText"/>
        <w:spacing w:before="23"/>
      </w:pPr>
    </w:p>
    <w:p w:rsidR="00854CEF" w:rsidRDefault="00606446">
      <w:pPr>
        <w:pStyle w:val="ListParagraph"/>
        <w:numPr>
          <w:ilvl w:val="1"/>
          <w:numId w:val="28"/>
        </w:numPr>
        <w:tabs>
          <w:tab w:val="left" w:pos="731"/>
        </w:tabs>
        <w:ind w:left="731" w:hanging="179"/>
        <w:jc w:val="both"/>
        <w:rPr>
          <w:sz w:val="24"/>
        </w:rPr>
      </w:pPr>
      <w:r>
        <w:rPr>
          <w:sz w:val="24"/>
        </w:rPr>
        <w:t>When</w:t>
      </w:r>
      <w:r>
        <w:rPr>
          <w:spacing w:val="-2"/>
          <w:sz w:val="24"/>
        </w:rPr>
        <w:t xml:space="preserve"> </w:t>
      </w:r>
      <w:r>
        <w:rPr>
          <w:sz w:val="24"/>
        </w:rPr>
        <w:t>such</w:t>
      </w:r>
      <w:r>
        <w:rPr>
          <w:spacing w:val="-2"/>
          <w:sz w:val="24"/>
        </w:rPr>
        <w:t xml:space="preserve"> </w:t>
      </w:r>
      <w:r>
        <w:rPr>
          <w:sz w:val="24"/>
        </w:rPr>
        <w:t>a</w:t>
      </w:r>
      <w:r>
        <w:rPr>
          <w:spacing w:val="-2"/>
          <w:sz w:val="24"/>
        </w:rPr>
        <w:t xml:space="preserve"> </w:t>
      </w:r>
      <w:r>
        <w:rPr>
          <w:sz w:val="24"/>
        </w:rPr>
        <w:t>saturation</w:t>
      </w:r>
      <w:r>
        <w:rPr>
          <w:spacing w:val="-2"/>
          <w:sz w:val="24"/>
        </w:rPr>
        <w:t xml:space="preserve"> </w:t>
      </w:r>
      <w:r>
        <w:rPr>
          <w:sz w:val="24"/>
        </w:rPr>
        <w:t>point</w:t>
      </w:r>
      <w:r>
        <w:rPr>
          <w:spacing w:val="-1"/>
          <w:sz w:val="24"/>
        </w:rPr>
        <w:t xml:space="preserve"> </w:t>
      </w:r>
      <w:r>
        <w:rPr>
          <w:sz w:val="24"/>
        </w:rPr>
        <w:t>is</w:t>
      </w:r>
      <w:r>
        <w:rPr>
          <w:spacing w:val="-1"/>
          <w:sz w:val="24"/>
        </w:rPr>
        <w:t xml:space="preserve"> </w:t>
      </w:r>
      <w:r>
        <w:rPr>
          <w:sz w:val="24"/>
        </w:rPr>
        <w:t>reached,</w:t>
      </w:r>
      <w:r>
        <w:rPr>
          <w:spacing w:val="-1"/>
          <w:sz w:val="24"/>
        </w:rPr>
        <w:t xml:space="preserve"> </w:t>
      </w:r>
      <w:r>
        <w:rPr>
          <w:sz w:val="24"/>
        </w:rPr>
        <w:t>one</w:t>
      </w:r>
      <w:r>
        <w:rPr>
          <w:spacing w:val="-1"/>
          <w:sz w:val="24"/>
        </w:rPr>
        <w:t xml:space="preserve"> </w:t>
      </w:r>
      <w:r>
        <w:rPr>
          <w:sz w:val="24"/>
        </w:rPr>
        <w:t>of</w:t>
      </w:r>
      <w:r>
        <w:rPr>
          <w:spacing w:val="-5"/>
          <w:sz w:val="24"/>
        </w:rPr>
        <w:t xml:space="preserve"> </w:t>
      </w:r>
      <w:r>
        <w:rPr>
          <w:sz w:val="24"/>
        </w:rPr>
        <w:t>two</w:t>
      </w:r>
      <w:r>
        <w:rPr>
          <w:spacing w:val="-2"/>
          <w:sz w:val="24"/>
        </w:rPr>
        <w:t xml:space="preserve"> </w:t>
      </w:r>
      <w:r>
        <w:rPr>
          <w:sz w:val="24"/>
        </w:rPr>
        <w:t>strategies</w:t>
      </w:r>
      <w:r>
        <w:rPr>
          <w:spacing w:val="1"/>
          <w:sz w:val="24"/>
        </w:rPr>
        <w:t xml:space="preserve"> </w:t>
      </w:r>
      <w:r>
        <w:rPr>
          <w:sz w:val="24"/>
        </w:rPr>
        <w:t>can</w:t>
      </w:r>
      <w:r>
        <w:rPr>
          <w:spacing w:val="-1"/>
          <w:sz w:val="24"/>
        </w:rPr>
        <w:t xml:space="preserve"> </w:t>
      </w:r>
      <w:r>
        <w:rPr>
          <w:sz w:val="24"/>
        </w:rPr>
        <w:t>be</w:t>
      </w:r>
      <w:r>
        <w:rPr>
          <w:spacing w:val="-1"/>
          <w:sz w:val="24"/>
        </w:rPr>
        <w:t xml:space="preserve"> </w:t>
      </w:r>
      <w:r>
        <w:rPr>
          <w:spacing w:val="-2"/>
          <w:sz w:val="24"/>
        </w:rPr>
        <w:t>adopted.</w:t>
      </w:r>
    </w:p>
    <w:p w:rsidR="00854CEF" w:rsidRDefault="00854CEF">
      <w:pPr>
        <w:pStyle w:val="BodyText"/>
        <w:spacing w:before="159"/>
      </w:pPr>
    </w:p>
    <w:p w:rsidR="00854CEF" w:rsidRDefault="00606446">
      <w:pPr>
        <w:pStyle w:val="ListParagraph"/>
        <w:numPr>
          <w:ilvl w:val="1"/>
          <w:numId w:val="28"/>
        </w:numPr>
        <w:tabs>
          <w:tab w:val="left" w:pos="732"/>
        </w:tabs>
        <w:spacing w:line="355" w:lineRule="auto"/>
        <w:ind w:right="591"/>
        <w:jc w:val="both"/>
        <w:rPr>
          <w:sz w:val="24"/>
        </w:rPr>
      </w:pPr>
      <w:r>
        <w:rPr>
          <w:sz w:val="24"/>
        </w:rPr>
        <w:t xml:space="preserve">The first strategy is to discard any incoming packet for which there is no available buffer </w:t>
      </w:r>
      <w:r>
        <w:rPr>
          <w:spacing w:val="-2"/>
          <w:sz w:val="24"/>
        </w:rPr>
        <w:t>space.</w:t>
      </w:r>
    </w:p>
    <w:p w:rsidR="00854CEF" w:rsidRDefault="00854CEF">
      <w:pPr>
        <w:pStyle w:val="BodyText"/>
        <w:spacing w:before="23"/>
      </w:pPr>
    </w:p>
    <w:p w:rsidR="00854CEF" w:rsidRDefault="00606446">
      <w:pPr>
        <w:pStyle w:val="ListParagraph"/>
        <w:numPr>
          <w:ilvl w:val="1"/>
          <w:numId w:val="28"/>
        </w:numPr>
        <w:tabs>
          <w:tab w:val="left" w:pos="732"/>
        </w:tabs>
        <w:spacing w:line="357" w:lineRule="auto"/>
        <w:ind w:right="585"/>
        <w:jc w:val="both"/>
        <w:rPr>
          <w:sz w:val="24"/>
        </w:rPr>
      </w:pPr>
      <w:r>
        <w:rPr>
          <w:sz w:val="24"/>
        </w:rPr>
        <w:t>The</w:t>
      </w:r>
      <w:r>
        <w:rPr>
          <w:spacing w:val="-5"/>
          <w:sz w:val="24"/>
        </w:rPr>
        <w:t xml:space="preserve"> </w:t>
      </w:r>
      <w:r>
        <w:rPr>
          <w:sz w:val="24"/>
        </w:rPr>
        <w:t>alternative</w:t>
      </w:r>
      <w:r>
        <w:rPr>
          <w:spacing w:val="-6"/>
          <w:sz w:val="24"/>
        </w:rPr>
        <w:t xml:space="preserve"> </w:t>
      </w:r>
      <w:r>
        <w:rPr>
          <w:sz w:val="24"/>
        </w:rPr>
        <w:t>is</w:t>
      </w:r>
      <w:r>
        <w:rPr>
          <w:spacing w:val="-8"/>
          <w:sz w:val="24"/>
        </w:rPr>
        <w:t xml:space="preserve"> </w:t>
      </w:r>
      <w:r>
        <w:rPr>
          <w:sz w:val="24"/>
        </w:rPr>
        <w:t>the</w:t>
      </w:r>
      <w:r>
        <w:rPr>
          <w:spacing w:val="-5"/>
          <w:sz w:val="24"/>
        </w:rPr>
        <w:t xml:space="preserve"> </w:t>
      </w:r>
      <w:r>
        <w:rPr>
          <w:sz w:val="24"/>
        </w:rPr>
        <w:t>node</w:t>
      </w:r>
      <w:r>
        <w:rPr>
          <w:spacing w:val="-5"/>
          <w:sz w:val="24"/>
        </w:rPr>
        <w:t xml:space="preserve"> </w:t>
      </w:r>
      <w:r>
        <w:rPr>
          <w:sz w:val="24"/>
        </w:rPr>
        <w:t>that</w:t>
      </w:r>
      <w:r>
        <w:rPr>
          <w:spacing w:val="-5"/>
          <w:sz w:val="24"/>
        </w:rPr>
        <w:t xml:space="preserve"> </w:t>
      </w:r>
      <w:r>
        <w:rPr>
          <w:sz w:val="24"/>
        </w:rPr>
        <w:t>is</w:t>
      </w:r>
      <w:r>
        <w:rPr>
          <w:spacing w:val="-5"/>
          <w:sz w:val="24"/>
        </w:rPr>
        <w:t xml:space="preserve"> </w:t>
      </w:r>
      <w:r>
        <w:rPr>
          <w:sz w:val="24"/>
        </w:rPr>
        <w:t>experiencing</w:t>
      </w:r>
      <w:r>
        <w:rPr>
          <w:spacing w:val="-9"/>
          <w:sz w:val="24"/>
        </w:rPr>
        <w:t xml:space="preserve"> </w:t>
      </w:r>
      <w:r>
        <w:rPr>
          <w:sz w:val="24"/>
        </w:rPr>
        <w:t>these</w:t>
      </w:r>
      <w:r>
        <w:rPr>
          <w:spacing w:val="-5"/>
          <w:sz w:val="24"/>
        </w:rPr>
        <w:t xml:space="preserve"> </w:t>
      </w:r>
      <w:r>
        <w:rPr>
          <w:sz w:val="24"/>
        </w:rPr>
        <w:t>problems</w:t>
      </w:r>
      <w:r>
        <w:rPr>
          <w:spacing w:val="-5"/>
          <w:sz w:val="24"/>
        </w:rPr>
        <w:t xml:space="preserve"> </w:t>
      </w:r>
      <w:r>
        <w:rPr>
          <w:sz w:val="24"/>
        </w:rPr>
        <w:t>to</w:t>
      </w:r>
      <w:r>
        <w:rPr>
          <w:spacing w:val="-6"/>
          <w:sz w:val="24"/>
        </w:rPr>
        <w:t xml:space="preserve"> </w:t>
      </w:r>
      <w:r>
        <w:rPr>
          <w:sz w:val="24"/>
        </w:rPr>
        <w:t>exercise</w:t>
      </w:r>
      <w:r>
        <w:rPr>
          <w:spacing w:val="-5"/>
          <w:sz w:val="24"/>
        </w:rPr>
        <w:t xml:space="preserve"> </w:t>
      </w:r>
      <w:r>
        <w:rPr>
          <w:sz w:val="24"/>
        </w:rPr>
        <w:t>some</w:t>
      </w:r>
      <w:r>
        <w:rPr>
          <w:spacing w:val="-5"/>
          <w:sz w:val="24"/>
        </w:rPr>
        <w:t xml:space="preserve"> </w:t>
      </w:r>
      <w:r>
        <w:rPr>
          <w:sz w:val="24"/>
        </w:rPr>
        <w:t>sort</w:t>
      </w:r>
      <w:r>
        <w:rPr>
          <w:spacing w:val="-6"/>
          <w:sz w:val="24"/>
        </w:rPr>
        <w:t xml:space="preserve"> </w:t>
      </w:r>
      <w:r>
        <w:rPr>
          <w:sz w:val="24"/>
        </w:rPr>
        <w:t>of</w:t>
      </w:r>
      <w:r>
        <w:rPr>
          <w:spacing w:val="-7"/>
          <w:sz w:val="24"/>
        </w:rPr>
        <w:t xml:space="preserve"> </w:t>
      </w:r>
      <w:r>
        <w:rPr>
          <w:sz w:val="24"/>
        </w:rPr>
        <w:t>flow control over its neighbors so that the traffic flow remains manageable.</w:t>
      </w:r>
    </w:p>
    <w:p w:rsidR="00854CEF" w:rsidRDefault="00854CEF">
      <w:pPr>
        <w:pStyle w:val="BodyText"/>
        <w:spacing w:before="17"/>
      </w:pPr>
    </w:p>
    <w:p w:rsidR="00854CEF" w:rsidRDefault="00606446">
      <w:pPr>
        <w:pStyle w:val="ListParagraph"/>
        <w:numPr>
          <w:ilvl w:val="1"/>
          <w:numId w:val="28"/>
        </w:numPr>
        <w:tabs>
          <w:tab w:val="left" w:pos="731"/>
        </w:tabs>
        <w:spacing w:before="1"/>
        <w:ind w:left="731" w:hanging="179"/>
        <w:jc w:val="both"/>
        <w:rPr>
          <w:sz w:val="24"/>
        </w:rPr>
      </w:pPr>
      <w:r>
        <w:rPr>
          <w:sz w:val="24"/>
        </w:rPr>
        <w:t>Hence</w:t>
      </w:r>
      <w:r>
        <w:rPr>
          <w:spacing w:val="-3"/>
          <w:sz w:val="24"/>
        </w:rPr>
        <w:t xml:space="preserve"> </w:t>
      </w:r>
      <w:r>
        <w:rPr>
          <w:sz w:val="24"/>
        </w:rPr>
        <w:t>as</w:t>
      </w:r>
      <w:r>
        <w:rPr>
          <w:spacing w:val="-2"/>
          <w:sz w:val="24"/>
        </w:rPr>
        <w:t xml:space="preserve"> </w:t>
      </w:r>
      <w:r>
        <w:rPr>
          <w:sz w:val="24"/>
        </w:rPr>
        <w:t>delay</w:t>
      </w:r>
      <w:r>
        <w:rPr>
          <w:spacing w:val="-3"/>
          <w:sz w:val="24"/>
        </w:rPr>
        <w:t xml:space="preserve"> </w:t>
      </w:r>
      <w:r>
        <w:rPr>
          <w:sz w:val="24"/>
        </w:rPr>
        <w:t>increases</w:t>
      </w:r>
      <w:r>
        <w:rPr>
          <w:spacing w:val="-2"/>
          <w:sz w:val="24"/>
        </w:rPr>
        <w:t xml:space="preserve"> </w:t>
      </w:r>
      <w:r>
        <w:rPr>
          <w:sz w:val="24"/>
        </w:rPr>
        <w:t>performance</w:t>
      </w:r>
      <w:r>
        <w:rPr>
          <w:spacing w:val="-2"/>
          <w:sz w:val="24"/>
        </w:rPr>
        <w:t xml:space="preserve"> decreases.</w:t>
      </w: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spacing w:before="137"/>
      </w:pPr>
    </w:p>
    <w:p w:rsidR="00854CEF" w:rsidRDefault="00606446">
      <w:pPr>
        <w:pStyle w:val="Heading4"/>
        <w:numPr>
          <w:ilvl w:val="1"/>
          <w:numId w:val="42"/>
        </w:numPr>
        <w:tabs>
          <w:tab w:val="left" w:pos="941"/>
        </w:tabs>
        <w:ind w:left="941" w:hanging="389"/>
        <w:jc w:val="both"/>
      </w:pPr>
      <w:r>
        <w:t>CONGESTION</w:t>
      </w:r>
      <w:r>
        <w:rPr>
          <w:spacing w:val="-7"/>
        </w:rPr>
        <w:t xml:space="preserve"> </w:t>
      </w:r>
      <w:r>
        <w:rPr>
          <w:spacing w:val="-2"/>
        </w:rPr>
        <w:t>CONTROL</w:t>
      </w:r>
    </w:p>
    <w:p w:rsidR="00854CEF" w:rsidRDefault="00854CEF">
      <w:pPr>
        <w:pStyle w:val="BodyText"/>
        <w:rPr>
          <w:b/>
        </w:rPr>
      </w:pPr>
    </w:p>
    <w:p w:rsidR="00854CEF" w:rsidRDefault="00606446">
      <w:pPr>
        <w:pStyle w:val="ListParagraph"/>
        <w:numPr>
          <w:ilvl w:val="0"/>
          <w:numId w:val="27"/>
        </w:numPr>
        <w:tabs>
          <w:tab w:val="left" w:pos="1452"/>
        </w:tabs>
        <w:ind w:right="591"/>
        <w:rPr>
          <w:sz w:val="24"/>
        </w:rPr>
      </w:pPr>
      <w:r>
        <w:rPr>
          <w:sz w:val="24"/>
        </w:rPr>
        <w:t>Congestion</w:t>
      </w:r>
      <w:r>
        <w:rPr>
          <w:spacing w:val="37"/>
          <w:sz w:val="24"/>
        </w:rPr>
        <w:t xml:space="preserve"> </w:t>
      </w:r>
      <w:r>
        <w:rPr>
          <w:sz w:val="24"/>
        </w:rPr>
        <w:t>Control</w:t>
      </w:r>
      <w:r>
        <w:rPr>
          <w:spacing w:val="35"/>
          <w:sz w:val="24"/>
        </w:rPr>
        <w:t xml:space="preserve"> </w:t>
      </w:r>
      <w:r>
        <w:rPr>
          <w:sz w:val="24"/>
        </w:rPr>
        <w:t>refers</w:t>
      </w:r>
      <w:r>
        <w:rPr>
          <w:spacing w:val="36"/>
          <w:sz w:val="24"/>
        </w:rPr>
        <w:t xml:space="preserve"> </w:t>
      </w:r>
      <w:r>
        <w:rPr>
          <w:sz w:val="24"/>
        </w:rPr>
        <w:t>to</w:t>
      </w:r>
      <w:r>
        <w:rPr>
          <w:spacing w:val="36"/>
          <w:sz w:val="24"/>
        </w:rPr>
        <w:t xml:space="preserve"> </w:t>
      </w:r>
      <w:r>
        <w:rPr>
          <w:sz w:val="24"/>
        </w:rPr>
        <w:t>techniques</w:t>
      </w:r>
      <w:r>
        <w:rPr>
          <w:spacing w:val="36"/>
          <w:sz w:val="24"/>
        </w:rPr>
        <w:t xml:space="preserve"> </w:t>
      </w:r>
      <w:r>
        <w:rPr>
          <w:sz w:val="24"/>
        </w:rPr>
        <w:t>and</w:t>
      </w:r>
      <w:r>
        <w:rPr>
          <w:spacing w:val="35"/>
          <w:sz w:val="24"/>
        </w:rPr>
        <w:t xml:space="preserve"> </w:t>
      </w:r>
      <w:r>
        <w:rPr>
          <w:sz w:val="24"/>
        </w:rPr>
        <w:t>mechanisms</w:t>
      </w:r>
      <w:r>
        <w:rPr>
          <w:spacing w:val="36"/>
          <w:sz w:val="24"/>
        </w:rPr>
        <w:t xml:space="preserve"> </w:t>
      </w:r>
      <w:r>
        <w:rPr>
          <w:sz w:val="24"/>
        </w:rPr>
        <w:t>that</w:t>
      </w:r>
      <w:r>
        <w:rPr>
          <w:spacing w:val="37"/>
          <w:sz w:val="24"/>
        </w:rPr>
        <w:t xml:space="preserve"> </w:t>
      </w:r>
      <w:r>
        <w:rPr>
          <w:sz w:val="24"/>
        </w:rPr>
        <w:t>can</w:t>
      </w:r>
      <w:r>
        <w:rPr>
          <w:spacing w:val="37"/>
          <w:sz w:val="24"/>
        </w:rPr>
        <w:t xml:space="preserve"> </w:t>
      </w:r>
      <w:r>
        <w:rPr>
          <w:sz w:val="24"/>
        </w:rPr>
        <w:t>either</w:t>
      </w:r>
      <w:r>
        <w:rPr>
          <w:spacing w:val="36"/>
          <w:sz w:val="24"/>
        </w:rPr>
        <w:t xml:space="preserve"> </w:t>
      </w:r>
      <w:r>
        <w:rPr>
          <w:sz w:val="24"/>
        </w:rPr>
        <w:t>prevent congestion, before it happens, or remove congestion, after it has happened.</w:t>
      </w:r>
    </w:p>
    <w:p w:rsidR="00854CEF" w:rsidRDefault="00854CEF">
      <w:pPr>
        <w:pStyle w:val="ListParagraph"/>
        <w:rPr>
          <w:sz w:val="24"/>
        </w:rPr>
        <w:sectPr w:rsidR="00854CEF">
          <w:pgSz w:w="12240" w:h="15840"/>
          <w:pgMar w:top="540" w:right="850" w:bottom="280" w:left="708" w:header="720" w:footer="720" w:gutter="0"/>
          <w:cols w:space="720"/>
        </w:sectPr>
      </w:pPr>
    </w:p>
    <w:p w:rsidR="00854CEF" w:rsidRDefault="00606446">
      <w:pPr>
        <w:pStyle w:val="ListParagraph"/>
        <w:numPr>
          <w:ilvl w:val="0"/>
          <w:numId w:val="27"/>
        </w:numPr>
        <w:tabs>
          <w:tab w:val="left" w:pos="1452"/>
        </w:tabs>
        <w:spacing w:before="90"/>
        <w:ind w:right="587"/>
        <w:jc w:val="both"/>
        <w:rPr>
          <w:sz w:val="24"/>
        </w:rPr>
      </w:pPr>
      <w:r>
        <w:rPr>
          <w:sz w:val="24"/>
        </w:rPr>
        <w:lastRenderedPageBreak/>
        <w:t>Congestion control mechanisms are divided into two categories, one category prevents</w:t>
      </w:r>
      <w:r>
        <w:rPr>
          <w:spacing w:val="-2"/>
          <w:sz w:val="24"/>
        </w:rPr>
        <w:t xml:space="preserve"> </w:t>
      </w:r>
      <w:r>
        <w:rPr>
          <w:sz w:val="24"/>
        </w:rPr>
        <w:t>the</w:t>
      </w:r>
      <w:r>
        <w:rPr>
          <w:spacing w:val="-2"/>
          <w:sz w:val="24"/>
        </w:rPr>
        <w:t xml:space="preserve"> </w:t>
      </w:r>
      <w:r>
        <w:rPr>
          <w:sz w:val="24"/>
        </w:rPr>
        <w:t>congestion</w:t>
      </w:r>
      <w:r>
        <w:rPr>
          <w:spacing w:val="-2"/>
          <w:sz w:val="24"/>
        </w:rPr>
        <w:t xml:space="preserve"> </w:t>
      </w:r>
      <w:r>
        <w:rPr>
          <w:sz w:val="24"/>
        </w:rPr>
        <w:t>from</w:t>
      </w:r>
      <w:r>
        <w:rPr>
          <w:spacing w:val="-3"/>
          <w:sz w:val="24"/>
        </w:rPr>
        <w:t xml:space="preserve"> </w:t>
      </w:r>
      <w:r>
        <w:rPr>
          <w:sz w:val="24"/>
        </w:rPr>
        <w:t>happening</w:t>
      </w:r>
      <w:r>
        <w:rPr>
          <w:spacing w:val="-3"/>
          <w:sz w:val="24"/>
        </w:rPr>
        <w:t xml:space="preserve"> </w:t>
      </w:r>
      <w:r>
        <w:rPr>
          <w:sz w:val="24"/>
        </w:rPr>
        <w:t>and</w:t>
      </w:r>
      <w:r>
        <w:rPr>
          <w:spacing w:val="-4"/>
          <w:sz w:val="24"/>
        </w:rPr>
        <w:t xml:space="preserve"> </w:t>
      </w:r>
      <w:r>
        <w:rPr>
          <w:sz w:val="24"/>
        </w:rPr>
        <w:t>the</w:t>
      </w:r>
      <w:r>
        <w:rPr>
          <w:spacing w:val="-2"/>
          <w:sz w:val="24"/>
        </w:rPr>
        <w:t xml:space="preserve"> </w:t>
      </w:r>
      <w:r>
        <w:rPr>
          <w:sz w:val="24"/>
        </w:rPr>
        <w:t>other</w:t>
      </w:r>
      <w:r>
        <w:rPr>
          <w:spacing w:val="-3"/>
          <w:sz w:val="24"/>
        </w:rPr>
        <w:t xml:space="preserve"> </w:t>
      </w:r>
      <w:r>
        <w:rPr>
          <w:sz w:val="24"/>
        </w:rPr>
        <w:t>category</w:t>
      </w:r>
      <w:r>
        <w:rPr>
          <w:spacing w:val="-3"/>
          <w:sz w:val="24"/>
        </w:rPr>
        <w:t xml:space="preserve"> </w:t>
      </w:r>
      <w:r>
        <w:rPr>
          <w:sz w:val="24"/>
        </w:rPr>
        <w:t>removes</w:t>
      </w:r>
      <w:r>
        <w:rPr>
          <w:spacing w:val="-2"/>
          <w:sz w:val="24"/>
        </w:rPr>
        <w:t xml:space="preserve"> </w:t>
      </w:r>
      <w:r>
        <w:rPr>
          <w:sz w:val="24"/>
        </w:rPr>
        <w:t>congestion after it has taken place.</w:t>
      </w:r>
    </w:p>
    <w:p w:rsidR="00854CEF" w:rsidRDefault="00606446">
      <w:pPr>
        <w:pStyle w:val="BodyText"/>
        <w:spacing w:before="21"/>
        <w:rPr>
          <w:sz w:val="20"/>
        </w:rPr>
      </w:pPr>
      <w:r>
        <w:rPr>
          <w:noProof/>
          <w:sz w:val="20"/>
        </w:rPr>
        <w:drawing>
          <wp:anchor distT="0" distB="0" distL="0" distR="0" simplePos="0" relativeHeight="487627264" behindDoc="1" locked="0" layoutInCell="1" allowOverlap="1">
            <wp:simplePos x="0" y="0"/>
            <wp:positionH relativeFrom="page">
              <wp:posOffset>1685925</wp:posOffset>
            </wp:positionH>
            <wp:positionV relativeFrom="paragraph">
              <wp:posOffset>177835</wp:posOffset>
            </wp:positionV>
            <wp:extent cx="4847189" cy="2185987"/>
            <wp:effectExtent l="0" t="0" r="0" b="0"/>
            <wp:wrapTopAndBottom/>
            <wp:docPr id="101" name="Image 101" descr="http://ecomputernotes.com/images/Types-of-Congestion-Control-Method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descr="http://ecomputernotes.com/images/Types-of-Congestion-Control-Methods.jpg"/>
                    <pic:cNvPicPr/>
                  </pic:nvPicPr>
                  <pic:blipFill>
                    <a:blip r:embed="rId125" cstate="print"/>
                    <a:stretch>
                      <a:fillRect/>
                    </a:stretch>
                  </pic:blipFill>
                  <pic:spPr>
                    <a:xfrm>
                      <a:off x="0" y="0"/>
                      <a:ext cx="4847189" cy="2185987"/>
                    </a:xfrm>
                    <a:prstGeom prst="rect">
                      <a:avLst/>
                    </a:prstGeom>
                  </pic:spPr>
                </pic:pic>
              </a:graphicData>
            </a:graphic>
          </wp:anchor>
        </w:drawing>
      </w:r>
    </w:p>
    <w:p w:rsidR="00854CEF" w:rsidRDefault="00854CEF">
      <w:pPr>
        <w:pStyle w:val="BodyText"/>
        <w:spacing w:before="8"/>
      </w:pPr>
    </w:p>
    <w:p w:rsidR="00854CEF" w:rsidRDefault="00606446">
      <w:pPr>
        <w:pStyle w:val="BodyText"/>
        <w:ind w:left="732"/>
      </w:pPr>
      <w:r>
        <w:t>These</w:t>
      </w:r>
      <w:r>
        <w:rPr>
          <w:spacing w:val="-3"/>
        </w:rPr>
        <w:t xml:space="preserve"> </w:t>
      </w:r>
      <w:r>
        <w:t>two</w:t>
      </w:r>
      <w:r>
        <w:rPr>
          <w:spacing w:val="-2"/>
        </w:rPr>
        <w:t xml:space="preserve"> </w:t>
      </w:r>
      <w:r>
        <w:t>categories</w:t>
      </w:r>
      <w:r>
        <w:rPr>
          <w:spacing w:val="-2"/>
        </w:rPr>
        <w:t xml:space="preserve"> </w:t>
      </w:r>
      <w:r>
        <w:rPr>
          <w:spacing w:val="-4"/>
        </w:rPr>
        <w:t>are:</w:t>
      </w:r>
    </w:p>
    <w:p w:rsidR="00854CEF" w:rsidRDefault="00606446">
      <w:pPr>
        <w:pStyle w:val="ListParagraph"/>
        <w:numPr>
          <w:ilvl w:val="0"/>
          <w:numId w:val="26"/>
        </w:numPr>
        <w:tabs>
          <w:tab w:val="left" w:pos="965"/>
        </w:tabs>
        <w:spacing w:before="119"/>
        <w:ind w:left="965" w:hanging="233"/>
        <w:rPr>
          <w:sz w:val="24"/>
        </w:rPr>
      </w:pPr>
      <w:r>
        <w:rPr>
          <w:sz w:val="24"/>
        </w:rPr>
        <w:t>Open</w:t>
      </w:r>
      <w:r>
        <w:rPr>
          <w:spacing w:val="-2"/>
          <w:sz w:val="24"/>
        </w:rPr>
        <w:t xml:space="preserve"> </w:t>
      </w:r>
      <w:r>
        <w:rPr>
          <w:spacing w:val="-4"/>
          <w:sz w:val="24"/>
        </w:rPr>
        <w:t>loop</w:t>
      </w:r>
    </w:p>
    <w:p w:rsidR="00854CEF" w:rsidRDefault="00606446">
      <w:pPr>
        <w:pStyle w:val="ListParagraph"/>
        <w:numPr>
          <w:ilvl w:val="0"/>
          <w:numId w:val="26"/>
        </w:numPr>
        <w:tabs>
          <w:tab w:val="left" w:pos="965"/>
        </w:tabs>
        <w:spacing w:before="120"/>
        <w:ind w:left="965" w:hanging="233"/>
        <w:rPr>
          <w:sz w:val="24"/>
        </w:rPr>
      </w:pPr>
      <w:r>
        <w:rPr>
          <w:sz w:val="24"/>
        </w:rPr>
        <w:t>Closed</w:t>
      </w:r>
      <w:r>
        <w:rPr>
          <w:spacing w:val="-3"/>
          <w:sz w:val="24"/>
        </w:rPr>
        <w:t xml:space="preserve"> </w:t>
      </w:r>
      <w:r>
        <w:rPr>
          <w:spacing w:val="-4"/>
          <w:sz w:val="24"/>
        </w:rPr>
        <w:t>loop</w:t>
      </w:r>
    </w:p>
    <w:p w:rsidR="00854CEF" w:rsidRDefault="00606446">
      <w:pPr>
        <w:pStyle w:val="Heading5"/>
        <w:numPr>
          <w:ilvl w:val="0"/>
          <w:numId w:val="25"/>
        </w:numPr>
        <w:tabs>
          <w:tab w:val="left" w:pos="981"/>
        </w:tabs>
        <w:spacing w:before="246"/>
        <w:ind w:left="981" w:hanging="249"/>
      </w:pPr>
      <w:r>
        <w:t>Open</w:t>
      </w:r>
      <w:r>
        <w:rPr>
          <w:spacing w:val="-5"/>
        </w:rPr>
        <w:t xml:space="preserve"> </w:t>
      </w:r>
      <w:r>
        <w:t>Loop</w:t>
      </w:r>
      <w:r>
        <w:rPr>
          <w:spacing w:val="-2"/>
        </w:rPr>
        <w:t xml:space="preserve"> </w:t>
      </w:r>
      <w:r>
        <w:t>Congestion</w:t>
      </w:r>
      <w:r>
        <w:rPr>
          <w:spacing w:val="-2"/>
        </w:rPr>
        <w:t xml:space="preserve"> Control</w:t>
      </w:r>
    </w:p>
    <w:p w:rsidR="00854CEF" w:rsidRDefault="00606446">
      <w:pPr>
        <w:pStyle w:val="ListParagraph"/>
        <w:numPr>
          <w:ilvl w:val="1"/>
          <w:numId w:val="25"/>
        </w:numPr>
        <w:tabs>
          <w:tab w:val="left" w:pos="890"/>
        </w:tabs>
        <w:spacing w:before="120"/>
        <w:ind w:left="890" w:hanging="158"/>
        <w:rPr>
          <w:sz w:val="24"/>
        </w:rPr>
      </w:pPr>
      <w:r>
        <w:rPr>
          <w:sz w:val="24"/>
        </w:rPr>
        <w:t>In</w:t>
      </w:r>
      <w:r>
        <w:rPr>
          <w:spacing w:val="-5"/>
          <w:sz w:val="24"/>
        </w:rPr>
        <w:t xml:space="preserve"> </w:t>
      </w:r>
      <w:r>
        <w:rPr>
          <w:sz w:val="24"/>
        </w:rPr>
        <w:t>this</w:t>
      </w:r>
      <w:r>
        <w:rPr>
          <w:spacing w:val="-1"/>
          <w:sz w:val="24"/>
        </w:rPr>
        <w:t xml:space="preserve"> </w:t>
      </w:r>
      <w:r>
        <w:rPr>
          <w:sz w:val="24"/>
        </w:rPr>
        <w:t>method,</w:t>
      </w:r>
      <w:r>
        <w:rPr>
          <w:spacing w:val="-1"/>
          <w:sz w:val="24"/>
        </w:rPr>
        <w:t xml:space="preserve"> </w:t>
      </w:r>
      <w:r>
        <w:rPr>
          <w:sz w:val="24"/>
        </w:rPr>
        <w:t>policies</w:t>
      </w:r>
      <w:r>
        <w:rPr>
          <w:spacing w:val="-1"/>
          <w:sz w:val="24"/>
        </w:rPr>
        <w:t xml:space="preserve"> </w:t>
      </w:r>
      <w:r>
        <w:rPr>
          <w:sz w:val="24"/>
        </w:rPr>
        <w:t>are</w:t>
      </w:r>
      <w:r>
        <w:rPr>
          <w:spacing w:val="-1"/>
          <w:sz w:val="24"/>
        </w:rPr>
        <w:t xml:space="preserve"> </w:t>
      </w:r>
      <w:r>
        <w:rPr>
          <w:sz w:val="24"/>
        </w:rPr>
        <w:t>used</w:t>
      </w:r>
      <w:r>
        <w:rPr>
          <w:spacing w:val="-2"/>
          <w:sz w:val="24"/>
        </w:rPr>
        <w:t xml:space="preserve"> </w:t>
      </w:r>
      <w:r>
        <w:rPr>
          <w:sz w:val="24"/>
        </w:rPr>
        <w:t>to</w:t>
      </w:r>
      <w:r>
        <w:rPr>
          <w:spacing w:val="-1"/>
          <w:sz w:val="24"/>
        </w:rPr>
        <w:t xml:space="preserve"> </w:t>
      </w:r>
      <w:r>
        <w:rPr>
          <w:sz w:val="24"/>
        </w:rPr>
        <w:t>prevent</w:t>
      </w:r>
      <w:r>
        <w:rPr>
          <w:spacing w:val="-1"/>
          <w:sz w:val="24"/>
        </w:rPr>
        <w:t xml:space="preserve"> </w:t>
      </w:r>
      <w:r>
        <w:rPr>
          <w:sz w:val="24"/>
        </w:rPr>
        <w:t>the</w:t>
      </w:r>
      <w:r>
        <w:rPr>
          <w:spacing w:val="-1"/>
          <w:sz w:val="24"/>
        </w:rPr>
        <w:t xml:space="preserve"> </w:t>
      </w:r>
      <w:r>
        <w:rPr>
          <w:sz w:val="24"/>
        </w:rPr>
        <w:t>congestion</w:t>
      </w:r>
      <w:r>
        <w:rPr>
          <w:spacing w:val="-2"/>
          <w:sz w:val="24"/>
        </w:rPr>
        <w:t xml:space="preserve"> </w:t>
      </w:r>
      <w:r>
        <w:rPr>
          <w:sz w:val="24"/>
        </w:rPr>
        <w:t>before</w:t>
      </w:r>
      <w:r>
        <w:rPr>
          <w:spacing w:val="-1"/>
          <w:sz w:val="24"/>
        </w:rPr>
        <w:t xml:space="preserve"> </w:t>
      </w:r>
      <w:r>
        <w:rPr>
          <w:sz w:val="24"/>
        </w:rPr>
        <w:t>it</w:t>
      </w:r>
      <w:r>
        <w:rPr>
          <w:spacing w:val="-2"/>
          <w:sz w:val="24"/>
        </w:rPr>
        <w:t xml:space="preserve"> happens.</w:t>
      </w:r>
    </w:p>
    <w:p w:rsidR="00854CEF" w:rsidRDefault="00606446">
      <w:pPr>
        <w:pStyle w:val="ListParagraph"/>
        <w:numPr>
          <w:ilvl w:val="1"/>
          <w:numId w:val="25"/>
        </w:numPr>
        <w:tabs>
          <w:tab w:val="left" w:pos="890"/>
        </w:tabs>
        <w:spacing w:before="122"/>
        <w:ind w:left="890" w:hanging="158"/>
        <w:rPr>
          <w:sz w:val="24"/>
        </w:rPr>
      </w:pPr>
      <w:r>
        <w:rPr>
          <w:sz w:val="24"/>
        </w:rPr>
        <w:t>Congestion</w:t>
      </w:r>
      <w:r>
        <w:rPr>
          <w:spacing w:val="-5"/>
          <w:sz w:val="24"/>
        </w:rPr>
        <w:t xml:space="preserve"> </w:t>
      </w:r>
      <w:r>
        <w:rPr>
          <w:sz w:val="24"/>
        </w:rPr>
        <w:t>control</w:t>
      </w:r>
      <w:r>
        <w:rPr>
          <w:spacing w:val="-2"/>
          <w:sz w:val="24"/>
        </w:rPr>
        <w:t xml:space="preserve"> </w:t>
      </w:r>
      <w:r>
        <w:rPr>
          <w:sz w:val="24"/>
        </w:rPr>
        <w:t>is</w:t>
      </w:r>
      <w:r>
        <w:rPr>
          <w:spacing w:val="-2"/>
          <w:sz w:val="24"/>
        </w:rPr>
        <w:t xml:space="preserve"> </w:t>
      </w:r>
      <w:r>
        <w:rPr>
          <w:sz w:val="24"/>
        </w:rPr>
        <w:t>handled</w:t>
      </w:r>
      <w:r>
        <w:rPr>
          <w:spacing w:val="-2"/>
          <w:sz w:val="24"/>
        </w:rPr>
        <w:t xml:space="preserve"> </w:t>
      </w:r>
      <w:r>
        <w:rPr>
          <w:sz w:val="24"/>
        </w:rPr>
        <w:t>either</w:t>
      </w:r>
      <w:r>
        <w:rPr>
          <w:spacing w:val="-2"/>
          <w:sz w:val="24"/>
        </w:rPr>
        <w:t xml:space="preserve"> </w:t>
      </w:r>
      <w:r>
        <w:rPr>
          <w:sz w:val="24"/>
        </w:rPr>
        <w:t>by</w:t>
      </w:r>
      <w:r>
        <w:rPr>
          <w:spacing w:val="-2"/>
          <w:sz w:val="24"/>
        </w:rPr>
        <w:t xml:space="preserve"> </w:t>
      </w:r>
      <w:r>
        <w:rPr>
          <w:sz w:val="24"/>
        </w:rPr>
        <w:t>the</w:t>
      </w:r>
      <w:r>
        <w:rPr>
          <w:spacing w:val="-2"/>
          <w:sz w:val="24"/>
        </w:rPr>
        <w:t xml:space="preserve"> </w:t>
      </w:r>
      <w:r>
        <w:rPr>
          <w:sz w:val="24"/>
        </w:rPr>
        <w:t>source</w:t>
      </w:r>
      <w:r>
        <w:rPr>
          <w:spacing w:val="-1"/>
          <w:sz w:val="24"/>
        </w:rPr>
        <w:t xml:space="preserve"> </w:t>
      </w:r>
      <w:r>
        <w:rPr>
          <w:sz w:val="24"/>
        </w:rPr>
        <w:t>or</w:t>
      </w:r>
      <w:r>
        <w:rPr>
          <w:spacing w:val="-3"/>
          <w:sz w:val="24"/>
        </w:rPr>
        <w:t xml:space="preserve"> </w:t>
      </w:r>
      <w:r>
        <w:rPr>
          <w:sz w:val="24"/>
        </w:rPr>
        <w:t>by</w:t>
      </w:r>
      <w:r>
        <w:rPr>
          <w:spacing w:val="-2"/>
          <w:sz w:val="24"/>
        </w:rPr>
        <w:t xml:space="preserve"> </w:t>
      </w:r>
      <w:r>
        <w:rPr>
          <w:sz w:val="24"/>
        </w:rPr>
        <w:t>the</w:t>
      </w:r>
      <w:r>
        <w:rPr>
          <w:spacing w:val="-1"/>
          <w:sz w:val="24"/>
        </w:rPr>
        <w:t xml:space="preserve"> </w:t>
      </w:r>
      <w:r>
        <w:rPr>
          <w:spacing w:val="-2"/>
          <w:sz w:val="24"/>
        </w:rPr>
        <w:t>destination.</w:t>
      </w:r>
    </w:p>
    <w:p w:rsidR="00854CEF" w:rsidRDefault="00606446">
      <w:pPr>
        <w:pStyle w:val="ListParagraph"/>
        <w:numPr>
          <w:ilvl w:val="1"/>
          <w:numId w:val="25"/>
        </w:numPr>
        <w:tabs>
          <w:tab w:val="left" w:pos="890"/>
        </w:tabs>
        <w:spacing w:before="119"/>
        <w:ind w:left="890" w:hanging="158"/>
        <w:rPr>
          <w:sz w:val="24"/>
        </w:rPr>
      </w:pPr>
      <w:r>
        <w:rPr>
          <w:sz w:val="24"/>
        </w:rPr>
        <w:t>The</w:t>
      </w:r>
      <w:r>
        <w:rPr>
          <w:spacing w:val="-5"/>
          <w:sz w:val="24"/>
        </w:rPr>
        <w:t xml:space="preserve"> </w:t>
      </w:r>
      <w:r>
        <w:rPr>
          <w:sz w:val="24"/>
        </w:rPr>
        <w:t>various</w:t>
      </w:r>
      <w:r>
        <w:rPr>
          <w:spacing w:val="-1"/>
          <w:sz w:val="24"/>
        </w:rPr>
        <w:t xml:space="preserve"> </w:t>
      </w:r>
      <w:r>
        <w:rPr>
          <w:sz w:val="24"/>
        </w:rPr>
        <w:t>methods</w:t>
      </w:r>
      <w:r>
        <w:rPr>
          <w:spacing w:val="-1"/>
          <w:sz w:val="24"/>
        </w:rPr>
        <w:t xml:space="preserve"> </w:t>
      </w:r>
      <w:r>
        <w:rPr>
          <w:sz w:val="24"/>
        </w:rPr>
        <w:t>used</w:t>
      </w:r>
      <w:r>
        <w:rPr>
          <w:spacing w:val="-4"/>
          <w:sz w:val="24"/>
        </w:rPr>
        <w:t xml:space="preserve"> </w:t>
      </w:r>
      <w:r>
        <w:rPr>
          <w:sz w:val="24"/>
        </w:rPr>
        <w:t>for</w:t>
      </w:r>
      <w:r>
        <w:rPr>
          <w:spacing w:val="-5"/>
          <w:sz w:val="24"/>
        </w:rPr>
        <w:t xml:space="preserve"> </w:t>
      </w:r>
      <w:r>
        <w:rPr>
          <w:sz w:val="24"/>
        </w:rPr>
        <w:t>open</w:t>
      </w:r>
      <w:r>
        <w:rPr>
          <w:spacing w:val="-4"/>
          <w:sz w:val="24"/>
        </w:rPr>
        <w:t xml:space="preserve"> </w:t>
      </w:r>
      <w:r>
        <w:rPr>
          <w:sz w:val="24"/>
        </w:rPr>
        <w:t>loop</w:t>
      </w:r>
      <w:r>
        <w:rPr>
          <w:spacing w:val="-3"/>
          <w:sz w:val="24"/>
        </w:rPr>
        <w:t xml:space="preserve"> </w:t>
      </w:r>
      <w:r>
        <w:rPr>
          <w:sz w:val="24"/>
        </w:rPr>
        <w:t>congestion</w:t>
      </w:r>
      <w:r>
        <w:rPr>
          <w:spacing w:val="-4"/>
          <w:sz w:val="24"/>
        </w:rPr>
        <w:t xml:space="preserve"> </w:t>
      </w:r>
      <w:r>
        <w:rPr>
          <w:sz w:val="24"/>
        </w:rPr>
        <w:t>control</w:t>
      </w:r>
      <w:r>
        <w:rPr>
          <w:spacing w:val="-3"/>
          <w:sz w:val="24"/>
        </w:rPr>
        <w:t xml:space="preserve"> </w:t>
      </w:r>
      <w:r>
        <w:rPr>
          <w:spacing w:val="-4"/>
          <w:sz w:val="24"/>
        </w:rPr>
        <w:t>are:</w:t>
      </w:r>
    </w:p>
    <w:p w:rsidR="00854CEF" w:rsidRDefault="00606446">
      <w:pPr>
        <w:pStyle w:val="Heading5"/>
        <w:numPr>
          <w:ilvl w:val="2"/>
          <w:numId w:val="25"/>
        </w:numPr>
        <w:tabs>
          <w:tab w:val="left" w:pos="1451"/>
        </w:tabs>
        <w:spacing w:before="151"/>
        <w:ind w:left="1451" w:hanging="359"/>
      </w:pPr>
      <w:r>
        <w:t>Retransmission</w:t>
      </w:r>
      <w:r>
        <w:rPr>
          <w:spacing w:val="-8"/>
        </w:rPr>
        <w:t xml:space="preserve"> </w:t>
      </w:r>
      <w:r>
        <w:rPr>
          <w:spacing w:val="-2"/>
        </w:rPr>
        <w:t>Policy</w:t>
      </w:r>
    </w:p>
    <w:p w:rsidR="00854CEF" w:rsidRDefault="00606446">
      <w:pPr>
        <w:pStyle w:val="ListParagraph"/>
        <w:numPr>
          <w:ilvl w:val="1"/>
          <w:numId w:val="25"/>
        </w:numPr>
        <w:tabs>
          <w:tab w:val="left" w:pos="890"/>
        </w:tabs>
        <w:spacing w:before="119"/>
        <w:ind w:left="890" w:hanging="158"/>
        <w:rPr>
          <w:sz w:val="24"/>
        </w:rPr>
      </w:pPr>
      <w:r>
        <w:rPr>
          <w:sz w:val="24"/>
        </w:rPr>
        <w:t>The</w:t>
      </w:r>
      <w:r>
        <w:rPr>
          <w:spacing w:val="-4"/>
          <w:sz w:val="24"/>
        </w:rPr>
        <w:t xml:space="preserve"> </w:t>
      </w:r>
      <w:r>
        <w:rPr>
          <w:sz w:val="24"/>
        </w:rPr>
        <w:t>sender</w:t>
      </w:r>
      <w:r>
        <w:rPr>
          <w:spacing w:val="-2"/>
          <w:sz w:val="24"/>
        </w:rPr>
        <w:t xml:space="preserve"> </w:t>
      </w:r>
      <w:r>
        <w:rPr>
          <w:sz w:val="24"/>
        </w:rPr>
        <w:t>retransmits</w:t>
      </w:r>
      <w:r>
        <w:rPr>
          <w:spacing w:val="-2"/>
          <w:sz w:val="24"/>
        </w:rPr>
        <w:t xml:space="preserve"> </w:t>
      </w:r>
      <w:r>
        <w:rPr>
          <w:sz w:val="24"/>
        </w:rPr>
        <w:t>a</w:t>
      </w:r>
      <w:r>
        <w:rPr>
          <w:spacing w:val="-2"/>
          <w:sz w:val="24"/>
        </w:rPr>
        <w:t xml:space="preserve"> </w:t>
      </w:r>
      <w:r>
        <w:rPr>
          <w:sz w:val="24"/>
        </w:rPr>
        <w:t>packet,</w:t>
      </w:r>
      <w:r>
        <w:rPr>
          <w:spacing w:val="-2"/>
          <w:sz w:val="24"/>
        </w:rPr>
        <w:t xml:space="preserve"> </w:t>
      </w:r>
      <w:r>
        <w:rPr>
          <w:sz w:val="24"/>
        </w:rPr>
        <w:t>if</w:t>
      </w:r>
      <w:r>
        <w:rPr>
          <w:spacing w:val="-2"/>
          <w:sz w:val="24"/>
        </w:rPr>
        <w:t xml:space="preserve"> </w:t>
      </w:r>
      <w:r>
        <w:rPr>
          <w:sz w:val="24"/>
        </w:rPr>
        <w:t>it</w:t>
      </w:r>
      <w:r>
        <w:rPr>
          <w:spacing w:val="-2"/>
          <w:sz w:val="24"/>
        </w:rPr>
        <w:t xml:space="preserve"> </w:t>
      </w:r>
      <w:r>
        <w:rPr>
          <w:sz w:val="24"/>
        </w:rPr>
        <w:t>feels</w:t>
      </w:r>
      <w:r>
        <w:rPr>
          <w:spacing w:val="-2"/>
          <w:sz w:val="24"/>
        </w:rPr>
        <w:t xml:space="preserve"> </w:t>
      </w:r>
      <w:r>
        <w:rPr>
          <w:sz w:val="24"/>
        </w:rPr>
        <w:t>that</w:t>
      </w:r>
      <w:r>
        <w:rPr>
          <w:spacing w:val="-3"/>
          <w:sz w:val="24"/>
        </w:rPr>
        <w:t xml:space="preserve"> </w:t>
      </w:r>
      <w:r>
        <w:rPr>
          <w:sz w:val="24"/>
        </w:rPr>
        <w:t>the</w:t>
      </w:r>
      <w:r>
        <w:rPr>
          <w:spacing w:val="-2"/>
          <w:sz w:val="24"/>
        </w:rPr>
        <w:t xml:space="preserve"> </w:t>
      </w:r>
      <w:r>
        <w:rPr>
          <w:sz w:val="24"/>
        </w:rPr>
        <w:t>packet</w:t>
      </w:r>
      <w:r>
        <w:rPr>
          <w:spacing w:val="-2"/>
          <w:sz w:val="24"/>
        </w:rPr>
        <w:t xml:space="preserve"> </w:t>
      </w:r>
      <w:r>
        <w:rPr>
          <w:sz w:val="24"/>
        </w:rPr>
        <w:t>it</w:t>
      </w:r>
      <w:r>
        <w:rPr>
          <w:spacing w:val="-1"/>
          <w:sz w:val="24"/>
        </w:rPr>
        <w:t xml:space="preserve"> </w:t>
      </w:r>
      <w:r>
        <w:rPr>
          <w:sz w:val="24"/>
        </w:rPr>
        <w:t>has</w:t>
      </w:r>
      <w:r>
        <w:rPr>
          <w:spacing w:val="-2"/>
          <w:sz w:val="24"/>
        </w:rPr>
        <w:t xml:space="preserve"> </w:t>
      </w:r>
      <w:r>
        <w:rPr>
          <w:sz w:val="24"/>
        </w:rPr>
        <w:t>sent</w:t>
      </w:r>
      <w:r>
        <w:rPr>
          <w:spacing w:val="-3"/>
          <w:sz w:val="24"/>
        </w:rPr>
        <w:t xml:space="preserve"> </w:t>
      </w:r>
      <w:r>
        <w:rPr>
          <w:sz w:val="24"/>
        </w:rPr>
        <w:t>is</w:t>
      </w:r>
      <w:r>
        <w:rPr>
          <w:spacing w:val="-2"/>
          <w:sz w:val="24"/>
        </w:rPr>
        <w:t xml:space="preserve"> </w:t>
      </w:r>
      <w:r>
        <w:rPr>
          <w:sz w:val="24"/>
        </w:rPr>
        <w:t>lost</w:t>
      </w:r>
      <w:r>
        <w:rPr>
          <w:spacing w:val="-3"/>
          <w:sz w:val="24"/>
        </w:rPr>
        <w:t xml:space="preserve"> </w:t>
      </w:r>
      <w:r>
        <w:rPr>
          <w:sz w:val="24"/>
        </w:rPr>
        <w:t>or</w:t>
      </w:r>
      <w:r>
        <w:rPr>
          <w:spacing w:val="-3"/>
          <w:sz w:val="24"/>
        </w:rPr>
        <w:t xml:space="preserve"> </w:t>
      </w:r>
      <w:r>
        <w:rPr>
          <w:spacing w:val="-2"/>
          <w:sz w:val="24"/>
        </w:rPr>
        <w:t>corrupted.</w:t>
      </w:r>
    </w:p>
    <w:p w:rsidR="00854CEF" w:rsidRDefault="00606446">
      <w:pPr>
        <w:pStyle w:val="ListParagraph"/>
        <w:numPr>
          <w:ilvl w:val="1"/>
          <w:numId w:val="25"/>
        </w:numPr>
        <w:tabs>
          <w:tab w:val="left" w:pos="909"/>
        </w:tabs>
        <w:spacing w:before="120"/>
        <w:ind w:right="589" w:firstLine="0"/>
        <w:rPr>
          <w:sz w:val="24"/>
        </w:rPr>
      </w:pPr>
      <w:r>
        <w:rPr>
          <w:sz w:val="24"/>
        </w:rPr>
        <w:t>However retransmission in general may increase the congestion in the network. But we need to implement good retransmission policy to prevent congestion.</w:t>
      </w:r>
    </w:p>
    <w:p w:rsidR="00854CEF" w:rsidRDefault="00606446">
      <w:pPr>
        <w:pStyle w:val="ListParagraph"/>
        <w:numPr>
          <w:ilvl w:val="1"/>
          <w:numId w:val="25"/>
        </w:numPr>
        <w:tabs>
          <w:tab w:val="left" w:pos="897"/>
        </w:tabs>
        <w:spacing w:before="121"/>
        <w:ind w:right="591" w:firstLine="0"/>
        <w:rPr>
          <w:sz w:val="24"/>
        </w:rPr>
      </w:pPr>
      <w:r>
        <w:rPr>
          <w:sz w:val="24"/>
        </w:rPr>
        <w:t>The retransmission policy and the retransmission timers need to be designed to optimize efficiency and at the same time prevent the congestion.</w:t>
      </w:r>
    </w:p>
    <w:p w:rsidR="00854CEF" w:rsidRDefault="00606446">
      <w:pPr>
        <w:pStyle w:val="Heading5"/>
        <w:numPr>
          <w:ilvl w:val="2"/>
          <w:numId w:val="25"/>
        </w:numPr>
        <w:tabs>
          <w:tab w:val="left" w:pos="1451"/>
        </w:tabs>
        <w:spacing w:before="150"/>
        <w:ind w:left="1451" w:hanging="359"/>
        <w:jc w:val="both"/>
      </w:pPr>
      <w:r>
        <w:t>Window</w:t>
      </w:r>
      <w:r>
        <w:rPr>
          <w:spacing w:val="-5"/>
        </w:rPr>
        <w:t xml:space="preserve"> </w:t>
      </w:r>
      <w:r>
        <w:rPr>
          <w:spacing w:val="-2"/>
        </w:rPr>
        <w:t>Policy</w:t>
      </w:r>
    </w:p>
    <w:p w:rsidR="00854CEF" w:rsidRDefault="00606446">
      <w:pPr>
        <w:pStyle w:val="ListParagraph"/>
        <w:numPr>
          <w:ilvl w:val="1"/>
          <w:numId w:val="25"/>
        </w:numPr>
        <w:tabs>
          <w:tab w:val="left" w:pos="938"/>
        </w:tabs>
        <w:spacing w:before="120"/>
        <w:ind w:right="592" w:firstLine="0"/>
        <w:jc w:val="both"/>
        <w:rPr>
          <w:sz w:val="24"/>
        </w:rPr>
      </w:pPr>
      <w:r>
        <w:rPr>
          <w:sz w:val="24"/>
        </w:rPr>
        <w:t xml:space="preserve">To implement window policy, selective reject window method is used for congestion </w:t>
      </w:r>
      <w:r>
        <w:rPr>
          <w:spacing w:val="-2"/>
          <w:sz w:val="24"/>
        </w:rPr>
        <w:t>control.</w:t>
      </w:r>
    </w:p>
    <w:p w:rsidR="00854CEF" w:rsidRDefault="00606446">
      <w:pPr>
        <w:pStyle w:val="ListParagraph"/>
        <w:numPr>
          <w:ilvl w:val="1"/>
          <w:numId w:val="25"/>
        </w:numPr>
        <w:tabs>
          <w:tab w:val="left" w:pos="878"/>
        </w:tabs>
        <w:spacing w:before="122"/>
        <w:ind w:right="586" w:firstLine="0"/>
        <w:jc w:val="both"/>
        <w:rPr>
          <w:sz w:val="24"/>
        </w:rPr>
      </w:pPr>
      <w:r>
        <w:rPr>
          <w:sz w:val="24"/>
        </w:rPr>
        <w:t>Selective</w:t>
      </w:r>
      <w:r>
        <w:rPr>
          <w:spacing w:val="-14"/>
          <w:sz w:val="24"/>
        </w:rPr>
        <w:t xml:space="preserve"> </w:t>
      </w:r>
      <w:r>
        <w:rPr>
          <w:sz w:val="24"/>
        </w:rPr>
        <w:t>Reject</w:t>
      </w:r>
      <w:r>
        <w:rPr>
          <w:spacing w:val="-13"/>
          <w:sz w:val="24"/>
        </w:rPr>
        <w:t xml:space="preserve"> </w:t>
      </w:r>
      <w:r>
        <w:rPr>
          <w:sz w:val="24"/>
        </w:rPr>
        <w:t>method</w:t>
      </w:r>
      <w:r>
        <w:rPr>
          <w:spacing w:val="-13"/>
          <w:sz w:val="24"/>
        </w:rPr>
        <w:t xml:space="preserve"> </w:t>
      </w:r>
      <w:r>
        <w:rPr>
          <w:sz w:val="24"/>
        </w:rPr>
        <w:t>is</w:t>
      </w:r>
      <w:r>
        <w:rPr>
          <w:spacing w:val="-13"/>
          <w:sz w:val="24"/>
        </w:rPr>
        <w:t xml:space="preserve"> </w:t>
      </w:r>
      <w:r>
        <w:rPr>
          <w:sz w:val="24"/>
        </w:rPr>
        <w:t>preferred</w:t>
      </w:r>
      <w:r>
        <w:rPr>
          <w:spacing w:val="-14"/>
          <w:sz w:val="24"/>
        </w:rPr>
        <w:t xml:space="preserve"> </w:t>
      </w:r>
      <w:r>
        <w:rPr>
          <w:sz w:val="24"/>
        </w:rPr>
        <w:t>over</w:t>
      </w:r>
      <w:r>
        <w:rPr>
          <w:spacing w:val="-13"/>
          <w:sz w:val="24"/>
        </w:rPr>
        <w:t xml:space="preserve"> </w:t>
      </w:r>
      <w:r>
        <w:rPr>
          <w:sz w:val="24"/>
        </w:rPr>
        <w:t>Go-back-n</w:t>
      </w:r>
      <w:r>
        <w:rPr>
          <w:spacing w:val="-13"/>
          <w:sz w:val="24"/>
        </w:rPr>
        <w:t xml:space="preserve"> </w:t>
      </w:r>
      <w:r>
        <w:rPr>
          <w:sz w:val="24"/>
        </w:rPr>
        <w:t>window</w:t>
      </w:r>
      <w:r>
        <w:rPr>
          <w:spacing w:val="-13"/>
          <w:sz w:val="24"/>
        </w:rPr>
        <w:t xml:space="preserve"> </w:t>
      </w:r>
      <w:r>
        <w:rPr>
          <w:sz w:val="24"/>
        </w:rPr>
        <w:t>as</w:t>
      </w:r>
      <w:r>
        <w:rPr>
          <w:spacing w:val="-13"/>
          <w:sz w:val="24"/>
        </w:rPr>
        <w:t xml:space="preserve"> </w:t>
      </w:r>
      <w:r>
        <w:rPr>
          <w:sz w:val="24"/>
        </w:rPr>
        <w:t>in</w:t>
      </w:r>
      <w:r>
        <w:rPr>
          <w:spacing w:val="-14"/>
          <w:sz w:val="24"/>
        </w:rPr>
        <w:t xml:space="preserve"> </w:t>
      </w:r>
      <w:r>
        <w:rPr>
          <w:sz w:val="24"/>
        </w:rPr>
        <w:t>Go-back-n</w:t>
      </w:r>
      <w:r>
        <w:rPr>
          <w:spacing w:val="-13"/>
          <w:sz w:val="24"/>
        </w:rPr>
        <w:t xml:space="preserve"> </w:t>
      </w:r>
      <w:r>
        <w:rPr>
          <w:sz w:val="24"/>
        </w:rPr>
        <w:t>method,</w:t>
      </w:r>
      <w:r>
        <w:rPr>
          <w:spacing w:val="-13"/>
          <w:sz w:val="24"/>
        </w:rPr>
        <w:t xml:space="preserve"> </w:t>
      </w:r>
      <w:r>
        <w:rPr>
          <w:sz w:val="24"/>
        </w:rPr>
        <w:t>when timer for a packet times out, several packets are resent, although some may have arrived safely at the receiver. Thus, this duplication may make congestion worse.</w:t>
      </w:r>
    </w:p>
    <w:p w:rsidR="00854CEF" w:rsidRDefault="00606446">
      <w:pPr>
        <w:pStyle w:val="ListParagraph"/>
        <w:numPr>
          <w:ilvl w:val="1"/>
          <w:numId w:val="25"/>
        </w:numPr>
        <w:tabs>
          <w:tab w:val="left" w:pos="890"/>
        </w:tabs>
        <w:spacing w:before="118"/>
        <w:ind w:left="890" w:hanging="158"/>
        <w:jc w:val="both"/>
        <w:rPr>
          <w:sz w:val="24"/>
        </w:rPr>
      </w:pPr>
      <w:r>
        <w:rPr>
          <w:sz w:val="24"/>
        </w:rPr>
        <w:t>Selective</w:t>
      </w:r>
      <w:r>
        <w:rPr>
          <w:spacing w:val="-2"/>
          <w:sz w:val="24"/>
        </w:rPr>
        <w:t xml:space="preserve"> </w:t>
      </w:r>
      <w:r>
        <w:rPr>
          <w:sz w:val="24"/>
        </w:rPr>
        <w:t>reject</w:t>
      </w:r>
      <w:r>
        <w:rPr>
          <w:spacing w:val="-1"/>
          <w:sz w:val="24"/>
        </w:rPr>
        <w:t xml:space="preserve"> </w:t>
      </w:r>
      <w:r>
        <w:rPr>
          <w:sz w:val="24"/>
        </w:rPr>
        <w:t>method</w:t>
      </w:r>
      <w:r>
        <w:rPr>
          <w:spacing w:val="-3"/>
          <w:sz w:val="24"/>
        </w:rPr>
        <w:t xml:space="preserve"> </w:t>
      </w:r>
      <w:r>
        <w:rPr>
          <w:sz w:val="24"/>
        </w:rPr>
        <w:t>sends</w:t>
      </w:r>
      <w:r>
        <w:rPr>
          <w:spacing w:val="-2"/>
          <w:sz w:val="24"/>
        </w:rPr>
        <w:t xml:space="preserve"> </w:t>
      </w:r>
      <w:r>
        <w:rPr>
          <w:sz w:val="24"/>
        </w:rPr>
        <w:t>only</w:t>
      </w:r>
      <w:r>
        <w:rPr>
          <w:spacing w:val="-2"/>
          <w:sz w:val="24"/>
        </w:rPr>
        <w:t xml:space="preserve"> </w:t>
      </w:r>
      <w:r>
        <w:rPr>
          <w:sz w:val="24"/>
        </w:rPr>
        <w:t>the</w:t>
      </w:r>
      <w:r>
        <w:rPr>
          <w:spacing w:val="-1"/>
          <w:sz w:val="24"/>
        </w:rPr>
        <w:t xml:space="preserve"> </w:t>
      </w:r>
      <w:r>
        <w:rPr>
          <w:sz w:val="24"/>
        </w:rPr>
        <w:t>specific</w:t>
      </w:r>
      <w:r>
        <w:rPr>
          <w:spacing w:val="-3"/>
          <w:sz w:val="24"/>
        </w:rPr>
        <w:t xml:space="preserve"> </w:t>
      </w:r>
      <w:r>
        <w:rPr>
          <w:sz w:val="24"/>
        </w:rPr>
        <w:t>lost</w:t>
      </w:r>
      <w:r>
        <w:rPr>
          <w:spacing w:val="-2"/>
          <w:sz w:val="24"/>
        </w:rPr>
        <w:t xml:space="preserve"> </w:t>
      </w:r>
      <w:r>
        <w:rPr>
          <w:sz w:val="24"/>
        </w:rPr>
        <w:t>or</w:t>
      </w:r>
      <w:r>
        <w:rPr>
          <w:spacing w:val="-2"/>
          <w:sz w:val="24"/>
        </w:rPr>
        <w:t xml:space="preserve"> </w:t>
      </w:r>
      <w:r>
        <w:rPr>
          <w:sz w:val="24"/>
        </w:rPr>
        <w:t>damaged</w:t>
      </w:r>
      <w:r>
        <w:rPr>
          <w:spacing w:val="-3"/>
          <w:sz w:val="24"/>
        </w:rPr>
        <w:t xml:space="preserve"> </w:t>
      </w:r>
      <w:r>
        <w:rPr>
          <w:spacing w:val="-2"/>
          <w:sz w:val="24"/>
        </w:rPr>
        <w:t>packets.</w:t>
      </w:r>
    </w:p>
    <w:p w:rsidR="00854CEF" w:rsidRDefault="00854CEF">
      <w:pPr>
        <w:pStyle w:val="BodyText"/>
        <w:spacing w:before="183"/>
      </w:pPr>
    </w:p>
    <w:p w:rsidR="00854CEF" w:rsidRDefault="00606446">
      <w:pPr>
        <w:pStyle w:val="Heading5"/>
        <w:numPr>
          <w:ilvl w:val="2"/>
          <w:numId w:val="25"/>
        </w:numPr>
        <w:tabs>
          <w:tab w:val="left" w:pos="1451"/>
        </w:tabs>
        <w:ind w:left="1451" w:hanging="359"/>
      </w:pPr>
      <w:r>
        <w:t>Acknowledgement</w:t>
      </w:r>
      <w:r>
        <w:rPr>
          <w:spacing w:val="-7"/>
        </w:rPr>
        <w:t xml:space="preserve"> </w:t>
      </w:r>
      <w:r>
        <w:rPr>
          <w:spacing w:val="-2"/>
        </w:rPr>
        <w:t>Policy</w:t>
      </w:r>
    </w:p>
    <w:p w:rsidR="00854CEF" w:rsidRDefault="00606446">
      <w:pPr>
        <w:pStyle w:val="ListParagraph"/>
        <w:numPr>
          <w:ilvl w:val="1"/>
          <w:numId w:val="25"/>
        </w:numPr>
        <w:tabs>
          <w:tab w:val="left" w:pos="890"/>
        </w:tabs>
        <w:spacing w:before="120"/>
        <w:ind w:left="890" w:hanging="158"/>
        <w:rPr>
          <w:sz w:val="24"/>
        </w:rPr>
      </w:pPr>
      <w:r>
        <w:rPr>
          <w:sz w:val="24"/>
        </w:rPr>
        <w:t>The</w:t>
      </w:r>
      <w:r>
        <w:rPr>
          <w:spacing w:val="-2"/>
          <w:sz w:val="24"/>
        </w:rPr>
        <w:t xml:space="preserve"> </w:t>
      </w:r>
      <w:r>
        <w:rPr>
          <w:sz w:val="24"/>
        </w:rPr>
        <w:t>acknowledgement</w:t>
      </w:r>
      <w:r>
        <w:rPr>
          <w:spacing w:val="-3"/>
          <w:sz w:val="24"/>
        </w:rPr>
        <w:t xml:space="preserve"> </w:t>
      </w:r>
      <w:r>
        <w:rPr>
          <w:sz w:val="24"/>
        </w:rPr>
        <w:t>policy</w:t>
      </w:r>
      <w:r>
        <w:rPr>
          <w:spacing w:val="-3"/>
          <w:sz w:val="24"/>
        </w:rPr>
        <w:t xml:space="preserve"> </w:t>
      </w:r>
      <w:r>
        <w:rPr>
          <w:sz w:val="24"/>
        </w:rPr>
        <w:t>imposed</w:t>
      </w:r>
      <w:r>
        <w:rPr>
          <w:spacing w:val="-3"/>
          <w:sz w:val="24"/>
        </w:rPr>
        <w:t xml:space="preserve"> </w:t>
      </w:r>
      <w:r>
        <w:rPr>
          <w:sz w:val="24"/>
        </w:rPr>
        <w:t>by</w:t>
      </w:r>
      <w:r>
        <w:rPr>
          <w:spacing w:val="-2"/>
          <w:sz w:val="24"/>
        </w:rPr>
        <w:t xml:space="preserve"> </w:t>
      </w:r>
      <w:r>
        <w:rPr>
          <w:sz w:val="24"/>
        </w:rPr>
        <w:t>the</w:t>
      </w:r>
      <w:r>
        <w:rPr>
          <w:spacing w:val="-2"/>
          <w:sz w:val="24"/>
        </w:rPr>
        <w:t xml:space="preserve"> </w:t>
      </w:r>
      <w:r>
        <w:rPr>
          <w:sz w:val="24"/>
        </w:rPr>
        <w:t>receiver</w:t>
      </w:r>
      <w:r>
        <w:rPr>
          <w:spacing w:val="-2"/>
          <w:sz w:val="24"/>
        </w:rPr>
        <w:t xml:space="preserve"> </w:t>
      </w:r>
      <w:r>
        <w:rPr>
          <w:sz w:val="24"/>
        </w:rPr>
        <w:t>may</w:t>
      </w:r>
      <w:r>
        <w:rPr>
          <w:spacing w:val="-2"/>
          <w:sz w:val="24"/>
        </w:rPr>
        <w:t xml:space="preserve"> </w:t>
      </w:r>
      <w:r>
        <w:rPr>
          <w:sz w:val="24"/>
        </w:rPr>
        <w:t>also</w:t>
      </w:r>
      <w:r>
        <w:rPr>
          <w:spacing w:val="-2"/>
          <w:sz w:val="24"/>
        </w:rPr>
        <w:t xml:space="preserve"> </w:t>
      </w:r>
      <w:r>
        <w:rPr>
          <w:sz w:val="24"/>
        </w:rPr>
        <w:t>affect</w:t>
      </w:r>
      <w:r>
        <w:rPr>
          <w:spacing w:val="1"/>
          <w:sz w:val="24"/>
        </w:rPr>
        <w:t xml:space="preserve"> </w:t>
      </w:r>
      <w:r>
        <w:rPr>
          <w:spacing w:val="-2"/>
          <w:sz w:val="24"/>
        </w:rPr>
        <w:t>congestion.</w:t>
      </w:r>
    </w:p>
    <w:p w:rsidR="00854CEF" w:rsidRDefault="00606446">
      <w:pPr>
        <w:pStyle w:val="ListParagraph"/>
        <w:numPr>
          <w:ilvl w:val="1"/>
          <w:numId w:val="25"/>
        </w:numPr>
        <w:tabs>
          <w:tab w:val="left" w:pos="887"/>
        </w:tabs>
        <w:spacing w:before="119"/>
        <w:ind w:right="591" w:firstLine="0"/>
        <w:rPr>
          <w:sz w:val="24"/>
        </w:rPr>
      </w:pPr>
      <w:r>
        <w:rPr>
          <w:sz w:val="24"/>
        </w:rPr>
        <w:t>If</w:t>
      </w:r>
      <w:r>
        <w:rPr>
          <w:spacing w:val="-6"/>
          <w:sz w:val="24"/>
        </w:rPr>
        <w:t xml:space="preserve"> </w:t>
      </w:r>
      <w:r>
        <w:rPr>
          <w:sz w:val="24"/>
        </w:rPr>
        <w:t>the</w:t>
      </w:r>
      <w:r>
        <w:rPr>
          <w:spacing w:val="-2"/>
          <w:sz w:val="24"/>
        </w:rPr>
        <w:t xml:space="preserve"> </w:t>
      </w:r>
      <w:r>
        <w:rPr>
          <w:sz w:val="24"/>
        </w:rPr>
        <w:t>receiver</w:t>
      </w:r>
      <w:r>
        <w:rPr>
          <w:spacing w:val="-2"/>
          <w:sz w:val="24"/>
        </w:rPr>
        <w:t xml:space="preserve"> </w:t>
      </w:r>
      <w:r>
        <w:rPr>
          <w:sz w:val="24"/>
        </w:rPr>
        <w:t>does</w:t>
      </w:r>
      <w:r>
        <w:rPr>
          <w:spacing w:val="-5"/>
          <w:sz w:val="24"/>
        </w:rPr>
        <w:t xml:space="preserve"> </w:t>
      </w:r>
      <w:r>
        <w:rPr>
          <w:sz w:val="24"/>
        </w:rPr>
        <w:t>not</w:t>
      </w:r>
      <w:r>
        <w:rPr>
          <w:spacing w:val="-5"/>
          <w:sz w:val="24"/>
        </w:rPr>
        <w:t xml:space="preserve"> </w:t>
      </w:r>
      <w:r>
        <w:rPr>
          <w:sz w:val="24"/>
        </w:rPr>
        <w:t>acknowledge</w:t>
      </w:r>
      <w:r>
        <w:rPr>
          <w:spacing w:val="-4"/>
          <w:sz w:val="24"/>
        </w:rPr>
        <w:t xml:space="preserve"> </w:t>
      </w:r>
      <w:r>
        <w:rPr>
          <w:sz w:val="24"/>
        </w:rPr>
        <w:t>every</w:t>
      </w:r>
      <w:r>
        <w:rPr>
          <w:spacing w:val="-6"/>
          <w:sz w:val="24"/>
        </w:rPr>
        <w:t xml:space="preserve"> </w:t>
      </w:r>
      <w:r>
        <w:rPr>
          <w:sz w:val="24"/>
        </w:rPr>
        <w:t>packet</w:t>
      </w:r>
      <w:r>
        <w:rPr>
          <w:spacing w:val="-4"/>
          <w:sz w:val="24"/>
        </w:rPr>
        <w:t xml:space="preserve"> </w:t>
      </w:r>
      <w:r>
        <w:rPr>
          <w:sz w:val="24"/>
        </w:rPr>
        <w:t>it</w:t>
      </w:r>
      <w:r>
        <w:rPr>
          <w:spacing w:val="-4"/>
          <w:sz w:val="24"/>
        </w:rPr>
        <w:t xml:space="preserve"> </w:t>
      </w:r>
      <w:r>
        <w:rPr>
          <w:sz w:val="24"/>
        </w:rPr>
        <w:t>receives</w:t>
      </w:r>
      <w:r>
        <w:rPr>
          <w:spacing w:val="-4"/>
          <w:sz w:val="24"/>
        </w:rPr>
        <w:t xml:space="preserve"> </w:t>
      </w:r>
      <w:r>
        <w:rPr>
          <w:sz w:val="24"/>
        </w:rPr>
        <w:t>it</w:t>
      </w:r>
      <w:r>
        <w:rPr>
          <w:spacing w:val="-2"/>
          <w:sz w:val="24"/>
        </w:rPr>
        <w:t xml:space="preserve"> </w:t>
      </w:r>
      <w:r>
        <w:rPr>
          <w:sz w:val="24"/>
        </w:rPr>
        <w:t>may</w:t>
      </w:r>
      <w:r>
        <w:rPr>
          <w:spacing w:val="-6"/>
          <w:sz w:val="24"/>
        </w:rPr>
        <w:t xml:space="preserve"> </w:t>
      </w:r>
      <w:r>
        <w:rPr>
          <w:sz w:val="24"/>
        </w:rPr>
        <w:t>slow</w:t>
      </w:r>
      <w:r>
        <w:rPr>
          <w:spacing w:val="-4"/>
          <w:sz w:val="24"/>
        </w:rPr>
        <w:t xml:space="preserve"> </w:t>
      </w:r>
      <w:r>
        <w:rPr>
          <w:sz w:val="24"/>
        </w:rPr>
        <w:t>down</w:t>
      </w:r>
      <w:r>
        <w:rPr>
          <w:spacing w:val="-4"/>
          <w:sz w:val="24"/>
        </w:rPr>
        <w:t xml:space="preserve"> </w:t>
      </w:r>
      <w:r>
        <w:rPr>
          <w:sz w:val="24"/>
        </w:rPr>
        <w:t>the</w:t>
      </w:r>
      <w:r>
        <w:rPr>
          <w:spacing w:val="-2"/>
          <w:sz w:val="24"/>
        </w:rPr>
        <w:t xml:space="preserve"> </w:t>
      </w:r>
      <w:r>
        <w:rPr>
          <w:sz w:val="24"/>
        </w:rPr>
        <w:t>sender and help prevent congestion.</w:t>
      </w:r>
    </w:p>
    <w:p w:rsidR="00854CEF" w:rsidRDefault="00854CEF">
      <w:pPr>
        <w:pStyle w:val="ListParagraph"/>
        <w:rPr>
          <w:sz w:val="24"/>
        </w:rPr>
        <w:sectPr w:rsidR="00854CEF">
          <w:pgSz w:w="12240" w:h="15840"/>
          <w:pgMar w:top="540" w:right="850" w:bottom="280" w:left="708" w:header="720" w:footer="720" w:gutter="0"/>
          <w:cols w:space="720"/>
        </w:sectPr>
      </w:pPr>
    </w:p>
    <w:p w:rsidR="00854CEF" w:rsidRDefault="00606446">
      <w:pPr>
        <w:pStyle w:val="ListParagraph"/>
        <w:numPr>
          <w:ilvl w:val="1"/>
          <w:numId w:val="25"/>
        </w:numPr>
        <w:tabs>
          <w:tab w:val="left" w:pos="926"/>
        </w:tabs>
        <w:spacing w:before="71"/>
        <w:ind w:right="592" w:firstLine="0"/>
        <w:rPr>
          <w:sz w:val="24"/>
        </w:rPr>
      </w:pPr>
      <w:r>
        <w:rPr>
          <w:sz w:val="24"/>
        </w:rPr>
        <w:lastRenderedPageBreak/>
        <w:t>Acknowledgments</w:t>
      </w:r>
      <w:r>
        <w:rPr>
          <w:spacing w:val="32"/>
          <w:sz w:val="24"/>
        </w:rPr>
        <w:t xml:space="preserve"> </w:t>
      </w:r>
      <w:r>
        <w:rPr>
          <w:sz w:val="24"/>
        </w:rPr>
        <w:t>also</w:t>
      </w:r>
      <w:r>
        <w:rPr>
          <w:spacing w:val="32"/>
          <w:sz w:val="24"/>
        </w:rPr>
        <w:t xml:space="preserve"> </w:t>
      </w:r>
      <w:r>
        <w:rPr>
          <w:sz w:val="24"/>
        </w:rPr>
        <w:t>add</w:t>
      </w:r>
      <w:r>
        <w:rPr>
          <w:spacing w:val="31"/>
          <w:sz w:val="24"/>
        </w:rPr>
        <w:t xml:space="preserve"> </w:t>
      </w:r>
      <w:r>
        <w:rPr>
          <w:sz w:val="24"/>
        </w:rPr>
        <w:t>to</w:t>
      </w:r>
      <w:r>
        <w:rPr>
          <w:spacing w:val="33"/>
          <w:sz w:val="24"/>
        </w:rPr>
        <w:t xml:space="preserve"> </w:t>
      </w:r>
      <w:r>
        <w:rPr>
          <w:sz w:val="24"/>
        </w:rPr>
        <w:t>the</w:t>
      </w:r>
      <w:r>
        <w:rPr>
          <w:spacing w:val="33"/>
          <w:sz w:val="24"/>
        </w:rPr>
        <w:t xml:space="preserve"> </w:t>
      </w:r>
      <w:r>
        <w:rPr>
          <w:sz w:val="24"/>
        </w:rPr>
        <w:t>traffic</w:t>
      </w:r>
      <w:r>
        <w:rPr>
          <w:spacing w:val="32"/>
          <w:sz w:val="24"/>
        </w:rPr>
        <w:t xml:space="preserve"> </w:t>
      </w:r>
      <w:r>
        <w:rPr>
          <w:sz w:val="24"/>
        </w:rPr>
        <w:t>load</w:t>
      </w:r>
      <w:r>
        <w:rPr>
          <w:spacing w:val="32"/>
          <w:sz w:val="24"/>
        </w:rPr>
        <w:t xml:space="preserve"> </w:t>
      </w:r>
      <w:r>
        <w:rPr>
          <w:sz w:val="24"/>
        </w:rPr>
        <w:t>on</w:t>
      </w:r>
      <w:r>
        <w:rPr>
          <w:spacing w:val="33"/>
          <w:sz w:val="24"/>
        </w:rPr>
        <w:t xml:space="preserve"> </w:t>
      </w:r>
      <w:r>
        <w:rPr>
          <w:sz w:val="24"/>
        </w:rPr>
        <w:t>the</w:t>
      </w:r>
      <w:r>
        <w:rPr>
          <w:spacing w:val="33"/>
          <w:sz w:val="24"/>
        </w:rPr>
        <w:t xml:space="preserve"> </w:t>
      </w:r>
      <w:r>
        <w:rPr>
          <w:sz w:val="24"/>
        </w:rPr>
        <w:t>network.</w:t>
      </w:r>
      <w:r>
        <w:rPr>
          <w:spacing w:val="33"/>
          <w:sz w:val="24"/>
        </w:rPr>
        <w:t xml:space="preserve"> </w:t>
      </w:r>
      <w:r>
        <w:rPr>
          <w:sz w:val="24"/>
        </w:rPr>
        <w:t>Thus,</w:t>
      </w:r>
      <w:r>
        <w:rPr>
          <w:spacing w:val="33"/>
          <w:sz w:val="24"/>
        </w:rPr>
        <w:t xml:space="preserve"> </w:t>
      </w:r>
      <w:r>
        <w:rPr>
          <w:sz w:val="24"/>
        </w:rPr>
        <w:t>by</w:t>
      </w:r>
      <w:r>
        <w:rPr>
          <w:spacing w:val="31"/>
          <w:sz w:val="24"/>
        </w:rPr>
        <w:t xml:space="preserve"> </w:t>
      </w:r>
      <w:r>
        <w:rPr>
          <w:sz w:val="24"/>
        </w:rPr>
        <w:t>sending</w:t>
      </w:r>
      <w:r>
        <w:rPr>
          <w:spacing w:val="31"/>
          <w:sz w:val="24"/>
        </w:rPr>
        <w:t xml:space="preserve"> </w:t>
      </w:r>
      <w:r>
        <w:rPr>
          <w:sz w:val="24"/>
        </w:rPr>
        <w:t>fewer acknowledgements we can reduce load on the network.</w:t>
      </w:r>
    </w:p>
    <w:p w:rsidR="00854CEF" w:rsidRDefault="00606446">
      <w:pPr>
        <w:pStyle w:val="Heading5"/>
        <w:numPr>
          <w:ilvl w:val="2"/>
          <w:numId w:val="25"/>
        </w:numPr>
        <w:tabs>
          <w:tab w:val="left" w:pos="1451"/>
        </w:tabs>
        <w:spacing w:before="150"/>
        <w:ind w:left="1451" w:hanging="359"/>
      </w:pPr>
      <w:r>
        <w:t>Discarding</w:t>
      </w:r>
      <w:r>
        <w:rPr>
          <w:spacing w:val="-7"/>
        </w:rPr>
        <w:t xml:space="preserve"> </w:t>
      </w:r>
      <w:r>
        <w:rPr>
          <w:spacing w:val="-2"/>
        </w:rPr>
        <w:t>Policy</w:t>
      </w:r>
    </w:p>
    <w:p w:rsidR="00854CEF" w:rsidRDefault="00606446">
      <w:pPr>
        <w:pStyle w:val="ListParagraph"/>
        <w:numPr>
          <w:ilvl w:val="1"/>
          <w:numId w:val="25"/>
        </w:numPr>
        <w:tabs>
          <w:tab w:val="left" w:pos="890"/>
        </w:tabs>
        <w:spacing w:before="120"/>
        <w:ind w:left="890" w:hanging="158"/>
        <w:rPr>
          <w:sz w:val="24"/>
        </w:rPr>
      </w:pPr>
      <w:r>
        <w:rPr>
          <w:sz w:val="24"/>
        </w:rPr>
        <w:t>A</w:t>
      </w:r>
      <w:r>
        <w:rPr>
          <w:spacing w:val="-3"/>
          <w:sz w:val="24"/>
        </w:rPr>
        <w:t xml:space="preserve"> </w:t>
      </w:r>
      <w:r>
        <w:rPr>
          <w:sz w:val="24"/>
        </w:rPr>
        <w:t>router may</w:t>
      </w:r>
      <w:r>
        <w:rPr>
          <w:spacing w:val="-3"/>
          <w:sz w:val="24"/>
        </w:rPr>
        <w:t xml:space="preserve"> </w:t>
      </w:r>
      <w:r>
        <w:rPr>
          <w:sz w:val="24"/>
        </w:rPr>
        <w:t>discard</w:t>
      </w:r>
      <w:r>
        <w:rPr>
          <w:spacing w:val="-3"/>
          <w:sz w:val="24"/>
        </w:rPr>
        <w:t xml:space="preserve"> </w:t>
      </w:r>
      <w:r>
        <w:rPr>
          <w:sz w:val="24"/>
        </w:rPr>
        <w:t>less</w:t>
      </w:r>
      <w:r>
        <w:rPr>
          <w:spacing w:val="-1"/>
          <w:sz w:val="24"/>
        </w:rPr>
        <w:t xml:space="preserve"> </w:t>
      </w:r>
      <w:r>
        <w:rPr>
          <w:sz w:val="24"/>
        </w:rPr>
        <w:t>sensitive</w:t>
      </w:r>
      <w:r>
        <w:rPr>
          <w:spacing w:val="-1"/>
          <w:sz w:val="24"/>
        </w:rPr>
        <w:t xml:space="preserve"> </w:t>
      </w:r>
      <w:r>
        <w:rPr>
          <w:sz w:val="24"/>
        </w:rPr>
        <w:t>packets</w:t>
      </w:r>
      <w:r>
        <w:rPr>
          <w:spacing w:val="-2"/>
          <w:sz w:val="24"/>
        </w:rPr>
        <w:t xml:space="preserve"> </w:t>
      </w:r>
      <w:r>
        <w:rPr>
          <w:sz w:val="24"/>
        </w:rPr>
        <w:t>when</w:t>
      </w:r>
      <w:r>
        <w:rPr>
          <w:spacing w:val="-2"/>
          <w:sz w:val="24"/>
        </w:rPr>
        <w:t xml:space="preserve"> </w:t>
      </w:r>
      <w:r>
        <w:rPr>
          <w:sz w:val="24"/>
        </w:rPr>
        <w:t>congestion</w:t>
      </w:r>
      <w:r>
        <w:rPr>
          <w:spacing w:val="-2"/>
          <w:sz w:val="24"/>
        </w:rPr>
        <w:t xml:space="preserve"> </w:t>
      </w:r>
      <w:r>
        <w:rPr>
          <w:sz w:val="24"/>
        </w:rPr>
        <w:t>is</w:t>
      </w:r>
      <w:r>
        <w:rPr>
          <w:spacing w:val="-2"/>
          <w:sz w:val="24"/>
        </w:rPr>
        <w:t xml:space="preserve"> </w:t>
      </w:r>
      <w:r>
        <w:rPr>
          <w:sz w:val="24"/>
        </w:rPr>
        <w:t>likely</w:t>
      </w:r>
      <w:r>
        <w:rPr>
          <w:spacing w:val="-2"/>
          <w:sz w:val="24"/>
        </w:rPr>
        <w:t xml:space="preserve"> </w:t>
      </w:r>
      <w:r>
        <w:rPr>
          <w:sz w:val="24"/>
        </w:rPr>
        <w:t>to</w:t>
      </w:r>
      <w:r>
        <w:rPr>
          <w:spacing w:val="-1"/>
          <w:sz w:val="24"/>
        </w:rPr>
        <w:t xml:space="preserve"> </w:t>
      </w:r>
      <w:r>
        <w:rPr>
          <w:spacing w:val="-2"/>
          <w:sz w:val="24"/>
        </w:rPr>
        <w:t>happen.</w:t>
      </w:r>
    </w:p>
    <w:p w:rsidR="00854CEF" w:rsidRDefault="00606446">
      <w:pPr>
        <w:pStyle w:val="ListParagraph"/>
        <w:numPr>
          <w:ilvl w:val="1"/>
          <w:numId w:val="25"/>
        </w:numPr>
        <w:tabs>
          <w:tab w:val="left" w:pos="901"/>
        </w:tabs>
        <w:spacing w:before="119"/>
        <w:ind w:right="590" w:firstLine="0"/>
        <w:rPr>
          <w:sz w:val="24"/>
        </w:rPr>
      </w:pPr>
      <w:r>
        <w:rPr>
          <w:sz w:val="24"/>
        </w:rPr>
        <w:t>Such a discarding policy may prevent congestion and at the same time may not harm the integrity of the transmission.</w:t>
      </w:r>
    </w:p>
    <w:p w:rsidR="00854CEF" w:rsidRDefault="00606446">
      <w:pPr>
        <w:pStyle w:val="Heading5"/>
        <w:numPr>
          <w:ilvl w:val="2"/>
          <w:numId w:val="25"/>
        </w:numPr>
        <w:tabs>
          <w:tab w:val="left" w:pos="1451"/>
        </w:tabs>
        <w:spacing w:before="153"/>
        <w:ind w:left="1451" w:hanging="359"/>
      </w:pPr>
      <w:r>
        <w:t>Admission</w:t>
      </w:r>
      <w:r>
        <w:rPr>
          <w:spacing w:val="-6"/>
        </w:rPr>
        <w:t xml:space="preserve"> </w:t>
      </w:r>
      <w:r>
        <w:rPr>
          <w:spacing w:val="-2"/>
        </w:rPr>
        <w:t>Policy</w:t>
      </w:r>
    </w:p>
    <w:p w:rsidR="00854CEF" w:rsidRDefault="00606446">
      <w:pPr>
        <w:pStyle w:val="ListParagraph"/>
        <w:numPr>
          <w:ilvl w:val="1"/>
          <w:numId w:val="25"/>
        </w:numPr>
        <w:tabs>
          <w:tab w:val="left" w:pos="890"/>
        </w:tabs>
        <w:spacing w:before="119"/>
        <w:ind w:right="587" w:firstLine="0"/>
        <w:rPr>
          <w:sz w:val="24"/>
        </w:rPr>
      </w:pPr>
      <w:r>
        <w:rPr>
          <w:sz w:val="24"/>
        </w:rPr>
        <w:t>An</w:t>
      </w:r>
      <w:r>
        <w:rPr>
          <w:spacing w:val="-5"/>
          <w:sz w:val="24"/>
        </w:rPr>
        <w:t xml:space="preserve"> </w:t>
      </w:r>
      <w:r>
        <w:rPr>
          <w:sz w:val="24"/>
        </w:rPr>
        <w:t>admission</w:t>
      </w:r>
      <w:r>
        <w:rPr>
          <w:spacing w:val="-5"/>
          <w:sz w:val="24"/>
        </w:rPr>
        <w:t xml:space="preserve"> </w:t>
      </w:r>
      <w:r>
        <w:rPr>
          <w:sz w:val="24"/>
        </w:rPr>
        <w:t>policy,</w:t>
      </w:r>
      <w:r>
        <w:rPr>
          <w:spacing w:val="-5"/>
          <w:sz w:val="24"/>
        </w:rPr>
        <w:t xml:space="preserve"> </w:t>
      </w:r>
      <w:r>
        <w:rPr>
          <w:sz w:val="24"/>
        </w:rPr>
        <w:t>which</w:t>
      </w:r>
      <w:r>
        <w:rPr>
          <w:spacing w:val="-5"/>
          <w:sz w:val="24"/>
        </w:rPr>
        <w:t xml:space="preserve"> </w:t>
      </w:r>
      <w:r>
        <w:rPr>
          <w:sz w:val="24"/>
        </w:rPr>
        <w:t>is</w:t>
      </w:r>
      <w:r>
        <w:rPr>
          <w:spacing w:val="-4"/>
          <w:sz w:val="24"/>
        </w:rPr>
        <w:t xml:space="preserve"> </w:t>
      </w:r>
      <w:r>
        <w:rPr>
          <w:sz w:val="24"/>
        </w:rPr>
        <w:t>a</w:t>
      </w:r>
      <w:r>
        <w:rPr>
          <w:spacing w:val="-4"/>
          <w:sz w:val="24"/>
        </w:rPr>
        <w:t xml:space="preserve"> </w:t>
      </w:r>
      <w:r>
        <w:rPr>
          <w:sz w:val="24"/>
        </w:rPr>
        <w:t>quality-of-service</w:t>
      </w:r>
      <w:r>
        <w:rPr>
          <w:spacing w:val="-4"/>
          <w:sz w:val="24"/>
        </w:rPr>
        <w:t xml:space="preserve"> </w:t>
      </w:r>
      <w:r>
        <w:rPr>
          <w:sz w:val="24"/>
        </w:rPr>
        <w:t>mechanism,</w:t>
      </w:r>
      <w:r>
        <w:rPr>
          <w:spacing w:val="-4"/>
          <w:sz w:val="24"/>
        </w:rPr>
        <w:t xml:space="preserve"> </w:t>
      </w:r>
      <w:r>
        <w:rPr>
          <w:sz w:val="24"/>
        </w:rPr>
        <w:t>can</w:t>
      </w:r>
      <w:r>
        <w:rPr>
          <w:spacing w:val="-6"/>
          <w:sz w:val="24"/>
        </w:rPr>
        <w:t xml:space="preserve"> </w:t>
      </w:r>
      <w:r>
        <w:rPr>
          <w:sz w:val="24"/>
        </w:rPr>
        <w:t>also</w:t>
      </w:r>
      <w:r>
        <w:rPr>
          <w:spacing w:val="-4"/>
          <w:sz w:val="24"/>
        </w:rPr>
        <w:t xml:space="preserve"> </w:t>
      </w:r>
      <w:r>
        <w:rPr>
          <w:sz w:val="24"/>
        </w:rPr>
        <w:t>prevent</w:t>
      </w:r>
      <w:r>
        <w:rPr>
          <w:spacing w:val="-4"/>
          <w:sz w:val="24"/>
        </w:rPr>
        <w:t xml:space="preserve"> </w:t>
      </w:r>
      <w:r>
        <w:rPr>
          <w:sz w:val="24"/>
        </w:rPr>
        <w:t>congestion in virtual circuit networks.</w:t>
      </w:r>
    </w:p>
    <w:p w:rsidR="00854CEF" w:rsidRDefault="00606446">
      <w:pPr>
        <w:pStyle w:val="ListParagraph"/>
        <w:numPr>
          <w:ilvl w:val="1"/>
          <w:numId w:val="25"/>
        </w:numPr>
        <w:tabs>
          <w:tab w:val="left" w:pos="890"/>
        </w:tabs>
        <w:spacing w:before="119"/>
        <w:ind w:right="596" w:firstLine="0"/>
        <w:rPr>
          <w:sz w:val="24"/>
        </w:rPr>
      </w:pPr>
      <w:r>
        <w:rPr>
          <w:sz w:val="24"/>
        </w:rPr>
        <w:t>Switches</w:t>
      </w:r>
      <w:r>
        <w:rPr>
          <w:spacing w:val="-2"/>
          <w:sz w:val="24"/>
        </w:rPr>
        <w:t xml:space="preserve"> </w:t>
      </w:r>
      <w:r>
        <w:rPr>
          <w:sz w:val="24"/>
        </w:rPr>
        <w:t>in</w:t>
      </w:r>
      <w:r>
        <w:rPr>
          <w:spacing w:val="-3"/>
          <w:sz w:val="24"/>
        </w:rPr>
        <w:t xml:space="preserve"> </w:t>
      </w:r>
      <w:r>
        <w:rPr>
          <w:sz w:val="24"/>
        </w:rPr>
        <w:t>a flow</w:t>
      </w:r>
      <w:r>
        <w:rPr>
          <w:spacing w:val="-2"/>
          <w:sz w:val="24"/>
        </w:rPr>
        <w:t xml:space="preserve"> </w:t>
      </w:r>
      <w:r>
        <w:rPr>
          <w:sz w:val="24"/>
        </w:rPr>
        <w:t>first</w:t>
      </w:r>
      <w:r>
        <w:rPr>
          <w:spacing w:val="-3"/>
          <w:sz w:val="24"/>
        </w:rPr>
        <w:t xml:space="preserve"> </w:t>
      </w:r>
      <w:r>
        <w:rPr>
          <w:sz w:val="24"/>
        </w:rPr>
        <w:t>check</w:t>
      </w:r>
      <w:r>
        <w:rPr>
          <w:spacing w:val="-4"/>
          <w:sz w:val="24"/>
        </w:rPr>
        <w:t xml:space="preserve"> </w:t>
      </w:r>
      <w:r>
        <w:rPr>
          <w:sz w:val="24"/>
        </w:rPr>
        <w:t>the resource</w:t>
      </w:r>
      <w:r>
        <w:rPr>
          <w:spacing w:val="-2"/>
          <w:sz w:val="24"/>
        </w:rPr>
        <w:t xml:space="preserve"> </w:t>
      </w:r>
      <w:r>
        <w:rPr>
          <w:sz w:val="24"/>
        </w:rPr>
        <w:t>requirement</w:t>
      </w:r>
      <w:r>
        <w:rPr>
          <w:spacing w:val="-3"/>
          <w:sz w:val="24"/>
        </w:rPr>
        <w:t xml:space="preserve"> </w:t>
      </w:r>
      <w:r>
        <w:rPr>
          <w:sz w:val="24"/>
        </w:rPr>
        <w:t>of</w:t>
      </w:r>
      <w:r>
        <w:rPr>
          <w:spacing w:val="-2"/>
          <w:sz w:val="24"/>
        </w:rPr>
        <w:t xml:space="preserve"> </w:t>
      </w:r>
      <w:r>
        <w:rPr>
          <w:sz w:val="24"/>
        </w:rPr>
        <w:t>a</w:t>
      </w:r>
      <w:r>
        <w:rPr>
          <w:spacing w:val="-3"/>
          <w:sz w:val="24"/>
        </w:rPr>
        <w:t xml:space="preserve"> </w:t>
      </w:r>
      <w:r>
        <w:rPr>
          <w:sz w:val="24"/>
        </w:rPr>
        <w:t>flow</w:t>
      </w:r>
      <w:r>
        <w:rPr>
          <w:spacing w:val="-2"/>
          <w:sz w:val="24"/>
        </w:rPr>
        <w:t xml:space="preserve"> </w:t>
      </w:r>
      <w:r>
        <w:rPr>
          <w:sz w:val="24"/>
        </w:rPr>
        <w:t>before</w:t>
      </w:r>
      <w:r>
        <w:rPr>
          <w:spacing w:val="-2"/>
          <w:sz w:val="24"/>
        </w:rPr>
        <w:t xml:space="preserve"> </w:t>
      </w:r>
      <w:r>
        <w:rPr>
          <w:sz w:val="24"/>
        </w:rPr>
        <w:t>admitting</w:t>
      </w:r>
      <w:r>
        <w:rPr>
          <w:spacing w:val="-4"/>
          <w:sz w:val="24"/>
        </w:rPr>
        <w:t xml:space="preserve"> </w:t>
      </w:r>
      <w:r>
        <w:rPr>
          <w:sz w:val="24"/>
        </w:rPr>
        <w:t>it</w:t>
      </w:r>
      <w:r>
        <w:rPr>
          <w:spacing w:val="-2"/>
          <w:sz w:val="24"/>
        </w:rPr>
        <w:t xml:space="preserve"> </w:t>
      </w:r>
      <w:r>
        <w:rPr>
          <w:sz w:val="24"/>
        </w:rPr>
        <w:t xml:space="preserve">to the </w:t>
      </w:r>
      <w:r>
        <w:rPr>
          <w:spacing w:val="-2"/>
          <w:sz w:val="24"/>
        </w:rPr>
        <w:t>network.</w:t>
      </w:r>
    </w:p>
    <w:p w:rsidR="00854CEF" w:rsidRDefault="00606446">
      <w:pPr>
        <w:pStyle w:val="ListParagraph"/>
        <w:numPr>
          <w:ilvl w:val="1"/>
          <w:numId w:val="25"/>
        </w:numPr>
        <w:tabs>
          <w:tab w:val="left" w:pos="921"/>
        </w:tabs>
        <w:spacing w:before="121"/>
        <w:ind w:right="587" w:firstLine="0"/>
        <w:rPr>
          <w:sz w:val="24"/>
        </w:rPr>
      </w:pPr>
      <w:r>
        <w:rPr>
          <w:sz w:val="24"/>
        </w:rPr>
        <w:t>A</w:t>
      </w:r>
      <w:r>
        <w:rPr>
          <w:spacing w:val="28"/>
          <w:sz w:val="24"/>
        </w:rPr>
        <w:t xml:space="preserve"> </w:t>
      </w:r>
      <w:r>
        <w:rPr>
          <w:sz w:val="24"/>
        </w:rPr>
        <w:t>router</w:t>
      </w:r>
      <w:r>
        <w:rPr>
          <w:spacing w:val="28"/>
          <w:sz w:val="24"/>
        </w:rPr>
        <w:t xml:space="preserve"> </w:t>
      </w:r>
      <w:r>
        <w:rPr>
          <w:sz w:val="24"/>
        </w:rPr>
        <w:t>can</w:t>
      </w:r>
      <w:r>
        <w:rPr>
          <w:spacing w:val="29"/>
          <w:sz w:val="24"/>
        </w:rPr>
        <w:t xml:space="preserve"> </w:t>
      </w:r>
      <w:r>
        <w:rPr>
          <w:sz w:val="24"/>
        </w:rPr>
        <w:t>deny</w:t>
      </w:r>
      <w:r>
        <w:rPr>
          <w:spacing w:val="28"/>
          <w:sz w:val="24"/>
        </w:rPr>
        <w:t xml:space="preserve"> </w:t>
      </w:r>
      <w:r>
        <w:rPr>
          <w:sz w:val="24"/>
        </w:rPr>
        <w:t>establishing</w:t>
      </w:r>
      <w:r>
        <w:rPr>
          <w:spacing w:val="28"/>
          <w:sz w:val="24"/>
        </w:rPr>
        <w:t xml:space="preserve"> </w:t>
      </w:r>
      <w:r>
        <w:rPr>
          <w:sz w:val="24"/>
        </w:rPr>
        <w:t>a</w:t>
      </w:r>
      <w:r>
        <w:rPr>
          <w:spacing w:val="28"/>
          <w:sz w:val="24"/>
        </w:rPr>
        <w:t xml:space="preserve"> </w:t>
      </w:r>
      <w:r>
        <w:rPr>
          <w:sz w:val="24"/>
        </w:rPr>
        <w:t>virtual</w:t>
      </w:r>
      <w:r>
        <w:rPr>
          <w:spacing w:val="28"/>
          <w:sz w:val="24"/>
        </w:rPr>
        <w:t xml:space="preserve"> </w:t>
      </w:r>
      <w:r>
        <w:rPr>
          <w:sz w:val="24"/>
        </w:rPr>
        <w:t>circuit</w:t>
      </w:r>
      <w:r>
        <w:rPr>
          <w:spacing w:val="29"/>
          <w:sz w:val="24"/>
        </w:rPr>
        <w:t xml:space="preserve"> </w:t>
      </w:r>
      <w:r>
        <w:rPr>
          <w:sz w:val="24"/>
        </w:rPr>
        <w:t>connection</w:t>
      </w:r>
      <w:r>
        <w:rPr>
          <w:spacing w:val="28"/>
          <w:sz w:val="24"/>
        </w:rPr>
        <w:t xml:space="preserve"> </w:t>
      </w:r>
      <w:r>
        <w:rPr>
          <w:sz w:val="24"/>
        </w:rPr>
        <w:t>if</w:t>
      </w:r>
      <w:r>
        <w:rPr>
          <w:spacing w:val="28"/>
          <w:sz w:val="24"/>
        </w:rPr>
        <w:t xml:space="preserve"> </w:t>
      </w:r>
      <w:r>
        <w:rPr>
          <w:sz w:val="24"/>
        </w:rPr>
        <w:t>there</w:t>
      </w:r>
      <w:r>
        <w:rPr>
          <w:spacing w:val="26"/>
          <w:sz w:val="24"/>
        </w:rPr>
        <w:t xml:space="preserve"> </w:t>
      </w:r>
      <w:r>
        <w:rPr>
          <w:sz w:val="24"/>
        </w:rPr>
        <w:t>is</w:t>
      </w:r>
      <w:r>
        <w:rPr>
          <w:spacing w:val="29"/>
          <w:sz w:val="24"/>
        </w:rPr>
        <w:t xml:space="preserve"> </w:t>
      </w:r>
      <w:r>
        <w:rPr>
          <w:sz w:val="24"/>
        </w:rPr>
        <w:t>congestion</w:t>
      </w:r>
      <w:r>
        <w:rPr>
          <w:spacing w:val="28"/>
          <w:sz w:val="24"/>
        </w:rPr>
        <w:t xml:space="preserve"> </w:t>
      </w:r>
      <w:r>
        <w:rPr>
          <w:sz w:val="24"/>
        </w:rPr>
        <w:t>in</w:t>
      </w:r>
      <w:r>
        <w:rPr>
          <w:spacing w:val="27"/>
          <w:sz w:val="24"/>
        </w:rPr>
        <w:t xml:space="preserve"> </w:t>
      </w:r>
      <w:r>
        <w:rPr>
          <w:sz w:val="24"/>
        </w:rPr>
        <w:t>the "network or if there is a possibility of future congestion.</w:t>
      </w:r>
    </w:p>
    <w:p w:rsidR="00854CEF" w:rsidRDefault="00606446">
      <w:pPr>
        <w:pStyle w:val="Heading5"/>
        <w:numPr>
          <w:ilvl w:val="0"/>
          <w:numId w:val="25"/>
        </w:numPr>
        <w:tabs>
          <w:tab w:val="left" w:pos="981"/>
        </w:tabs>
        <w:spacing w:before="247"/>
        <w:ind w:left="981" w:hanging="249"/>
      </w:pPr>
      <w:r>
        <w:t>Closed</w:t>
      </w:r>
      <w:r>
        <w:rPr>
          <w:spacing w:val="-3"/>
        </w:rPr>
        <w:t xml:space="preserve"> </w:t>
      </w:r>
      <w:r>
        <w:t>Loop</w:t>
      </w:r>
      <w:r>
        <w:rPr>
          <w:spacing w:val="-3"/>
        </w:rPr>
        <w:t xml:space="preserve"> </w:t>
      </w:r>
      <w:r>
        <w:t>Congestion</w:t>
      </w:r>
      <w:r>
        <w:rPr>
          <w:spacing w:val="-3"/>
        </w:rPr>
        <w:t xml:space="preserve"> </w:t>
      </w:r>
      <w:r>
        <w:rPr>
          <w:spacing w:val="-2"/>
        </w:rPr>
        <w:t>Control</w:t>
      </w:r>
    </w:p>
    <w:p w:rsidR="00854CEF" w:rsidRDefault="00606446">
      <w:pPr>
        <w:pStyle w:val="ListParagraph"/>
        <w:numPr>
          <w:ilvl w:val="1"/>
          <w:numId w:val="25"/>
        </w:numPr>
        <w:tabs>
          <w:tab w:val="left" w:pos="890"/>
        </w:tabs>
        <w:spacing w:before="119"/>
        <w:ind w:left="890" w:hanging="158"/>
        <w:rPr>
          <w:sz w:val="24"/>
        </w:rPr>
      </w:pPr>
      <w:r>
        <w:rPr>
          <w:sz w:val="24"/>
        </w:rPr>
        <w:t>Closed</w:t>
      </w:r>
      <w:r>
        <w:rPr>
          <w:spacing w:val="-7"/>
          <w:sz w:val="24"/>
        </w:rPr>
        <w:t xml:space="preserve"> </w:t>
      </w:r>
      <w:r>
        <w:rPr>
          <w:sz w:val="24"/>
        </w:rPr>
        <w:t>loop</w:t>
      </w:r>
      <w:r>
        <w:rPr>
          <w:spacing w:val="-2"/>
          <w:sz w:val="24"/>
        </w:rPr>
        <w:t xml:space="preserve"> </w:t>
      </w:r>
      <w:r>
        <w:rPr>
          <w:sz w:val="24"/>
        </w:rPr>
        <w:t>congestion</w:t>
      </w:r>
      <w:r>
        <w:rPr>
          <w:spacing w:val="-3"/>
          <w:sz w:val="24"/>
        </w:rPr>
        <w:t xml:space="preserve"> </w:t>
      </w:r>
      <w:r>
        <w:rPr>
          <w:sz w:val="24"/>
        </w:rPr>
        <w:t>control</w:t>
      </w:r>
      <w:r>
        <w:rPr>
          <w:spacing w:val="-3"/>
          <w:sz w:val="24"/>
        </w:rPr>
        <w:t xml:space="preserve"> </w:t>
      </w:r>
      <w:r>
        <w:rPr>
          <w:sz w:val="24"/>
        </w:rPr>
        <w:t>mechanisms</w:t>
      </w:r>
      <w:r>
        <w:rPr>
          <w:spacing w:val="-2"/>
          <w:sz w:val="24"/>
        </w:rPr>
        <w:t xml:space="preserve"> </w:t>
      </w:r>
      <w:r>
        <w:rPr>
          <w:sz w:val="24"/>
        </w:rPr>
        <w:t>try</w:t>
      </w:r>
      <w:r>
        <w:rPr>
          <w:spacing w:val="-4"/>
          <w:sz w:val="24"/>
        </w:rPr>
        <w:t xml:space="preserve"> </w:t>
      </w:r>
      <w:r>
        <w:rPr>
          <w:sz w:val="24"/>
        </w:rPr>
        <w:t>to</w:t>
      </w:r>
      <w:r>
        <w:rPr>
          <w:spacing w:val="-3"/>
          <w:sz w:val="24"/>
        </w:rPr>
        <w:t xml:space="preserve"> </w:t>
      </w:r>
      <w:r>
        <w:rPr>
          <w:sz w:val="24"/>
        </w:rPr>
        <w:t>remove</w:t>
      </w:r>
      <w:r>
        <w:rPr>
          <w:spacing w:val="-2"/>
          <w:sz w:val="24"/>
        </w:rPr>
        <w:t xml:space="preserve"> </w:t>
      </w:r>
      <w:r>
        <w:rPr>
          <w:sz w:val="24"/>
        </w:rPr>
        <w:t>the</w:t>
      </w:r>
      <w:r>
        <w:rPr>
          <w:spacing w:val="-2"/>
          <w:sz w:val="24"/>
        </w:rPr>
        <w:t xml:space="preserve"> </w:t>
      </w:r>
      <w:r>
        <w:rPr>
          <w:sz w:val="24"/>
        </w:rPr>
        <w:t>congestion</w:t>
      </w:r>
      <w:r>
        <w:rPr>
          <w:spacing w:val="-3"/>
          <w:sz w:val="24"/>
        </w:rPr>
        <w:t xml:space="preserve"> </w:t>
      </w:r>
      <w:r>
        <w:rPr>
          <w:sz w:val="24"/>
        </w:rPr>
        <w:t>after</w:t>
      </w:r>
      <w:r>
        <w:rPr>
          <w:spacing w:val="-3"/>
          <w:sz w:val="24"/>
        </w:rPr>
        <w:t xml:space="preserve"> </w:t>
      </w:r>
      <w:r>
        <w:rPr>
          <w:sz w:val="24"/>
        </w:rPr>
        <w:t>it</w:t>
      </w:r>
      <w:r>
        <w:rPr>
          <w:spacing w:val="-2"/>
          <w:sz w:val="24"/>
        </w:rPr>
        <w:t xml:space="preserve"> happens.</w:t>
      </w:r>
    </w:p>
    <w:p w:rsidR="00854CEF" w:rsidRDefault="00606446">
      <w:pPr>
        <w:pStyle w:val="ListParagraph"/>
        <w:numPr>
          <w:ilvl w:val="1"/>
          <w:numId w:val="25"/>
        </w:numPr>
        <w:tabs>
          <w:tab w:val="left" w:pos="890"/>
        </w:tabs>
        <w:spacing w:before="120"/>
        <w:ind w:left="890" w:hanging="158"/>
        <w:rPr>
          <w:sz w:val="24"/>
        </w:rPr>
      </w:pPr>
      <w:r>
        <w:rPr>
          <w:sz w:val="24"/>
        </w:rPr>
        <w:t>The</w:t>
      </w:r>
      <w:r>
        <w:rPr>
          <w:spacing w:val="-2"/>
          <w:sz w:val="24"/>
        </w:rPr>
        <w:t xml:space="preserve"> </w:t>
      </w:r>
      <w:r>
        <w:rPr>
          <w:sz w:val="24"/>
        </w:rPr>
        <w:t>various methods used</w:t>
      </w:r>
      <w:r>
        <w:rPr>
          <w:spacing w:val="-3"/>
          <w:sz w:val="24"/>
        </w:rPr>
        <w:t xml:space="preserve"> </w:t>
      </w:r>
      <w:r>
        <w:rPr>
          <w:sz w:val="24"/>
        </w:rPr>
        <w:t>for</w:t>
      </w:r>
      <w:r>
        <w:rPr>
          <w:spacing w:val="-4"/>
          <w:sz w:val="24"/>
        </w:rPr>
        <w:t xml:space="preserve"> </w:t>
      </w:r>
      <w:r>
        <w:rPr>
          <w:sz w:val="24"/>
        </w:rPr>
        <w:t>closed</w:t>
      </w:r>
      <w:r>
        <w:rPr>
          <w:spacing w:val="-2"/>
          <w:sz w:val="24"/>
        </w:rPr>
        <w:t xml:space="preserve"> </w:t>
      </w:r>
      <w:r>
        <w:rPr>
          <w:sz w:val="24"/>
        </w:rPr>
        <w:t>loop</w:t>
      </w:r>
      <w:r>
        <w:rPr>
          <w:spacing w:val="-2"/>
          <w:sz w:val="24"/>
        </w:rPr>
        <w:t xml:space="preserve"> </w:t>
      </w:r>
      <w:r>
        <w:rPr>
          <w:sz w:val="24"/>
        </w:rPr>
        <w:t>congestion</w:t>
      </w:r>
      <w:r>
        <w:rPr>
          <w:spacing w:val="-2"/>
          <w:sz w:val="24"/>
        </w:rPr>
        <w:t xml:space="preserve"> </w:t>
      </w:r>
      <w:r>
        <w:rPr>
          <w:sz w:val="24"/>
        </w:rPr>
        <w:t>control</w:t>
      </w:r>
      <w:r>
        <w:rPr>
          <w:spacing w:val="-2"/>
          <w:sz w:val="24"/>
        </w:rPr>
        <w:t xml:space="preserve"> </w:t>
      </w:r>
      <w:r>
        <w:rPr>
          <w:spacing w:val="-4"/>
          <w:sz w:val="24"/>
        </w:rPr>
        <w:t>are:</w:t>
      </w:r>
    </w:p>
    <w:p w:rsidR="00854CEF" w:rsidRDefault="00606446">
      <w:pPr>
        <w:pStyle w:val="Heading5"/>
        <w:numPr>
          <w:ilvl w:val="2"/>
          <w:numId w:val="25"/>
        </w:numPr>
        <w:tabs>
          <w:tab w:val="left" w:pos="1451"/>
        </w:tabs>
        <w:spacing w:before="153"/>
        <w:ind w:left="1451" w:hanging="359"/>
        <w:jc w:val="both"/>
      </w:pPr>
      <w:r>
        <w:rPr>
          <w:spacing w:val="-2"/>
        </w:rPr>
        <w:t>Backpressure</w:t>
      </w:r>
    </w:p>
    <w:p w:rsidR="00854CEF" w:rsidRDefault="00606446">
      <w:pPr>
        <w:pStyle w:val="ListParagraph"/>
        <w:numPr>
          <w:ilvl w:val="1"/>
          <w:numId w:val="25"/>
        </w:numPr>
        <w:tabs>
          <w:tab w:val="left" w:pos="906"/>
        </w:tabs>
        <w:spacing w:before="119"/>
        <w:ind w:right="588" w:firstLine="0"/>
        <w:jc w:val="both"/>
        <w:rPr>
          <w:sz w:val="24"/>
        </w:rPr>
      </w:pPr>
      <w:r>
        <w:rPr>
          <w:sz w:val="24"/>
        </w:rPr>
        <w:t>This technique produces an effect similar to backpressure in fluids flowing down a pipe. When</w:t>
      </w:r>
      <w:r>
        <w:rPr>
          <w:spacing w:val="-7"/>
          <w:sz w:val="24"/>
        </w:rPr>
        <w:t xml:space="preserve"> </w:t>
      </w:r>
      <w:r>
        <w:rPr>
          <w:sz w:val="24"/>
        </w:rPr>
        <w:t>the</w:t>
      </w:r>
      <w:r>
        <w:rPr>
          <w:spacing w:val="-7"/>
          <w:sz w:val="24"/>
        </w:rPr>
        <w:t xml:space="preserve"> </w:t>
      </w:r>
      <w:r>
        <w:rPr>
          <w:sz w:val="24"/>
        </w:rPr>
        <w:t>end</w:t>
      </w:r>
      <w:r>
        <w:rPr>
          <w:spacing w:val="-8"/>
          <w:sz w:val="24"/>
        </w:rPr>
        <w:t xml:space="preserve"> </w:t>
      </w:r>
      <w:r>
        <w:rPr>
          <w:sz w:val="24"/>
        </w:rPr>
        <w:t>of</w:t>
      </w:r>
      <w:r>
        <w:rPr>
          <w:spacing w:val="-8"/>
          <w:sz w:val="24"/>
        </w:rPr>
        <w:t xml:space="preserve"> </w:t>
      </w:r>
      <w:r>
        <w:rPr>
          <w:sz w:val="24"/>
        </w:rPr>
        <w:t>the</w:t>
      </w:r>
      <w:r>
        <w:rPr>
          <w:spacing w:val="-7"/>
          <w:sz w:val="24"/>
        </w:rPr>
        <w:t xml:space="preserve"> </w:t>
      </w:r>
      <w:r>
        <w:rPr>
          <w:sz w:val="24"/>
        </w:rPr>
        <w:t>pipe</w:t>
      </w:r>
      <w:r>
        <w:rPr>
          <w:spacing w:val="-7"/>
          <w:sz w:val="24"/>
        </w:rPr>
        <w:t xml:space="preserve"> </w:t>
      </w:r>
      <w:r>
        <w:rPr>
          <w:sz w:val="24"/>
        </w:rPr>
        <w:t>is</w:t>
      </w:r>
      <w:r>
        <w:rPr>
          <w:spacing w:val="-7"/>
          <w:sz w:val="24"/>
        </w:rPr>
        <w:t xml:space="preserve"> </w:t>
      </w:r>
      <w:r>
        <w:rPr>
          <w:sz w:val="24"/>
        </w:rPr>
        <w:t>closed,</w:t>
      </w:r>
      <w:r>
        <w:rPr>
          <w:spacing w:val="-6"/>
          <w:sz w:val="24"/>
        </w:rPr>
        <w:t xml:space="preserve"> </w:t>
      </w:r>
      <w:r>
        <w:rPr>
          <w:sz w:val="24"/>
        </w:rPr>
        <w:t>the</w:t>
      </w:r>
      <w:r>
        <w:rPr>
          <w:spacing w:val="-7"/>
          <w:sz w:val="24"/>
        </w:rPr>
        <w:t xml:space="preserve"> </w:t>
      </w:r>
      <w:r>
        <w:rPr>
          <w:sz w:val="24"/>
        </w:rPr>
        <w:t>fluid</w:t>
      </w:r>
      <w:r>
        <w:rPr>
          <w:spacing w:val="-8"/>
          <w:sz w:val="24"/>
        </w:rPr>
        <w:t xml:space="preserve"> </w:t>
      </w:r>
      <w:r>
        <w:rPr>
          <w:sz w:val="24"/>
        </w:rPr>
        <w:t>pressure</w:t>
      </w:r>
      <w:r>
        <w:rPr>
          <w:spacing w:val="-7"/>
          <w:sz w:val="24"/>
        </w:rPr>
        <w:t xml:space="preserve"> </w:t>
      </w:r>
      <w:r>
        <w:rPr>
          <w:sz w:val="24"/>
        </w:rPr>
        <w:t>backs</w:t>
      </w:r>
      <w:r>
        <w:rPr>
          <w:spacing w:val="-7"/>
          <w:sz w:val="24"/>
        </w:rPr>
        <w:t xml:space="preserve"> </w:t>
      </w:r>
      <w:r>
        <w:rPr>
          <w:sz w:val="24"/>
        </w:rPr>
        <w:t>up</w:t>
      </w:r>
      <w:r>
        <w:rPr>
          <w:spacing w:val="-7"/>
          <w:sz w:val="24"/>
        </w:rPr>
        <w:t xml:space="preserve"> </w:t>
      </w:r>
      <w:r>
        <w:rPr>
          <w:sz w:val="24"/>
        </w:rPr>
        <w:t>the</w:t>
      </w:r>
      <w:r>
        <w:rPr>
          <w:spacing w:val="-7"/>
          <w:sz w:val="24"/>
        </w:rPr>
        <w:t xml:space="preserve"> </w:t>
      </w:r>
      <w:r>
        <w:rPr>
          <w:sz w:val="24"/>
        </w:rPr>
        <w:t>pipe</w:t>
      </w:r>
      <w:r>
        <w:rPr>
          <w:spacing w:val="-12"/>
          <w:sz w:val="24"/>
        </w:rPr>
        <w:t xml:space="preserve"> </w:t>
      </w:r>
      <w:r>
        <w:rPr>
          <w:sz w:val="24"/>
        </w:rPr>
        <w:t>to</w:t>
      </w:r>
      <w:r>
        <w:rPr>
          <w:spacing w:val="-7"/>
          <w:sz w:val="24"/>
        </w:rPr>
        <w:t xml:space="preserve"> </w:t>
      </w:r>
      <w:r>
        <w:rPr>
          <w:sz w:val="24"/>
        </w:rPr>
        <w:t>the</w:t>
      </w:r>
      <w:r>
        <w:rPr>
          <w:spacing w:val="-7"/>
          <w:sz w:val="24"/>
        </w:rPr>
        <w:t xml:space="preserve"> </w:t>
      </w:r>
      <w:r>
        <w:rPr>
          <w:sz w:val="24"/>
        </w:rPr>
        <w:t>point</w:t>
      </w:r>
      <w:r>
        <w:rPr>
          <w:spacing w:val="-6"/>
          <w:sz w:val="24"/>
        </w:rPr>
        <w:t xml:space="preserve"> </w:t>
      </w:r>
      <w:r>
        <w:rPr>
          <w:sz w:val="24"/>
        </w:rPr>
        <w:t>of</w:t>
      </w:r>
      <w:r>
        <w:rPr>
          <w:spacing w:val="-8"/>
          <w:sz w:val="24"/>
        </w:rPr>
        <w:t xml:space="preserve"> </w:t>
      </w:r>
      <w:r>
        <w:rPr>
          <w:sz w:val="24"/>
        </w:rPr>
        <w:t xml:space="preserve">origin, where the flow is </w:t>
      </w:r>
      <w:proofErr w:type="gramStart"/>
      <w:r>
        <w:rPr>
          <w:sz w:val="24"/>
        </w:rPr>
        <w:t>stopped .</w:t>
      </w:r>
      <w:proofErr w:type="gramEnd"/>
    </w:p>
    <w:p w:rsidR="00854CEF" w:rsidRDefault="00606446">
      <w:pPr>
        <w:pStyle w:val="BodyText"/>
        <w:rPr>
          <w:sz w:val="8"/>
        </w:rPr>
      </w:pPr>
      <w:r>
        <w:rPr>
          <w:noProof/>
          <w:sz w:val="8"/>
        </w:rPr>
        <w:drawing>
          <wp:anchor distT="0" distB="0" distL="0" distR="0" simplePos="0" relativeHeight="487627776" behindDoc="1" locked="0" layoutInCell="1" allowOverlap="1">
            <wp:simplePos x="0" y="0"/>
            <wp:positionH relativeFrom="page">
              <wp:posOffset>1719833</wp:posOffset>
            </wp:positionH>
            <wp:positionV relativeFrom="paragraph">
              <wp:posOffset>75219</wp:posOffset>
            </wp:positionV>
            <wp:extent cx="4733925" cy="1685925"/>
            <wp:effectExtent l="0" t="0" r="0" b="0"/>
            <wp:wrapTopAndBottom/>
            <wp:docPr id="102" name="Image 102">
              <a:hlinkClick xmlns:a="http://schemas.openxmlformats.org/drawingml/2006/main" r:id="rId126"/>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a:hlinkClick r:id="rId126"/>
                    </pic:cNvPr>
                    <pic:cNvPicPr/>
                  </pic:nvPicPr>
                  <pic:blipFill>
                    <a:blip r:embed="rId127" cstate="print"/>
                    <a:stretch>
                      <a:fillRect/>
                    </a:stretch>
                  </pic:blipFill>
                  <pic:spPr>
                    <a:xfrm>
                      <a:off x="0" y="0"/>
                      <a:ext cx="4733925" cy="1685925"/>
                    </a:xfrm>
                    <a:prstGeom prst="rect">
                      <a:avLst/>
                    </a:prstGeom>
                  </pic:spPr>
                </pic:pic>
              </a:graphicData>
            </a:graphic>
          </wp:anchor>
        </w:drawing>
      </w:r>
    </w:p>
    <w:p w:rsidR="00854CEF" w:rsidRDefault="00606446">
      <w:pPr>
        <w:pStyle w:val="ListParagraph"/>
        <w:numPr>
          <w:ilvl w:val="1"/>
          <w:numId w:val="25"/>
        </w:numPr>
        <w:tabs>
          <w:tab w:val="left" w:pos="904"/>
        </w:tabs>
        <w:spacing w:before="189"/>
        <w:ind w:right="592" w:firstLine="0"/>
        <w:jc w:val="both"/>
        <w:rPr>
          <w:sz w:val="24"/>
        </w:rPr>
      </w:pPr>
      <w:r>
        <w:rPr>
          <w:sz w:val="24"/>
        </w:rPr>
        <w:t>Backpressure can be selectively applied to logical connections, so that the flow from one node to the next is only restricted or halted on some connections, generally the ones with the most traffic.</w:t>
      </w:r>
    </w:p>
    <w:p w:rsidR="00854CEF" w:rsidRDefault="00606446">
      <w:pPr>
        <w:pStyle w:val="ListParagraph"/>
        <w:numPr>
          <w:ilvl w:val="1"/>
          <w:numId w:val="25"/>
        </w:numPr>
        <w:tabs>
          <w:tab w:val="left" w:pos="890"/>
        </w:tabs>
        <w:spacing w:before="122"/>
        <w:ind w:left="890" w:hanging="158"/>
        <w:jc w:val="both"/>
        <w:rPr>
          <w:sz w:val="24"/>
        </w:rPr>
      </w:pPr>
      <w:r>
        <w:rPr>
          <w:sz w:val="24"/>
        </w:rPr>
        <w:t>It</w:t>
      </w:r>
      <w:r>
        <w:rPr>
          <w:spacing w:val="-3"/>
          <w:sz w:val="24"/>
        </w:rPr>
        <w:t xml:space="preserve"> </w:t>
      </w:r>
      <w:r>
        <w:rPr>
          <w:sz w:val="24"/>
        </w:rPr>
        <w:t>can</w:t>
      </w:r>
      <w:r>
        <w:rPr>
          <w:spacing w:val="-3"/>
          <w:sz w:val="24"/>
        </w:rPr>
        <w:t xml:space="preserve"> </w:t>
      </w:r>
      <w:r>
        <w:rPr>
          <w:sz w:val="24"/>
        </w:rPr>
        <w:t>be</w:t>
      </w:r>
      <w:r>
        <w:rPr>
          <w:spacing w:val="-2"/>
          <w:sz w:val="24"/>
        </w:rPr>
        <w:t xml:space="preserve"> </w:t>
      </w:r>
      <w:r>
        <w:rPr>
          <w:sz w:val="24"/>
        </w:rPr>
        <w:t>used</w:t>
      </w:r>
      <w:r>
        <w:rPr>
          <w:spacing w:val="-3"/>
          <w:sz w:val="24"/>
        </w:rPr>
        <w:t xml:space="preserve"> </w:t>
      </w:r>
      <w:r>
        <w:rPr>
          <w:sz w:val="24"/>
        </w:rPr>
        <w:t>in</w:t>
      </w:r>
      <w:r>
        <w:rPr>
          <w:spacing w:val="-1"/>
          <w:sz w:val="24"/>
        </w:rPr>
        <w:t xml:space="preserve"> </w:t>
      </w:r>
      <w:r>
        <w:rPr>
          <w:sz w:val="24"/>
        </w:rPr>
        <w:t>a</w:t>
      </w:r>
      <w:r>
        <w:rPr>
          <w:spacing w:val="-3"/>
          <w:sz w:val="24"/>
        </w:rPr>
        <w:t xml:space="preserve"> </w:t>
      </w:r>
      <w:r>
        <w:rPr>
          <w:sz w:val="24"/>
        </w:rPr>
        <w:t>connection</w:t>
      </w:r>
      <w:r>
        <w:rPr>
          <w:spacing w:val="-3"/>
          <w:sz w:val="24"/>
        </w:rPr>
        <w:t xml:space="preserve"> </w:t>
      </w:r>
      <w:r>
        <w:rPr>
          <w:sz w:val="24"/>
        </w:rPr>
        <w:t>oriented</w:t>
      </w:r>
      <w:r>
        <w:rPr>
          <w:spacing w:val="-3"/>
          <w:sz w:val="24"/>
        </w:rPr>
        <w:t xml:space="preserve"> </w:t>
      </w:r>
      <w:r>
        <w:rPr>
          <w:spacing w:val="-2"/>
          <w:sz w:val="24"/>
        </w:rPr>
        <w:t>network.</w:t>
      </w: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spacing w:before="198"/>
      </w:pPr>
    </w:p>
    <w:p w:rsidR="00854CEF" w:rsidRDefault="00606446">
      <w:pPr>
        <w:pStyle w:val="Heading5"/>
        <w:spacing w:before="1"/>
      </w:pPr>
      <w:r>
        <w:t>Choke</w:t>
      </w:r>
      <w:r>
        <w:rPr>
          <w:spacing w:val="-1"/>
        </w:rPr>
        <w:t xml:space="preserve"> </w:t>
      </w:r>
      <w:r>
        <w:rPr>
          <w:spacing w:val="-2"/>
        </w:rPr>
        <w:t>Packet</w:t>
      </w:r>
    </w:p>
    <w:p w:rsidR="00854CEF" w:rsidRDefault="00606446">
      <w:pPr>
        <w:pStyle w:val="ListParagraph"/>
        <w:numPr>
          <w:ilvl w:val="1"/>
          <w:numId w:val="25"/>
        </w:numPr>
        <w:tabs>
          <w:tab w:val="left" w:pos="921"/>
        </w:tabs>
        <w:spacing w:before="119"/>
        <w:ind w:right="589" w:firstLine="0"/>
        <w:jc w:val="both"/>
        <w:rPr>
          <w:sz w:val="24"/>
        </w:rPr>
      </w:pPr>
      <w:r>
        <w:rPr>
          <w:sz w:val="24"/>
        </w:rPr>
        <w:t>In this method of congestion control, congested router or node sends a special type of packet called choke packet to the source to inform it about the congestion.</w:t>
      </w:r>
    </w:p>
    <w:p w:rsidR="00854CEF" w:rsidRDefault="00854CEF">
      <w:pPr>
        <w:pStyle w:val="ListParagraph"/>
        <w:jc w:val="both"/>
        <w:rPr>
          <w:sz w:val="24"/>
        </w:rPr>
        <w:sectPr w:rsidR="00854CEF">
          <w:pgSz w:w="12240" w:h="15840"/>
          <w:pgMar w:top="560" w:right="850" w:bottom="280" w:left="708" w:header="720" w:footer="720" w:gutter="0"/>
          <w:cols w:space="720"/>
        </w:sectPr>
      </w:pPr>
    </w:p>
    <w:p w:rsidR="00854CEF" w:rsidRDefault="00606446">
      <w:pPr>
        <w:pStyle w:val="ListParagraph"/>
        <w:numPr>
          <w:ilvl w:val="1"/>
          <w:numId w:val="25"/>
        </w:numPr>
        <w:tabs>
          <w:tab w:val="left" w:pos="940"/>
        </w:tabs>
        <w:spacing w:before="71"/>
        <w:ind w:right="588" w:firstLine="0"/>
        <w:jc w:val="both"/>
        <w:rPr>
          <w:sz w:val="24"/>
        </w:rPr>
      </w:pPr>
      <w:r>
        <w:rPr>
          <w:sz w:val="24"/>
        </w:rPr>
        <w:lastRenderedPageBreak/>
        <w:t>Here, congested node does not inform its upstream node about the congestion as in backpressure method.</w:t>
      </w:r>
    </w:p>
    <w:p w:rsidR="00854CEF" w:rsidRDefault="00606446">
      <w:pPr>
        <w:pStyle w:val="ListParagraph"/>
        <w:numPr>
          <w:ilvl w:val="1"/>
          <w:numId w:val="25"/>
        </w:numPr>
        <w:tabs>
          <w:tab w:val="left" w:pos="973"/>
        </w:tabs>
        <w:spacing w:before="119"/>
        <w:ind w:right="596" w:firstLine="0"/>
        <w:jc w:val="both"/>
        <w:rPr>
          <w:sz w:val="24"/>
        </w:rPr>
      </w:pPr>
      <w:r>
        <w:rPr>
          <w:sz w:val="24"/>
        </w:rPr>
        <w:t>In</w:t>
      </w:r>
      <w:r>
        <w:rPr>
          <w:spacing w:val="40"/>
          <w:sz w:val="24"/>
        </w:rPr>
        <w:t xml:space="preserve"> </w:t>
      </w:r>
      <w:r>
        <w:rPr>
          <w:sz w:val="24"/>
        </w:rPr>
        <w:t>choke</w:t>
      </w:r>
      <w:r>
        <w:rPr>
          <w:spacing w:val="40"/>
          <w:sz w:val="24"/>
        </w:rPr>
        <w:t xml:space="preserve"> </w:t>
      </w:r>
      <w:r>
        <w:rPr>
          <w:sz w:val="24"/>
        </w:rPr>
        <w:t>packet</w:t>
      </w:r>
      <w:r>
        <w:rPr>
          <w:spacing w:val="40"/>
          <w:sz w:val="24"/>
        </w:rPr>
        <w:t xml:space="preserve"> </w:t>
      </w:r>
      <w:r>
        <w:rPr>
          <w:sz w:val="24"/>
        </w:rPr>
        <w:t>method,</w:t>
      </w:r>
      <w:r>
        <w:rPr>
          <w:spacing w:val="40"/>
          <w:sz w:val="24"/>
        </w:rPr>
        <w:t xml:space="preserve"> </w:t>
      </w:r>
      <w:r>
        <w:rPr>
          <w:sz w:val="24"/>
        </w:rPr>
        <w:t>congested</w:t>
      </w:r>
      <w:r>
        <w:rPr>
          <w:spacing w:val="40"/>
          <w:sz w:val="24"/>
        </w:rPr>
        <w:t xml:space="preserve"> </w:t>
      </w:r>
      <w:r>
        <w:rPr>
          <w:sz w:val="24"/>
        </w:rPr>
        <w:t>node</w:t>
      </w:r>
      <w:r>
        <w:rPr>
          <w:spacing w:val="40"/>
          <w:sz w:val="24"/>
        </w:rPr>
        <w:t xml:space="preserve"> </w:t>
      </w:r>
      <w:r>
        <w:rPr>
          <w:sz w:val="24"/>
        </w:rPr>
        <w:t>sends</w:t>
      </w:r>
      <w:r>
        <w:rPr>
          <w:spacing w:val="40"/>
          <w:sz w:val="24"/>
        </w:rPr>
        <w:t xml:space="preserve"> </w:t>
      </w:r>
      <w:r>
        <w:rPr>
          <w:sz w:val="24"/>
        </w:rPr>
        <w:t>a</w:t>
      </w:r>
      <w:r>
        <w:rPr>
          <w:spacing w:val="40"/>
          <w:sz w:val="24"/>
        </w:rPr>
        <w:t xml:space="preserve"> </w:t>
      </w:r>
      <w:r>
        <w:rPr>
          <w:sz w:val="24"/>
        </w:rPr>
        <w:t>warning</w:t>
      </w:r>
      <w:r>
        <w:rPr>
          <w:spacing w:val="40"/>
          <w:sz w:val="24"/>
        </w:rPr>
        <w:t xml:space="preserve"> </w:t>
      </w:r>
      <w:r>
        <w:rPr>
          <w:sz w:val="24"/>
        </w:rPr>
        <w:t>directly</w:t>
      </w:r>
      <w:r>
        <w:rPr>
          <w:spacing w:val="40"/>
          <w:sz w:val="24"/>
        </w:rPr>
        <w:t xml:space="preserve"> </w:t>
      </w:r>
      <w:r>
        <w:rPr>
          <w:sz w:val="24"/>
        </w:rPr>
        <w:t>to</w:t>
      </w:r>
      <w:r>
        <w:rPr>
          <w:spacing w:val="40"/>
          <w:sz w:val="24"/>
        </w:rPr>
        <w:t xml:space="preserve"> </w:t>
      </w:r>
      <w:r>
        <w:rPr>
          <w:sz w:val="24"/>
        </w:rPr>
        <w:t>the</w:t>
      </w:r>
      <w:r>
        <w:rPr>
          <w:spacing w:val="40"/>
          <w:sz w:val="24"/>
        </w:rPr>
        <w:t xml:space="preserve"> </w:t>
      </w:r>
      <w:r>
        <w:rPr>
          <w:sz w:val="24"/>
        </w:rPr>
        <w:t xml:space="preserve">source station </w:t>
      </w:r>
      <w:r>
        <w:rPr>
          <w:i/>
          <w:sz w:val="24"/>
        </w:rPr>
        <w:t xml:space="preserve">i.e. </w:t>
      </w:r>
      <w:r>
        <w:rPr>
          <w:sz w:val="24"/>
        </w:rPr>
        <w:t>the intermediate nodes through which the packet has traveled are not warned.</w:t>
      </w:r>
    </w:p>
    <w:p w:rsidR="00854CEF" w:rsidRDefault="00606446">
      <w:pPr>
        <w:pStyle w:val="BodyText"/>
        <w:spacing w:before="2"/>
        <w:rPr>
          <w:sz w:val="8"/>
        </w:rPr>
      </w:pPr>
      <w:r>
        <w:rPr>
          <w:noProof/>
          <w:sz w:val="8"/>
        </w:rPr>
        <w:drawing>
          <wp:anchor distT="0" distB="0" distL="0" distR="0" simplePos="0" relativeHeight="487628288" behindDoc="1" locked="0" layoutInCell="1" allowOverlap="1">
            <wp:simplePos x="0" y="0"/>
            <wp:positionH relativeFrom="page">
              <wp:posOffset>1887601</wp:posOffset>
            </wp:positionH>
            <wp:positionV relativeFrom="paragraph">
              <wp:posOffset>76156</wp:posOffset>
            </wp:positionV>
            <wp:extent cx="4762500" cy="1209675"/>
            <wp:effectExtent l="0" t="0" r="0" b="0"/>
            <wp:wrapTopAndBottom/>
            <wp:docPr id="103" name="Image 103">
              <a:hlinkClick xmlns:a="http://schemas.openxmlformats.org/drawingml/2006/main" r:id="rId128"/>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a:hlinkClick r:id="rId128"/>
                    </pic:cNvPr>
                    <pic:cNvPicPr/>
                  </pic:nvPicPr>
                  <pic:blipFill>
                    <a:blip r:embed="rId129" cstate="print"/>
                    <a:stretch>
                      <a:fillRect/>
                    </a:stretch>
                  </pic:blipFill>
                  <pic:spPr>
                    <a:xfrm>
                      <a:off x="0" y="0"/>
                      <a:ext cx="4762500" cy="1209675"/>
                    </a:xfrm>
                    <a:prstGeom prst="rect">
                      <a:avLst/>
                    </a:prstGeom>
                  </pic:spPr>
                </pic:pic>
              </a:graphicData>
            </a:graphic>
          </wp:anchor>
        </w:drawing>
      </w:r>
    </w:p>
    <w:p w:rsidR="00854CEF" w:rsidRDefault="00606446">
      <w:pPr>
        <w:pStyle w:val="Heading5"/>
        <w:numPr>
          <w:ilvl w:val="2"/>
          <w:numId w:val="25"/>
        </w:numPr>
        <w:tabs>
          <w:tab w:val="left" w:pos="1451"/>
        </w:tabs>
        <w:spacing w:before="220"/>
        <w:ind w:left="1451" w:hanging="359"/>
        <w:jc w:val="both"/>
      </w:pPr>
      <w:r>
        <w:t>Implicit</w:t>
      </w:r>
      <w:r>
        <w:rPr>
          <w:spacing w:val="-7"/>
        </w:rPr>
        <w:t xml:space="preserve"> </w:t>
      </w:r>
      <w:r>
        <w:rPr>
          <w:spacing w:val="-2"/>
        </w:rPr>
        <w:t>Signaling</w:t>
      </w:r>
    </w:p>
    <w:p w:rsidR="00854CEF" w:rsidRDefault="00606446">
      <w:pPr>
        <w:pStyle w:val="ListParagraph"/>
        <w:numPr>
          <w:ilvl w:val="1"/>
          <w:numId w:val="25"/>
        </w:numPr>
        <w:tabs>
          <w:tab w:val="left" w:pos="887"/>
        </w:tabs>
        <w:spacing w:before="120"/>
        <w:ind w:right="590" w:firstLine="0"/>
        <w:jc w:val="both"/>
        <w:rPr>
          <w:sz w:val="24"/>
        </w:rPr>
      </w:pPr>
      <w:r>
        <w:rPr>
          <w:sz w:val="24"/>
        </w:rPr>
        <w:t>In</w:t>
      </w:r>
      <w:r>
        <w:rPr>
          <w:spacing w:val="-5"/>
          <w:sz w:val="24"/>
        </w:rPr>
        <w:t xml:space="preserve"> </w:t>
      </w:r>
      <w:r>
        <w:rPr>
          <w:sz w:val="24"/>
        </w:rPr>
        <w:t>implicit</w:t>
      </w:r>
      <w:r>
        <w:rPr>
          <w:spacing w:val="-5"/>
          <w:sz w:val="24"/>
        </w:rPr>
        <w:t xml:space="preserve"> </w:t>
      </w:r>
      <w:r>
        <w:rPr>
          <w:sz w:val="24"/>
        </w:rPr>
        <w:t>signaling,</w:t>
      </w:r>
      <w:r>
        <w:rPr>
          <w:spacing w:val="-5"/>
          <w:sz w:val="24"/>
        </w:rPr>
        <w:t xml:space="preserve"> </w:t>
      </w:r>
      <w:r>
        <w:rPr>
          <w:sz w:val="24"/>
        </w:rPr>
        <w:t>there</w:t>
      </w:r>
      <w:r>
        <w:rPr>
          <w:spacing w:val="-5"/>
          <w:sz w:val="24"/>
        </w:rPr>
        <w:t xml:space="preserve"> </w:t>
      </w:r>
      <w:r>
        <w:rPr>
          <w:sz w:val="24"/>
        </w:rPr>
        <w:t>is</w:t>
      </w:r>
      <w:r>
        <w:rPr>
          <w:spacing w:val="-5"/>
          <w:sz w:val="24"/>
        </w:rPr>
        <w:t xml:space="preserve"> </w:t>
      </w:r>
      <w:r>
        <w:rPr>
          <w:sz w:val="24"/>
        </w:rPr>
        <w:t>no</w:t>
      </w:r>
      <w:r>
        <w:rPr>
          <w:spacing w:val="-6"/>
          <w:sz w:val="24"/>
        </w:rPr>
        <w:t xml:space="preserve"> </w:t>
      </w:r>
      <w:r>
        <w:rPr>
          <w:sz w:val="24"/>
        </w:rPr>
        <w:t>communication</w:t>
      </w:r>
      <w:r>
        <w:rPr>
          <w:spacing w:val="-5"/>
          <w:sz w:val="24"/>
        </w:rPr>
        <w:t xml:space="preserve"> </w:t>
      </w:r>
      <w:r>
        <w:rPr>
          <w:sz w:val="24"/>
        </w:rPr>
        <w:t>between</w:t>
      </w:r>
      <w:r>
        <w:rPr>
          <w:spacing w:val="-5"/>
          <w:sz w:val="24"/>
        </w:rPr>
        <w:t xml:space="preserve"> </w:t>
      </w:r>
      <w:r>
        <w:rPr>
          <w:sz w:val="24"/>
        </w:rPr>
        <w:t>the</w:t>
      </w:r>
      <w:r>
        <w:rPr>
          <w:spacing w:val="-5"/>
          <w:sz w:val="24"/>
        </w:rPr>
        <w:t xml:space="preserve"> </w:t>
      </w:r>
      <w:r>
        <w:rPr>
          <w:sz w:val="24"/>
        </w:rPr>
        <w:t>congested</w:t>
      </w:r>
      <w:r>
        <w:rPr>
          <w:spacing w:val="-7"/>
          <w:sz w:val="24"/>
        </w:rPr>
        <w:t xml:space="preserve"> </w:t>
      </w:r>
      <w:r>
        <w:rPr>
          <w:sz w:val="24"/>
        </w:rPr>
        <w:t>node</w:t>
      </w:r>
      <w:r>
        <w:rPr>
          <w:spacing w:val="-5"/>
          <w:sz w:val="24"/>
        </w:rPr>
        <w:t xml:space="preserve"> </w:t>
      </w:r>
      <w:r>
        <w:rPr>
          <w:sz w:val="24"/>
        </w:rPr>
        <w:t>or</w:t>
      </w:r>
      <w:r>
        <w:rPr>
          <w:spacing w:val="-7"/>
          <w:sz w:val="24"/>
        </w:rPr>
        <w:t xml:space="preserve"> </w:t>
      </w:r>
      <w:r>
        <w:rPr>
          <w:sz w:val="24"/>
        </w:rPr>
        <w:t>nodes</w:t>
      </w:r>
      <w:r>
        <w:rPr>
          <w:spacing w:val="-3"/>
          <w:sz w:val="24"/>
        </w:rPr>
        <w:t xml:space="preserve"> </w:t>
      </w:r>
      <w:r>
        <w:rPr>
          <w:sz w:val="24"/>
        </w:rPr>
        <w:t>and the source.</w:t>
      </w:r>
    </w:p>
    <w:p w:rsidR="00854CEF" w:rsidRDefault="00606446">
      <w:pPr>
        <w:pStyle w:val="ListParagraph"/>
        <w:numPr>
          <w:ilvl w:val="1"/>
          <w:numId w:val="25"/>
        </w:numPr>
        <w:tabs>
          <w:tab w:val="left" w:pos="904"/>
        </w:tabs>
        <w:spacing w:before="119"/>
        <w:ind w:right="590" w:firstLine="0"/>
        <w:jc w:val="both"/>
        <w:rPr>
          <w:sz w:val="24"/>
        </w:rPr>
      </w:pPr>
      <w:r>
        <w:rPr>
          <w:sz w:val="24"/>
        </w:rPr>
        <w:t>The source guesses that there is congestion somewhere in the network when it does not receive any acknowledgment. Therefore the delay in receiving an acknowledgment is interpreted as congestion in the network.</w:t>
      </w:r>
    </w:p>
    <w:p w:rsidR="00854CEF" w:rsidRDefault="00606446">
      <w:pPr>
        <w:pStyle w:val="ListParagraph"/>
        <w:numPr>
          <w:ilvl w:val="1"/>
          <w:numId w:val="25"/>
        </w:numPr>
        <w:tabs>
          <w:tab w:val="left" w:pos="890"/>
        </w:tabs>
        <w:spacing w:before="121"/>
        <w:ind w:left="890" w:hanging="158"/>
        <w:jc w:val="both"/>
        <w:rPr>
          <w:sz w:val="24"/>
        </w:rPr>
      </w:pPr>
      <w:r>
        <w:rPr>
          <w:sz w:val="24"/>
        </w:rPr>
        <w:t>On</w:t>
      </w:r>
      <w:r>
        <w:rPr>
          <w:spacing w:val="-4"/>
          <w:sz w:val="24"/>
        </w:rPr>
        <w:t xml:space="preserve"> </w:t>
      </w:r>
      <w:r>
        <w:rPr>
          <w:sz w:val="24"/>
        </w:rPr>
        <w:t>sensing</w:t>
      </w:r>
      <w:r>
        <w:rPr>
          <w:spacing w:val="-4"/>
          <w:sz w:val="24"/>
        </w:rPr>
        <w:t xml:space="preserve"> </w:t>
      </w:r>
      <w:r>
        <w:rPr>
          <w:sz w:val="24"/>
        </w:rPr>
        <w:t>this</w:t>
      </w:r>
      <w:r>
        <w:rPr>
          <w:spacing w:val="-2"/>
          <w:sz w:val="24"/>
        </w:rPr>
        <w:t xml:space="preserve"> </w:t>
      </w:r>
      <w:r>
        <w:rPr>
          <w:sz w:val="24"/>
        </w:rPr>
        <w:t>congestion,</w:t>
      </w:r>
      <w:r>
        <w:rPr>
          <w:spacing w:val="-2"/>
          <w:sz w:val="24"/>
        </w:rPr>
        <w:t xml:space="preserve"> </w:t>
      </w:r>
      <w:r>
        <w:rPr>
          <w:sz w:val="24"/>
        </w:rPr>
        <w:t>the</w:t>
      </w:r>
      <w:r>
        <w:rPr>
          <w:spacing w:val="-2"/>
          <w:sz w:val="24"/>
        </w:rPr>
        <w:t xml:space="preserve"> </w:t>
      </w:r>
      <w:r>
        <w:rPr>
          <w:sz w:val="24"/>
        </w:rPr>
        <w:t>source</w:t>
      </w:r>
      <w:r>
        <w:rPr>
          <w:spacing w:val="-3"/>
          <w:sz w:val="24"/>
        </w:rPr>
        <w:t xml:space="preserve"> </w:t>
      </w:r>
      <w:r>
        <w:rPr>
          <w:sz w:val="24"/>
        </w:rPr>
        <w:t>slows</w:t>
      </w:r>
      <w:r>
        <w:rPr>
          <w:spacing w:val="-2"/>
          <w:sz w:val="24"/>
        </w:rPr>
        <w:t xml:space="preserve"> </w:t>
      </w:r>
      <w:r>
        <w:rPr>
          <w:spacing w:val="-4"/>
          <w:sz w:val="24"/>
        </w:rPr>
        <w:t>down.</w:t>
      </w:r>
    </w:p>
    <w:p w:rsidR="00854CEF" w:rsidRDefault="00606446">
      <w:pPr>
        <w:pStyle w:val="ListParagraph"/>
        <w:numPr>
          <w:ilvl w:val="1"/>
          <w:numId w:val="25"/>
        </w:numPr>
        <w:tabs>
          <w:tab w:val="left" w:pos="890"/>
        </w:tabs>
        <w:spacing w:before="119"/>
        <w:ind w:left="890" w:hanging="158"/>
        <w:jc w:val="both"/>
        <w:rPr>
          <w:sz w:val="24"/>
        </w:rPr>
      </w:pPr>
      <w:r>
        <w:rPr>
          <w:sz w:val="24"/>
        </w:rPr>
        <w:t>This</w:t>
      </w:r>
      <w:r>
        <w:rPr>
          <w:spacing w:val="-2"/>
          <w:sz w:val="24"/>
        </w:rPr>
        <w:t xml:space="preserve"> </w:t>
      </w:r>
      <w:r>
        <w:rPr>
          <w:sz w:val="24"/>
        </w:rPr>
        <w:t>type</w:t>
      </w:r>
      <w:r>
        <w:rPr>
          <w:spacing w:val="-1"/>
          <w:sz w:val="24"/>
        </w:rPr>
        <w:t xml:space="preserve"> </w:t>
      </w:r>
      <w:r>
        <w:rPr>
          <w:sz w:val="24"/>
        </w:rPr>
        <w:t>of</w:t>
      </w:r>
      <w:r>
        <w:rPr>
          <w:spacing w:val="-2"/>
          <w:sz w:val="24"/>
        </w:rPr>
        <w:t xml:space="preserve"> </w:t>
      </w:r>
      <w:r>
        <w:rPr>
          <w:sz w:val="24"/>
        </w:rPr>
        <w:t>congestion</w:t>
      </w:r>
      <w:r>
        <w:rPr>
          <w:spacing w:val="-2"/>
          <w:sz w:val="24"/>
        </w:rPr>
        <w:t xml:space="preserve"> </w:t>
      </w:r>
      <w:r>
        <w:rPr>
          <w:sz w:val="24"/>
        </w:rPr>
        <w:t>control</w:t>
      </w:r>
      <w:r>
        <w:rPr>
          <w:spacing w:val="-2"/>
          <w:sz w:val="24"/>
        </w:rPr>
        <w:t xml:space="preserve"> </w:t>
      </w:r>
      <w:r>
        <w:rPr>
          <w:sz w:val="24"/>
        </w:rPr>
        <w:t>policy</w:t>
      </w:r>
      <w:r>
        <w:rPr>
          <w:spacing w:val="-2"/>
          <w:sz w:val="24"/>
        </w:rPr>
        <w:t xml:space="preserve"> </w:t>
      </w:r>
      <w:r>
        <w:rPr>
          <w:sz w:val="24"/>
        </w:rPr>
        <w:t>is</w:t>
      </w:r>
      <w:r>
        <w:rPr>
          <w:spacing w:val="-2"/>
          <w:sz w:val="24"/>
        </w:rPr>
        <w:t xml:space="preserve"> </w:t>
      </w:r>
      <w:r>
        <w:rPr>
          <w:sz w:val="24"/>
        </w:rPr>
        <w:t>used by</w:t>
      </w:r>
      <w:r>
        <w:rPr>
          <w:spacing w:val="-2"/>
          <w:sz w:val="24"/>
        </w:rPr>
        <w:t xml:space="preserve"> </w:t>
      </w:r>
      <w:r>
        <w:rPr>
          <w:spacing w:val="-4"/>
          <w:sz w:val="24"/>
        </w:rPr>
        <w:t>TCP.</w:t>
      </w:r>
    </w:p>
    <w:p w:rsidR="00854CEF" w:rsidRDefault="00606446">
      <w:pPr>
        <w:pStyle w:val="Heading5"/>
        <w:numPr>
          <w:ilvl w:val="2"/>
          <w:numId w:val="25"/>
        </w:numPr>
        <w:tabs>
          <w:tab w:val="left" w:pos="1451"/>
        </w:tabs>
        <w:spacing w:before="151"/>
        <w:ind w:left="1451" w:hanging="359"/>
        <w:jc w:val="both"/>
      </w:pPr>
      <w:r>
        <w:t>Explicit</w:t>
      </w:r>
      <w:r>
        <w:rPr>
          <w:spacing w:val="-5"/>
        </w:rPr>
        <w:t xml:space="preserve"> </w:t>
      </w:r>
      <w:r>
        <w:rPr>
          <w:spacing w:val="-2"/>
        </w:rPr>
        <w:t>Signaling</w:t>
      </w:r>
    </w:p>
    <w:p w:rsidR="00854CEF" w:rsidRDefault="00606446">
      <w:pPr>
        <w:pStyle w:val="ListParagraph"/>
        <w:numPr>
          <w:ilvl w:val="1"/>
          <w:numId w:val="25"/>
        </w:numPr>
        <w:tabs>
          <w:tab w:val="left" w:pos="892"/>
        </w:tabs>
        <w:spacing w:before="120"/>
        <w:ind w:right="589" w:firstLine="0"/>
        <w:jc w:val="both"/>
        <w:rPr>
          <w:sz w:val="24"/>
        </w:rPr>
      </w:pPr>
      <w:r>
        <w:rPr>
          <w:sz w:val="24"/>
        </w:rPr>
        <w:t>In</w:t>
      </w:r>
      <w:r>
        <w:rPr>
          <w:spacing w:val="-1"/>
          <w:sz w:val="24"/>
        </w:rPr>
        <w:t xml:space="preserve"> </w:t>
      </w:r>
      <w:r>
        <w:rPr>
          <w:sz w:val="24"/>
        </w:rPr>
        <w:t>this</w:t>
      </w:r>
      <w:r>
        <w:rPr>
          <w:spacing w:val="-1"/>
          <w:sz w:val="24"/>
        </w:rPr>
        <w:t xml:space="preserve"> </w:t>
      </w:r>
      <w:r>
        <w:rPr>
          <w:sz w:val="24"/>
        </w:rPr>
        <w:t>method, the</w:t>
      </w:r>
      <w:r>
        <w:rPr>
          <w:spacing w:val="-3"/>
          <w:sz w:val="24"/>
        </w:rPr>
        <w:t xml:space="preserve"> </w:t>
      </w:r>
      <w:r>
        <w:rPr>
          <w:sz w:val="24"/>
        </w:rPr>
        <w:t>congested</w:t>
      </w:r>
      <w:r>
        <w:rPr>
          <w:spacing w:val="-3"/>
          <w:sz w:val="24"/>
        </w:rPr>
        <w:t xml:space="preserve"> </w:t>
      </w:r>
      <w:r>
        <w:rPr>
          <w:sz w:val="24"/>
        </w:rPr>
        <w:t>nodes</w:t>
      </w:r>
      <w:r>
        <w:rPr>
          <w:spacing w:val="-1"/>
          <w:sz w:val="24"/>
        </w:rPr>
        <w:t xml:space="preserve"> </w:t>
      </w:r>
      <w:r>
        <w:rPr>
          <w:sz w:val="24"/>
        </w:rPr>
        <w:t>explicitly</w:t>
      </w:r>
      <w:r>
        <w:rPr>
          <w:spacing w:val="-2"/>
          <w:sz w:val="24"/>
        </w:rPr>
        <w:t xml:space="preserve"> </w:t>
      </w:r>
      <w:r>
        <w:rPr>
          <w:sz w:val="24"/>
        </w:rPr>
        <w:t>send</w:t>
      </w:r>
      <w:r>
        <w:rPr>
          <w:spacing w:val="-3"/>
          <w:sz w:val="24"/>
        </w:rPr>
        <w:t xml:space="preserve"> </w:t>
      </w:r>
      <w:r>
        <w:rPr>
          <w:sz w:val="24"/>
        </w:rPr>
        <w:t>a</w:t>
      </w:r>
      <w:r>
        <w:rPr>
          <w:spacing w:val="-1"/>
          <w:sz w:val="24"/>
        </w:rPr>
        <w:t xml:space="preserve"> </w:t>
      </w:r>
      <w:r>
        <w:rPr>
          <w:sz w:val="24"/>
        </w:rPr>
        <w:t>signal</w:t>
      </w:r>
      <w:r>
        <w:rPr>
          <w:spacing w:val="-4"/>
          <w:sz w:val="24"/>
        </w:rPr>
        <w:t xml:space="preserve"> </w:t>
      </w:r>
      <w:r>
        <w:rPr>
          <w:sz w:val="24"/>
        </w:rPr>
        <w:t>to</w:t>
      </w:r>
      <w:r>
        <w:rPr>
          <w:spacing w:val="-2"/>
          <w:sz w:val="24"/>
        </w:rPr>
        <w:t xml:space="preserve"> </w:t>
      </w:r>
      <w:r>
        <w:rPr>
          <w:sz w:val="24"/>
        </w:rPr>
        <w:t>the</w:t>
      </w:r>
      <w:r>
        <w:rPr>
          <w:spacing w:val="-3"/>
          <w:sz w:val="24"/>
        </w:rPr>
        <w:t xml:space="preserve"> </w:t>
      </w:r>
      <w:r>
        <w:rPr>
          <w:sz w:val="24"/>
        </w:rPr>
        <w:t>source</w:t>
      </w:r>
      <w:r>
        <w:rPr>
          <w:spacing w:val="-1"/>
          <w:sz w:val="24"/>
        </w:rPr>
        <w:t xml:space="preserve"> </w:t>
      </w:r>
      <w:r>
        <w:rPr>
          <w:sz w:val="24"/>
        </w:rPr>
        <w:t>or</w:t>
      </w:r>
      <w:r>
        <w:rPr>
          <w:spacing w:val="-2"/>
          <w:sz w:val="24"/>
        </w:rPr>
        <w:t xml:space="preserve"> </w:t>
      </w:r>
      <w:r>
        <w:rPr>
          <w:sz w:val="24"/>
        </w:rPr>
        <w:t>destination</w:t>
      </w:r>
      <w:r>
        <w:rPr>
          <w:spacing w:val="-1"/>
          <w:sz w:val="24"/>
        </w:rPr>
        <w:t xml:space="preserve"> </w:t>
      </w:r>
      <w:r>
        <w:rPr>
          <w:sz w:val="24"/>
        </w:rPr>
        <w:t>to inform about the congestion.</w:t>
      </w:r>
    </w:p>
    <w:p w:rsidR="00854CEF" w:rsidRDefault="00606446">
      <w:pPr>
        <w:pStyle w:val="ListParagraph"/>
        <w:numPr>
          <w:ilvl w:val="1"/>
          <w:numId w:val="25"/>
        </w:numPr>
        <w:tabs>
          <w:tab w:val="left" w:pos="909"/>
        </w:tabs>
        <w:spacing w:before="121"/>
        <w:ind w:right="584" w:firstLine="0"/>
        <w:jc w:val="both"/>
        <w:rPr>
          <w:sz w:val="24"/>
        </w:rPr>
      </w:pPr>
      <w:r>
        <w:rPr>
          <w:sz w:val="24"/>
        </w:rPr>
        <w:t>Explicit signaling is different from the choke packet method. In choke packed method, a separate packet is used for this purpose whereas in explicit signaling method, the signal is included in the packets that carry data.</w:t>
      </w:r>
    </w:p>
    <w:p w:rsidR="00854CEF" w:rsidRDefault="00606446">
      <w:pPr>
        <w:pStyle w:val="ListParagraph"/>
        <w:numPr>
          <w:ilvl w:val="1"/>
          <w:numId w:val="25"/>
        </w:numPr>
        <w:tabs>
          <w:tab w:val="left" w:pos="890"/>
        </w:tabs>
        <w:spacing w:before="119"/>
        <w:ind w:left="890" w:hanging="158"/>
        <w:jc w:val="both"/>
        <w:rPr>
          <w:sz w:val="24"/>
        </w:rPr>
      </w:pPr>
      <w:r>
        <w:rPr>
          <w:sz w:val="24"/>
        </w:rPr>
        <w:t>Explicit</w:t>
      </w:r>
      <w:r>
        <w:rPr>
          <w:spacing w:val="-4"/>
          <w:sz w:val="24"/>
        </w:rPr>
        <w:t xml:space="preserve"> </w:t>
      </w:r>
      <w:r>
        <w:rPr>
          <w:sz w:val="24"/>
        </w:rPr>
        <w:t>signaling</w:t>
      </w:r>
      <w:r>
        <w:rPr>
          <w:spacing w:val="-2"/>
          <w:sz w:val="24"/>
        </w:rPr>
        <w:t xml:space="preserve"> </w:t>
      </w:r>
      <w:r>
        <w:rPr>
          <w:sz w:val="24"/>
        </w:rPr>
        <w:t>can</w:t>
      </w:r>
      <w:r>
        <w:rPr>
          <w:spacing w:val="-3"/>
          <w:sz w:val="24"/>
        </w:rPr>
        <w:t xml:space="preserve"> </w:t>
      </w:r>
      <w:r>
        <w:rPr>
          <w:sz w:val="24"/>
        </w:rPr>
        <w:t>occur</w:t>
      </w:r>
      <w:r>
        <w:rPr>
          <w:spacing w:val="-4"/>
          <w:sz w:val="24"/>
        </w:rPr>
        <w:t xml:space="preserve"> </w:t>
      </w:r>
      <w:r>
        <w:rPr>
          <w:sz w:val="24"/>
        </w:rPr>
        <w:t>in</w:t>
      </w:r>
      <w:r>
        <w:rPr>
          <w:spacing w:val="-1"/>
          <w:sz w:val="24"/>
        </w:rPr>
        <w:t xml:space="preserve"> </w:t>
      </w:r>
      <w:r>
        <w:rPr>
          <w:sz w:val="24"/>
        </w:rPr>
        <w:t>either</w:t>
      </w:r>
      <w:r>
        <w:rPr>
          <w:spacing w:val="-2"/>
          <w:sz w:val="24"/>
        </w:rPr>
        <w:t xml:space="preserve"> </w:t>
      </w:r>
      <w:r>
        <w:rPr>
          <w:sz w:val="24"/>
        </w:rPr>
        <w:t>the</w:t>
      </w:r>
      <w:r>
        <w:rPr>
          <w:spacing w:val="-1"/>
          <w:sz w:val="24"/>
        </w:rPr>
        <w:t xml:space="preserve"> </w:t>
      </w:r>
      <w:r>
        <w:rPr>
          <w:sz w:val="24"/>
        </w:rPr>
        <w:t>forward</w:t>
      </w:r>
      <w:r>
        <w:rPr>
          <w:spacing w:val="-3"/>
          <w:sz w:val="24"/>
        </w:rPr>
        <w:t xml:space="preserve"> </w:t>
      </w:r>
      <w:r>
        <w:rPr>
          <w:sz w:val="24"/>
        </w:rPr>
        <w:t>direction</w:t>
      </w:r>
      <w:r>
        <w:rPr>
          <w:spacing w:val="-2"/>
          <w:sz w:val="24"/>
        </w:rPr>
        <w:t xml:space="preserve"> </w:t>
      </w:r>
      <w:r>
        <w:rPr>
          <w:sz w:val="24"/>
        </w:rPr>
        <w:t>or</w:t>
      </w:r>
      <w:r>
        <w:rPr>
          <w:spacing w:val="-3"/>
          <w:sz w:val="24"/>
        </w:rPr>
        <w:t xml:space="preserve"> </w:t>
      </w:r>
      <w:r>
        <w:rPr>
          <w:sz w:val="24"/>
        </w:rPr>
        <w:t>the</w:t>
      </w:r>
      <w:r>
        <w:rPr>
          <w:spacing w:val="-1"/>
          <w:sz w:val="24"/>
        </w:rPr>
        <w:t xml:space="preserve"> </w:t>
      </w:r>
      <w:r>
        <w:rPr>
          <w:sz w:val="24"/>
        </w:rPr>
        <w:t>backward</w:t>
      </w:r>
      <w:r>
        <w:rPr>
          <w:spacing w:val="-3"/>
          <w:sz w:val="24"/>
        </w:rPr>
        <w:t xml:space="preserve"> </w:t>
      </w:r>
      <w:r>
        <w:rPr>
          <w:spacing w:val="-2"/>
          <w:sz w:val="24"/>
        </w:rPr>
        <w:t>direction.</w:t>
      </w:r>
    </w:p>
    <w:p w:rsidR="00854CEF" w:rsidRDefault="00606446">
      <w:pPr>
        <w:pStyle w:val="ListParagraph"/>
        <w:numPr>
          <w:ilvl w:val="1"/>
          <w:numId w:val="25"/>
        </w:numPr>
        <w:tabs>
          <w:tab w:val="left" w:pos="926"/>
        </w:tabs>
        <w:spacing w:before="121"/>
        <w:ind w:right="593" w:firstLine="0"/>
        <w:jc w:val="both"/>
        <w:rPr>
          <w:sz w:val="24"/>
        </w:rPr>
      </w:pPr>
      <w:r>
        <w:rPr>
          <w:sz w:val="24"/>
        </w:rPr>
        <w:t xml:space="preserve">In backward signaling, a bit is set in a packet moving in the direction opposite to the congestion. This bit warns the source about the congestion and informs the source to slow </w:t>
      </w:r>
      <w:r>
        <w:rPr>
          <w:spacing w:val="-4"/>
          <w:sz w:val="24"/>
        </w:rPr>
        <w:t>down.</w:t>
      </w:r>
    </w:p>
    <w:p w:rsidR="00854CEF" w:rsidRDefault="00606446">
      <w:pPr>
        <w:pStyle w:val="ListParagraph"/>
        <w:numPr>
          <w:ilvl w:val="1"/>
          <w:numId w:val="25"/>
        </w:numPr>
        <w:tabs>
          <w:tab w:val="left" w:pos="894"/>
        </w:tabs>
        <w:spacing w:before="119"/>
        <w:ind w:right="583" w:firstLine="0"/>
        <w:jc w:val="both"/>
        <w:rPr>
          <w:sz w:val="24"/>
        </w:rPr>
      </w:pPr>
      <w:r>
        <w:rPr>
          <w:sz w:val="24"/>
        </w:rPr>
        <w:t>In forward signaling, a bit is set in a packet moving in the direction of congestion. This bit warns the destination about the congestion. The receiver in this case uses policies such as slowing down the acknowledgements to remove the congestion.</w:t>
      </w:r>
    </w:p>
    <w:p w:rsidR="00854CEF" w:rsidRDefault="00606446">
      <w:pPr>
        <w:pStyle w:val="Heading4"/>
        <w:numPr>
          <w:ilvl w:val="1"/>
          <w:numId w:val="42"/>
        </w:numPr>
        <w:tabs>
          <w:tab w:val="left" w:pos="1121"/>
        </w:tabs>
        <w:spacing w:before="120"/>
        <w:ind w:left="1121" w:hanging="389"/>
        <w:jc w:val="both"/>
      </w:pPr>
      <w:r>
        <w:t>TRAFFIC</w:t>
      </w:r>
      <w:r>
        <w:rPr>
          <w:spacing w:val="-1"/>
        </w:rPr>
        <w:t xml:space="preserve"> </w:t>
      </w:r>
      <w:r>
        <w:rPr>
          <w:spacing w:val="-2"/>
        </w:rPr>
        <w:t>MANAGEMENT-</w:t>
      </w:r>
    </w:p>
    <w:p w:rsidR="00854CEF" w:rsidRDefault="00606446">
      <w:pPr>
        <w:pStyle w:val="BodyText"/>
        <w:spacing w:before="120"/>
        <w:ind w:left="732" w:right="586" w:firstLine="719"/>
        <w:jc w:val="both"/>
      </w:pPr>
      <w:r>
        <w:t>Congestion control is concerned with efficient use of a network at high load. There are</w:t>
      </w:r>
      <w:r>
        <w:rPr>
          <w:spacing w:val="-14"/>
        </w:rPr>
        <w:t xml:space="preserve"> </w:t>
      </w:r>
      <w:r>
        <w:t>a</w:t>
      </w:r>
      <w:r>
        <w:rPr>
          <w:spacing w:val="-13"/>
        </w:rPr>
        <w:t xml:space="preserve"> </w:t>
      </w:r>
      <w:r>
        <w:t>number</w:t>
      </w:r>
      <w:r>
        <w:rPr>
          <w:spacing w:val="-13"/>
        </w:rPr>
        <w:t xml:space="preserve"> </w:t>
      </w:r>
      <w:r>
        <w:t>of</w:t>
      </w:r>
      <w:r>
        <w:rPr>
          <w:spacing w:val="-13"/>
        </w:rPr>
        <w:t xml:space="preserve"> </w:t>
      </w:r>
      <w:r>
        <w:t>issues</w:t>
      </w:r>
      <w:r>
        <w:rPr>
          <w:spacing w:val="-14"/>
        </w:rPr>
        <w:t xml:space="preserve"> </w:t>
      </w:r>
      <w:r>
        <w:t>related</w:t>
      </w:r>
      <w:r>
        <w:rPr>
          <w:spacing w:val="-13"/>
        </w:rPr>
        <w:t xml:space="preserve"> </w:t>
      </w:r>
      <w:r>
        <w:t>to</w:t>
      </w:r>
      <w:r>
        <w:rPr>
          <w:spacing w:val="-13"/>
        </w:rPr>
        <w:t xml:space="preserve"> </w:t>
      </w:r>
      <w:r>
        <w:t>congestion</w:t>
      </w:r>
      <w:r>
        <w:rPr>
          <w:spacing w:val="-13"/>
        </w:rPr>
        <w:t xml:space="preserve"> </w:t>
      </w:r>
      <w:r>
        <w:t>control</w:t>
      </w:r>
      <w:r>
        <w:rPr>
          <w:spacing w:val="-13"/>
        </w:rPr>
        <w:t xml:space="preserve"> </w:t>
      </w:r>
      <w:r>
        <w:t>that</w:t>
      </w:r>
      <w:r>
        <w:rPr>
          <w:spacing w:val="-14"/>
        </w:rPr>
        <w:t xml:space="preserve"> </w:t>
      </w:r>
      <w:r>
        <w:t>might</w:t>
      </w:r>
      <w:r>
        <w:rPr>
          <w:spacing w:val="-13"/>
        </w:rPr>
        <w:t xml:space="preserve"> </w:t>
      </w:r>
      <w:r>
        <w:t>be</w:t>
      </w:r>
      <w:r>
        <w:rPr>
          <w:spacing w:val="-13"/>
        </w:rPr>
        <w:t xml:space="preserve"> </w:t>
      </w:r>
      <w:r>
        <w:t>included</w:t>
      </w:r>
      <w:r>
        <w:rPr>
          <w:spacing w:val="-13"/>
        </w:rPr>
        <w:t xml:space="preserve"> </w:t>
      </w:r>
      <w:r>
        <w:t>under</w:t>
      </w:r>
      <w:r>
        <w:rPr>
          <w:spacing w:val="-13"/>
        </w:rPr>
        <w:t xml:space="preserve"> </w:t>
      </w:r>
      <w:r>
        <w:t>the</w:t>
      </w:r>
      <w:r>
        <w:rPr>
          <w:spacing w:val="-14"/>
        </w:rPr>
        <w:t xml:space="preserve"> </w:t>
      </w:r>
      <w:r>
        <w:t>general category of traffic management.</w:t>
      </w:r>
    </w:p>
    <w:p w:rsidR="00854CEF" w:rsidRDefault="00854CEF">
      <w:pPr>
        <w:pStyle w:val="BodyText"/>
      </w:pPr>
    </w:p>
    <w:p w:rsidR="00854CEF" w:rsidRDefault="00854CEF">
      <w:pPr>
        <w:pStyle w:val="BodyText"/>
      </w:pPr>
    </w:p>
    <w:p w:rsidR="00854CEF" w:rsidRDefault="00854CEF">
      <w:pPr>
        <w:pStyle w:val="BodyText"/>
      </w:pPr>
    </w:p>
    <w:p w:rsidR="00854CEF" w:rsidRDefault="00854CEF">
      <w:pPr>
        <w:pStyle w:val="BodyText"/>
        <w:spacing w:before="200"/>
      </w:pPr>
    </w:p>
    <w:p w:rsidR="00854CEF" w:rsidRDefault="00606446">
      <w:pPr>
        <w:pStyle w:val="ListParagraph"/>
        <w:numPr>
          <w:ilvl w:val="0"/>
          <w:numId w:val="24"/>
        </w:numPr>
        <w:tabs>
          <w:tab w:val="left" w:pos="2171"/>
        </w:tabs>
        <w:spacing w:line="281" w:lineRule="exact"/>
        <w:ind w:left="2171" w:hanging="359"/>
        <w:rPr>
          <w:sz w:val="24"/>
        </w:rPr>
      </w:pPr>
      <w:r>
        <w:rPr>
          <w:spacing w:val="-2"/>
          <w:sz w:val="24"/>
        </w:rPr>
        <w:t>Fairness</w:t>
      </w:r>
    </w:p>
    <w:p w:rsidR="00854CEF" w:rsidRDefault="00606446">
      <w:pPr>
        <w:pStyle w:val="ListParagraph"/>
        <w:numPr>
          <w:ilvl w:val="0"/>
          <w:numId w:val="24"/>
        </w:numPr>
        <w:tabs>
          <w:tab w:val="left" w:pos="2171"/>
        </w:tabs>
        <w:spacing w:line="281" w:lineRule="exact"/>
        <w:ind w:left="2171" w:hanging="359"/>
        <w:rPr>
          <w:sz w:val="24"/>
        </w:rPr>
      </w:pPr>
      <w:r>
        <w:rPr>
          <w:sz w:val="24"/>
        </w:rPr>
        <w:t>Quality</w:t>
      </w:r>
      <w:r>
        <w:rPr>
          <w:spacing w:val="-3"/>
          <w:sz w:val="24"/>
        </w:rPr>
        <w:t xml:space="preserve"> </w:t>
      </w:r>
      <w:r>
        <w:rPr>
          <w:sz w:val="24"/>
        </w:rPr>
        <w:t>of</w:t>
      </w:r>
      <w:r>
        <w:rPr>
          <w:spacing w:val="-3"/>
          <w:sz w:val="24"/>
        </w:rPr>
        <w:t xml:space="preserve"> </w:t>
      </w:r>
      <w:r>
        <w:rPr>
          <w:spacing w:val="-2"/>
          <w:sz w:val="24"/>
        </w:rPr>
        <w:t>Service</w:t>
      </w:r>
    </w:p>
    <w:p w:rsidR="00854CEF" w:rsidRDefault="00606446">
      <w:pPr>
        <w:pStyle w:val="ListParagraph"/>
        <w:numPr>
          <w:ilvl w:val="0"/>
          <w:numId w:val="24"/>
        </w:numPr>
        <w:tabs>
          <w:tab w:val="left" w:pos="2171"/>
        </w:tabs>
        <w:spacing w:line="281" w:lineRule="exact"/>
        <w:ind w:left="2171" w:hanging="359"/>
        <w:rPr>
          <w:sz w:val="24"/>
        </w:rPr>
      </w:pPr>
      <w:r>
        <w:rPr>
          <w:spacing w:val="-2"/>
          <w:sz w:val="24"/>
        </w:rPr>
        <w:t>Reservations</w:t>
      </w:r>
    </w:p>
    <w:p w:rsidR="00854CEF" w:rsidRDefault="00854CEF">
      <w:pPr>
        <w:pStyle w:val="ListParagraph"/>
        <w:spacing w:line="281" w:lineRule="exact"/>
        <w:rPr>
          <w:sz w:val="24"/>
        </w:rPr>
        <w:sectPr w:rsidR="00854CEF">
          <w:pgSz w:w="12240" w:h="15840"/>
          <w:pgMar w:top="560" w:right="850" w:bottom="280" w:left="708" w:header="720" w:footer="720" w:gutter="0"/>
          <w:cols w:space="720"/>
        </w:sectPr>
      </w:pPr>
    </w:p>
    <w:p w:rsidR="00854CEF" w:rsidRDefault="00606446">
      <w:pPr>
        <w:pStyle w:val="Heading5"/>
        <w:spacing w:before="71"/>
      </w:pPr>
      <w:r>
        <w:rPr>
          <w:spacing w:val="-2"/>
        </w:rPr>
        <w:lastRenderedPageBreak/>
        <w:t>Fairness-</w:t>
      </w:r>
    </w:p>
    <w:p w:rsidR="00854CEF" w:rsidRDefault="00606446">
      <w:pPr>
        <w:pStyle w:val="ListParagraph"/>
        <w:numPr>
          <w:ilvl w:val="0"/>
          <w:numId w:val="23"/>
        </w:numPr>
        <w:tabs>
          <w:tab w:val="left" w:pos="823"/>
        </w:tabs>
        <w:spacing w:before="118"/>
        <w:ind w:right="590"/>
        <w:rPr>
          <w:sz w:val="24"/>
        </w:rPr>
      </w:pPr>
      <w:r>
        <w:rPr>
          <w:sz w:val="24"/>
        </w:rPr>
        <w:t>As</w:t>
      </w:r>
      <w:r>
        <w:rPr>
          <w:spacing w:val="-5"/>
          <w:sz w:val="24"/>
        </w:rPr>
        <w:t xml:space="preserve"> </w:t>
      </w:r>
      <w:r>
        <w:rPr>
          <w:sz w:val="24"/>
        </w:rPr>
        <w:t>congestion</w:t>
      </w:r>
      <w:r>
        <w:rPr>
          <w:spacing w:val="-6"/>
          <w:sz w:val="24"/>
        </w:rPr>
        <w:t xml:space="preserve"> </w:t>
      </w:r>
      <w:r>
        <w:rPr>
          <w:sz w:val="24"/>
        </w:rPr>
        <w:t>develops,</w:t>
      </w:r>
      <w:r>
        <w:rPr>
          <w:spacing w:val="-7"/>
          <w:sz w:val="24"/>
        </w:rPr>
        <w:t xml:space="preserve"> </w:t>
      </w:r>
      <w:r>
        <w:rPr>
          <w:sz w:val="24"/>
        </w:rPr>
        <w:t>flows</w:t>
      </w:r>
      <w:r>
        <w:rPr>
          <w:spacing w:val="-5"/>
          <w:sz w:val="24"/>
        </w:rPr>
        <w:t xml:space="preserve"> </w:t>
      </w:r>
      <w:r>
        <w:rPr>
          <w:sz w:val="24"/>
        </w:rPr>
        <w:t>of</w:t>
      </w:r>
      <w:r>
        <w:rPr>
          <w:spacing w:val="-6"/>
          <w:sz w:val="24"/>
        </w:rPr>
        <w:t xml:space="preserve"> </w:t>
      </w:r>
      <w:r>
        <w:rPr>
          <w:sz w:val="24"/>
        </w:rPr>
        <w:t>packets</w:t>
      </w:r>
      <w:r>
        <w:rPr>
          <w:spacing w:val="-5"/>
          <w:sz w:val="24"/>
        </w:rPr>
        <w:t xml:space="preserve"> </w:t>
      </w:r>
      <w:r>
        <w:rPr>
          <w:sz w:val="24"/>
        </w:rPr>
        <w:t>between</w:t>
      </w:r>
      <w:r>
        <w:rPr>
          <w:spacing w:val="-5"/>
          <w:sz w:val="24"/>
        </w:rPr>
        <w:t xml:space="preserve"> </w:t>
      </w:r>
      <w:r>
        <w:rPr>
          <w:sz w:val="24"/>
        </w:rPr>
        <w:t>sources</w:t>
      </w:r>
      <w:r>
        <w:rPr>
          <w:spacing w:val="-5"/>
          <w:sz w:val="24"/>
        </w:rPr>
        <w:t xml:space="preserve"> </w:t>
      </w:r>
      <w:r>
        <w:rPr>
          <w:sz w:val="24"/>
        </w:rPr>
        <w:t>and</w:t>
      </w:r>
      <w:r>
        <w:rPr>
          <w:spacing w:val="-6"/>
          <w:sz w:val="24"/>
        </w:rPr>
        <w:t xml:space="preserve"> </w:t>
      </w:r>
      <w:r>
        <w:rPr>
          <w:sz w:val="24"/>
        </w:rPr>
        <w:t>destinations</w:t>
      </w:r>
      <w:r>
        <w:rPr>
          <w:spacing w:val="-5"/>
          <w:sz w:val="24"/>
        </w:rPr>
        <w:t xml:space="preserve"> </w:t>
      </w:r>
      <w:r>
        <w:rPr>
          <w:sz w:val="24"/>
        </w:rPr>
        <w:t>will</w:t>
      </w:r>
      <w:r>
        <w:rPr>
          <w:spacing w:val="-6"/>
          <w:sz w:val="24"/>
        </w:rPr>
        <w:t xml:space="preserve"> </w:t>
      </w:r>
      <w:r>
        <w:rPr>
          <w:sz w:val="24"/>
        </w:rPr>
        <w:t>experience increased delays and, with high congestion, packet losses.</w:t>
      </w:r>
    </w:p>
    <w:p w:rsidR="00854CEF" w:rsidRDefault="00606446">
      <w:pPr>
        <w:pStyle w:val="ListParagraph"/>
        <w:numPr>
          <w:ilvl w:val="0"/>
          <w:numId w:val="23"/>
        </w:numPr>
        <w:tabs>
          <w:tab w:val="left" w:pos="823"/>
        </w:tabs>
        <w:rPr>
          <w:sz w:val="24"/>
        </w:rPr>
      </w:pPr>
      <w:r>
        <w:rPr>
          <w:sz w:val="24"/>
        </w:rPr>
        <w:t>Simply</w:t>
      </w:r>
      <w:r>
        <w:rPr>
          <w:spacing w:val="-6"/>
          <w:sz w:val="24"/>
        </w:rPr>
        <w:t xml:space="preserve"> </w:t>
      </w:r>
      <w:r>
        <w:rPr>
          <w:sz w:val="24"/>
        </w:rPr>
        <w:t>to</w:t>
      </w:r>
      <w:r>
        <w:rPr>
          <w:spacing w:val="-1"/>
          <w:sz w:val="24"/>
        </w:rPr>
        <w:t xml:space="preserve"> </w:t>
      </w:r>
      <w:r>
        <w:rPr>
          <w:sz w:val="24"/>
        </w:rPr>
        <w:t>discard</w:t>
      </w:r>
      <w:r>
        <w:rPr>
          <w:spacing w:val="-3"/>
          <w:sz w:val="24"/>
        </w:rPr>
        <w:t xml:space="preserve"> </w:t>
      </w:r>
      <w:r>
        <w:rPr>
          <w:sz w:val="24"/>
        </w:rPr>
        <w:t>on</w:t>
      </w:r>
      <w:r>
        <w:rPr>
          <w:spacing w:val="-3"/>
          <w:sz w:val="24"/>
        </w:rPr>
        <w:t xml:space="preserve"> </w:t>
      </w:r>
      <w:r>
        <w:rPr>
          <w:sz w:val="24"/>
        </w:rPr>
        <w:t>a</w:t>
      </w:r>
      <w:r>
        <w:rPr>
          <w:spacing w:val="-1"/>
          <w:sz w:val="24"/>
        </w:rPr>
        <w:t xml:space="preserve"> </w:t>
      </w:r>
      <w:r>
        <w:rPr>
          <w:sz w:val="24"/>
        </w:rPr>
        <w:t>last-in-first-discarded</w:t>
      </w:r>
      <w:r>
        <w:rPr>
          <w:spacing w:val="-2"/>
          <w:sz w:val="24"/>
        </w:rPr>
        <w:t xml:space="preserve"> </w:t>
      </w:r>
      <w:r>
        <w:rPr>
          <w:sz w:val="24"/>
        </w:rPr>
        <w:t>basis</w:t>
      </w:r>
      <w:r>
        <w:rPr>
          <w:spacing w:val="-2"/>
          <w:sz w:val="24"/>
        </w:rPr>
        <w:t xml:space="preserve"> </w:t>
      </w:r>
      <w:r>
        <w:rPr>
          <w:sz w:val="24"/>
        </w:rPr>
        <w:t>may</w:t>
      </w:r>
      <w:r>
        <w:rPr>
          <w:spacing w:val="-2"/>
          <w:sz w:val="24"/>
        </w:rPr>
        <w:t xml:space="preserve"> </w:t>
      </w:r>
      <w:r>
        <w:rPr>
          <w:sz w:val="24"/>
        </w:rPr>
        <w:t>not</w:t>
      </w:r>
      <w:r>
        <w:rPr>
          <w:spacing w:val="-2"/>
          <w:sz w:val="24"/>
        </w:rPr>
        <w:t xml:space="preserve"> </w:t>
      </w:r>
      <w:r>
        <w:rPr>
          <w:sz w:val="24"/>
        </w:rPr>
        <w:t>be</w:t>
      </w:r>
      <w:r>
        <w:rPr>
          <w:spacing w:val="-1"/>
          <w:sz w:val="24"/>
        </w:rPr>
        <w:t xml:space="preserve"> </w:t>
      </w:r>
      <w:r>
        <w:rPr>
          <w:spacing w:val="-2"/>
          <w:sz w:val="24"/>
        </w:rPr>
        <w:t>fair.</w:t>
      </w:r>
    </w:p>
    <w:p w:rsidR="00854CEF" w:rsidRDefault="00606446">
      <w:pPr>
        <w:pStyle w:val="ListParagraph"/>
        <w:numPr>
          <w:ilvl w:val="0"/>
          <w:numId w:val="23"/>
        </w:numPr>
        <w:tabs>
          <w:tab w:val="left" w:pos="823"/>
        </w:tabs>
        <w:spacing w:before="1"/>
        <w:ind w:right="592"/>
        <w:jc w:val="both"/>
        <w:rPr>
          <w:sz w:val="24"/>
        </w:rPr>
      </w:pPr>
      <w:r>
        <w:rPr>
          <w:sz w:val="24"/>
        </w:rPr>
        <w:t>As an example of a technique that might promote fairness, a node can maintain a separate queue for each logical connection or for each source-destination pair.</w:t>
      </w:r>
    </w:p>
    <w:p w:rsidR="00854CEF" w:rsidRDefault="00606446">
      <w:pPr>
        <w:pStyle w:val="ListParagraph"/>
        <w:numPr>
          <w:ilvl w:val="0"/>
          <w:numId w:val="23"/>
        </w:numPr>
        <w:tabs>
          <w:tab w:val="left" w:pos="823"/>
        </w:tabs>
        <w:spacing w:line="276" w:lineRule="auto"/>
        <w:ind w:right="586"/>
        <w:jc w:val="both"/>
        <w:rPr>
          <w:sz w:val="24"/>
        </w:rPr>
      </w:pPr>
      <w:r>
        <w:rPr>
          <w:sz w:val="24"/>
        </w:rPr>
        <w:t xml:space="preserve">If all of the queue buffers are of equal length, then the queues with the highest traffic load will suffer discards more often, allowing lower-traffic connections a fair share of the </w:t>
      </w:r>
      <w:r>
        <w:rPr>
          <w:spacing w:val="-2"/>
          <w:sz w:val="24"/>
        </w:rPr>
        <w:t>capacity.</w:t>
      </w:r>
    </w:p>
    <w:p w:rsidR="00854CEF" w:rsidRDefault="00606446">
      <w:pPr>
        <w:pStyle w:val="Heading5"/>
        <w:spacing w:before="117"/>
        <w:jc w:val="both"/>
      </w:pPr>
      <w:r>
        <w:t>Quality</w:t>
      </w:r>
      <w:r>
        <w:rPr>
          <w:spacing w:val="-3"/>
        </w:rPr>
        <w:t xml:space="preserve"> </w:t>
      </w:r>
      <w:r>
        <w:t>of</w:t>
      </w:r>
      <w:r>
        <w:rPr>
          <w:spacing w:val="-2"/>
        </w:rPr>
        <w:t xml:space="preserve"> Service-</w:t>
      </w:r>
    </w:p>
    <w:p w:rsidR="00854CEF" w:rsidRDefault="00606446">
      <w:pPr>
        <w:pStyle w:val="ListParagraph"/>
        <w:numPr>
          <w:ilvl w:val="0"/>
          <w:numId w:val="23"/>
        </w:numPr>
        <w:tabs>
          <w:tab w:val="left" w:pos="823"/>
        </w:tabs>
        <w:spacing w:before="161" w:line="276" w:lineRule="auto"/>
        <w:ind w:right="587"/>
        <w:rPr>
          <w:sz w:val="24"/>
        </w:rPr>
      </w:pPr>
      <w:r>
        <w:rPr>
          <w:sz w:val="24"/>
        </w:rPr>
        <w:t>Quality</w:t>
      </w:r>
      <w:r>
        <w:rPr>
          <w:spacing w:val="-6"/>
          <w:sz w:val="24"/>
        </w:rPr>
        <w:t xml:space="preserve"> </w:t>
      </w:r>
      <w:r>
        <w:rPr>
          <w:sz w:val="24"/>
        </w:rPr>
        <w:t>of</w:t>
      </w:r>
      <w:r>
        <w:rPr>
          <w:spacing w:val="-7"/>
          <w:sz w:val="24"/>
        </w:rPr>
        <w:t xml:space="preserve"> </w:t>
      </w:r>
      <w:r>
        <w:rPr>
          <w:sz w:val="24"/>
        </w:rPr>
        <w:t>Service</w:t>
      </w:r>
      <w:r>
        <w:rPr>
          <w:spacing w:val="-5"/>
          <w:sz w:val="24"/>
        </w:rPr>
        <w:t xml:space="preserve"> </w:t>
      </w:r>
      <w:r>
        <w:rPr>
          <w:sz w:val="24"/>
        </w:rPr>
        <w:t>(</w:t>
      </w:r>
      <w:proofErr w:type="spellStart"/>
      <w:r>
        <w:rPr>
          <w:sz w:val="24"/>
        </w:rPr>
        <w:t>QoS</w:t>
      </w:r>
      <w:proofErr w:type="spellEnd"/>
      <w:r>
        <w:rPr>
          <w:sz w:val="24"/>
        </w:rPr>
        <w:t>)</w:t>
      </w:r>
      <w:r>
        <w:rPr>
          <w:spacing w:val="-5"/>
          <w:sz w:val="24"/>
        </w:rPr>
        <w:t xml:space="preserve"> </w:t>
      </w:r>
      <w:r>
        <w:rPr>
          <w:sz w:val="24"/>
        </w:rPr>
        <w:t>refers</w:t>
      </w:r>
      <w:r>
        <w:rPr>
          <w:spacing w:val="-6"/>
          <w:sz w:val="24"/>
        </w:rPr>
        <w:t xml:space="preserve"> </w:t>
      </w:r>
      <w:r>
        <w:rPr>
          <w:sz w:val="24"/>
        </w:rPr>
        <w:t>to</w:t>
      </w:r>
      <w:r>
        <w:rPr>
          <w:spacing w:val="-6"/>
          <w:sz w:val="24"/>
        </w:rPr>
        <w:t xml:space="preserve"> </w:t>
      </w:r>
      <w:r>
        <w:rPr>
          <w:sz w:val="24"/>
        </w:rPr>
        <w:t>any</w:t>
      </w:r>
      <w:r>
        <w:rPr>
          <w:spacing w:val="-7"/>
          <w:sz w:val="24"/>
        </w:rPr>
        <w:t xml:space="preserve"> </w:t>
      </w:r>
      <w:r>
        <w:rPr>
          <w:sz w:val="24"/>
        </w:rPr>
        <w:t>technology</w:t>
      </w:r>
      <w:r>
        <w:rPr>
          <w:spacing w:val="-7"/>
          <w:sz w:val="24"/>
        </w:rPr>
        <w:t xml:space="preserve"> </w:t>
      </w:r>
      <w:r>
        <w:rPr>
          <w:sz w:val="24"/>
        </w:rPr>
        <w:t>that</w:t>
      </w:r>
      <w:r>
        <w:rPr>
          <w:spacing w:val="-5"/>
          <w:sz w:val="24"/>
        </w:rPr>
        <w:t xml:space="preserve"> </w:t>
      </w:r>
      <w:r>
        <w:rPr>
          <w:sz w:val="24"/>
        </w:rPr>
        <w:t>manages</w:t>
      </w:r>
      <w:r>
        <w:rPr>
          <w:spacing w:val="-5"/>
          <w:sz w:val="24"/>
        </w:rPr>
        <w:t xml:space="preserve"> </w:t>
      </w:r>
      <w:r>
        <w:rPr>
          <w:sz w:val="24"/>
        </w:rPr>
        <w:t>data</w:t>
      </w:r>
      <w:r>
        <w:rPr>
          <w:spacing w:val="-6"/>
          <w:sz w:val="24"/>
        </w:rPr>
        <w:t xml:space="preserve"> </w:t>
      </w:r>
      <w:r>
        <w:rPr>
          <w:sz w:val="24"/>
        </w:rPr>
        <w:t>traffic</w:t>
      </w:r>
      <w:r>
        <w:rPr>
          <w:spacing w:val="-3"/>
          <w:sz w:val="24"/>
        </w:rPr>
        <w:t xml:space="preserve"> </w:t>
      </w:r>
      <w:r>
        <w:rPr>
          <w:sz w:val="24"/>
        </w:rPr>
        <w:t>to</w:t>
      </w:r>
      <w:r>
        <w:rPr>
          <w:spacing w:val="-6"/>
          <w:sz w:val="24"/>
        </w:rPr>
        <w:t xml:space="preserve"> </w:t>
      </w:r>
      <w:r>
        <w:rPr>
          <w:sz w:val="24"/>
        </w:rPr>
        <w:t>reduce</w:t>
      </w:r>
      <w:r>
        <w:rPr>
          <w:spacing w:val="-6"/>
          <w:sz w:val="24"/>
        </w:rPr>
        <w:t xml:space="preserve"> </w:t>
      </w:r>
      <w:r>
        <w:rPr>
          <w:sz w:val="24"/>
        </w:rPr>
        <w:t>packet loss, latency and jitter on the network.</w:t>
      </w:r>
    </w:p>
    <w:p w:rsidR="00854CEF" w:rsidRDefault="00606446">
      <w:pPr>
        <w:pStyle w:val="ListParagraph"/>
        <w:numPr>
          <w:ilvl w:val="0"/>
          <w:numId w:val="23"/>
        </w:numPr>
        <w:tabs>
          <w:tab w:val="left" w:pos="823"/>
        </w:tabs>
        <w:spacing w:line="276" w:lineRule="auto"/>
        <w:ind w:right="590"/>
        <w:rPr>
          <w:sz w:val="24"/>
        </w:rPr>
      </w:pPr>
      <w:r>
        <w:rPr>
          <w:sz w:val="24"/>
        </w:rPr>
        <w:t>Quality</w:t>
      </w:r>
      <w:r>
        <w:rPr>
          <w:spacing w:val="-9"/>
          <w:sz w:val="24"/>
        </w:rPr>
        <w:t xml:space="preserve"> </w:t>
      </w:r>
      <w:r>
        <w:rPr>
          <w:sz w:val="24"/>
        </w:rPr>
        <w:t>of</w:t>
      </w:r>
      <w:r>
        <w:rPr>
          <w:spacing w:val="-7"/>
          <w:sz w:val="24"/>
        </w:rPr>
        <w:t xml:space="preserve"> </w:t>
      </w:r>
      <w:r>
        <w:rPr>
          <w:sz w:val="24"/>
        </w:rPr>
        <w:t>Service</w:t>
      </w:r>
      <w:r>
        <w:rPr>
          <w:spacing w:val="-8"/>
          <w:sz w:val="24"/>
        </w:rPr>
        <w:t xml:space="preserve"> </w:t>
      </w:r>
      <w:r>
        <w:rPr>
          <w:sz w:val="24"/>
        </w:rPr>
        <w:t>controls</w:t>
      </w:r>
      <w:r>
        <w:rPr>
          <w:spacing w:val="-9"/>
          <w:sz w:val="24"/>
        </w:rPr>
        <w:t xml:space="preserve"> </w:t>
      </w:r>
      <w:r>
        <w:rPr>
          <w:sz w:val="24"/>
        </w:rPr>
        <w:t>and</w:t>
      </w:r>
      <w:r>
        <w:rPr>
          <w:spacing w:val="-9"/>
          <w:sz w:val="24"/>
        </w:rPr>
        <w:t xml:space="preserve"> </w:t>
      </w:r>
      <w:r>
        <w:rPr>
          <w:sz w:val="24"/>
        </w:rPr>
        <w:t>manages</w:t>
      </w:r>
      <w:r>
        <w:rPr>
          <w:spacing w:val="-8"/>
          <w:sz w:val="24"/>
        </w:rPr>
        <w:t xml:space="preserve"> </w:t>
      </w:r>
      <w:r>
        <w:rPr>
          <w:sz w:val="24"/>
        </w:rPr>
        <w:t>network</w:t>
      </w:r>
      <w:r>
        <w:rPr>
          <w:spacing w:val="-7"/>
          <w:sz w:val="24"/>
        </w:rPr>
        <w:t xml:space="preserve"> </w:t>
      </w:r>
      <w:r>
        <w:rPr>
          <w:sz w:val="24"/>
        </w:rPr>
        <w:t>resources</w:t>
      </w:r>
      <w:r>
        <w:rPr>
          <w:spacing w:val="-8"/>
          <w:sz w:val="24"/>
        </w:rPr>
        <w:t xml:space="preserve"> </w:t>
      </w:r>
      <w:r>
        <w:rPr>
          <w:sz w:val="24"/>
        </w:rPr>
        <w:t>by</w:t>
      </w:r>
      <w:r>
        <w:rPr>
          <w:spacing w:val="-7"/>
          <w:sz w:val="24"/>
        </w:rPr>
        <w:t xml:space="preserve"> </w:t>
      </w:r>
      <w:r>
        <w:rPr>
          <w:sz w:val="24"/>
        </w:rPr>
        <w:t>setting</w:t>
      </w:r>
      <w:r>
        <w:rPr>
          <w:spacing w:val="-6"/>
          <w:sz w:val="24"/>
        </w:rPr>
        <w:t xml:space="preserve"> </w:t>
      </w:r>
      <w:r>
        <w:rPr>
          <w:sz w:val="24"/>
        </w:rPr>
        <w:t>priorities</w:t>
      </w:r>
      <w:r>
        <w:rPr>
          <w:spacing w:val="-8"/>
          <w:sz w:val="24"/>
        </w:rPr>
        <w:t xml:space="preserve"> </w:t>
      </w:r>
      <w:r>
        <w:rPr>
          <w:sz w:val="24"/>
        </w:rPr>
        <w:t>for</w:t>
      </w:r>
      <w:r>
        <w:rPr>
          <w:spacing w:val="-9"/>
          <w:sz w:val="24"/>
        </w:rPr>
        <w:t xml:space="preserve"> </w:t>
      </w:r>
      <w:r>
        <w:rPr>
          <w:sz w:val="24"/>
        </w:rPr>
        <w:t>specific types of data on the network.</w:t>
      </w:r>
    </w:p>
    <w:p w:rsidR="00854CEF" w:rsidRDefault="00606446">
      <w:pPr>
        <w:pStyle w:val="ListParagraph"/>
        <w:numPr>
          <w:ilvl w:val="0"/>
          <w:numId w:val="23"/>
        </w:numPr>
        <w:tabs>
          <w:tab w:val="left" w:pos="823"/>
        </w:tabs>
        <w:spacing w:line="273" w:lineRule="auto"/>
        <w:ind w:right="587"/>
        <w:rPr>
          <w:sz w:val="24"/>
        </w:rPr>
      </w:pPr>
      <w:r>
        <w:rPr>
          <w:sz w:val="24"/>
        </w:rPr>
        <w:t>For</w:t>
      </w:r>
      <w:r>
        <w:rPr>
          <w:spacing w:val="-12"/>
          <w:sz w:val="24"/>
        </w:rPr>
        <w:t xml:space="preserve"> </w:t>
      </w:r>
      <w:r>
        <w:rPr>
          <w:sz w:val="24"/>
        </w:rPr>
        <w:t>example,</w:t>
      </w:r>
      <w:r>
        <w:rPr>
          <w:spacing w:val="-11"/>
          <w:sz w:val="24"/>
        </w:rPr>
        <w:t xml:space="preserve"> </w:t>
      </w:r>
      <w:r>
        <w:rPr>
          <w:sz w:val="24"/>
        </w:rPr>
        <w:t>a</w:t>
      </w:r>
      <w:r>
        <w:rPr>
          <w:spacing w:val="-13"/>
          <w:sz w:val="24"/>
        </w:rPr>
        <w:t xml:space="preserve"> </w:t>
      </w:r>
      <w:r>
        <w:rPr>
          <w:sz w:val="24"/>
        </w:rPr>
        <w:t>node</w:t>
      </w:r>
      <w:r>
        <w:rPr>
          <w:spacing w:val="-11"/>
          <w:sz w:val="24"/>
        </w:rPr>
        <w:t xml:space="preserve"> </w:t>
      </w:r>
      <w:r>
        <w:rPr>
          <w:sz w:val="24"/>
        </w:rPr>
        <w:t>might</w:t>
      </w:r>
      <w:r>
        <w:rPr>
          <w:spacing w:val="-11"/>
          <w:sz w:val="24"/>
        </w:rPr>
        <w:t xml:space="preserve"> </w:t>
      </w:r>
      <w:r>
        <w:rPr>
          <w:sz w:val="24"/>
        </w:rPr>
        <w:t>transmit</w:t>
      </w:r>
      <w:r>
        <w:rPr>
          <w:spacing w:val="-11"/>
          <w:sz w:val="24"/>
        </w:rPr>
        <w:t xml:space="preserve"> </w:t>
      </w:r>
      <w:r>
        <w:rPr>
          <w:sz w:val="24"/>
        </w:rPr>
        <w:t>higher-priority</w:t>
      </w:r>
      <w:r>
        <w:rPr>
          <w:spacing w:val="-12"/>
          <w:sz w:val="24"/>
        </w:rPr>
        <w:t xml:space="preserve"> </w:t>
      </w:r>
      <w:r>
        <w:rPr>
          <w:sz w:val="24"/>
        </w:rPr>
        <w:t>packets</w:t>
      </w:r>
      <w:r>
        <w:rPr>
          <w:spacing w:val="-11"/>
          <w:sz w:val="24"/>
        </w:rPr>
        <w:t xml:space="preserve"> </w:t>
      </w:r>
      <w:r>
        <w:rPr>
          <w:sz w:val="24"/>
        </w:rPr>
        <w:t>ahead</w:t>
      </w:r>
      <w:r>
        <w:rPr>
          <w:spacing w:val="-12"/>
          <w:sz w:val="24"/>
        </w:rPr>
        <w:t xml:space="preserve"> </w:t>
      </w:r>
      <w:r>
        <w:rPr>
          <w:sz w:val="24"/>
        </w:rPr>
        <w:t>of</w:t>
      </w:r>
      <w:r>
        <w:rPr>
          <w:spacing w:val="-12"/>
          <w:sz w:val="24"/>
        </w:rPr>
        <w:t xml:space="preserve"> </w:t>
      </w:r>
      <w:r>
        <w:rPr>
          <w:sz w:val="24"/>
        </w:rPr>
        <w:t>lower-priority</w:t>
      </w:r>
      <w:r>
        <w:rPr>
          <w:spacing w:val="-12"/>
          <w:sz w:val="24"/>
        </w:rPr>
        <w:t xml:space="preserve"> </w:t>
      </w:r>
      <w:r>
        <w:rPr>
          <w:sz w:val="24"/>
        </w:rPr>
        <w:t>packets in the same queue.</w:t>
      </w:r>
    </w:p>
    <w:p w:rsidR="00854CEF" w:rsidRDefault="00606446">
      <w:pPr>
        <w:pStyle w:val="Heading5"/>
        <w:spacing w:before="124"/>
      </w:pPr>
      <w:r>
        <w:rPr>
          <w:spacing w:val="-2"/>
        </w:rPr>
        <w:t>Reservations-</w:t>
      </w:r>
    </w:p>
    <w:p w:rsidR="00854CEF" w:rsidRDefault="00606446">
      <w:pPr>
        <w:pStyle w:val="ListParagraph"/>
        <w:numPr>
          <w:ilvl w:val="0"/>
          <w:numId w:val="23"/>
        </w:numPr>
        <w:tabs>
          <w:tab w:val="left" w:pos="823"/>
        </w:tabs>
        <w:spacing w:before="161" w:line="273" w:lineRule="auto"/>
        <w:ind w:right="592"/>
        <w:jc w:val="both"/>
        <w:rPr>
          <w:sz w:val="24"/>
        </w:rPr>
      </w:pPr>
      <w:r>
        <w:rPr>
          <w:sz w:val="24"/>
        </w:rPr>
        <w:t>One way to avoid</w:t>
      </w:r>
      <w:r>
        <w:rPr>
          <w:spacing w:val="-2"/>
          <w:sz w:val="24"/>
        </w:rPr>
        <w:t xml:space="preserve"> </w:t>
      </w:r>
      <w:r>
        <w:rPr>
          <w:sz w:val="24"/>
        </w:rPr>
        <w:t>congestion and</w:t>
      </w:r>
      <w:r>
        <w:rPr>
          <w:spacing w:val="-2"/>
          <w:sz w:val="24"/>
        </w:rPr>
        <w:t xml:space="preserve"> </w:t>
      </w:r>
      <w:r>
        <w:rPr>
          <w:sz w:val="24"/>
        </w:rPr>
        <w:t>also to provide assured</w:t>
      </w:r>
      <w:r>
        <w:rPr>
          <w:spacing w:val="-1"/>
          <w:sz w:val="24"/>
        </w:rPr>
        <w:t xml:space="preserve"> </w:t>
      </w:r>
      <w:r>
        <w:rPr>
          <w:sz w:val="24"/>
        </w:rPr>
        <w:t>service to applications is to use a reservation scheme. Such a scheme is an integral part of ATM networks.</w:t>
      </w:r>
    </w:p>
    <w:p w:rsidR="00854CEF" w:rsidRDefault="00606446">
      <w:pPr>
        <w:pStyle w:val="ListParagraph"/>
        <w:numPr>
          <w:ilvl w:val="0"/>
          <w:numId w:val="23"/>
        </w:numPr>
        <w:tabs>
          <w:tab w:val="left" w:pos="823"/>
        </w:tabs>
        <w:spacing w:before="3" w:line="273" w:lineRule="auto"/>
        <w:ind w:right="585"/>
        <w:jc w:val="both"/>
        <w:rPr>
          <w:sz w:val="24"/>
        </w:rPr>
      </w:pPr>
      <w:r>
        <w:rPr>
          <w:sz w:val="24"/>
        </w:rPr>
        <w:t>When a logical connection is established, the network and the user enter into a traffic contract, which specifies a data rate and other characteristics of the traffic flow.</w:t>
      </w:r>
    </w:p>
    <w:p w:rsidR="00854CEF" w:rsidRDefault="00606446">
      <w:pPr>
        <w:pStyle w:val="ListParagraph"/>
        <w:numPr>
          <w:ilvl w:val="0"/>
          <w:numId w:val="23"/>
        </w:numPr>
        <w:tabs>
          <w:tab w:val="left" w:pos="823"/>
        </w:tabs>
        <w:spacing w:before="4" w:line="276" w:lineRule="auto"/>
        <w:ind w:right="586"/>
        <w:jc w:val="both"/>
        <w:rPr>
          <w:sz w:val="24"/>
        </w:rPr>
      </w:pPr>
      <w:r>
        <w:rPr>
          <w:sz w:val="24"/>
        </w:rPr>
        <w:t xml:space="preserve">The network agrees to give a defined </w:t>
      </w:r>
      <w:proofErr w:type="spellStart"/>
      <w:r>
        <w:rPr>
          <w:sz w:val="24"/>
        </w:rPr>
        <w:t>QoS</w:t>
      </w:r>
      <w:proofErr w:type="spellEnd"/>
      <w:r>
        <w:rPr>
          <w:sz w:val="24"/>
        </w:rPr>
        <w:t xml:space="preserve"> so long as the traffic flow is within contract parameters; excess traffic is either discarded or handled on a best-effort basis, subject to </w:t>
      </w:r>
      <w:r>
        <w:rPr>
          <w:spacing w:val="-2"/>
          <w:sz w:val="24"/>
        </w:rPr>
        <w:t>discard.</w:t>
      </w:r>
    </w:p>
    <w:p w:rsidR="00854CEF" w:rsidRDefault="00606446">
      <w:pPr>
        <w:pStyle w:val="ListParagraph"/>
        <w:numPr>
          <w:ilvl w:val="0"/>
          <w:numId w:val="23"/>
        </w:numPr>
        <w:tabs>
          <w:tab w:val="left" w:pos="823"/>
        </w:tabs>
        <w:spacing w:line="273" w:lineRule="auto"/>
        <w:ind w:right="587"/>
        <w:jc w:val="both"/>
        <w:rPr>
          <w:sz w:val="24"/>
        </w:rPr>
      </w:pPr>
      <w:r>
        <w:rPr>
          <w:sz w:val="24"/>
        </w:rPr>
        <w:t>If</w:t>
      </w:r>
      <w:r>
        <w:rPr>
          <w:spacing w:val="-8"/>
          <w:sz w:val="24"/>
        </w:rPr>
        <w:t xml:space="preserve"> </w:t>
      </w:r>
      <w:r>
        <w:rPr>
          <w:sz w:val="24"/>
        </w:rPr>
        <w:t>the</w:t>
      </w:r>
      <w:r>
        <w:rPr>
          <w:spacing w:val="-6"/>
          <w:sz w:val="24"/>
        </w:rPr>
        <w:t xml:space="preserve"> </w:t>
      </w:r>
      <w:r>
        <w:rPr>
          <w:sz w:val="24"/>
        </w:rPr>
        <w:t>current</w:t>
      </w:r>
      <w:r>
        <w:rPr>
          <w:spacing w:val="-7"/>
          <w:sz w:val="24"/>
        </w:rPr>
        <w:t xml:space="preserve"> </w:t>
      </w:r>
      <w:r>
        <w:rPr>
          <w:sz w:val="24"/>
        </w:rPr>
        <w:t>outstanding</w:t>
      </w:r>
      <w:r>
        <w:rPr>
          <w:spacing w:val="-8"/>
          <w:sz w:val="24"/>
        </w:rPr>
        <w:t xml:space="preserve"> </w:t>
      </w:r>
      <w:r>
        <w:rPr>
          <w:sz w:val="24"/>
        </w:rPr>
        <w:t>reservations</w:t>
      </w:r>
      <w:r>
        <w:rPr>
          <w:spacing w:val="-6"/>
          <w:sz w:val="24"/>
        </w:rPr>
        <w:t xml:space="preserve"> </w:t>
      </w:r>
      <w:r>
        <w:rPr>
          <w:sz w:val="24"/>
        </w:rPr>
        <w:t>are</w:t>
      </w:r>
      <w:r>
        <w:rPr>
          <w:spacing w:val="-7"/>
          <w:sz w:val="24"/>
        </w:rPr>
        <w:t xml:space="preserve"> </w:t>
      </w:r>
      <w:r>
        <w:rPr>
          <w:sz w:val="24"/>
        </w:rPr>
        <w:t>such</w:t>
      </w:r>
      <w:r>
        <w:rPr>
          <w:spacing w:val="-7"/>
          <w:sz w:val="24"/>
        </w:rPr>
        <w:t xml:space="preserve"> </w:t>
      </w:r>
      <w:r>
        <w:rPr>
          <w:sz w:val="24"/>
        </w:rPr>
        <w:t>that</w:t>
      </w:r>
      <w:r>
        <w:rPr>
          <w:spacing w:val="-6"/>
          <w:sz w:val="24"/>
        </w:rPr>
        <w:t xml:space="preserve"> </w:t>
      </w:r>
      <w:r>
        <w:rPr>
          <w:sz w:val="24"/>
        </w:rPr>
        <w:t>the</w:t>
      </w:r>
      <w:r>
        <w:rPr>
          <w:spacing w:val="-6"/>
          <w:sz w:val="24"/>
        </w:rPr>
        <w:t xml:space="preserve"> </w:t>
      </w:r>
      <w:r>
        <w:rPr>
          <w:sz w:val="24"/>
        </w:rPr>
        <w:t>network</w:t>
      </w:r>
      <w:r>
        <w:rPr>
          <w:spacing w:val="-8"/>
          <w:sz w:val="24"/>
        </w:rPr>
        <w:t xml:space="preserve"> </w:t>
      </w:r>
      <w:r>
        <w:rPr>
          <w:sz w:val="24"/>
        </w:rPr>
        <w:t>resources</w:t>
      </w:r>
      <w:r>
        <w:rPr>
          <w:spacing w:val="-7"/>
          <w:sz w:val="24"/>
        </w:rPr>
        <w:t xml:space="preserve"> </w:t>
      </w:r>
      <w:r>
        <w:rPr>
          <w:sz w:val="24"/>
        </w:rPr>
        <w:t>are</w:t>
      </w:r>
      <w:r>
        <w:rPr>
          <w:spacing w:val="-7"/>
          <w:sz w:val="24"/>
        </w:rPr>
        <w:t xml:space="preserve"> </w:t>
      </w:r>
      <w:r>
        <w:rPr>
          <w:sz w:val="24"/>
        </w:rPr>
        <w:t>inadequate to meet the new reservation, then the new reservation is denied.</w:t>
      </w:r>
    </w:p>
    <w:p w:rsidR="00854CEF" w:rsidRDefault="00854CEF">
      <w:pPr>
        <w:pStyle w:val="BodyText"/>
        <w:spacing w:before="46"/>
      </w:pPr>
    </w:p>
    <w:p w:rsidR="00854CEF" w:rsidRDefault="00606446">
      <w:pPr>
        <w:pStyle w:val="Heading4"/>
        <w:numPr>
          <w:ilvl w:val="1"/>
          <w:numId w:val="42"/>
        </w:numPr>
        <w:tabs>
          <w:tab w:val="left" w:pos="1262"/>
        </w:tabs>
        <w:ind w:left="1262" w:hanging="530"/>
        <w:jc w:val="both"/>
      </w:pPr>
      <w:r>
        <w:t>CONGESTION</w:t>
      </w:r>
      <w:r>
        <w:rPr>
          <w:spacing w:val="-7"/>
        </w:rPr>
        <w:t xml:space="preserve"> </w:t>
      </w:r>
      <w:r>
        <w:t>CONTROL</w:t>
      </w:r>
      <w:r>
        <w:rPr>
          <w:spacing w:val="-3"/>
        </w:rPr>
        <w:t xml:space="preserve"> </w:t>
      </w:r>
      <w:r>
        <w:t>IN</w:t>
      </w:r>
      <w:r>
        <w:rPr>
          <w:spacing w:val="-4"/>
        </w:rPr>
        <w:t xml:space="preserve"> </w:t>
      </w:r>
      <w:r>
        <w:t>PACKET</w:t>
      </w:r>
      <w:r>
        <w:rPr>
          <w:spacing w:val="-4"/>
        </w:rPr>
        <w:t xml:space="preserve"> </w:t>
      </w:r>
      <w:r>
        <w:t>SWITCHING</w:t>
      </w:r>
      <w:r>
        <w:rPr>
          <w:spacing w:val="-3"/>
        </w:rPr>
        <w:t xml:space="preserve"> </w:t>
      </w:r>
      <w:r>
        <w:rPr>
          <w:spacing w:val="-2"/>
        </w:rPr>
        <w:t>NETWORKS-</w:t>
      </w:r>
    </w:p>
    <w:p w:rsidR="00854CEF" w:rsidRDefault="00854CEF">
      <w:pPr>
        <w:pStyle w:val="BodyText"/>
        <w:spacing w:before="85"/>
        <w:rPr>
          <w:b/>
        </w:rPr>
      </w:pPr>
    </w:p>
    <w:p w:rsidR="00854CEF" w:rsidRDefault="00606446">
      <w:pPr>
        <w:pStyle w:val="BodyText"/>
        <w:spacing w:line="357" w:lineRule="auto"/>
        <w:ind w:left="732" w:right="588" w:firstLine="719"/>
        <w:jc w:val="both"/>
      </w:pPr>
      <w:r>
        <w:t>A number of control mechanisms for congestion control in packet-switching networks have been suggested and tried. The following are examples:</w:t>
      </w:r>
    </w:p>
    <w:p w:rsidR="00854CEF" w:rsidRDefault="00606446">
      <w:pPr>
        <w:pStyle w:val="ListParagraph"/>
        <w:numPr>
          <w:ilvl w:val="0"/>
          <w:numId w:val="22"/>
        </w:numPr>
        <w:tabs>
          <w:tab w:val="left" w:pos="997"/>
        </w:tabs>
        <w:spacing w:before="4" w:line="360" w:lineRule="auto"/>
        <w:ind w:right="593" w:firstLine="0"/>
        <w:jc w:val="both"/>
        <w:rPr>
          <w:sz w:val="24"/>
        </w:rPr>
      </w:pPr>
      <w:r>
        <w:rPr>
          <w:sz w:val="24"/>
        </w:rPr>
        <w:t>Send a control packet from a congested node to some or all source nodes. This choke packet will have the effect of</w:t>
      </w:r>
      <w:r>
        <w:rPr>
          <w:spacing w:val="-1"/>
          <w:sz w:val="24"/>
        </w:rPr>
        <w:t xml:space="preserve"> </w:t>
      </w:r>
      <w:r>
        <w:rPr>
          <w:sz w:val="24"/>
        </w:rPr>
        <w:t>stopping</w:t>
      </w:r>
      <w:r>
        <w:rPr>
          <w:spacing w:val="-1"/>
          <w:sz w:val="24"/>
        </w:rPr>
        <w:t xml:space="preserve"> </w:t>
      </w:r>
      <w:r>
        <w:rPr>
          <w:sz w:val="24"/>
        </w:rPr>
        <w:t>or</w:t>
      </w:r>
      <w:r>
        <w:rPr>
          <w:spacing w:val="-1"/>
          <w:sz w:val="24"/>
        </w:rPr>
        <w:t xml:space="preserve"> </w:t>
      </w:r>
      <w:r>
        <w:rPr>
          <w:sz w:val="24"/>
        </w:rPr>
        <w:t>slowing</w:t>
      </w:r>
      <w:r>
        <w:rPr>
          <w:spacing w:val="-1"/>
          <w:sz w:val="24"/>
        </w:rPr>
        <w:t xml:space="preserve"> </w:t>
      </w:r>
      <w:r>
        <w:rPr>
          <w:sz w:val="24"/>
        </w:rPr>
        <w:t>the rate of</w:t>
      </w:r>
      <w:r>
        <w:rPr>
          <w:spacing w:val="-1"/>
          <w:sz w:val="24"/>
        </w:rPr>
        <w:t xml:space="preserve"> </w:t>
      </w:r>
      <w:r>
        <w:rPr>
          <w:sz w:val="24"/>
        </w:rPr>
        <w:t>transmission from</w:t>
      </w:r>
      <w:r>
        <w:rPr>
          <w:spacing w:val="-1"/>
          <w:sz w:val="24"/>
        </w:rPr>
        <w:t xml:space="preserve"> </w:t>
      </w:r>
      <w:r>
        <w:rPr>
          <w:sz w:val="24"/>
        </w:rPr>
        <w:t>sources and hence limit the total number of packets in the network. This approach requires additional traffic on the network during a period of congestion.</w:t>
      </w:r>
    </w:p>
    <w:p w:rsidR="00854CEF" w:rsidRDefault="00606446">
      <w:pPr>
        <w:pStyle w:val="ListParagraph"/>
        <w:numPr>
          <w:ilvl w:val="0"/>
          <w:numId w:val="22"/>
        </w:numPr>
        <w:tabs>
          <w:tab w:val="left" w:pos="977"/>
        </w:tabs>
        <w:spacing w:before="2" w:line="360" w:lineRule="auto"/>
        <w:ind w:right="591" w:firstLine="0"/>
        <w:jc w:val="both"/>
        <w:rPr>
          <w:sz w:val="24"/>
        </w:rPr>
      </w:pPr>
      <w:r>
        <w:rPr>
          <w:sz w:val="24"/>
        </w:rPr>
        <w:t>Rely on routing information. Routing algorithms, such as ARPANET’s, provide link delay information to other</w:t>
      </w:r>
      <w:r>
        <w:rPr>
          <w:spacing w:val="-1"/>
          <w:sz w:val="24"/>
        </w:rPr>
        <w:t xml:space="preserve"> </w:t>
      </w:r>
      <w:r>
        <w:rPr>
          <w:sz w:val="24"/>
        </w:rPr>
        <w:t>nodes, which</w:t>
      </w:r>
      <w:r>
        <w:rPr>
          <w:spacing w:val="-1"/>
          <w:sz w:val="24"/>
        </w:rPr>
        <w:t xml:space="preserve"> </w:t>
      </w:r>
      <w:r>
        <w:rPr>
          <w:sz w:val="24"/>
        </w:rPr>
        <w:t>influences routing</w:t>
      </w:r>
      <w:r>
        <w:rPr>
          <w:spacing w:val="-1"/>
          <w:sz w:val="24"/>
        </w:rPr>
        <w:t xml:space="preserve"> </w:t>
      </w:r>
      <w:r>
        <w:rPr>
          <w:sz w:val="24"/>
        </w:rPr>
        <w:t>decisions. This information could</w:t>
      </w:r>
      <w:r>
        <w:rPr>
          <w:spacing w:val="-2"/>
          <w:sz w:val="24"/>
        </w:rPr>
        <w:t xml:space="preserve"> </w:t>
      </w:r>
      <w:r>
        <w:rPr>
          <w:sz w:val="24"/>
        </w:rPr>
        <w:t>also be used to influence the rate at which new packets are produced. Because these delays are</w:t>
      </w:r>
    </w:p>
    <w:p w:rsidR="00854CEF" w:rsidRDefault="00854CEF">
      <w:pPr>
        <w:pStyle w:val="ListParagraph"/>
        <w:spacing w:line="360" w:lineRule="auto"/>
        <w:jc w:val="both"/>
        <w:rPr>
          <w:sz w:val="24"/>
        </w:rPr>
        <w:sectPr w:rsidR="00854CEF">
          <w:pgSz w:w="12240" w:h="15840"/>
          <w:pgMar w:top="560" w:right="850" w:bottom="280" w:left="708" w:header="720" w:footer="720" w:gutter="0"/>
          <w:cols w:space="720"/>
        </w:sectPr>
      </w:pPr>
    </w:p>
    <w:p w:rsidR="00854CEF" w:rsidRDefault="00606446">
      <w:pPr>
        <w:pStyle w:val="BodyText"/>
        <w:spacing w:before="71" w:line="357" w:lineRule="auto"/>
        <w:ind w:left="732" w:right="588"/>
        <w:jc w:val="both"/>
      </w:pPr>
      <w:proofErr w:type="gramStart"/>
      <w:r>
        <w:lastRenderedPageBreak/>
        <w:t>being</w:t>
      </w:r>
      <w:proofErr w:type="gramEnd"/>
      <w:r>
        <w:rPr>
          <w:spacing w:val="-6"/>
        </w:rPr>
        <w:t xml:space="preserve"> </w:t>
      </w:r>
      <w:r>
        <w:t>influenced</w:t>
      </w:r>
      <w:r>
        <w:rPr>
          <w:spacing w:val="-6"/>
        </w:rPr>
        <w:t xml:space="preserve"> </w:t>
      </w:r>
      <w:r>
        <w:t>by</w:t>
      </w:r>
      <w:r>
        <w:rPr>
          <w:spacing w:val="-6"/>
        </w:rPr>
        <w:t xml:space="preserve"> </w:t>
      </w:r>
      <w:r>
        <w:t>the</w:t>
      </w:r>
      <w:r>
        <w:rPr>
          <w:spacing w:val="-7"/>
        </w:rPr>
        <w:t xml:space="preserve"> </w:t>
      </w:r>
      <w:r>
        <w:t>routing</w:t>
      </w:r>
      <w:r>
        <w:rPr>
          <w:spacing w:val="-5"/>
        </w:rPr>
        <w:t xml:space="preserve"> </w:t>
      </w:r>
      <w:r>
        <w:t>decision,</w:t>
      </w:r>
      <w:r>
        <w:rPr>
          <w:spacing w:val="-4"/>
        </w:rPr>
        <w:t xml:space="preserve"> </w:t>
      </w:r>
      <w:r>
        <w:t>they</w:t>
      </w:r>
      <w:r>
        <w:rPr>
          <w:spacing w:val="-5"/>
        </w:rPr>
        <w:t xml:space="preserve"> </w:t>
      </w:r>
      <w:r>
        <w:t>may</w:t>
      </w:r>
      <w:r>
        <w:rPr>
          <w:spacing w:val="-6"/>
        </w:rPr>
        <w:t xml:space="preserve"> </w:t>
      </w:r>
      <w:r>
        <w:t>vary</w:t>
      </w:r>
      <w:r>
        <w:rPr>
          <w:spacing w:val="-6"/>
        </w:rPr>
        <w:t xml:space="preserve"> </w:t>
      </w:r>
      <w:r>
        <w:t>too</w:t>
      </w:r>
      <w:r>
        <w:rPr>
          <w:spacing w:val="-5"/>
        </w:rPr>
        <w:t xml:space="preserve"> </w:t>
      </w:r>
      <w:r>
        <w:t>rapidly</w:t>
      </w:r>
      <w:r>
        <w:rPr>
          <w:spacing w:val="-6"/>
        </w:rPr>
        <w:t xml:space="preserve"> </w:t>
      </w:r>
      <w:r>
        <w:t>to</w:t>
      </w:r>
      <w:r>
        <w:rPr>
          <w:spacing w:val="-5"/>
        </w:rPr>
        <w:t xml:space="preserve"> </w:t>
      </w:r>
      <w:r>
        <w:t>be</w:t>
      </w:r>
      <w:r>
        <w:rPr>
          <w:spacing w:val="-4"/>
        </w:rPr>
        <w:t xml:space="preserve"> </w:t>
      </w:r>
      <w:r>
        <w:t>used</w:t>
      </w:r>
      <w:r>
        <w:rPr>
          <w:spacing w:val="-6"/>
        </w:rPr>
        <w:t xml:space="preserve"> </w:t>
      </w:r>
      <w:r>
        <w:t>effectively</w:t>
      </w:r>
      <w:r>
        <w:rPr>
          <w:spacing w:val="-6"/>
        </w:rPr>
        <w:t xml:space="preserve"> </w:t>
      </w:r>
      <w:r>
        <w:t>for congestion control.</w:t>
      </w:r>
    </w:p>
    <w:p w:rsidR="00854CEF" w:rsidRDefault="00606446">
      <w:pPr>
        <w:pStyle w:val="ListParagraph"/>
        <w:numPr>
          <w:ilvl w:val="0"/>
          <w:numId w:val="22"/>
        </w:numPr>
        <w:tabs>
          <w:tab w:val="left" w:pos="965"/>
        </w:tabs>
        <w:spacing w:before="4" w:line="360" w:lineRule="auto"/>
        <w:ind w:right="587" w:firstLine="0"/>
        <w:jc w:val="both"/>
        <w:rPr>
          <w:sz w:val="24"/>
        </w:rPr>
      </w:pPr>
      <w:r>
        <w:rPr>
          <w:sz w:val="24"/>
        </w:rPr>
        <w:t>Make</w:t>
      </w:r>
      <w:r>
        <w:rPr>
          <w:spacing w:val="-2"/>
          <w:sz w:val="24"/>
        </w:rPr>
        <w:t xml:space="preserve"> </w:t>
      </w:r>
      <w:r>
        <w:rPr>
          <w:sz w:val="24"/>
        </w:rPr>
        <w:t>use</w:t>
      </w:r>
      <w:r>
        <w:rPr>
          <w:spacing w:val="-2"/>
          <w:sz w:val="24"/>
        </w:rPr>
        <w:t xml:space="preserve"> </w:t>
      </w:r>
      <w:r>
        <w:rPr>
          <w:sz w:val="24"/>
        </w:rPr>
        <w:t>of</w:t>
      </w:r>
      <w:r>
        <w:rPr>
          <w:spacing w:val="-3"/>
          <w:sz w:val="24"/>
        </w:rPr>
        <w:t xml:space="preserve"> </w:t>
      </w:r>
      <w:r>
        <w:rPr>
          <w:sz w:val="24"/>
        </w:rPr>
        <w:t>an</w:t>
      </w:r>
      <w:r>
        <w:rPr>
          <w:spacing w:val="-2"/>
          <w:sz w:val="24"/>
        </w:rPr>
        <w:t xml:space="preserve"> </w:t>
      </w:r>
      <w:r>
        <w:rPr>
          <w:sz w:val="24"/>
        </w:rPr>
        <w:t>end-to-end</w:t>
      </w:r>
      <w:r>
        <w:rPr>
          <w:spacing w:val="-4"/>
          <w:sz w:val="24"/>
        </w:rPr>
        <w:t xml:space="preserve"> </w:t>
      </w:r>
      <w:r>
        <w:rPr>
          <w:sz w:val="24"/>
        </w:rPr>
        <w:t>probe</w:t>
      </w:r>
      <w:r>
        <w:rPr>
          <w:spacing w:val="-2"/>
          <w:sz w:val="24"/>
        </w:rPr>
        <w:t xml:space="preserve"> </w:t>
      </w:r>
      <w:r>
        <w:rPr>
          <w:sz w:val="24"/>
        </w:rPr>
        <w:t>packet.</w:t>
      </w:r>
      <w:r>
        <w:rPr>
          <w:spacing w:val="-2"/>
          <w:sz w:val="24"/>
        </w:rPr>
        <w:t xml:space="preserve"> </w:t>
      </w:r>
      <w:r>
        <w:rPr>
          <w:sz w:val="24"/>
        </w:rPr>
        <w:t>Such</w:t>
      </w:r>
      <w:r>
        <w:rPr>
          <w:spacing w:val="-2"/>
          <w:sz w:val="24"/>
        </w:rPr>
        <w:t xml:space="preserve"> </w:t>
      </w:r>
      <w:r>
        <w:rPr>
          <w:sz w:val="24"/>
        </w:rPr>
        <w:t>a</w:t>
      </w:r>
      <w:r>
        <w:rPr>
          <w:spacing w:val="-3"/>
          <w:sz w:val="24"/>
        </w:rPr>
        <w:t xml:space="preserve"> </w:t>
      </w:r>
      <w:r>
        <w:rPr>
          <w:sz w:val="24"/>
        </w:rPr>
        <w:t>packet</w:t>
      </w:r>
      <w:r>
        <w:rPr>
          <w:spacing w:val="-2"/>
          <w:sz w:val="24"/>
        </w:rPr>
        <w:t xml:space="preserve"> </w:t>
      </w:r>
      <w:r>
        <w:rPr>
          <w:sz w:val="24"/>
        </w:rPr>
        <w:t>could</w:t>
      </w:r>
      <w:r>
        <w:rPr>
          <w:spacing w:val="-4"/>
          <w:sz w:val="24"/>
        </w:rPr>
        <w:t xml:space="preserve"> </w:t>
      </w:r>
      <w:r>
        <w:rPr>
          <w:sz w:val="24"/>
        </w:rPr>
        <w:t>be</w:t>
      </w:r>
      <w:r>
        <w:rPr>
          <w:spacing w:val="-2"/>
          <w:sz w:val="24"/>
        </w:rPr>
        <w:t xml:space="preserve"> </w:t>
      </w:r>
      <w:proofErr w:type="spellStart"/>
      <w:r>
        <w:rPr>
          <w:sz w:val="24"/>
        </w:rPr>
        <w:t>timestamped</w:t>
      </w:r>
      <w:proofErr w:type="spellEnd"/>
      <w:r>
        <w:rPr>
          <w:spacing w:val="-3"/>
          <w:sz w:val="24"/>
        </w:rPr>
        <w:t xml:space="preserve"> </w:t>
      </w:r>
      <w:r>
        <w:rPr>
          <w:sz w:val="24"/>
        </w:rPr>
        <w:t>to</w:t>
      </w:r>
      <w:r>
        <w:rPr>
          <w:spacing w:val="-2"/>
          <w:sz w:val="24"/>
        </w:rPr>
        <w:t xml:space="preserve"> </w:t>
      </w:r>
      <w:r>
        <w:rPr>
          <w:sz w:val="24"/>
        </w:rPr>
        <w:t>measure the delay between two particular endpoints. This has the disadvantage of adding overhead to the network.</w:t>
      </w:r>
    </w:p>
    <w:p w:rsidR="00854CEF" w:rsidRDefault="00606446">
      <w:pPr>
        <w:pStyle w:val="ListParagraph"/>
        <w:numPr>
          <w:ilvl w:val="0"/>
          <w:numId w:val="22"/>
        </w:numPr>
        <w:tabs>
          <w:tab w:val="left" w:pos="994"/>
        </w:tabs>
        <w:spacing w:before="1" w:line="360" w:lineRule="auto"/>
        <w:ind w:right="588" w:firstLine="0"/>
        <w:jc w:val="both"/>
        <w:rPr>
          <w:sz w:val="24"/>
        </w:rPr>
      </w:pPr>
      <w:r>
        <w:rPr>
          <w:sz w:val="24"/>
        </w:rPr>
        <w:t>Allow packet-switching nodes to add congestion information to packets as they go by. There</w:t>
      </w:r>
      <w:r>
        <w:rPr>
          <w:spacing w:val="-13"/>
          <w:sz w:val="24"/>
        </w:rPr>
        <w:t xml:space="preserve"> </w:t>
      </w:r>
      <w:r>
        <w:rPr>
          <w:sz w:val="24"/>
        </w:rPr>
        <w:t>are</w:t>
      </w:r>
      <w:r>
        <w:rPr>
          <w:spacing w:val="-12"/>
          <w:sz w:val="24"/>
        </w:rPr>
        <w:t xml:space="preserve"> </w:t>
      </w:r>
      <w:r>
        <w:rPr>
          <w:sz w:val="24"/>
        </w:rPr>
        <w:t>two</w:t>
      </w:r>
      <w:r>
        <w:rPr>
          <w:spacing w:val="-13"/>
          <w:sz w:val="24"/>
        </w:rPr>
        <w:t xml:space="preserve"> </w:t>
      </w:r>
      <w:r>
        <w:rPr>
          <w:sz w:val="24"/>
        </w:rPr>
        <w:t>possible</w:t>
      </w:r>
      <w:r>
        <w:rPr>
          <w:spacing w:val="-12"/>
          <w:sz w:val="24"/>
        </w:rPr>
        <w:t xml:space="preserve"> </w:t>
      </w:r>
      <w:r>
        <w:rPr>
          <w:sz w:val="24"/>
        </w:rPr>
        <w:t>approaches</w:t>
      </w:r>
      <w:r>
        <w:rPr>
          <w:spacing w:val="-12"/>
          <w:sz w:val="24"/>
        </w:rPr>
        <w:t xml:space="preserve"> </w:t>
      </w:r>
      <w:r>
        <w:rPr>
          <w:sz w:val="24"/>
        </w:rPr>
        <w:t>here.</w:t>
      </w:r>
      <w:r>
        <w:rPr>
          <w:spacing w:val="-12"/>
          <w:sz w:val="24"/>
        </w:rPr>
        <w:t xml:space="preserve"> </w:t>
      </w:r>
      <w:r>
        <w:rPr>
          <w:sz w:val="24"/>
        </w:rPr>
        <w:t>A</w:t>
      </w:r>
      <w:r>
        <w:rPr>
          <w:spacing w:val="-13"/>
          <w:sz w:val="24"/>
        </w:rPr>
        <w:t xml:space="preserve"> </w:t>
      </w:r>
      <w:r>
        <w:rPr>
          <w:sz w:val="24"/>
        </w:rPr>
        <w:t>node</w:t>
      </w:r>
      <w:r>
        <w:rPr>
          <w:spacing w:val="-12"/>
          <w:sz w:val="24"/>
        </w:rPr>
        <w:t xml:space="preserve"> </w:t>
      </w:r>
      <w:r>
        <w:rPr>
          <w:sz w:val="24"/>
        </w:rPr>
        <w:t>could</w:t>
      </w:r>
      <w:r>
        <w:rPr>
          <w:spacing w:val="-14"/>
          <w:sz w:val="24"/>
        </w:rPr>
        <w:t xml:space="preserve"> </w:t>
      </w:r>
      <w:r>
        <w:rPr>
          <w:sz w:val="24"/>
        </w:rPr>
        <w:t>add</w:t>
      </w:r>
      <w:r>
        <w:rPr>
          <w:spacing w:val="-13"/>
          <w:sz w:val="24"/>
        </w:rPr>
        <w:t xml:space="preserve"> </w:t>
      </w:r>
      <w:r>
        <w:rPr>
          <w:sz w:val="24"/>
        </w:rPr>
        <w:t>such</w:t>
      </w:r>
      <w:r>
        <w:rPr>
          <w:spacing w:val="-10"/>
          <w:sz w:val="24"/>
        </w:rPr>
        <w:t xml:space="preserve"> </w:t>
      </w:r>
      <w:r>
        <w:rPr>
          <w:sz w:val="24"/>
        </w:rPr>
        <w:t>information</w:t>
      </w:r>
      <w:r>
        <w:rPr>
          <w:spacing w:val="-12"/>
          <w:sz w:val="24"/>
        </w:rPr>
        <w:t xml:space="preserve"> </w:t>
      </w:r>
      <w:r>
        <w:rPr>
          <w:sz w:val="24"/>
        </w:rPr>
        <w:t>to</w:t>
      </w:r>
      <w:r>
        <w:rPr>
          <w:spacing w:val="-12"/>
          <w:sz w:val="24"/>
        </w:rPr>
        <w:t xml:space="preserve"> </w:t>
      </w:r>
      <w:r>
        <w:rPr>
          <w:sz w:val="24"/>
        </w:rPr>
        <w:t>packets</w:t>
      </w:r>
      <w:r>
        <w:rPr>
          <w:spacing w:val="-12"/>
          <w:sz w:val="24"/>
        </w:rPr>
        <w:t xml:space="preserve"> </w:t>
      </w:r>
      <w:r>
        <w:rPr>
          <w:sz w:val="24"/>
        </w:rPr>
        <w:t>going in</w:t>
      </w:r>
      <w:r>
        <w:rPr>
          <w:spacing w:val="-14"/>
          <w:sz w:val="24"/>
        </w:rPr>
        <w:t xml:space="preserve"> </w:t>
      </w:r>
      <w:r>
        <w:rPr>
          <w:sz w:val="24"/>
        </w:rPr>
        <w:t>the</w:t>
      </w:r>
      <w:r>
        <w:rPr>
          <w:spacing w:val="-13"/>
          <w:sz w:val="24"/>
        </w:rPr>
        <w:t xml:space="preserve"> </w:t>
      </w:r>
      <w:r>
        <w:rPr>
          <w:sz w:val="24"/>
        </w:rPr>
        <w:t>direction</w:t>
      </w:r>
      <w:r>
        <w:rPr>
          <w:spacing w:val="-13"/>
          <w:sz w:val="24"/>
        </w:rPr>
        <w:t xml:space="preserve"> </w:t>
      </w:r>
      <w:r>
        <w:rPr>
          <w:sz w:val="24"/>
        </w:rPr>
        <w:t>opposite</w:t>
      </w:r>
      <w:r>
        <w:rPr>
          <w:spacing w:val="-13"/>
          <w:sz w:val="24"/>
        </w:rPr>
        <w:t xml:space="preserve"> </w:t>
      </w:r>
      <w:r>
        <w:rPr>
          <w:sz w:val="24"/>
        </w:rPr>
        <w:t>of</w:t>
      </w:r>
      <w:r>
        <w:rPr>
          <w:spacing w:val="-14"/>
          <w:sz w:val="24"/>
        </w:rPr>
        <w:t xml:space="preserve"> </w:t>
      </w:r>
      <w:r>
        <w:rPr>
          <w:sz w:val="24"/>
        </w:rPr>
        <w:t>the</w:t>
      </w:r>
      <w:r>
        <w:rPr>
          <w:spacing w:val="-13"/>
          <w:sz w:val="24"/>
        </w:rPr>
        <w:t xml:space="preserve"> </w:t>
      </w:r>
      <w:r>
        <w:rPr>
          <w:sz w:val="24"/>
        </w:rPr>
        <w:t>congestion.</w:t>
      </w:r>
      <w:r>
        <w:rPr>
          <w:spacing w:val="-13"/>
          <w:sz w:val="24"/>
        </w:rPr>
        <w:t xml:space="preserve"> </w:t>
      </w:r>
      <w:r>
        <w:rPr>
          <w:sz w:val="24"/>
        </w:rPr>
        <w:t>This</w:t>
      </w:r>
      <w:r>
        <w:rPr>
          <w:spacing w:val="-13"/>
          <w:sz w:val="24"/>
        </w:rPr>
        <w:t xml:space="preserve"> </w:t>
      </w:r>
      <w:r>
        <w:rPr>
          <w:sz w:val="24"/>
        </w:rPr>
        <w:t>information</w:t>
      </w:r>
      <w:r>
        <w:rPr>
          <w:spacing w:val="-13"/>
          <w:sz w:val="24"/>
        </w:rPr>
        <w:t xml:space="preserve"> </w:t>
      </w:r>
      <w:r>
        <w:rPr>
          <w:sz w:val="24"/>
        </w:rPr>
        <w:t>quickly</w:t>
      </w:r>
      <w:r>
        <w:rPr>
          <w:spacing w:val="-14"/>
          <w:sz w:val="24"/>
        </w:rPr>
        <w:t xml:space="preserve"> </w:t>
      </w:r>
      <w:r>
        <w:rPr>
          <w:sz w:val="24"/>
        </w:rPr>
        <w:t>reaches</w:t>
      </w:r>
      <w:r>
        <w:rPr>
          <w:spacing w:val="-13"/>
          <w:sz w:val="24"/>
        </w:rPr>
        <w:t xml:space="preserve"> </w:t>
      </w:r>
      <w:r>
        <w:rPr>
          <w:sz w:val="24"/>
        </w:rPr>
        <w:t>the</w:t>
      </w:r>
      <w:r>
        <w:rPr>
          <w:spacing w:val="-13"/>
          <w:sz w:val="24"/>
        </w:rPr>
        <w:t xml:space="preserve"> </w:t>
      </w:r>
      <w:r>
        <w:rPr>
          <w:sz w:val="24"/>
        </w:rPr>
        <w:t>source</w:t>
      </w:r>
      <w:r>
        <w:rPr>
          <w:spacing w:val="-13"/>
          <w:sz w:val="24"/>
        </w:rPr>
        <w:t xml:space="preserve"> </w:t>
      </w:r>
      <w:r>
        <w:rPr>
          <w:sz w:val="24"/>
        </w:rPr>
        <w:t>node, which</w:t>
      </w:r>
      <w:r>
        <w:rPr>
          <w:spacing w:val="-2"/>
          <w:sz w:val="24"/>
        </w:rPr>
        <w:t xml:space="preserve"> </w:t>
      </w:r>
      <w:r>
        <w:rPr>
          <w:sz w:val="24"/>
        </w:rPr>
        <w:t>can</w:t>
      </w:r>
      <w:r>
        <w:rPr>
          <w:spacing w:val="-1"/>
          <w:sz w:val="24"/>
        </w:rPr>
        <w:t xml:space="preserve"> </w:t>
      </w:r>
      <w:r>
        <w:rPr>
          <w:sz w:val="24"/>
        </w:rPr>
        <w:t>reduce</w:t>
      </w:r>
      <w:r>
        <w:rPr>
          <w:spacing w:val="-1"/>
          <w:sz w:val="24"/>
        </w:rPr>
        <w:t xml:space="preserve"> </w:t>
      </w:r>
      <w:r>
        <w:rPr>
          <w:sz w:val="24"/>
        </w:rPr>
        <w:t>the</w:t>
      </w:r>
      <w:r>
        <w:rPr>
          <w:spacing w:val="-1"/>
          <w:sz w:val="24"/>
        </w:rPr>
        <w:t xml:space="preserve"> </w:t>
      </w:r>
      <w:r>
        <w:rPr>
          <w:sz w:val="24"/>
        </w:rPr>
        <w:t>flow</w:t>
      </w:r>
      <w:r>
        <w:rPr>
          <w:spacing w:val="-3"/>
          <w:sz w:val="24"/>
        </w:rPr>
        <w:t xml:space="preserve"> </w:t>
      </w:r>
      <w:r>
        <w:rPr>
          <w:sz w:val="24"/>
        </w:rPr>
        <w:t>of</w:t>
      </w:r>
      <w:r>
        <w:rPr>
          <w:spacing w:val="-2"/>
          <w:sz w:val="24"/>
        </w:rPr>
        <w:t xml:space="preserve"> </w:t>
      </w:r>
      <w:r>
        <w:rPr>
          <w:sz w:val="24"/>
        </w:rPr>
        <w:t>packets</w:t>
      </w:r>
      <w:r>
        <w:rPr>
          <w:spacing w:val="-1"/>
          <w:sz w:val="24"/>
        </w:rPr>
        <w:t xml:space="preserve"> </w:t>
      </w:r>
      <w:r>
        <w:rPr>
          <w:sz w:val="24"/>
        </w:rPr>
        <w:t>into</w:t>
      </w:r>
      <w:r>
        <w:rPr>
          <w:spacing w:val="-3"/>
          <w:sz w:val="24"/>
        </w:rPr>
        <w:t xml:space="preserve"> </w:t>
      </w:r>
      <w:r>
        <w:rPr>
          <w:sz w:val="24"/>
        </w:rPr>
        <w:t>the</w:t>
      </w:r>
      <w:r>
        <w:rPr>
          <w:spacing w:val="-1"/>
          <w:sz w:val="24"/>
        </w:rPr>
        <w:t xml:space="preserve"> </w:t>
      </w:r>
      <w:r>
        <w:rPr>
          <w:sz w:val="24"/>
        </w:rPr>
        <w:t>network. Alternatively, a</w:t>
      </w:r>
      <w:r>
        <w:rPr>
          <w:spacing w:val="-4"/>
          <w:sz w:val="24"/>
        </w:rPr>
        <w:t xml:space="preserve"> </w:t>
      </w:r>
      <w:r>
        <w:rPr>
          <w:sz w:val="24"/>
        </w:rPr>
        <w:t>node</w:t>
      </w:r>
      <w:r>
        <w:rPr>
          <w:spacing w:val="-1"/>
          <w:sz w:val="24"/>
        </w:rPr>
        <w:t xml:space="preserve"> </w:t>
      </w:r>
      <w:r>
        <w:rPr>
          <w:sz w:val="24"/>
        </w:rPr>
        <w:t>could</w:t>
      </w:r>
      <w:r>
        <w:rPr>
          <w:spacing w:val="-3"/>
          <w:sz w:val="24"/>
        </w:rPr>
        <w:t xml:space="preserve"> </w:t>
      </w:r>
      <w:r>
        <w:rPr>
          <w:sz w:val="24"/>
        </w:rPr>
        <w:t>add</w:t>
      </w:r>
      <w:r>
        <w:rPr>
          <w:spacing w:val="-3"/>
          <w:sz w:val="24"/>
        </w:rPr>
        <w:t xml:space="preserve"> </w:t>
      </w:r>
      <w:r>
        <w:rPr>
          <w:sz w:val="24"/>
        </w:rPr>
        <w:t>such information</w:t>
      </w:r>
      <w:r>
        <w:rPr>
          <w:spacing w:val="-4"/>
          <w:sz w:val="24"/>
        </w:rPr>
        <w:t xml:space="preserve"> </w:t>
      </w:r>
      <w:r>
        <w:rPr>
          <w:sz w:val="24"/>
        </w:rPr>
        <w:t>to</w:t>
      </w:r>
      <w:r>
        <w:rPr>
          <w:spacing w:val="-3"/>
          <w:sz w:val="24"/>
        </w:rPr>
        <w:t xml:space="preserve"> </w:t>
      </w:r>
      <w:r>
        <w:rPr>
          <w:sz w:val="24"/>
        </w:rPr>
        <w:t>packets</w:t>
      </w:r>
      <w:r>
        <w:rPr>
          <w:spacing w:val="-3"/>
          <w:sz w:val="24"/>
        </w:rPr>
        <w:t xml:space="preserve"> </w:t>
      </w:r>
      <w:r>
        <w:rPr>
          <w:sz w:val="24"/>
        </w:rPr>
        <w:t>going</w:t>
      </w:r>
      <w:r>
        <w:rPr>
          <w:spacing w:val="-4"/>
          <w:sz w:val="24"/>
        </w:rPr>
        <w:t xml:space="preserve"> </w:t>
      </w:r>
      <w:r>
        <w:rPr>
          <w:sz w:val="24"/>
        </w:rPr>
        <w:t>in</w:t>
      </w:r>
      <w:r>
        <w:rPr>
          <w:spacing w:val="-4"/>
          <w:sz w:val="24"/>
        </w:rPr>
        <w:t xml:space="preserve"> </w:t>
      </w:r>
      <w:r>
        <w:rPr>
          <w:sz w:val="24"/>
        </w:rPr>
        <w:t>the</w:t>
      </w:r>
      <w:r>
        <w:rPr>
          <w:spacing w:val="-3"/>
          <w:sz w:val="24"/>
        </w:rPr>
        <w:t xml:space="preserve"> </w:t>
      </w:r>
      <w:r>
        <w:rPr>
          <w:sz w:val="24"/>
        </w:rPr>
        <w:t>same</w:t>
      </w:r>
      <w:r>
        <w:rPr>
          <w:spacing w:val="-3"/>
          <w:sz w:val="24"/>
        </w:rPr>
        <w:t xml:space="preserve"> </w:t>
      </w:r>
      <w:r>
        <w:rPr>
          <w:sz w:val="24"/>
        </w:rPr>
        <w:t>direction</w:t>
      </w:r>
      <w:r>
        <w:rPr>
          <w:spacing w:val="-4"/>
          <w:sz w:val="24"/>
        </w:rPr>
        <w:t xml:space="preserve"> </w:t>
      </w:r>
      <w:r>
        <w:rPr>
          <w:sz w:val="24"/>
        </w:rPr>
        <w:t>as</w:t>
      </w:r>
      <w:r>
        <w:rPr>
          <w:spacing w:val="-3"/>
          <w:sz w:val="24"/>
        </w:rPr>
        <w:t xml:space="preserve"> </w:t>
      </w:r>
      <w:r>
        <w:rPr>
          <w:sz w:val="24"/>
        </w:rPr>
        <w:t>the</w:t>
      </w:r>
      <w:r>
        <w:rPr>
          <w:spacing w:val="-3"/>
          <w:sz w:val="24"/>
        </w:rPr>
        <w:t xml:space="preserve"> </w:t>
      </w:r>
      <w:r>
        <w:rPr>
          <w:sz w:val="24"/>
        </w:rPr>
        <w:t>congestion.</w:t>
      </w:r>
      <w:r>
        <w:rPr>
          <w:spacing w:val="-2"/>
          <w:sz w:val="24"/>
        </w:rPr>
        <w:t xml:space="preserve"> </w:t>
      </w:r>
      <w:r>
        <w:rPr>
          <w:sz w:val="24"/>
        </w:rPr>
        <w:t>The</w:t>
      </w:r>
      <w:r>
        <w:rPr>
          <w:spacing w:val="-3"/>
          <w:sz w:val="24"/>
        </w:rPr>
        <w:t xml:space="preserve"> </w:t>
      </w:r>
      <w:r>
        <w:rPr>
          <w:sz w:val="24"/>
        </w:rPr>
        <w:t>destination</w:t>
      </w:r>
      <w:r>
        <w:rPr>
          <w:spacing w:val="-4"/>
          <w:sz w:val="24"/>
        </w:rPr>
        <w:t xml:space="preserve"> </w:t>
      </w:r>
      <w:r>
        <w:rPr>
          <w:sz w:val="24"/>
        </w:rPr>
        <w:t>either asks the source to adjust the load or returns the signal back to the source in the packets (or acknowledgments) going in the reverse direction.</w:t>
      </w:r>
    </w:p>
    <w:p w:rsidR="00854CEF" w:rsidRDefault="00854CEF">
      <w:pPr>
        <w:pStyle w:val="ListParagraph"/>
        <w:spacing w:line="360" w:lineRule="auto"/>
        <w:jc w:val="both"/>
        <w:rPr>
          <w:sz w:val="24"/>
        </w:rPr>
        <w:sectPr w:rsidR="00854CEF">
          <w:pgSz w:w="12240" w:h="15840"/>
          <w:pgMar w:top="560" w:right="850" w:bottom="280" w:left="708" w:header="720" w:footer="720" w:gutter="0"/>
          <w:cols w:space="720"/>
        </w:sectPr>
      </w:pPr>
    </w:p>
    <w:p w:rsidR="00854CEF" w:rsidRDefault="00606446">
      <w:pPr>
        <w:pStyle w:val="Heading1"/>
        <w:spacing w:before="83"/>
        <w:ind w:left="3694"/>
        <w:jc w:val="left"/>
        <w:rPr>
          <w:u w:val="none"/>
        </w:rPr>
      </w:pPr>
      <w:r>
        <w:lastRenderedPageBreak/>
        <w:t>UNIT-6:</w:t>
      </w:r>
      <w:r>
        <w:rPr>
          <w:spacing w:val="-5"/>
        </w:rPr>
        <w:t xml:space="preserve"> </w:t>
      </w:r>
      <w:r>
        <w:t>LAN</w:t>
      </w:r>
      <w:r>
        <w:rPr>
          <w:spacing w:val="-5"/>
        </w:rPr>
        <w:t xml:space="preserve"> </w:t>
      </w:r>
      <w:r>
        <w:rPr>
          <w:spacing w:val="-2"/>
        </w:rPr>
        <w:t>TECHNOLOGY</w:t>
      </w:r>
    </w:p>
    <w:p w:rsidR="00854CEF" w:rsidRDefault="00606446">
      <w:pPr>
        <w:pStyle w:val="Heading4"/>
        <w:numPr>
          <w:ilvl w:val="1"/>
          <w:numId w:val="21"/>
        </w:numPr>
        <w:tabs>
          <w:tab w:val="left" w:pos="1121"/>
        </w:tabs>
        <w:spacing w:before="164"/>
        <w:ind w:left="1121" w:hanging="389"/>
        <w:jc w:val="both"/>
      </w:pPr>
      <w:r>
        <w:t>TOPOLOGY</w:t>
      </w:r>
      <w:r>
        <w:rPr>
          <w:spacing w:val="-6"/>
        </w:rPr>
        <w:t xml:space="preserve"> </w:t>
      </w:r>
      <w:r>
        <w:t>AND</w:t>
      </w:r>
      <w:r>
        <w:rPr>
          <w:spacing w:val="-6"/>
        </w:rPr>
        <w:t xml:space="preserve"> </w:t>
      </w:r>
      <w:r>
        <w:t>TRANSMISSION</w:t>
      </w:r>
      <w:r>
        <w:rPr>
          <w:spacing w:val="-5"/>
        </w:rPr>
        <w:t xml:space="preserve"> </w:t>
      </w:r>
      <w:r>
        <w:rPr>
          <w:spacing w:val="-2"/>
        </w:rPr>
        <w:t>MEDIA-</w:t>
      </w:r>
    </w:p>
    <w:p w:rsidR="00854CEF" w:rsidRDefault="00606446">
      <w:pPr>
        <w:pStyle w:val="BodyText"/>
        <w:spacing w:before="141"/>
        <w:ind w:left="1452"/>
        <w:jc w:val="both"/>
      </w:pPr>
      <w:r>
        <w:t>The</w:t>
      </w:r>
      <w:r>
        <w:rPr>
          <w:spacing w:val="-1"/>
        </w:rPr>
        <w:t xml:space="preserve"> </w:t>
      </w:r>
      <w:r>
        <w:t>key</w:t>
      </w:r>
      <w:r>
        <w:rPr>
          <w:spacing w:val="-2"/>
        </w:rPr>
        <w:t xml:space="preserve"> </w:t>
      </w:r>
      <w:r>
        <w:t>elements</w:t>
      </w:r>
      <w:r>
        <w:rPr>
          <w:spacing w:val="-1"/>
        </w:rPr>
        <w:t xml:space="preserve"> </w:t>
      </w:r>
      <w:r>
        <w:t>of</w:t>
      </w:r>
      <w:r>
        <w:rPr>
          <w:spacing w:val="-2"/>
        </w:rPr>
        <w:t xml:space="preserve"> </w:t>
      </w:r>
      <w:r>
        <w:t>a</w:t>
      </w:r>
      <w:r>
        <w:rPr>
          <w:spacing w:val="-2"/>
        </w:rPr>
        <w:t xml:space="preserve"> </w:t>
      </w:r>
      <w:r>
        <w:t xml:space="preserve">LAN </w:t>
      </w:r>
      <w:r>
        <w:rPr>
          <w:spacing w:val="-5"/>
        </w:rPr>
        <w:t>are</w:t>
      </w:r>
    </w:p>
    <w:p w:rsidR="00854CEF" w:rsidRDefault="00606446">
      <w:pPr>
        <w:pStyle w:val="ListParagraph"/>
        <w:numPr>
          <w:ilvl w:val="2"/>
          <w:numId w:val="21"/>
        </w:numPr>
        <w:tabs>
          <w:tab w:val="left" w:pos="890"/>
        </w:tabs>
        <w:spacing w:before="141"/>
        <w:ind w:left="890" w:hanging="158"/>
        <w:jc w:val="both"/>
        <w:rPr>
          <w:sz w:val="24"/>
        </w:rPr>
      </w:pPr>
      <w:r>
        <w:rPr>
          <w:spacing w:val="-2"/>
          <w:sz w:val="24"/>
        </w:rPr>
        <w:t>Topology</w:t>
      </w:r>
    </w:p>
    <w:p w:rsidR="00854CEF" w:rsidRDefault="00606446">
      <w:pPr>
        <w:pStyle w:val="ListParagraph"/>
        <w:numPr>
          <w:ilvl w:val="2"/>
          <w:numId w:val="21"/>
        </w:numPr>
        <w:tabs>
          <w:tab w:val="left" w:pos="890"/>
        </w:tabs>
        <w:spacing w:before="139"/>
        <w:ind w:left="890" w:hanging="158"/>
        <w:jc w:val="both"/>
        <w:rPr>
          <w:sz w:val="24"/>
        </w:rPr>
      </w:pPr>
      <w:r>
        <w:rPr>
          <w:sz w:val="24"/>
        </w:rPr>
        <w:t>Transmission</w:t>
      </w:r>
      <w:r>
        <w:rPr>
          <w:spacing w:val="-11"/>
          <w:sz w:val="24"/>
        </w:rPr>
        <w:t xml:space="preserve"> </w:t>
      </w:r>
      <w:r>
        <w:rPr>
          <w:spacing w:val="-2"/>
          <w:sz w:val="24"/>
        </w:rPr>
        <w:t>medium</w:t>
      </w:r>
    </w:p>
    <w:p w:rsidR="00854CEF" w:rsidRDefault="00606446">
      <w:pPr>
        <w:pStyle w:val="ListParagraph"/>
        <w:numPr>
          <w:ilvl w:val="2"/>
          <w:numId w:val="21"/>
        </w:numPr>
        <w:tabs>
          <w:tab w:val="left" w:pos="890"/>
        </w:tabs>
        <w:spacing w:before="141"/>
        <w:ind w:left="890" w:hanging="158"/>
        <w:jc w:val="both"/>
        <w:rPr>
          <w:sz w:val="24"/>
        </w:rPr>
      </w:pPr>
      <w:r>
        <w:rPr>
          <w:sz w:val="24"/>
        </w:rPr>
        <w:t>Wiring</w:t>
      </w:r>
      <w:r>
        <w:rPr>
          <w:spacing w:val="-4"/>
          <w:sz w:val="24"/>
        </w:rPr>
        <w:t xml:space="preserve"> </w:t>
      </w:r>
      <w:r>
        <w:rPr>
          <w:spacing w:val="-2"/>
          <w:sz w:val="24"/>
        </w:rPr>
        <w:t>layout</w:t>
      </w:r>
    </w:p>
    <w:p w:rsidR="00854CEF" w:rsidRDefault="00606446">
      <w:pPr>
        <w:pStyle w:val="ListParagraph"/>
        <w:numPr>
          <w:ilvl w:val="2"/>
          <w:numId w:val="21"/>
        </w:numPr>
        <w:tabs>
          <w:tab w:val="left" w:pos="890"/>
        </w:tabs>
        <w:spacing w:before="141"/>
        <w:ind w:left="890" w:hanging="158"/>
        <w:jc w:val="both"/>
        <w:rPr>
          <w:sz w:val="24"/>
        </w:rPr>
      </w:pPr>
      <w:r>
        <w:rPr>
          <w:sz w:val="24"/>
        </w:rPr>
        <w:t>Medium</w:t>
      </w:r>
      <w:r>
        <w:rPr>
          <w:spacing w:val="-2"/>
          <w:sz w:val="24"/>
        </w:rPr>
        <w:t xml:space="preserve"> </w:t>
      </w:r>
      <w:r>
        <w:rPr>
          <w:sz w:val="24"/>
        </w:rPr>
        <w:t xml:space="preserve">access </w:t>
      </w:r>
      <w:r>
        <w:rPr>
          <w:spacing w:val="-2"/>
          <w:sz w:val="24"/>
        </w:rPr>
        <w:t>control</w:t>
      </w:r>
    </w:p>
    <w:p w:rsidR="00854CEF" w:rsidRDefault="00606446">
      <w:pPr>
        <w:pStyle w:val="BodyText"/>
        <w:spacing w:before="141" w:line="360" w:lineRule="auto"/>
        <w:ind w:left="732" w:right="584" w:firstLine="719"/>
        <w:jc w:val="both"/>
      </w:pPr>
      <w:r>
        <w:t>These</w:t>
      </w:r>
      <w:r>
        <w:rPr>
          <w:spacing w:val="-9"/>
        </w:rPr>
        <w:t xml:space="preserve"> </w:t>
      </w:r>
      <w:r>
        <w:t>elements</w:t>
      </w:r>
      <w:r>
        <w:rPr>
          <w:spacing w:val="-10"/>
        </w:rPr>
        <w:t xml:space="preserve"> </w:t>
      </w:r>
      <w:r>
        <w:t>determine</w:t>
      </w:r>
      <w:r>
        <w:rPr>
          <w:spacing w:val="-9"/>
        </w:rPr>
        <w:t xml:space="preserve"> </w:t>
      </w:r>
      <w:r>
        <w:t>not</w:t>
      </w:r>
      <w:r>
        <w:rPr>
          <w:spacing w:val="-9"/>
        </w:rPr>
        <w:t xml:space="preserve"> </w:t>
      </w:r>
      <w:r>
        <w:t>only</w:t>
      </w:r>
      <w:r>
        <w:rPr>
          <w:spacing w:val="-11"/>
        </w:rPr>
        <w:t xml:space="preserve"> </w:t>
      </w:r>
      <w:r>
        <w:t>the</w:t>
      </w:r>
      <w:r>
        <w:rPr>
          <w:spacing w:val="-9"/>
        </w:rPr>
        <w:t xml:space="preserve"> </w:t>
      </w:r>
      <w:r>
        <w:t>cost</w:t>
      </w:r>
      <w:r>
        <w:rPr>
          <w:spacing w:val="-10"/>
        </w:rPr>
        <w:t xml:space="preserve"> </w:t>
      </w:r>
      <w:r>
        <w:t>and</w:t>
      </w:r>
      <w:r>
        <w:rPr>
          <w:spacing w:val="-8"/>
        </w:rPr>
        <w:t xml:space="preserve"> </w:t>
      </w:r>
      <w:r>
        <w:t>capacity</w:t>
      </w:r>
      <w:r>
        <w:rPr>
          <w:spacing w:val="-11"/>
        </w:rPr>
        <w:t xml:space="preserve"> </w:t>
      </w:r>
      <w:r>
        <w:t>of</w:t>
      </w:r>
      <w:r>
        <w:rPr>
          <w:spacing w:val="-11"/>
        </w:rPr>
        <w:t xml:space="preserve"> </w:t>
      </w:r>
      <w:r>
        <w:t>the</w:t>
      </w:r>
      <w:r>
        <w:rPr>
          <w:spacing w:val="-9"/>
        </w:rPr>
        <w:t xml:space="preserve"> </w:t>
      </w:r>
      <w:r>
        <w:t>LAN,</w:t>
      </w:r>
      <w:r>
        <w:rPr>
          <w:spacing w:val="-4"/>
        </w:rPr>
        <w:t xml:space="preserve"> </w:t>
      </w:r>
      <w:r>
        <w:t>but</w:t>
      </w:r>
      <w:r>
        <w:rPr>
          <w:spacing w:val="-7"/>
        </w:rPr>
        <w:t xml:space="preserve"> </w:t>
      </w:r>
      <w:r>
        <w:t>also</w:t>
      </w:r>
      <w:r>
        <w:rPr>
          <w:spacing w:val="-10"/>
        </w:rPr>
        <w:t xml:space="preserve"> </w:t>
      </w:r>
      <w:r>
        <w:t>the</w:t>
      </w:r>
      <w:r>
        <w:rPr>
          <w:spacing w:val="-9"/>
        </w:rPr>
        <w:t xml:space="preserve"> </w:t>
      </w:r>
      <w:r>
        <w:t>type of data that may be transmitted, the speed and efficiency of communications and even the kinds of applications that can be supported.</w:t>
      </w:r>
    </w:p>
    <w:p w:rsidR="00854CEF" w:rsidRDefault="00606446">
      <w:pPr>
        <w:pStyle w:val="Heading5"/>
        <w:spacing w:before="1"/>
        <w:jc w:val="both"/>
      </w:pPr>
      <w:r>
        <w:rPr>
          <w:u w:val="single"/>
        </w:rPr>
        <w:t>Choice</w:t>
      </w:r>
      <w:r>
        <w:rPr>
          <w:spacing w:val="-2"/>
          <w:u w:val="single"/>
        </w:rPr>
        <w:t xml:space="preserve"> </w:t>
      </w:r>
      <w:r>
        <w:rPr>
          <w:u w:val="single"/>
        </w:rPr>
        <w:t>of</w:t>
      </w:r>
      <w:r>
        <w:rPr>
          <w:spacing w:val="-2"/>
          <w:u w:val="single"/>
        </w:rPr>
        <w:t xml:space="preserve"> Topology</w:t>
      </w:r>
    </w:p>
    <w:p w:rsidR="00854CEF" w:rsidRDefault="00606446">
      <w:pPr>
        <w:pStyle w:val="BodyText"/>
        <w:spacing w:before="139" w:line="360" w:lineRule="auto"/>
        <w:ind w:left="732" w:right="583"/>
        <w:jc w:val="both"/>
      </w:pPr>
      <w:r>
        <w:t>The choice of topology depends on a variety of factors, including reliability, expandability and performance.</w:t>
      </w:r>
    </w:p>
    <w:p w:rsidR="00854CEF" w:rsidRDefault="00606446">
      <w:pPr>
        <w:pStyle w:val="BodyText"/>
        <w:spacing w:before="1" w:line="360" w:lineRule="auto"/>
        <w:ind w:left="732" w:right="585"/>
        <w:jc w:val="both"/>
      </w:pPr>
      <w:r>
        <w:t>This</w:t>
      </w:r>
      <w:r>
        <w:rPr>
          <w:spacing w:val="-14"/>
        </w:rPr>
        <w:t xml:space="preserve"> </w:t>
      </w:r>
      <w:r>
        <w:t>choice</w:t>
      </w:r>
      <w:r>
        <w:rPr>
          <w:spacing w:val="-13"/>
        </w:rPr>
        <w:t xml:space="preserve"> </w:t>
      </w:r>
      <w:r>
        <w:t>is</w:t>
      </w:r>
      <w:r>
        <w:rPr>
          <w:spacing w:val="-13"/>
        </w:rPr>
        <w:t xml:space="preserve"> </w:t>
      </w:r>
      <w:r>
        <w:t>part</w:t>
      </w:r>
      <w:r>
        <w:rPr>
          <w:spacing w:val="-13"/>
        </w:rPr>
        <w:t xml:space="preserve"> </w:t>
      </w:r>
      <w:r>
        <w:t>of</w:t>
      </w:r>
      <w:r>
        <w:rPr>
          <w:spacing w:val="-14"/>
        </w:rPr>
        <w:t xml:space="preserve"> </w:t>
      </w:r>
      <w:r>
        <w:t>the</w:t>
      </w:r>
      <w:r>
        <w:rPr>
          <w:spacing w:val="-13"/>
        </w:rPr>
        <w:t xml:space="preserve"> </w:t>
      </w:r>
      <w:r>
        <w:t>overall</w:t>
      </w:r>
      <w:r>
        <w:rPr>
          <w:spacing w:val="-13"/>
        </w:rPr>
        <w:t xml:space="preserve"> </w:t>
      </w:r>
      <w:r>
        <w:t>task</w:t>
      </w:r>
      <w:r>
        <w:rPr>
          <w:spacing w:val="-13"/>
        </w:rPr>
        <w:t xml:space="preserve"> </w:t>
      </w:r>
      <w:r>
        <w:t>of</w:t>
      </w:r>
      <w:r>
        <w:rPr>
          <w:spacing w:val="-13"/>
        </w:rPr>
        <w:t xml:space="preserve"> </w:t>
      </w:r>
      <w:r>
        <w:t>designing</w:t>
      </w:r>
      <w:r>
        <w:rPr>
          <w:spacing w:val="-14"/>
        </w:rPr>
        <w:t xml:space="preserve"> </w:t>
      </w:r>
      <w:r>
        <w:t>a</w:t>
      </w:r>
      <w:r>
        <w:rPr>
          <w:spacing w:val="-13"/>
        </w:rPr>
        <w:t xml:space="preserve"> </w:t>
      </w:r>
      <w:r>
        <w:t>LAN</w:t>
      </w:r>
      <w:r>
        <w:rPr>
          <w:spacing w:val="-13"/>
        </w:rPr>
        <w:t xml:space="preserve"> </w:t>
      </w:r>
      <w:r>
        <w:t>and</w:t>
      </w:r>
      <w:r>
        <w:rPr>
          <w:spacing w:val="-13"/>
        </w:rPr>
        <w:t xml:space="preserve"> </w:t>
      </w:r>
      <w:r>
        <w:t>thus</w:t>
      </w:r>
      <w:r>
        <w:rPr>
          <w:spacing w:val="-12"/>
        </w:rPr>
        <w:t xml:space="preserve"> </w:t>
      </w:r>
      <w:r>
        <w:t>cannot</w:t>
      </w:r>
      <w:r>
        <w:rPr>
          <w:spacing w:val="-13"/>
        </w:rPr>
        <w:t xml:space="preserve"> </w:t>
      </w:r>
      <w:r>
        <w:t>be</w:t>
      </w:r>
      <w:r>
        <w:rPr>
          <w:spacing w:val="-13"/>
        </w:rPr>
        <w:t xml:space="preserve"> </w:t>
      </w:r>
      <w:r>
        <w:t>made</w:t>
      </w:r>
      <w:r>
        <w:rPr>
          <w:spacing w:val="-13"/>
        </w:rPr>
        <w:t xml:space="preserve"> </w:t>
      </w:r>
      <w:r>
        <w:t>in</w:t>
      </w:r>
      <w:r>
        <w:rPr>
          <w:spacing w:val="-13"/>
        </w:rPr>
        <w:t xml:space="preserve"> </w:t>
      </w:r>
      <w:r>
        <w:t>isolation, independent</w:t>
      </w:r>
      <w:r>
        <w:rPr>
          <w:spacing w:val="-14"/>
        </w:rPr>
        <w:t xml:space="preserve"> </w:t>
      </w:r>
      <w:r>
        <w:t>of</w:t>
      </w:r>
      <w:r>
        <w:rPr>
          <w:spacing w:val="-13"/>
        </w:rPr>
        <w:t xml:space="preserve"> </w:t>
      </w:r>
      <w:r>
        <w:t>the</w:t>
      </w:r>
      <w:r>
        <w:rPr>
          <w:spacing w:val="-13"/>
        </w:rPr>
        <w:t xml:space="preserve"> </w:t>
      </w:r>
      <w:r>
        <w:t>choice</w:t>
      </w:r>
      <w:r>
        <w:rPr>
          <w:spacing w:val="-13"/>
        </w:rPr>
        <w:t xml:space="preserve"> </w:t>
      </w:r>
      <w:r>
        <w:t>of</w:t>
      </w:r>
      <w:r>
        <w:rPr>
          <w:spacing w:val="-14"/>
        </w:rPr>
        <w:t xml:space="preserve"> </w:t>
      </w:r>
      <w:r>
        <w:t>transmission</w:t>
      </w:r>
      <w:r>
        <w:rPr>
          <w:spacing w:val="-13"/>
        </w:rPr>
        <w:t xml:space="preserve"> </w:t>
      </w:r>
      <w:r>
        <w:t>medium.</w:t>
      </w:r>
      <w:r>
        <w:rPr>
          <w:spacing w:val="-13"/>
        </w:rPr>
        <w:t xml:space="preserve"> </w:t>
      </w:r>
      <w:r>
        <w:t>There</w:t>
      </w:r>
      <w:r>
        <w:rPr>
          <w:spacing w:val="-13"/>
        </w:rPr>
        <w:t xml:space="preserve"> </w:t>
      </w:r>
      <w:r>
        <w:t>are</w:t>
      </w:r>
      <w:r>
        <w:rPr>
          <w:spacing w:val="-13"/>
        </w:rPr>
        <w:t xml:space="preserve"> </w:t>
      </w:r>
      <w:r>
        <w:t>four</w:t>
      </w:r>
      <w:r>
        <w:rPr>
          <w:spacing w:val="-14"/>
        </w:rPr>
        <w:t xml:space="preserve"> </w:t>
      </w:r>
      <w:r>
        <w:t>alternative</w:t>
      </w:r>
      <w:r>
        <w:rPr>
          <w:spacing w:val="-13"/>
        </w:rPr>
        <w:t xml:space="preserve"> </w:t>
      </w:r>
      <w:r>
        <w:t>media</w:t>
      </w:r>
      <w:r>
        <w:rPr>
          <w:spacing w:val="-13"/>
        </w:rPr>
        <w:t xml:space="preserve"> </w:t>
      </w:r>
      <w:r>
        <w:t>that</w:t>
      </w:r>
      <w:r>
        <w:rPr>
          <w:spacing w:val="-13"/>
        </w:rPr>
        <w:t xml:space="preserve"> </w:t>
      </w:r>
      <w:r>
        <w:t>can be used for a bus LAN.</w:t>
      </w:r>
    </w:p>
    <w:p w:rsidR="00854CEF" w:rsidRDefault="00606446">
      <w:pPr>
        <w:pStyle w:val="ListParagraph"/>
        <w:numPr>
          <w:ilvl w:val="2"/>
          <w:numId w:val="21"/>
        </w:numPr>
        <w:tabs>
          <w:tab w:val="left" w:pos="890"/>
        </w:tabs>
        <w:spacing w:before="1" w:line="357" w:lineRule="auto"/>
        <w:ind w:right="587" w:firstLine="0"/>
        <w:jc w:val="both"/>
        <w:rPr>
          <w:sz w:val="24"/>
        </w:rPr>
      </w:pPr>
      <w:r>
        <w:rPr>
          <w:b/>
          <w:sz w:val="24"/>
        </w:rPr>
        <w:t>Twisted</w:t>
      </w:r>
      <w:r>
        <w:rPr>
          <w:b/>
          <w:spacing w:val="-4"/>
          <w:sz w:val="24"/>
        </w:rPr>
        <w:t xml:space="preserve"> </w:t>
      </w:r>
      <w:r>
        <w:rPr>
          <w:b/>
          <w:sz w:val="24"/>
        </w:rPr>
        <w:t>pair</w:t>
      </w:r>
      <w:r>
        <w:rPr>
          <w:sz w:val="24"/>
        </w:rPr>
        <w:t>:</w:t>
      </w:r>
      <w:r>
        <w:rPr>
          <w:spacing w:val="-4"/>
          <w:sz w:val="24"/>
        </w:rPr>
        <w:t xml:space="preserve"> </w:t>
      </w:r>
      <w:r>
        <w:rPr>
          <w:sz w:val="24"/>
        </w:rPr>
        <w:t>In</w:t>
      </w:r>
      <w:r>
        <w:rPr>
          <w:spacing w:val="-4"/>
          <w:sz w:val="24"/>
        </w:rPr>
        <w:t xml:space="preserve"> </w:t>
      </w:r>
      <w:r>
        <w:rPr>
          <w:sz w:val="24"/>
        </w:rPr>
        <w:t>the</w:t>
      </w:r>
      <w:r>
        <w:rPr>
          <w:spacing w:val="-3"/>
          <w:sz w:val="24"/>
        </w:rPr>
        <w:t xml:space="preserve"> </w:t>
      </w:r>
      <w:r>
        <w:rPr>
          <w:sz w:val="24"/>
        </w:rPr>
        <w:t>early</w:t>
      </w:r>
      <w:r>
        <w:rPr>
          <w:spacing w:val="-4"/>
          <w:sz w:val="24"/>
        </w:rPr>
        <w:t xml:space="preserve"> </w:t>
      </w:r>
      <w:r>
        <w:rPr>
          <w:sz w:val="24"/>
        </w:rPr>
        <w:t>days</w:t>
      </w:r>
      <w:r>
        <w:rPr>
          <w:spacing w:val="-3"/>
          <w:sz w:val="24"/>
        </w:rPr>
        <w:t xml:space="preserve"> </w:t>
      </w:r>
      <w:r>
        <w:rPr>
          <w:sz w:val="24"/>
        </w:rPr>
        <w:t>of</w:t>
      </w:r>
      <w:r>
        <w:rPr>
          <w:spacing w:val="-5"/>
          <w:sz w:val="24"/>
        </w:rPr>
        <w:t xml:space="preserve"> </w:t>
      </w:r>
      <w:r>
        <w:rPr>
          <w:sz w:val="24"/>
        </w:rPr>
        <w:t>LAN</w:t>
      </w:r>
      <w:r>
        <w:rPr>
          <w:spacing w:val="-3"/>
          <w:sz w:val="24"/>
        </w:rPr>
        <w:t xml:space="preserve"> </w:t>
      </w:r>
      <w:r>
        <w:rPr>
          <w:sz w:val="24"/>
        </w:rPr>
        <w:t>development,</w:t>
      </w:r>
      <w:r>
        <w:rPr>
          <w:spacing w:val="-5"/>
          <w:sz w:val="24"/>
        </w:rPr>
        <w:t xml:space="preserve"> </w:t>
      </w:r>
      <w:r>
        <w:rPr>
          <w:sz w:val="24"/>
        </w:rPr>
        <w:t>voice-grade</w:t>
      </w:r>
      <w:r>
        <w:rPr>
          <w:spacing w:val="-3"/>
          <w:sz w:val="24"/>
        </w:rPr>
        <w:t xml:space="preserve"> </w:t>
      </w:r>
      <w:r>
        <w:rPr>
          <w:sz w:val="24"/>
        </w:rPr>
        <w:t>twisted</w:t>
      </w:r>
      <w:r>
        <w:rPr>
          <w:spacing w:val="-4"/>
          <w:sz w:val="24"/>
        </w:rPr>
        <w:t xml:space="preserve"> </w:t>
      </w:r>
      <w:r>
        <w:rPr>
          <w:sz w:val="24"/>
        </w:rPr>
        <w:t>pair</w:t>
      </w:r>
      <w:r>
        <w:rPr>
          <w:spacing w:val="-4"/>
          <w:sz w:val="24"/>
        </w:rPr>
        <w:t xml:space="preserve"> </w:t>
      </w:r>
      <w:r>
        <w:rPr>
          <w:sz w:val="24"/>
        </w:rPr>
        <w:t>was</w:t>
      </w:r>
      <w:r>
        <w:rPr>
          <w:spacing w:val="-3"/>
          <w:sz w:val="24"/>
        </w:rPr>
        <w:t xml:space="preserve"> </w:t>
      </w:r>
      <w:r>
        <w:rPr>
          <w:sz w:val="24"/>
        </w:rPr>
        <w:t>used</w:t>
      </w:r>
      <w:r>
        <w:rPr>
          <w:spacing w:val="-4"/>
          <w:sz w:val="24"/>
        </w:rPr>
        <w:t xml:space="preserve"> </w:t>
      </w:r>
      <w:r>
        <w:rPr>
          <w:sz w:val="24"/>
        </w:rPr>
        <w:t>to provide an inexpensive, easily installed bus LAN.</w:t>
      </w:r>
    </w:p>
    <w:p w:rsidR="00854CEF" w:rsidRDefault="00606446">
      <w:pPr>
        <w:pStyle w:val="ListParagraph"/>
        <w:numPr>
          <w:ilvl w:val="2"/>
          <w:numId w:val="21"/>
        </w:numPr>
        <w:tabs>
          <w:tab w:val="left" w:pos="947"/>
        </w:tabs>
        <w:spacing w:before="4" w:line="360" w:lineRule="auto"/>
        <w:ind w:right="588" w:firstLine="0"/>
        <w:jc w:val="both"/>
        <w:rPr>
          <w:sz w:val="24"/>
        </w:rPr>
      </w:pPr>
      <w:r>
        <w:rPr>
          <w:b/>
          <w:sz w:val="24"/>
        </w:rPr>
        <w:t>Baseband coaxial cable</w:t>
      </w:r>
      <w:r>
        <w:rPr>
          <w:sz w:val="24"/>
        </w:rPr>
        <w:t>: A baseband coaxial cable is one that makes use of digital signaling. The original Ethernet scheme makes use of baseband coaxial cable.</w:t>
      </w:r>
    </w:p>
    <w:p w:rsidR="00854CEF" w:rsidRDefault="00606446">
      <w:pPr>
        <w:pStyle w:val="ListParagraph"/>
        <w:numPr>
          <w:ilvl w:val="2"/>
          <w:numId w:val="21"/>
        </w:numPr>
        <w:tabs>
          <w:tab w:val="left" w:pos="928"/>
        </w:tabs>
        <w:spacing w:before="1" w:line="360" w:lineRule="auto"/>
        <w:ind w:right="587" w:firstLine="0"/>
        <w:jc w:val="both"/>
        <w:rPr>
          <w:sz w:val="24"/>
        </w:rPr>
      </w:pPr>
      <w:r>
        <w:rPr>
          <w:b/>
          <w:sz w:val="24"/>
        </w:rPr>
        <w:t>Broadband coaxial cable</w:t>
      </w:r>
      <w:r>
        <w:rPr>
          <w:sz w:val="24"/>
        </w:rPr>
        <w:t>: Broadband coaxial cable is the type of cable used in cable television systems. Analog signaling</w:t>
      </w:r>
      <w:r>
        <w:rPr>
          <w:spacing w:val="-1"/>
          <w:sz w:val="24"/>
        </w:rPr>
        <w:t xml:space="preserve"> </w:t>
      </w:r>
      <w:r>
        <w:rPr>
          <w:sz w:val="24"/>
        </w:rPr>
        <w:t>is used</w:t>
      </w:r>
      <w:r>
        <w:rPr>
          <w:spacing w:val="-2"/>
          <w:sz w:val="24"/>
        </w:rPr>
        <w:t xml:space="preserve"> </w:t>
      </w:r>
      <w:r>
        <w:rPr>
          <w:sz w:val="24"/>
        </w:rPr>
        <w:t>at radio and</w:t>
      </w:r>
      <w:r>
        <w:rPr>
          <w:spacing w:val="-2"/>
          <w:sz w:val="24"/>
        </w:rPr>
        <w:t xml:space="preserve"> </w:t>
      </w:r>
      <w:r>
        <w:rPr>
          <w:sz w:val="24"/>
        </w:rPr>
        <w:t xml:space="preserve">television frequencies. This type of system is more expensive and more difficult to install and maintain than baseband coaxial </w:t>
      </w:r>
      <w:r>
        <w:rPr>
          <w:spacing w:val="-2"/>
          <w:sz w:val="24"/>
        </w:rPr>
        <w:t>cable.</w:t>
      </w:r>
    </w:p>
    <w:p w:rsidR="00854CEF" w:rsidRDefault="00606446">
      <w:pPr>
        <w:pStyle w:val="ListParagraph"/>
        <w:numPr>
          <w:ilvl w:val="2"/>
          <w:numId w:val="21"/>
        </w:numPr>
        <w:tabs>
          <w:tab w:val="left" w:pos="906"/>
        </w:tabs>
        <w:spacing w:line="360" w:lineRule="auto"/>
        <w:ind w:right="586" w:firstLine="0"/>
        <w:jc w:val="both"/>
        <w:rPr>
          <w:sz w:val="24"/>
        </w:rPr>
      </w:pPr>
      <w:r>
        <w:rPr>
          <w:b/>
          <w:sz w:val="24"/>
        </w:rPr>
        <w:t>Optical fiber</w:t>
      </w:r>
      <w:r>
        <w:rPr>
          <w:sz w:val="24"/>
        </w:rPr>
        <w:t>: There has been considerable research relating to this alternative over the years, but the expense of the optical fiber taps.</w:t>
      </w:r>
    </w:p>
    <w:p w:rsidR="00854CEF" w:rsidRDefault="00606446">
      <w:pPr>
        <w:pStyle w:val="BodyText"/>
        <w:spacing w:line="360" w:lineRule="auto"/>
        <w:ind w:left="732" w:right="585" w:firstLine="719"/>
        <w:jc w:val="both"/>
      </w:pPr>
      <w:r>
        <w:t>Thus, for a bus topology, only baseband coaxial cable has achieved widespread use, primarily for Ethernet systems. Compared to a star-topology twisted pair or optical fiber installation, the bus topology using baseband coaxial cable is difficult to work with.</w:t>
      </w:r>
    </w:p>
    <w:p w:rsidR="00854CEF" w:rsidRDefault="00606446">
      <w:pPr>
        <w:pStyle w:val="BodyText"/>
        <w:spacing w:before="1"/>
        <w:ind w:left="1452"/>
        <w:jc w:val="both"/>
      </w:pPr>
      <w:r>
        <w:t>Very-high-speed</w:t>
      </w:r>
      <w:r>
        <w:rPr>
          <w:spacing w:val="-2"/>
        </w:rPr>
        <w:t xml:space="preserve"> </w:t>
      </w:r>
      <w:r>
        <w:t>links</w:t>
      </w:r>
      <w:r>
        <w:rPr>
          <w:spacing w:val="-1"/>
        </w:rPr>
        <w:t xml:space="preserve"> </w:t>
      </w:r>
      <w:r>
        <w:t>over</w:t>
      </w:r>
      <w:r>
        <w:rPr>
          <w:spacing w:val="-1"/>
        </w:rPr>
        <w:t xml:space="preserve"> </w:t>
      </w:r>
      <w:r>
        <w:t>considerable</w:t>
      </w:r>
      <w:r>
        <w:rPr>
          <w:spacing w:val="2"/>
        </w:rPr>
        <w:t xml:space="preserve"> </w:t>
      </w:r>
      <w:r>
        <w:t>distances can</w:t>
      </w:r>
      <w:r>
        <w:rPr>
          <w:spacing w:val="1"/>
        </w:rPr>
        <w:t xml:space="preserve"> </w:t>
      </w:r>
      <w:r>
        <w:t>be used</w:t>
      </w:r>
      <w:r>
        <w:rPr>
          <w:spacing w:val="-2"/>
        </w:rPr>
        <w:t xml:space="preserve"> </w:t>
      </w:r>
      <w:r>
        <w:t>for</w:t>
      </w:r>
      <w:r>
        <w:rPr>
          <w:spacing w:val="-1"/>
        </w:rPr>
        <w:t xml:space="preserve"> </w:t>
      </w:r>
      <w:r>
        <w:t>the</w:t>
      </w:r>
      <w:r>
        <w:rPr>
          <w:spacing w:val="3"/>
        </w:rPr>
        <w:t xml:space="preserve"> </w:t>
      </w:r>
      <w:r>
        <w:t xml:space="preserve">ring </w:t>
      </w:r>
      <w:r>
        <w:rPr>
          <w:spacing w:val="-2"/>
        </w:rPr>
        <w:t>topology.</w:t>
      </w:r>
    </w:p>
    <w:p w:rsidR="00854CEF" w:rsidRDefault="00606446">
      <w:pPr>
        <w:pStyle w:val="BodyText"/>
        <w:spacing w:before="141"/>
        <w:ind w:left="732"/>
        <w:jc w:val="both"/>
      </w:pPr>
      <w:r>
        <w:t>Hence,</w:t>
      </w:r>
      <w:r>
        <w:rPr>
          <w:spacing w:val="-4"/>
        </w:rPr>
        <w:t xml:space="preserve"> </w:t>
      </w:r>
      <w:r>
        <w:t>the</w:t>
      </w:r>
      <w:r>
        <w:rPr>
          <w:spacing w:val="-2"/>
        </w:rPr>
        <w:t xml:space="preserve"> </w:t>
      </w:r>
      <w:r>
        <w:t>ring</w:t>
      </w:r>
      <w:r>
        <w:rPr>
          <w:spacing w:val="-3"/>
        </w:rPr>
        <w:t xml:space="preserve"> </w:t>
      </w:r>
      <w:r>
        <w:t>has</w:t>
      </w:r>
      <w:r>
        <w:rPr>
          <w:spacing w:val="-2"/>
        </w:rPr>
        <w:t xml:space="preserve"> </w:t>
      </w:r>
      <w:r>
        <w:t>the</w:t>
      </w:r>
      <w:r>
        <w:rPr>
          <w:spacing w:val="-2"/>
        </w:rPr>
        <w:t xml:space="preserve"> </w:t>
      </w:r>
      <w:r>
        <w:t>potential</w:t>
      </w:r>
      <w:r>
        <w:rPr>
          <w:spacing w:val="-2"/>
        </w:rPr>
        <w:t xml:space="preserve"> </w:t>
      </w:r>
      <w:r>
        <w:t>of</w:t>
      </w:r>
      <w:r>
        <w:rPr>
          <w:spacing w:val="-4"/>
        </w:rPr>
        <w:t xml:space="preserve"> </w:t>
      </w:r>
      <w:r>
        <w:t>providing</w:t>
      </w:r>
      <w:r>
        <w:rPr>
          <w:spacing w:val="-3"/>
        </w:rPr>
        <w:t xml:space="preserve"> </w:t>
      </w:r>
      <w:r>
        <w:t>the</w:t>
      </w:r>
      <w:r>
        <w:rPr>
          <w:spacing w:val="-2"/>
        </w:rPr>
        <w:t xml:space="preserve"> </w:t>
      </w:r>
      <w:r>
        <w:t>best</w:t>
      </w:r>
      <w:r>
        <w:rPr>
          <w:spacing w:val="-2"/>
        </w:rPr>
        <w:t xml:space="preserve"> </w:t>
      </w:r>
      <w:r>
        <w:t>throughput</w:t>
      </w:r>
      <w:r>
        <w:rPr>
          <w:spacing w:val="-3"/>
        </w:rPr>
        <w:t xml:space="preserve"> </w:t>
      </w:r>
      <w:r>
        <w:t>of</w:t>
      </w:r>
      <w:r>
        <w:rPr>
          <w:spacing w:val="-2"/>
        </w:rPr>
        <w:t xml:space="preserve"> </w:t>
      </w:r>
      <w:r>
        <w:t>any</w:t>
      </w:r>
      <w:r>
        <w:rPr>
          <w:spacing w:val="1"/>
        </w:rPr>
        <w:t xml:space="preserve"> </w:t>
      </w:r>
      <w:r>
        <w:rPr>
          <w:spacing w:val="-2"/>
        </w:rPr>
        <w:t>topology.</w:t>
      </w:r>
    </w:p>
    <w:p w:rsidR="00854CEF" w:rsidRDefault="00606446">
      <w:pPr>
        <w:pStyle w:val="Heading5"/>
        <w:spacing w:before="139"/>
        <w:jc w:val="both"/>
      </w:pPr>
      <w:r>
        <w:rPr>
          <w:u w:val="single"/>
        </w:rPr>
        <w:t>Choice</w:t>
      </w:r>
      <w:r>
        <w:rPr>
          <w:spacing w:val="-4"/>
          <w:u w:val="single"/>
        </w:rPr>
        <w:t xml:space="preserve"> </w:t>
      </w:r>
      <w:r>
        <w:rPr>
          <w:u w:val="single"/>
        </w:rPr>
        <w:t>of</w:t>
      </w:r>
      <w:r>
        <w:rPr>
          <w:spacing w:val="-3"/>
          <w:u w:val="single"/>
        </w:rPr>
        <w:t xml:space="preserve"> </w:t>
      </w:r>
      <w:r>
        <w:rPr>
          <w:u w:val="single"/>
        </w:rPr>
        <w:t>Transmission</w:t>
      </w:r>
      <w:r>
        <w:rPr>
          <w:spacing w:val="-5"/>
          <w:u w:val="single"/>
        </w:rPr>
        <w:t xml:space="preserve"> </w:t>
      </w:r>
      <w:r>
        <w:rPr>
          <w:spacing w:val="-2"/>
          <w:u w:val="single"/>
        </w:rPr>
        <w:t>Medium</w:t>
      </w:r>
    </w:p>
    <w:p w:rsidR="00854CEF" w:rsidRDefault="00854CEF">
      <w:pPr>
        <w:pStyle w:val="Heading5"/>
        <w:jc w:val="both"/>
        <w:sectPr w:rsidR="00854CEF">
          <w:pgSz w:w="12240" w:h="15840"/>
          <w:pgMar w:top="1040" w:right="850" w:bottom="280" w:left="708" w:header="720" w:footer="720" w:gutter="0"/>
          <w:cols w:space="720"/>
        </w:sectPr>
      </w:pPr>
    </w:p>
    <w:p w:rsidR="00854CEF" w:rsidRDefault="00606446">
      <w:pPr>
        <w:pStyle w:val="BodyText"/>
        <w:spacing w:before="71" w:line="357" w:lineRule="auto"/>
        <w:ind w:left="732" w:right="587" w:firstLine="719"/>
        <w:jc w:val="both"/>
      </w:pPr>
      <w:r>
        <w:lastRenderedPageBreak/>
        <w:t>The choice of transmission medium is determined by a number of factors. It is, we shall see, constrained by the topology of the LAN. Other factors come into play, including</w:t>
      </w:r>
    </w:p>
    <w:p w:rsidR="00854CEF" w:rsidRDefault="00606446">
      <w:pPr>
        <w:pStyle w:val="ListParagraph"/>
        <w:numPr>
          <w:ilvl w:val="2"/>
          <w:numId w:val="21"/>
        </w:numPr>
        <w:tabs>
          <w:tab w:val="left" w:pos="890"/>
        </w:tabs>
        <w:spacing w:before="4"/>
        <w:ind w:left="890" w:hanging="158"/>
        <w:rPr>
          <w:sz w:val="24"/>
        </w:rPr>
      </w:pPr>
      <w:r>
        <w:rPr>
          <w:sz w:val="24"/>
        </w:rPr>
        <w:t>Capacity:</w:t>
      </w:r>
      <w:r>
        <w:rPr>
          <w:spacing w:val="-4"/>
          <w:sz w:val="24"/>
        </w:rPr>
        <w:t xml:space="preserve"> </w:t>
      </w:r>
      <w:r>
        <w:rPr>
          <w:sz w:val="24"/>
        </w:rPr>
        <w:t>to</w:t>
      </w:r>
      <w:r>
        <w:rPr>
          <w:spacing w:val="-3"/>
          <w:sz w:val="24"/>
        </w:rPr>
        <w:t xml:space="preserve"> </w:t>
      </w:r>
      <w:r>
        <w:rPr>
          <w:sz w:val="24"/>
        </w:rPr>
        <w:t>support</w:t>
      </w:r>
      <w:r>
        <w:rPr>
          <w:spacing w:val="-3"/>
          <w:sz w:val="24"/>
        </w:rPr>
        <w:t xml:space="preserve"> </w:t>
      </w:r>
      <w:r>
        <w:rPr>
          <w:sz w:val="24"/>
        </w:rPr>
        <w:t>the</w:t>
      </w:r>
      <w:r>
        <w:rPr>
          <w:spacing w:val="-3"/>
          <w:sz w:val="24"/>
        </w:rPr>
        <w:t xml:space="preserve"> </w:t>
      </w:r>
      <w:r>
        <w:rPr>
          <w:sz w:val="24"/>
        </w:rPr>
        <w:t>expected</w:t>
      </w:r>
      <w:r>
        <w:rPr>
          <w:spacing w:val="-3"/>
          <w:sz w:val="24"/>
        </w:rPr>
        <w:t xml:space="preserve"> </w:t>
      </w:r>
      <w:r>
        <w:rPr>
          <w:sz w:val="24"/>
        </w:rPr>
        <w:t>network</w:t>
      </w:r>
      <w:r>
        <w:rPr>
          <w:spacing w:val="-4"/>
          <w:sz w:val="24"/>
        </w:rPr>
        <w:t xml:space="preserve"> </w:t>
      </w:r>
      <w:r>
        <w:rPr>
          <w:spacing w:val="-2"/>
          <w:sz w:val="24"/>
        </w:rPr>
        <w:t>traffic</w:t>
      </w:r>
    </w:p>
    <w:p w:rsidR="00854CEF" w:rsidRDefault="00606446">
      <w:pPr>
        <w:pStyle w:val="ListParagraph"/>
        <w:numPr>
          <w:ilvl w:val="2"/>
          <w:numId w:val="21"/>
        </w:numPr>
        <w:tabs>
          <w:tab w:val="left" w:pos="890"/>
        </w:tabs>
        <w:spacing w:before="141"/>
        <w:ind w:left="890" w:hanging="158"/>
        <w:rPr>
          <w:sz w:val="24"/>
        </w:rPr>
      </w:pPr>
      <w:r>
        <w:rPr>
          <w:sz w:val="24"/>
        </w:rPr>
        <w:t>Reliability:</w:t>
      </w:r>
      <w:r>
        <w:rPr>
          <w:spacing w:val="-6"/>
          <w:sz w:val="24"/>
        </w:rPr>
        <w:t xml:space="preserve"> </w:t>
      </w:r>
      <w:r>
        <w:rPr>
          <w:sz w:val="24"/>
        </w:rPr>
        <w:t>to</w:t>
      </w:r>
      <w:r>
        <w:rPr>
          <w:spacing w:val="-2"/>
          <w:sz w:val="24"/>
        </w:rPr>
        <w:t xml:space="preserve"> </w:t>
      </w:r>
      <w:r>
        <w:rPr>
          <w:sz w:val="24"/>
        </w:rPr>
        <w:t>meet</w:t>
      </w:r>
      <w:r>
        <w:rPr>
          <w:spacing w:val="-2"/>
          <w:sz w:val="24"/>
        </w:rPr>
        <w:t xml:space="preserve"> </w:t>
      </w:r>
      <w:r>
        <w:rPr>
          <w:sz w:val="24"/>
        </w:rPr>
        <w:t>requirements</w:t>
      </w:r>
      <w:r>
        <w:rPr>
          <w:spacing w:val="-2"/>
          <w:sz w:val="24"/>
        </w:rPr>
        <w:t xml:space="preserve"> </w:t>
      </w:r>
      <w:r>
        <w:rPr>
          <w:sz w:val="24"/>
        </w:rPr>
        <w:t>for</w:t>
      </w:r>
      <w:r>
        <w:rPr>
          <w:spacing w:val="-3"/>
          <w:sz w:val="24"/>
        </w:rPr>
        <w:t xml:space="preserve"> </w:t>
      </w:r>
      <w:r>
        <w:rPr>
          <w:spacing w:val="-2"/>
          <w:sz w:val="24"/>
        </w:rPr>
        <w:t>availability</w:t>
      </w:r>
    </w:p>
    <w:p w:rsidR="00854CEF" w:rsidRDefault="00606446">
      <w:pPr>
        <w:pStyle w:val="ListParagraph"/>
        <w:numPr>
          <w:ilvl w:val="2"/>
          <w:numId w:val="21"/>
        </w:numPr>
        <w:tabs>
          <w:tab w:val="left" w:pos="890"/>
        </w:tabs>
        <w:spacing w:before="141"/>
        <w:ind w:left="890" w:hanging="158"/>
        <w:rPr>
          <w:sz w:val="24"/>
        </w:rPr>
      </w:pPr>
      <w:r>
        <w:rPr>
          <w:sz w:val="24"/>
        </w:rPr>
        <w:t>Types</w:t>
      </w:r>
      <w:r>
        <w:rPr>
          <w:spacing w:val="-2"/>
          <w:sz w:val="24"/>
        </w:rPr>
        <w:t xml:space="preserve"> </w:t>
      </w:r>
      <w:r>
        <w:rPr>
          <w:sz w:val="24"/>
        </w:rPr>
        <w:t>of</w:t>
      </w:r>
      <w:r>
        <w:rPr>
          <w:spacing w:val="-1"/>
          <w:sz w:val="24"/>
        </w:rPr>
        <w:t xml:space="preserve"> </w:t>
      </w:r>
      <w:r>
        <w:rPr>
          <w:sz w:val="24"/>
        </w:rPr>
        <w:t>data</w:t>
      </w:r>
      <w:r>
        <w:rPr>
          <w:spacing w:val="-3"/>
          <w:sz w:val="24"/>
        </w:rPr>
        <w:t xml:space="preserve"> </w:t>
      </w:r>
      <w:r>
        <w:rPr>
          <w:sz w:val="24"/>
        </w:rPr>
        <w:t>supported:</w:t>
      </w:r>
      <w:r>
        <w:rPr>
          <w:spacing w:val="-2"/>
          <w:sz w:val="24"/>
        </w:rPr>
        <w:t xml:space="preserve"> </w:t>
      </w:r>
      <w:r>
        <w:rPr>
          <w:sz w:val="24"/>
        </w:rPr>
        <w:t>tailored</w:t>
      </w:r>
      <w:r>
        <w:rPr>
          <w:spacing w:val="-3"/>
          <w:sz w:val="24"/>
        </w:rPr>
        <w:t xml:space="preserve"> </w:t>
      </w:r>
      <w:r>
        <w:rPr>
          <w:sz w:val="24"/>
        </w:rPr>
        <w:t>to</w:t>
      </w:r>
      <w:r>
        <w:rPr>
          <w:spacing w:val="-1"/>
          <w:sz w:val="24"/>
        </w:rPr>
        <w:t xml:space="preserve"> </w:t>
      </w:r>
      <w:r>
        <w:rPr>
          <w:sz w:val="24"/>
        </w:rPr>
        <w:t>the</w:t>
      </w:r>
      <w:r>
        <w:rPr>
          <w:spacing w:val="-1"/>
          <w:sz w:val="24"/>
        </w:rPr>
        <w:t xml:space="preserve"> </w:t>
      </w:r>
      <w:r>
        <w:rPr>
          <w:spacing w:val="-2"/>
          <w:sz w:val="24"/>
        </w:rPr>
        <w:t>application</w:t>
      </w:r>
    </w:p>
    <w:p w:rsidR="00854CEF" w:rsidRDefault="00606446">
      <w:pPr>
        <w:pStyle w:val="ListParagraph"/>
        <w:numPr>
          <w:ilvl w:val="2"/>
          <w:numId w:val="21"/>
        </w:numPr>
        <w:tabs>
          <w:tab w:val="left" w:pos="890"/>
        </w:tabs>
        <w:spacing w:before="141"/>
        <w:ind w:left="890" w:hanging="158"/>
        <w:jc w:val="both"/>
        <w:rPr>
          <w:sz w:val="24"/>
        </w:rPr>
      </w:pPr>
      <w:r>
        <w:rPr>
          <w:sz w:val="24"/>
        </w:rPr>
        <w:t>Environmental</w:t>
      </w:r>
      <w:r>
        <w:rPr>
          <w:spacing w:val="-3"/>
          <w:sz w:val="24"/>
        </w:rPr>
        <w:t xml:space="preserve"> </w:t>
      </w:r>
      <w:r>
        <w:rPr>
          <w:sz w:val="24"/>
        </w:rPr>
        <w:t>scope:</w:t>
      </w:r>
      <w:r>
        <w:rPr>
          <w:spacing w:val="-3"/>
          <w:sz w:val="24"/>
        </w:rPr>
        <w:t xml:space="preserve"> </w:t>
      </w:r>
      <w:r>
        <w:rPr>
          <w:sz w:val="24"/>
        </w:rPr>
        <w:t>to</w:t>
      </w:r>
      <w:r>
        <w:rPr>
          <w:spacing w:val="-2"/>
          <w:sz w:val="24"/>
        </w:rPr>
        <w:t xml:space="preserve"> </w:t>
      </w:r>
      <w:r>
        <w:rPr>
          <w:sz w:val="24"/>
        </w:rPr>
        <w:t>provide</w:t>
      </w:r>
      <w:r>
        <w:rPr>
          <w:spacing w:val="-1"/>
          <w:sz w:val="24"/>
        </w:rPr>
        <w:t xml:space="preserve"> </w:t>
      </w:r>
      <w:r>
        <w:rPr>
          <w:sz w:val="24"/>
        </w:rPr>
        <w:t>service</w:t>
      </w:r>
      <w:r>
        <w:rPr>
          <w:spacing w:val="-2"/>
          <w:sz w:val="24"/>
        </w:rPr>
        <w:t xml:space="preserve"> </w:t>
      </w:r>
      <w:r>
        <w:rPr>
          <w:sz w:val="24"/>
        </w:rPr>
        <w:t>over</w:t>
      </w:r>
      <w:r>
        <w:rPr>
          <w:spacing w:val="-1"/>
          <w:sz w:val="24"/>
        </w:rPr>
        <w:t xml:space="preserve"> </w:t>
      </w:r>
      <w:r>
        <w:rPr>
          <w:sz w:val="24"/>
        </w:rPr>
        <w:t>the</w:t>
      </w:r>
      <w:r>
        <w:rPr>
          <w:spacing w:val="-1"/>
          <w:sz w:val="24"/>
        </w:rPr>
        <w:t xml:space="preserve"> </w:t>
      </w:r>
      <w:r>
        <w:rPr>
          <w:sz w:val="24"/>
        </w:rPr>
        <w:t>range</w:t>
      </w:r>
      <w:r>
        <w:rPr>
          <w:spacing w:val="-2"/>
          <w:sz w:val="24"/>
        </w:rPr>
        <w:t xml:space="preserve"> </w:t>
      </w:r>
      <w:r>
        <w:rPr>
          <w:sz w:val="24"/>
        </w:rPr>
        <w:t>of</w:t>
      </w:r>
      <w:r>
        <w:rPr>
          <w:spacing w:val="-3"/>
          <w:sz w:val="24"/>
        </w:rPr>
        <w:t xml:space="preserve"> </w:t>
      </w:r>
      <w:r>
        <w:rPr>
          <w:sz w:val="24"/>
        </w:rPr>
        <w:t>environments</w:t>
      </w:r>
      <w:r>
        <w:rPr>
          <w:spacing w:val="-1"/>
          <w:sz w:val="24"/>
        </w:rPr>
        <w:t xml:space="preserve"> </w:t>
      </w:r>
      <w:r>
        <w:rPr>
          <w:spacing w:val="-2"/>
          <w:sz w:val="24"/>
        </w:rPr>
        <w:t>required</w:t>
      </w:r>
    </w:p>
    <w:p w:rsidR="00854CEF" w:rsidRDefault="00606446">
      <w:pPr>
        <w:pStyle w:val="BodyText"/>
        <w:spacing w:before="141" w:line="357" w:lineRule="auto"/>
        <w:ind w:left="732" w:right="588" w:firstLine="719"/>
        <w:jc w:val="both"/>
      </w:pPr>
      <w:r>
        <w:t>Office buildings are wired to meet the anticipated telephone system demand plus a healthy margin; thus, there are no cable installation costs in the use of Category 3 UTP.</w:t>
      </w:r>
    </w:p>
    <w:p w:rsidR="00854CEF" w:rsidRDefault="00606446">
      <w:pPr>
        <w:pStyle w:val="BodyText"/>
        <w:spacing w:before="4" w:line="360" w:lineRule="auto"/>
        <w:ind w:left="732" w:right="585" w:firstLine="719"/>
        <w:jc w:val="both"/>
      </w:pPr>
      <w:r>
        <w:t>Category 5 UTP supports high data rates for a small number of devices, but larger installations</w:t>
      </w:r>
      <w:r>
        <w:rPr>
          <w:spacing w:val="-3"/>
        </w:rPr>
        <w:t xml:space="preserve"> </w:t>
      </w:r>
      <w:r>
        <w:t>can</w:t>
      </w:r>
      <w:r>
        <w:rPr>
          <w:spacing w:val="-3"/>
        </w:rPr>
        <w:t xml:space="preserve"> </w:t>
      </w:r>
      <w:r>
        <w:t>be</w:t>
      </w:r>
      <w:r>
        <w:rPr>
          <w:spacing w:val="-3"/>
        </w:rPr>
        <w:t xml:space="preserve"> </w:t>
      </w:r>
      <w:r>
        <w:t>supported</w:t>
      </w:r>
      <w:r>
        <w:rPr>
          <w:spacing w:val="-4"/>
        </w:rPr>
        <w:t xml:space="preserve"> </w:t>
      </w:r>
      <w:r>
        <w:t>by</w:t>
      </w:r>
      <w:r>
        <w:rPr>
          <w:spacing w:val="-3"/>
        </w:rPr>
        <w:t xml:space="preserve"> </w:t>
      </w:r>
      <w:r>
        <w:t>the</w:t>
      </w:r>
      <w:r>
        <w:rPr>
          <w:spacing w:val="-3"/>
        </w:rPr>
        <w:t xml:space="preserve"> </w:t>
      </w:r>
      <w:r>
        <w:t>use</w:t>
      </w:r>
      <w:r>
        <w:rPr>
          <w:spacing w:val="-3"/>
        </w:rPr>
        <w:t xml:space="preserve"> </w:t>
      </w:r>
      <w:r>
        <w:t>of</w:t>
      </w:r>
      <w:r>
        <w:rPr>
          <w:spacing w:val="-3"/>
        </w:rPr>
        <w:t xml:space="preserve"> </w:t>
      </w:r>
      <w:r>
        <w:t>the</w:t>
      </w:r>
      <w:r>
        <w:rPr>
          <w:spacing w:val="-5"/>
        </w:rPr>
        <w:t xml:space="preserve"> </w:t>
      </w:r>
      <w:r>
        <w:t>star</w:t>
      </w:r>
      <w:r>
        <w:rPr>
          <w:spacing w:val="-3"/>
        </w:rPr>
        <w:t xml:space="preserve"> </w:t>
      </w:r>
      <w:r>
        <w:t>topology</w:t>
      </w:r>
      <w:r>
        <w:rPr>
          <w:spacing w:val="-3"/>
        </w:rPr>
        <w:t xml:space="preserve"> </w:t>
      </w:r>
      <w:r>
        <w:t>and</w:t>
      </w:r>
      <w:r>
        <w:rPr>
          <w:spacing w:val="-4"/>
        </w:rPr>
        <w:t xml:space="preserve"> </w:t>
      </w:r>
      <w:r>
        <w:t>the</w:t>
      </w:r>
      <w:r>
        <w:rPr>
          <w:spacing w:val="-3"/>
        </w:rPr>
        <w:t xml:space="preserve"> </w:t>
      </w:r>
      <w:r>
        <w:t>interconnection</w:t>
      </w:r>
      <w:r>
        <w:rPr>
          <w:spacing w:val="-3"/>
        </w:rPr>
        <w:t xml:space="preserve"> </w:t>
      </w:r>
      <w:r>
        <w:t>of</w:t>
      </w:r>
      <w:r>
        <w:rPr>
          <w:spacing w:val="-3"/>
        </w:rPr>
        <w:t xml:space="preserve"> </w:t>
      </w:r>
      <w:r>
        <w:t>the switching elements in multiple star-topology configurations.</w:t>
      </w:r>
    </w:p>
    <w:p w:rsidR="00854CEF" w:rsidRDefault="00606446">
      <w:pPr>
        <w:pStyle w:val="BodyText"/>
        <w:spacing w:before="2" w:line="360" w:lineRule="auto"/>
        <w:ind w:left="732" w:right="591" w:firstLine="719"/>
        <w:jc w:val="both"/>
      </w:pPr>
      <w:r>
        <w:t>Optical fiber has a number of attractive features, such as electromagnetic isolation, high capacity, and small size, which have attracted a great deal of interest.</w:t>
      </w:r>
    </w:p>
    <w:p w:rsidR="00854CEF" w:rsidRDefault="00606446">
      <w:pPr>
        <w:pStyle w:val="Heading4"/>
        <w:numPr>
          <w:ilvl w:val="1"/>
          <w:numId w:val="21"/>
        </w:numPr>
        <w:tabs>
          <w:tab w:val="left" w:pos="1122"/>
        </w:tabs>
        <w:spacing w:before="1"/>
        <w:ind w:left="1122" w:hanging="390"/>
        <w:jc w:val="both"/>
      </w:pPr>
      <w:r>
        <w:t>LAN</w:t>
      </w:r>
      <w:r>
        <w:rPr>
          <w:spacing w:val="-4"/>
        </w:rPr>
        <w:t xml:space="preserve"> </w:t>
      </w:r>
      <w:r>
        <w:t>PROTOCOL</w:t>
      </w:r>
      <w:r>
        <w:rPr>
          <w:spacing w:val="-2"/>
        </w:rPr>
        <w:t xml:space="preserve"> ARCHITECTURE-</w:t>
      </w:r>
    </w:p>
    <w:p w:rsidR="00854CEF" w:rsidRDefault="00606446">
      <w:pPr>
        <w:pStyle w:val="BodyText"/>
        <w:spacing w:before="138" w:line="360" w:lineRule="auto"/>
        <w:ind w:left="732" w:right="590" w:firstLine="719"/>
        <w:jc w:val="both"/>
      </w:pPr>
      <w:r>
        <w:t>IEEE 802 Reference Model Protocols defined specifically for LAN and MAN transmission</w:t>
      </w:r>
      <w:r>
        <w:rPr>
          <w:spacing w:val="-4"/>
        </w:rPr>
        <w:t xml:space="preserve"> </w:t>
      </w:r>
      <w:r>
        <w:t>address</w:t>
      </w:r>
      <w:r>
        <w:rPr>
          <w:spacing w:val="-3"/>
        </w:rPr>
        <w:t xml:space="preserve"> </w:t>
      </w:r>
      <w:r>
        <w:t>issues</w:t>
      </w:r>
      <w:r>
        <w:rPr>
          <w:spacing w:val="-3"/>
        </w:rPr>
        <w:t xml:space="preserve"> </w:t>
      </w:r>
      <w:r>
        <w:t>relating</w:t>
      </w:r>
      <w:r>
        <w:rPr>
          <w:spacing w:val="-4"/>
        </w:rPr>
        <w:t xml:space="preserve"> </w:t>
      </w:r>
      <w:r>
        <w:t>to</w:t>
      </w:r>
      <w:r>
        <w:rPr>
          <w:spacing w:val="-3"/>
        </w:rPr>
        <w:t xml:space="preserve"> </w:t>
      </w:r>
      <w:r>
        <w:t>the</w:t>
      </w:r>
      <w:r>
        <w:rPr>
          <w:spacing w:val="-3"/>
        </w:rPr>
        <w:t xml:space="preserve"> </w:t>
      </w:r>
      <w:r>
        <w:t>transmission</w:t>
      </w:r>
      <w:r>
        <w:rPr>
          <w:spacing w:val="-4"/>
        </w:rPr>
        <w:t xml:space="preserve"> </w:t>
      </w:r>
      <w:r>
        <w:t>of</w:t>
      </w:r>
      <w:r>
        <w:rPr>
          <w:spacing w:val="-3"/>
        </w:rPr>
        <w:t xml:space="preserve"> </w:t>
      </w:r>
      <w:r>
        <w:t>blocks</w:t>
      </w:r>
      <w:r>
        <w:rPr>
          <w:spacing w:val="-3"/>
        </w:rPr>
        <w:t xml:space="preserve"> </w:t>
      </w:r>
      <w:r>
        <w:t>of</w:t>
      </w:r>
      <w:r>
        <w:rPr>
          <w:spacing w:val="-2"/>
        </w:rPr>
        <w:t xml:space="preserve"> </w:t>
      </w:r>
      <w:r>
        <w:t>data</w:t>
      </w:r>
      <w:r>
        <w:rPr>
          <w:spacing w:val="-4"/>
        </w:rPr>
        <w:t xml:space="preserve"> </w:t>
      </w:r>
      <w:r>
        <w:t>over</w:t>
      </w:r>
      <w:r>
        <w:rPr>
          <w:spacing w:val="-3"/>
        </w:rPr>
        <w:t xml:space="preserve"> </w:t>
      </w:r>
      <w:r>
        <w:t>the</w:t>
      </w:r>
      <w:r>
        <w:rPr>
          <w:spacing w:val="-3"/>
        </w:rPr>
        <w:t xml:space="preserve"> </w:t>
      </w:r>
      <w:r>
        <w:t>network. In OSI terms, higher layer protocols (layer 3 or 4 and above) are independent of network architecture and are applicable to LANs, MANs and WANs.</w:t>
      </w:r>
    </w:p>
    <w:p w:rsidR="00854CEF" w:rsidRDefault="00606446">
      <w:pPr>
        <w:pStyle w:val="BodyText"/>
        <w:spacing w:before="2" w:line="360" w:lineRule="auto"/>
        <w:ind w:left="732" w:right="586"/>
        <w:jc w:val="both"/>
      </w:pPr>
      <w:r>
        <w:t>This architecture was developed by the IEEE 802 LAN standards committee2 and has been adopted by all organizations working on the specification of LAN standards. It is generally referred to as the IEEE 802 reference model. Working from the bottom up, the lowest layer of the IEEE 802 reference model corresponds to the physical layer of the OSI model and includes such functions as</w:t>
      </w:r>
    </w:p>
    <w:p w:rsidR="00854CEF" w:rsidRDefault="00606446">
      <w:pPr>
        <w:pStyle w:val="ListParagraph"/>
        <w:numPr>
          <w:ilvl w:val="2"/>
          <w:numId w:val="21"/>
        </w:numPr>
        <w:tabs>
          <w:tab w:val="left" w:pos="890"/>
        </w:tabs>
        <w:spacing w:line="281" w:lineRule="exact"/>
        <w:ind w:left="890" w:hanging="158"/>
        <w:jc w:val="both"/>
        <w:rPr>
          <w:sz w:val="24"/>
        </w:rPr>
      </w:pPr>
      <w:r>
        <w:rPr>
          <w:sz w:val="24"/>
        </w:rPr>
        <w:t>Encoding/decoding</w:t>
      </w:r>
      <w:r>
        <w:rPr>
          <w:spacing w:val="-6"/>
          <w:sz w:val="24"/>
        </w:rPr>
        <w:t xml:space="preserve"> </w:t>
      </w:r>
      <w:r>
        <w:rPr>
          <w:sz w:val="24"/>
        </w:rPr>
        <w:t>of</w:t>
      </w:r>
      <w:r>
        <w:rPr>
          <w:spacing w:val="-3"/>
          <w:sz w:val="24"/>
        </w:rPr>
        <w:t xml:space="preserve"> </w:t>
      </w:r>
      <w:r>
        <w:rPr>
          <w:spacing w:val="-2"/>
          <w:sz w:val="24"/>
        </w:rPr>
        <w:t>signals</w:t>
      </w:r>
    </w:p>
    <w:p w:rsidR="00854CEF" w:rsidRDefault="00606446">
      <w:pPr>
        <w:pStyle w:val="ListParagraph"/>
        <w:numPr>
          <w:ilvl w:val="2"/>
          <w:numId w:val="21"/>
        </w:numPr>
        <w:tabs>
          <w:tab w:val="left" w:pos="890"/>
        </w:tabs>
        <w:spacing w:before="141"/>
        <w:ind w:left="890" w:hanging="158"/>
        <w:jc w:val="both"/>
        <w:rPr>
          <w:sz w:val="24"/>
        </w:rPr>
      </w:pPr>
      <w:r>
        <w:rPr>
          <w:sz w:val="24"/>
        </w:rPr>
        <w:t>Preamble</w:t>
      </w:r>
      <w:r>
        <w:rPr>
          <w:spacing w:val="-4"/>
          <w:sz w:val="24"/>
        </w:rPr>
        <w:t xml:space="preserve"> </w:t>
      </w:r>
      <w:r>
        <w:rPr>
          <w:sz w:val="24"/>
        </w:rPr>
        <w:t>generation/removal</w:t>
      </w:r>
      <w:r>
        <w:rPr>
          <w:spacing w:val="-5"/>
          <w:sz w:val="24"/>
        </w:rPr>
        <w:t xml:space="preserve"> </w:t>
      </w:r>
      <w:r>
        <w:rPr>
          <w:sz w:val="24"/>
        </w:rPr>
        <w:t>(for</w:t>
      </w:r>
      <w:r>
        <w:rPr>
          <w:spacing w:val="-4"/>
          <w:sz w:val="24"/>
        </w:rPr>
        <w:t xml:space="preserve"> </w:t>
      </w:r>
      <w:r>
        <w:rPr>
          <w:spacing w:val="-2"/>
          <w:sz w:val="24"/>
        </w:rPr>
        <w:t>synchronization)</w:t>
      </w:r>
    </w:p>
    <w:p w:rsidR="00854CEF" w:rsidRDefault="00606446">
      <w:pPr>
        <w:pStyle w:val="ListParagraph"/>
        <w:numPr>
          <w:ilvl w:val="2"/>
          <w:numId w:val="21"/>
        </w:numPr>
        <w:tabs>
          <w:tab w:val="left" w:pos="890"/>
        </w:tabs>
        <w:spacing w:before="141"/>
        <w:ind w:left="890" w:hanging="158"/>
        <w:jc w:val="both"/>
        <w:rPr>
          <w:sz w:val="24"/>
        </w:rPr>
      </w:pPr>
      <w:r>
        <w:rPr>
          <w:sz w:val="24"/>
        </w:rPr>
        <w:t>Bit</w:t>
      </w:r>
      <w:r>
        <w:rPr>
          <w:spacing w:val="-2"/>
          <w:sz w:val="24"/>
        </w:rPr>
        <w:t xml:space="preserve"> transmission/reception</w:t>
      </w:r>
    </w:p>
    <w:p w:rsidR="00854CEF" w:rsidRDefault="00606446">
      <w:pPr>
        <w:pStyle w:val="BodyText"/>
        <w:spacing w:before="142" w:line="360" w:lineRule="auto"/>
        <w:ind w:left="732" w:right="584" w:firstLine="719"/>
        <w:jc w:val="both"/>
      </w:pPr>
      <w:r>
        <w:t>The physical layer of the 802 model includes a specification of the transmission medium and the topology. Above the physical layer are the functions associated with providing service to LAN users. These include</w:t>
      </w:r>
    </w:p>
    <w:p w:rsidR="00854CEF" w:rsidRDefault="00606446">
      <w:pPr>
        <w:pStyle w:val="ListParagraph"/>
        <w:numPr>
          <w:ilvl w:val="2"/>
          <w:numId w:val="21"/>
        </w:numPr>
        <w:tabs>
          <w:tab w:val="left" w:pos="890"/>
        </w:tabs>
        <w:spacing w:line="280" w:lineRule="exact"/>
        <w:ind w:left="890" w:hanging="158"/>
        <w:jc w:val="both"/>
        <w:rPr>
          <w:sz w:val="24"/>
        </w:rPr>
      </w:pPr>
      <w:r>
        <w:rPr>
          <w:sz w:val="24"/>
        </w:rPr>
        <w:t>On</w:t>
      </w:r>
      <w:r>
        <w:rPr>
          <w:spacing w:val="-4"/>
          <w:sz w:val="24"/>
        </w:rPr>
        <w:t xml:space="preserve"> </w:t>
      </w:r>
      <w:r>
        <w:rPr>
          <w:sz w:val="24"/>
        </w:rPr>
        <w:t>transmission,</w:t>
      </w:r>
      <w:r>
        <w:rPr>
          <w:spacing w:val="-1"/>
          <w:sz w:val="24"/>
        </w:rPr>
        <w:t xml:space="preserve"> </w:t>
      </w:r>
      <w:r>
        <w:rPr>
          <w:sz w:val="24"/>
        </w:rPr>
        <w:t>assemble</w:t>
      </w:r>
      <w:r>
        <w:rPr>
          <w:spacing w:val="-2"/>
          <w:sz w:val="24"/>
        </w:rPr>
        <w:t xml:space="preserve"> </w:t>
      </w:r>
      <w:r>
        <w:rPr>
          <w:sz w:val="24"/>
        </w:rPr>
        <w:t>data</w:t>
      </w:r>
      <w:r>
        <w:rPr>
          <w:spacing w:val="-3"/>
          <w:sz w:val="24"/>
        </w:rPr>
        <w:t xml:space="preserve"> </w:t>
      </w:r>
      <w:r>
        <w:rPr>
          <w:sz w:val="24"/>
        </w:rPr>
        <w:t>into</w:t>
      </w:r>
      <w:r>
        <w:rPr>
          <w:spacing w:val="-2"/>
          <w:sz w:val="24"/>
        </w:rPr>
        <w:t xml:space="preserve"> </w:t>
      </w:r>
      <w:r>
        <w:rPr>
          <w:sz w:val="24"/>
        </w:rPr>
        <w:t>a</w:t>
      </w:r>
      <w:r>
        <w:rPr>
          <w:spacing w:val="-2"/>
          <w:sz w:val="24"/>
        </w:rPr>
        <w:t xml:space="preserve"> </w:t>
      </w:r>
      <w:r>
        <w:rPr>
          <w:sz w:val="24"/>
        </w:rPr>
        <w:t>frame</w:t>
      </w:r>
      <w:r>
        <w:rPr>
          <w:spacing w:val="-2"/>
          <w:sz w:val="24"/>
        </w:rPr>
        <w:t xml:space="preserve"> </w:t>
      </w:r>
      <w:r>
        <w:rPr>
          <w:sz w:val="24"/>
        </w:rPr>
        <w:t>with</w:t>
      </w:r>
      <w:r>
        <w:rPr>
          <w:spacing w:val="-2"/>
          <w:sz w:val="24"/>
        </w:rPr>
        <w:t xml:space="preserve"> </w:t>
      </w:r>
      <w:r>
        <w:rPr>
          <w:sz w:val="24"/>
        </w:rPr>
        <w:t>address</w:t>
      </w:r>
      <w:r>
        <w:rPr>
          <w:spacing w:val="-2"/>
          <w:sz w:val="24"/>
        </w:rPr>
        <w:t xml:space="preserve"> </w:t>
      </w:r>
      <w:r>
        <w:rPr>
          <w:sz w:val="24"/>
        </w:rPr>
        <w:t>and</w:t>
      </w:r>
      <w:r>
        <w:rPr>
          <w:spacing w:val="-3"/>
          <w:sz w:val="24"/>
        </w:rPr>
        <w:t xml:space="preserve"> </w:t>
      </w:r>
      <w:r>
        <w:rPr>
          <w:sz w:val="24"/>
        </w:rPr>
        <w:t>error</w:t>
      </w:r>
      <w:r>
        <w:rPr>
          <w:spacing w:val="-1"/>
          <w:sz w:val="24"/>
        </w:rPr>
        <w:t xml:space="preserve"> </w:t>
      </w:r>
      <w:r>
        <w:rPr>
          <w:sz w:val="24"/>
        </w:rPr>
        <w:t>detection</w:t>
      </w:r>
      <w:r>
        <w:rPr>
          <w:spacing w:val="-2"/>
          <w:sz w:val="24"/>
        </w:rPr>
        <w:t xml:space="preserve"> fields.</w:t>
      </w:r>
    </w:p>
    <w:p w:rsidR="00854CEF" w:rsidRDefault="00606446">
      <w:pPr>
        <w:pStyle w:val="ListParagraph"/>
        <w:numPr>
          <w:ilvl w:val="2"/>
          <w:numId w:val="21"/>
        </w:numPr>
        <w:tabs>
          <w:tab w:val="left" w:pos="890"/>
        </w:tabs>
        <w:spacing w:before="141"/>
        <w:ind w:left="890" w:hanging="158"/>
        <w:rPr>
          <w:sz w:val="24"/>
        </w:rPr>
      </w:pPr>
      <w:r>
        <w:rPr>
          <w:sz w:val="24"/>
        </w:rPr>
        <w:t>On</w:t>
      </w:r>
      <w:r>
        <w:rPr>
          <w:spacing w:val="-6"/>
          <w:sz w:val="24"/>
        </w:rPr>
        <w:t xml:space="preserve"> </w:t>
      </w:r>
      <w:r>
        <w:rPr>
          <w:sz w:val="24"/>
        </w:rPr>
        <w:t>reception,</w:t>
      </w:r>
      <w:r>
        <w:rPr>
          <w:spacing w:val="-2"/>
          <w:sz w:val="24"/>
        </w:rPr>
        <w:t xml:space="preserve"> </w:t>
      </w:r>
      <w:r>
        <w:rPr>
          <w:sz w:val="24"/>
        </w:rPr>
        <w:t>disassemble</w:t>
      </w:r>
      <w:r>
        <w:rPr>
          <w:spacing w:val="-3"/>
          <w:sz w:val="24"/>
        </w:rPr>
        <w:t xml:space="preserve"> </w:t>
      </w:r>
      <w:r>
        <w:rPr>
          <w:sz w:val="24"/>
        </w:rPr>
        <w:t>frame,</w:t>
      </w:r>
      <w:r>
        <w:rPr>
          <w:spacing w:val="-2"/>
          <w:sz w:val="24"/>
        </w:rPr>
        <w:t xml:space="preserve"> </w:t>
      </w:r>
      <w:r>
        <w:rPr>
          <w:sz w:val="24"/>
        </w:rPr>
        <w:t>and</w:t>
      </w:r>
      <w:r>
        <w:rPr>
          <w:spacing w:val="-5"/>
          <w:sz w:val="24"/>
        </w:rPr>
        <w:t xml:space="preserve"> </w:t>
      </w:r>
      <w:r>
        <w:rPr>
          <w:sz w:val="24"/>
        </w:rPr>
        <w:t>perform</w:t>
      </w:r>
      <w:r>
        <w:rPr>
          <w:spacing w:val="-4"/>
          <w:sz w:val="24"/>
        </w:rPr>
        <w:t xml:space="preserve"> </w:t>
      </w:r>
      <w:r>
        <w:rPr>
          <w:sz w:val="24"/>
        </w:rPr>
        <w:t>address</w:t>
      </w:r>
      <w:r>
        <w:rPr>
          <w:spacing w:val="-3"/>
          <w:sz w:val="24"/>
        </w:rPr>
        <w:t xml:space="preserve"> </w:t>
      </w:r>
      <w:r>
        <w:rPr>
          <w:sz w:val="24"/>
        </w:rPr>
        <w:t>recognition</w:t>
      </w:r>
      <w:r>
        <w:rPr>
          <w:spacing w:val="-4"/>
          <w:sz w:val="24"/>
        </w:rPr>
        <w:t xml:space="preserve"> </w:t>
      </w:r>
      <w:r>
        <w:rPr>
          <w:sz w:val="24"/>
        </w:rPr>
        <w:t>and</w:t>
      </w:r>
      <w:r>
        <w:rPr>
          <w:spacing w:val="-5"/>
          <w:sz w:val="24"/>
        </w:rPr>
        <w:t xml:space="preserve"> </w:t>
      </w:r>
      <w:r>
        <w:rPr>
          <w:sz w:val="24"/>
        </w:rPr>
        <w:t>error</w:t>
      </w:r>
      <w:r>
        <w:rPr>
          <w:spacing w:val="-1"/>
          <w:sz w:val="24"/>
        </w:rPr>
        <w:t xml:space="preserve"> </w:t>
      </w:r>
      <w:r>
        <w:rPr>
          <w:spacing w:val="-2"/>
          <w:sz w:val="24"/>
        </w:rPr>
        <w:t>detection.</w:t>
      </w:r>
    </w:p>
    <w:p w:rsidR="00854CEF" w:rsidRDefault="00606446">
      <w:pPr>
        <w:pStyle w:val="ListParagraph"/>
        <w:numPr>
          <w:ilvl w:val="2"/>
          <w:numId w:val="21"/>
        </w:numPr>
        <w:tabs>
          <w:tab w:val="left" w:pos="890"/>
        </w:tabs>
        <w:spacing w:before="141"/>
        <w:ind w:left="890" w:hanging="158"/>
        <w:jc w:val="both"/>
        <w:rPr>
          <w:sz w:val="24"/>
        </w:rPr>
      </w:pPr>
      <w:r>
        <w:rPr>
          <w:sz w:val="24"/>
        </w:rPr>
        <w:t>Govern</w:t>
      </w:r>
      <w:r>
        <w:rPr>
          <w:spacing w:val="-4"/>
          <w:sz w:val="24"/>
        </w:rPr>
        <w:t xml:space="preserve"> </w:t>
      </w:r>
      <w:r>
        <w:rPr>
          <w:sz w:val="24"/>
        </w:rPr>
        <w:t>access</w:t>
      </w:r>
      <w:r>
        <w:rPr>
          <w:spacing w:val="-2"/>
          <w:sz w:val="24"/>
        </w:rPr>
        <w:t xml:space="preserve"> </w:t>
      </w:r>
      <w:r>
        <w:rPr>
          <w:sz w:val="24"/>
        </w:rPr>
        <w:t>to</w:t>
      </w:r>
      <w:r>
        <w:rPr>
          <w:spacing w:val="-2"/>
          <w:sz w:val="24"/>
        </w:rPr>
        <w:t xml:space="preserve"> </w:t>
      </w:r>
      <w:r>
        <w:rPr>
          <w:sz w:val="24"/>
        </w:rPr>
        <w:t>the</w:t>
      </w:r>
      <w:r>
        <w:rPr>
          <w:spacing w:val="-3"/>
          <w:sz w:val="24"/>
        </w:rPr>
        <w:t xml:space="preserve"> </w:t>
      </w:r>
      <w:r>
        <w:rPr>
          <w:sz w:val="24"/>
        </w:rPr>
        <w:t>LAN</w:t>
      </w:r>
      <w:r>
        <w:rPr>
          <w:spacing w:val="-2"/>
          <w:sz w:val="24"/>
        </w:rPr>
        <w:t xml:space="preserve"> </w:t>
      </w:r>
      <w:r>
        <w:rPr>
          <w:sz w:val="24"/>
        </w:rPr>
        <w:t>transmission</w:t>
      </w:r>
      <w:r>
        <w:rPr>
          <w:spacing w:val="-3"/>
          <w:sz w:val="24"/>
        </w:rPr>
        <w:t xml:space="preserve"> </w:t>
      </w:r>
      <w:r>
        <w:rPr>
          <w:spacing w:val="-2"/>
          <w:sz w:val="24"/>
        </w:rPr>
        <w:t>medium.</w:t>
      </w:r>
    </w:p>
    <w:p w:rsidR="00854CEF" w:rsidRDefault="00606446">
      <w:pPr>
        <w:pStyle w:val="ListParagraph"/>
        <w:numPr>
          <w:ilvl w:val="2"/>
          <w:numId w:val="21"/>
        </w:numPr>
        <w:tabs>
          <w:tab w:val="left" w:pos="890"/>
        </w:tabs>
        <w:spacing w:before="141"/>
        <w:ind w:left="890" w:hanging="158"/>
        <w:jc w:val="both"/>
        <w:rPr>
          <w:sz w:val="24"/>
        </w:rPr>
      </w:pPr>
      <w:r>
        <w:rPr>
          <w:sz w:val="24"/>
        </w:rPr>
        <w:t>Provide</w:t>
      </w:r>
      <w:r>
        <w:rPr>
          <w:spacing w:val="-4"/>
          <w:sz w:val="24"/>
        </w:rPr>
        <w:t xml:space="preserve"> </w:t>
      </w:r>
      <w:r>
        <w:rPr>
          <w:sz w:val="24"/>
        </w:rPr>
        <w:t>an</w:t>
      </w:r>
      <w:r>
        <w:rPr>
          <w:spacing w:val="-2"/>
          <w:sz w:val="24"/>
        </w:rPr>
        <w:t xml:space="preserve"> </w:t>
      </w:r>
      <w:r>
        <w:rPr>
          <w:sz w:val="24"/>
        </w:rPr>
        <w:t>interface</w:t>
      </w:r>
      <w:r>
        <w:rPr>
          <w:spacing w:val="-1"/>
          <w:sz w:val="24"/>
        </w:rPr>
        <w:t xml:space="preserve"> </w:t>
      </w:r>
      <w:r>
        <w:rPr>
          <w:sz w:val="24"/>
        </w:rPr>
        <w:t>to</w:t>
      </w:r>
      <w:r>
        <w:rPr>
          <w:spacing w:val="-1"/>
          <w:sz w:val="24"/>
        </w:rPr>
        <w:t xml:space="preserve"> </w:t>
      </w:r>
      <w:r>
        <w:rPr>
          <w:sz w:val="24"/>
        </w:rPr>
        <w:t>higher</w:t>
      </w:r>
      <w:r>
        <w:rPr>
          <w:spacing w:val="-1"/>
          <w:sz w:val="24"/>
        </w:rPr>
        <w:t xml:space="preserve"> </w:t>
      </w:r>
      <w:r>
        <w:rPr>
          <w:sz w:val="24"/>
        </w:rPr>
        <w:t>layers</w:t>
      </w:r>
      <w:r>
        <w:rPr>
          <w:spacing w:val="-2"/>
          <w:sz w:val="24"/>
        </w:rPr>
        <w:t xml:space="preserve"> </w:t>
      </w:r>
      <w:r>
        <w:rPr>
          <w:sz w:val="24"/>
        </w:rPr>
        <w:t>and</w:t>
      </w:r>
      <w:r>
        <w:rPr>
          <w:spacing w:val="-3"/>
          <w:sz w:val="24"/>
        </w:rPr>
        <w:t xml:space="preserve"> </w:t>
      </w:r>
      <w:r>
        <w:rPr>
          <w:sz w:val="24"/>
        </w:rPr>
        <w:t>perform</w:t>
      </w:r>
      <w:r>
        <w:rPr>
          <w:spacing w:val="-2"/>
          <w:sz w:val="24"/>
        </w:rPr>
        <w:t xml:space="preserve"> </w:t>
      </w:r>
      <w:r>
        <w:rPr>
          <w:sz w:val="24"/>
        </w:rPr>
        <w:t>flow</w:t>
      </w:r>
      <w:r>
        <w:rPr>
          <w:spacing w:val="-3"/>
          <w:sz w:val="24"/>
        </w:rPr>
        <w:t xml:space="preserve"> </w:t>
      </w:r>
      <w:r>
        <w:rPr>
          <w:sz w:val="24"/>
        </w:rPr>
        <w:t>and</w:t>
      </w:r>
      <w:r>
        <w:rPr>
          <w:spacing w:val="-3"/>
          <w:sz w:val="24"/>
        </w:rPr>
        <w:t xml:space="preserve"> </w:t>
      </w:r>
      <w:r>
        <w:rPr>
          <w:sz w:val="24"/>
        </w:rPr>
        <w:t>error</w:t>
      </w:r>
      <w:r>
        <w:rPr>
          <w:spacing w:val="-2"/>
          <w:sz w:val="24"/>
        </w:rPr>
        <w:t xml:space="preserve"> control.</w:t>
      </w:r>
    </w:p>
    <w:p w:rsidR="00854CEF" w:rsidRDefault="00854CEF">
      <w:pPr>
        <w:pStyle w:val="ListParagraph"/>
        <w:jc w:val="both"/>
        <w:rPr>
          <w:sz w:val="24"/>
        </w:rPr>
        <w:sectPr w:rsidR="00854CEF">
          <w:pgSz w:w="12240" w:h="15840"/>
          <w:pgMar w:top="560" w:right="850" w:bottom="280" w:left="708" w:header="720" w:footer="720" w:gutter="0"/>
          <w:cols w:space="720"/>
        </w:sectPr>
      </w:pPr>
    </w:p>
    <w:p w:rsidR="00854CEF" w:rsidRDefault="00606446">
      <w:pPr>
        <w:pStyle w:val="BodyText"/>
        <w:ind w:left="1572"/>
        <w:rPr>
          <w:sz w:val="20"/>
        </w:rPr>
      </w:pPr>
      <w:r>
        <w:rPr>
          <w:noProof/>
          <w:sz w:val="20"/>
        </w:rPr>
        <w:lastRenderedPageBreak/>
        <w:drawing>
          <wp:inline distT="0" distB="0" distL="0" distR="0">
            <wp:extent cx="2979092" cy="2590800"/>
            <wp:effectExtent l="0" t="0" r="0" b="0"/>
            <wp:docPr id="104" name="Image 104" descr="http://1.bp.blogspot.com/--YI6c-mz7pM/TY-SvAUsKKI/AAAAAAAAAAs/LfmT1jmfAb8/s320/tcp.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descr="http://1.bp.blogspot.com/--YI6c-mz7pM/TY-SvAUsKKI/AAAAAAAAAAs/LfmT1jmfAb8/s320/tcp.JPG"/>
                    <pic:cNvPicPr/>
                  </pic:nvPicPr>
                  <pic:blipFill>
                    <a:blip r:embed="rId130" cstate="print"/>
                    <a:stretch>
                      <a:fillRect/>
                    </a:stretch>
                  </pic:blipFill>
                  <pic:spPr>
                    <a:xfrm>
                      <a:off x="0" y="0"/>
                      <a:ext cx="2979092" cy="2590800"/>
                    </a:xfrm>
                    <a:prstGeom prst="rect">
                      <a:avLst/>
                    </a:prstGeom>
                  </pic:spPr>
                </pic:pic>
              </a:graphicData>
            </a:graphic>
          </wp:inline>
        </w:drawing>
      </w:r>
    </w:p>
    <w:p w:rsidR="00854CEF" w:rsidRDefault="00606446">
      <w:pPr>
        <w:pStyle w:val="BodyText"/>
        <w:spacing w:before="184" w:line="360" w:lineRule="auto"/>
        <w:ind w:left="732" w:right="584"/>
        <w:jc w:val="both"/>
      </w:pPr>
      <w:r>
        <w:t>These</w:t>
      </w:r>
      <w:r>
        <w:rPr>
          <w:spacing w:val="-12"/>
        </w:rPr>
        <w:t xml:space="preserve"> </w:t>
      </w:r>
      <w:r>
        <w:t>are</w:t>
      </w:r>
      <w:r>
        <w:rPr>
          <w:spacing w:val="-12"/>
        </w:rPr>
        <w:t xml:space="preserve"> </w:t>
      </w:r>
      <w:r>
        <w:t>functions</w:t>
      </w:r>
      <w:r>
        <w:rPr>
          <w:spacing w:val="-12"/>
        </w:rPr>
        <w:t xml:space="preserve"> </w:t>
      </w:r>
      <w:r>
        <w:t>typically</w:t>
      </w:r>
      <w:r>
        <w:rPr>
          <w:spacing w:val="-13"/>
        </w:rPr>
        <w:t xml:space="preserve"> </w:t>
      </w:r>
      <w:r>
        <w:t>associated</w:t>
      </w:r>
      <w:r>
        <w:rPr>
          <w:spacing w:val="-13"/>
        </w:rPr>
        <w:t xml:space="preserve"> </w:t>
      </w:r>
      <w:r>
        <w:t>with</w:t>
      </w:r>
      <w:r>
        <w:rPr>
          <w:spacing w:val="-13"/>
        </w:rPr>
        <w:t xml:space="preserve"> </w:t>
      </w:r>
      <w:r>
        <w:t>OSI</w:t>
      </w:r>
      <w:r>
        <w:rPr>
          <w:spacing w:val="-13"/>
        </w:rPr>
        <w:t xml:space="preserve"> </w:t>
      </w:r>
      <w:r>
        <w:t>layer</w:t>
      </w:r>
      <w:r>
        <w:rPr>
          <w:spacing w:val="-13"/>
        </w:rPr>
        <w:t xml:space="preserve"> </w:t>
      </w:r>
      <w:r>
        <w:t>2.The</w:t>
      </w:r>
      <w:r>
        <w:rPr>
          <w:spacing w:val="-12"/>
        </w:rPr>
        <w:t xml:space="preserve"> </w:t>
      </w:r>
      <w:r>
        <w:t>set</w:t>
      </w:r>
      <w:r>
        <w:rPr>
          <w:spacing w:val="-12"/>
        </w:rPr>
        <w:t xml:space="preserve"> </w:t>
      </w:r>
      <w:r>
        <w:t>of</w:t>
      </w:r>
      <w:r>
        <w:rPr>
          <w:spacing w:val="-13"/>
        </w:rPr>
        <w:t xml:space="preserve"> </w:t>
      </w:r>
      <w:r>
        <w:t>functions</w:t>
      </w:r>
      <w:r>
        <w:rPr>
          <w:spacing w:val="-11"/>
        </w:rPr>
        <w:t xml:space="preserve"> </w:t>
      </w:r>
      <w:r>
        <w:t>in</w:t>
      </w:r>
      <w:r>
        <w:rPr>
          <w:spacing w:val="-11"/>
        </w:rPr>
        <w:t xml:space="preserve"> </w:t>
      </w:r>
      <w:r>
        <w:t>the</w:t>
      </w:r>
      <w:r>
        <w:rPr>
          <w:spacing w:val="-12"/>
        </w:rPr>
        <w:t xml:space="preserve"> </w:t>
      </w:r>
      <w:r>
        <w:t>last</w:t>
      </w:r>
      <w:r>
        <w:rPr>
          <w:spacing w:val="-14"/>
        </w:rPr>
        <w:t xml:space="preserve"> </w:t>
      </w:r>
      <w:r>
        <w:t>bullet item</w:t>
      </w:r>
      <w:r>
        <w:rPr>
          <w:spacing w:val="-6"/>
        </w:rPr>
        <w:t xml:space="preserve"> </w:t>
      </w:r>
      <w:r>
        <w:t>are</w:t>
      </w:r>
      <w:r>
        <w:rPr>
          <w:spacing w:val="-6"/>
        </w:rPr>
        <w:t xml:space="preserve"> </w:t>
      </w:r>
      <w:r>
        <w:t>grouped</w:t>
      </w:r>
      <w:r>
        <w:rPr>
          <w:spacing w:val="-7"/>
        </w:rPr>
        <w:t xml:space="preserve"> </w:t>
      </w:r>
      <w:r>
        <w:t>into</w:t>
      </w:r>
      <w:r>
        <w:rPr>
          <w:spacing w:val="-8"/>
        </w:rPr>
        <w:t xml:space="preserve"> </w:t>
      </w:r>
      <w:r>
        <w:t>a</w:t>
      </w:r>
      <w:r>
        <w:rPr>
          <w:spacing w:val="-8"/>
        </w:rPr>
        <w:t xml:space="preserve"> </w:t>
      </w:r>
      <w:r>
        <w:t>logical</w:t>
      </w:r>
      <w:r>
        <w:rPr>
          <w:spacing w:val="-6"/>
        </w:rPr>
        <w:t xml:space="preserve"> </w:t>
      </w:r>
      <w:r>
        <w:t>link</w:t>
      </w:r>
      <w:r>
        <w:rPr>
          <w:spacing w:val="-6"/>
        </w:rPr>
        <w:t xml:space="preserve"> </w:t>
      </w:r>
      <w:r>
        <w:t>control</w:t>
      </w:r>
      <w:r>
        <w:rPr>
          <w:spacing w:val="-6"/>
        </w:rPr>
        <w:t xml:space="preserve"> </w:t>
      </w:r>
      <w:r>
        <w:t>(LLC)</w:t>
      </w:r>
      <w:r>
        <w:rPr>
          <w:spacing w:val="-4"/>
        </w:rPr>
        <w:t xml:space="preserve"> </w:t>
      </w:r>
      <w:r>
        <w:t>layer.</w:t>
      </w:r>
      <w:r>
        <w:rPr>
          <w:spacing w:val="-5"/>
        </w:rPr>
        <w:t xml:space="preserve"> </w:t>
      </w:r>
      <w:r>
        <w:t>The</w:t>
      </w:r>
      <w:r>
        <w:rPr>
          <w:spacing w:val="-5"/>
        </w:rPr>
        <w:t xml:space="preserve"> </w:t>
      </w:r>
      <w:r>
        <w:t>functions</w:t>
      </w:r>
      <w:r>
        <w:rPr>
          <w:spacing w:val="-8"/>
        </w:rPr>
        <w:t xml:space="preserve"> </w:t>
      </w:r>
      <w:r>
        <w:t>in</w:t>
      </w:r>
      <w:r>
        <w:rPr>
          <w:spacing w:val="-7"/>
        </w:rPr>
        <w:t xml:space="preserve"> </w:t>
      </w:r>
      <w:r>
        <w:t>the</w:t>
      </w:r>
      <w:r>
        <w:rPr>
          <w:spacing w:val="-5"/>
        </w:rPr>
        <w:t xml:space="preserve"> </w:t>
      </w:r>
      <w:r>
        <w:t>first</w:t>
      </w:r>
      <w:r>
        <w:rPr>
          <w:spacing w:val="-8"/>
        </w:rPr>
        <w:t xml:space="preserve"> </w:t>
      </w:r>
      <w:r>
        <w:t>three</w:t>
      </w:r>
      <w:r>
        <w:rPr>
          <w:spacing w:val="-5"/>
        </w:rPr>
        <w:t xml:space="preserve"> </w:t>
      </w:r>
      <w:r>
        <w:t>bullet items are treated as a separate layer, called medium access control (MAC).</w:t>
      </w:r>
    </w:p>
    <w:p w:rsidR="00854CEF" w:rsidRDefault="00606446">
      <w:pPr>
        <w:pStyle w:val="BodyText"/>
        <w:spacing w:before="1" w:line="360" w:lineRule="auto"/>
        <w:ind w:left="732" w:right="585" w:firstLine="719"/>
        <w:jc w:val="both"/>
      </w:pPr>
      <w:r>
        <w:t>Higher-level data are passed down to LLC, which appends control information as a header, creating an LLC protocol data unit (PDU).This control information is used in the operation of the LLC protocol. The entire LLC PDU is then passed down to the MAC layer, which</w:t>
      </w:r>
      <w:r>
        <w:rPr>
          <w:spacing w:val="-13"/>
        </w:rPr>
        <w:t xml:space="preserve"> </w:t>
      </w:r>
      <w:r>
        <w:t>appends</w:t>
      </w:r>
      <w:r>
        <w:rPr>
          <w:spacing w:val="-12"/>
        </w:rPr>
        <w:t xml:space="preserve"> </w:t>
      </w:r>
      <w:r>
        <w:t>control</w:t>
      </w:r>
      <w:r>
        <w:rPr>
          <w:spacing w:val="-12"/>
        </w:rPr>
        <w:t xml:space="preserve"> </w:t>
      </w:r>
      <w:r>
        <w:t>information</w:t>
      </w:r>
      <w:r>
        <w:rPr>
          <w:spacing w:val="-12"/>
        </w:rPr>
        <w:t xml:space="preserve"> </w:t>
      </w:r>
      <w:r>
        <w:t>at</w:t>
      </w:r>
      <w:r>
        <w:rPr>
          <w:spacing w:val="-12"/>
        </w:rPr>
        <w:t xml:space="preserve"> </w:t>
      </w:r>
      <w:r>
        <w:t>the</w:t>
      </w:r>
      <w:r>
        <w:rPr>
          <w:spacing w:val="-12"/>
        </w:rPr>
        <w:t xml:space="preserve"> </w:t>
      </w:r>
      <w:r>
        <w:t>front</w:t>
      </w:r>
      <w:r>
        <w:rPr>
          <w:spacing w:val="-9"/>
        </w:rPr>
        <w:t xml:space="preserve"> </w:t>
      </w:r>
      <w:r>
        <w:t>and</w:t>
      </w:r>
      <w:r>
        <w:rPr>
          <w:spacing w:val="-13"/>
        </w:rPr>
        <w:t xml:space="preserve"> </w:t>
      </w:r>
      <w:r>
        <w:t>back</w:t>
      </w:r>
      <w:r>
        <w:rPr>
          <w:spacing w:val="-13"/>
        </w:rPr>
        <w:t xml:space="preserve"> </w:t>
      </w:r>
      <w:r>
        <w:t>of</w:t>
      </w:r>
      <w:r>
        <w:rPr>
          <w:spacing w:val="-11"/>
        </w:rPr>
        <w:t xml:space="preserve"> </w:t>
      </w:r>
      <w:r>
        <w:t>the</w:t>
      </w:r>
      <w:r>
        <w:rPr>
          <w:spacing w:val="-12"/>
        </w:rPr>
        <w:t xml:space="preserve"> </w:t>
      </w:r>
      <w:r>
        <w:t>packet,</w:t>
      </w:r>
      <w:r>
        <w:rPr>
          <w:spacing w:val="-11"/>
        </w:rPr>
        <w:t xml:space="preserve"> </w:t>
      </w:r>
      <w:r>
        <w:t>forming</w:t>
      </w:r>
      <w:r>
        <w:rPr>
          <w:spacing w:val="-13"/>
        </w:rPr>
        <w:t xml:space="preserve"> </w:t>
      </w:r>
      <w:r>
        <w:t>a</w:t>
      </w:r>
      <w:r>
        <w:rPr>
          <w:spacing w:val="-12"/>
        </w:rPr>
        <w:t xml:space="preserve"> </w:t>
      </w:r>
      <w:r>
        <w:t>MAC</w:t>
      </w:r>
      <w:r>
        <w:rPr>
          <w:spacing w:val="-11"/>
        </w:rPr>
        <w:t xml:space="preserve"> </w:t>
      </w:r>
      <w:r>
        <w:t>frame.</w:t>
      </w:r>
    </w:p>
    <w:p w:rsidR="00854CEF" w:rsidRDefault="00606446">
      <w:pPr>
        <w:pStyle w:val="Heading5"/>
        <w:spacing w:before="201"/>
        <w:jc w:val="both"/>
      </w:pPr>
      <w:r>
        <w:rPr>
          <w:u w:val="single"/>
        </w:rPr>
        <w:t>Medium</w:t>
      </w:r>
      <w:r>
        <w:rPr>
          <w:spacing w:val="-4"/>
          <w:u w:val="single"/>
        </w:rPr>
        <w:t xml:space="preserve"> </w:t>
      </w:r>
      <w:r>
        <w:rPr>
          <w:u w:val="single"/>
        </w:rPr>
        <w:t>Access</w:t>
      </w:r>
      <w:r>
        <w:rPr>
          <w:spacing w:val="-4"/>
          <w:u w:val="single"/>
        </w:rPr>
        <w:t xml:space="preserve"> </w:t>
      </w:r>
      <w:r>
        <w:rPr>
          <w:u w:val="single"/>
        </w:rPr>
        <w:t>Control&amp;</w:t>
      </w:r>
      <w:r>
        <w:rPr>
          <w:spacing w:val="-2"/>
          <w:u w:val="single"/>
        </w:rPr>
        <w:t xml:space="preserve"> </w:t>
      </w:r>
      <w:r>
        <w:rPr>
          <w:u w:val="single"/>
        </w:rPr>
        <w:t>Logical</w:t>
      </w:r>
      <w:r>
        <w:rPr>
          <w:spacing w:val="-4"/>
          <w:u w:val="single"/>
        </w:rPr>
        <w:t xml:space="preserve"> </w:t>
      </w:r>
      <w:r>
        <w:rPr>
          <w:u w:val="single"/>
        </w:rPr>
        <w:t>Link</w:t>
      </w:r>
      <w:r>
        <w:rPr>
          <w:spacing w:val="-2"/>
          <w:u w:val="single"/>
        </w:rPr>
        <w:t xml:space="preserve"> Control:</w:t>
      </w:r>
    </w:p>
    <w:p w:rsidR="00854CEF" w:rsidRDefault="00606446">
      <w:pPr>
        <w:pStyle w:val="BodyText"/>
        <w:spacing w:before="182"/>
        <w:ind w:left="732"/>
        <w:jc w:val="both"/>
      </w:pPr>
      <w:r>
        <w:t>The</w:t>
      </w:r>
      <w:r>
        <w:rPr>
          <w:spacing w:val="-1"/>
        </w:rPr>
        <w:t xml:space="preserve"> </w:t>
      </w:r>
      <w:r>
        <w:t>OSI</w:t>
      </w:r>
      <w:r>
        <w:rPr>
          <w:spacing w:val="-2"/>
        </w:rPr>
        <w:t xml:space="preserve"> </w:t>
      </w:r>
      <w:r>
        <w:t>layer</w:t>
      </w:r>
      <w:r>
        <w:rPr>
          <w:spacing w:val="-1"/>
        </w:rPr>
        <w:t xml:space="preserve"> </w:t>
      </w:r>
      <w:r>
        <w:t>2</w:t>
      </w:r>
      <w:r>
        <w:rPr>
          <w:spacing w:val="-2"/>
        </w:rPr>
        <w:t xml:space="preserve"> </w:t>
      </w:r>
      <w:r>
        <w:t>(data</w:t>
      </w:r>
      <w:r>
        <w:rPr>
          <w:spacing w:val="-1"/>
        </w:rPr>
        <w:t xml:space="preserve"> </w:t>
      </w:r>
      <w:r>
        <w:t>link)</w:t>
      </w:r>
      <w:r>
        <w:rPr>
          <w:spacing w:val="-2"/>
        </w:rPr>
        <w:t xml:space="preserve"> </w:t>
      </w:r>
      <w:r>
        <w:t>is</w:t>
      </w:r>
      <w:r>
        <w:rPr>
          <w:spacing w:val="-1"/>
        </w:rPr>
        <w:t xml:space="preserve"> </w:t>
      </w:r>
      <w:r>
        <w:t>divided</w:t>
      </w:r>
      <w:r>
        <w:rPr>
          <w:spacing w:val="-2"/>
        </w:rPr>
        <w:t xml:space="preserve"> </w:t>
      </w:r>
      <w:r>
        <w:t>into</w:t>
      </w:r>
      <w:r>
        <w:rPr>
          <w:spacing w:val="-1"/>
        </w:rPr>
        <w:t xml:space="preserve"> </w:t>
      </w:r>
      <w:r>
        <w:t>two</w:t>
      </w:r>
      <w:r>
        <w:rPr>
          <w:spacing w:val="-2"/>
        </w:rPr>
        <w:t xml:space="preserve"> </w:t>
      </w:r>
      <w:r>
        <w:t>in</w:t>
      </w:r>
      <w:r>
        <w:rPr>
          <w:spacing w:val="-1"/>
        </w:rPr>
        <w:t xml:space="preserve"> </w:t>
      </w:r>
      <w:r>
        <w:rPr>
          <w:spacing w:val="-4"/>
        </w:rPr>
        <w:t>LAN.</w:t>
      </w:r>
    </w:p>
    <w:p w:rsidR="00854CEF" w:rsidRDefault="00606446">
      <w:pPr>
        <w:pStyle w:val="ListParagraph"/>
        <w:numPr>
          <w:ilvl w:val="0"/>
          <w:numId w:val="20"/>
        </w:numPr>
        <w:tabs>
          <w:tab w:val="left" w:pos="1015"/>
        </w:tabs>
        <w:spacing w:before="42" w:line="276" w:lineRule="auto"/>
        <w:ind w:right="587" w:firstLine="0"/>
        <w:jc w:val="both"/>
        <w:rPr>
          <w:sz w:val="24"/>
        </w:rPr>
      </w:pPr>
      <w:r>
        <w:rPr>
          <w:b/>
          <w:sz w:val="24"/>
        </w:rPr>
        <w:t>Medium</w:t>
      </w:r>
      <w:r>
        <w:rPr>
          <w:b/>
          <w:spacing w:val="-11"/>
          <w:sz w:val="24"/>
        </w:rPr>
        <w:t xml:space="preserve"> </w:t>
      </w:r>
      <w:r>
        <w:rPr>
          <w:b/>
          <w:sz w:val="24"/>
        </w:rPr>
        <w:t>Access</w:t>
      </w:r>
      <w:r>
        <w:rPr>
          <w:b/>
          <w:spacing w:val="-13"/>
          <w:sz w:val="24"/>
        </w:rPr>
        <w:t xml:space="preserve"> </w:t>
      </w:r>
      <w:r>
        <w:rPr>
          <w:b/>
          <w:sz w:val="24"/>
        </w:rPr>
        <w:t>Control</w:t>
      </w:r>
      <w:r>
        <w:rPr>
          <w:b/>
          <w:spacing w:val="-10"/>
          <w:sz w:val="24"/>
        </w:rPr>
        <w:t xml:space="preserve"> </w:t>
      </w:r>
      <w:r>
        <w:rPr>
          <w:b/>
          <w:sz w:val="24"/>
        </w:rPr>
        <w:t>(MAC):</w:t>
      </w:r>
      <w:r>
        <w:rPr>
          <w:b/>
          <w:spacing w:val="-2"/>
          <w:sz w:val="24"/>
        </w:rPr>
        <w:t xml:space="preserve"> </w:t>
      </w:r>
      <w:r>
        <w:rPr>
          <w:sz w:val="24"/>
        </w:rPr>
        <w:t>It</w:t>
      </w:r>
      <w:r>
        <w:rPr>
          <w:spacing w:val="-13"/>
          <w:sz w:val="24"/>
        </w:rPr>
        <w:t xml:space="preserve"> </w:t>
      </w:r>
      <w:r>
        <w:rPr>
          <w:sz w:val="24"/>
        </w:rPr>
        <w:t>performs</w:t>
      </w:r>
      <w:r>
        <w:rPr>
          <w:spacing w:val="-11"/>
          <w:sz w:val="24"/>
        </w:rPr>
        <w:t xml:space="preserve"> </w:t>
      </w:r>
      <w:r>
        <w:rPr>
          <w:sz w:val="24"/>
        </w:rPr>
        <w:t>assembling</w:t>
      </w:r>
      <w:r>
        <w:rPr>
          <w:spacing w:val="-12"/>
          <w:sz w:val="24"/>
        </w:rPr>
        <w:t xml:space="preserve"> </w:t>
      </w:r>
      <w:r>
        <w:rPr>
          <w:sz w:val="24"/>
        </w:rPr>
        <w:t>of</w:t>
      </w:r>
      <w:r>
        <w:rPr>
          <w:spacing w:val="-12"/>
          <w:sz w:val="24"/>
        </w:rPr>
        <w:t xml:space="preserve"> </w:t>
      </w:r>
      <w:r>
        <w:rPr>
          <w:sz w:val="24"/>
        </w:rPr>
        <w:t>data</w:t>
      </w:r>
      <w:r>
        <w:rPr>
          <w:spacing w:val="-13"/>
          <w:sz w:val="24"/>
        </w:rPr>
        <w:t xml:space="preserve"> </w:t>
      </w:r>
      <w:r>
        <w:rPr>
          <w:sz w:val="24"/>
        </w:rPr>
        <w:t>into</w:t>
      </w:r>
      <w:r>
        <w:rPr>
          <w:spacing w:val="-13"/>
          <w:sz w:val="24"/>
        </w:rPr>
        <w:t xml:space="preserve"> </w:t>
      </w:r>
      <w:r>
        <w:rPr>
          <w:sz w:val="24"/>
        </w:rPr>
        <w:t>frames</w:t>
      </w:r>
      <w:r>
        <w:rPr>
          <w:spacing w:val="-10"/>
          <w:sz w:val="24"/>
        </w:rPr>
        <w:t xml:space="preserve"> </w:t>
      </w:r>
      <w:r>
        <w:rPr>
          <w:sz w:val="24"/>
        </w:rPr>
        <w:t>with</w:t>
      </w:r>
      <w:r>
        <w:rPr>
          <w:spacing w:val="-11"/>
          <w:sz w:val="24"/>
        </w:rPr>
        <w:t xml:space="preserve"> </w:t>
      </w:r>
      <w:r>
        <w:rPr>
          <w:sz w:val="24"/>
        </w:rPr>
        <w:t>address and</w:t>
      </w:r>
      <w:r>
        <w:rPr>
          <w:spacing w:val="-12"/>
          <w:sz w:val="24"/>
        </w:rPr>
        <w:t xml:space="preserve"> </w:t>
      </w:r>
      <w:r>
        <w:rPr>
          <w:sz w:val="24"/>
        </w:rPr>
        <w:t>error</w:t>
      </w:r>
      <w:r>
        <w:rPr>
          <w:spacing w:val="-12"/>
          <w:sz w:val="24"/>
        </w:rPr>
        <w:t xml:space="preserve"> </w:t>
      </w:r>
      <w:r>
        <w:rPr>
          <w:sz w:val="24"/>
        </w:rPr>
        <w:t>detection</w:t>
      </w:r>
      <w:r>
        <w:rPr>
          <w:spacing w:val="-10"/>
          <w:sz w:val="24"/>
        </w:rPr>
        <w:t xml:space="preserve"> </w:t>
      </w:r>
      <w:r>
        <w:rPr>
          <w:sz w:val="24"/>
        </w:rPr>
        <w:t>field</w:t>
      </w:r>
      <w:r>
        <w:rPr>
          <w:spacing w:val="-12"/>
          <w:sz w:val="24"/>
        </w:rPr>
        <w:t xml:space="preserve"> </w:t>
      </w:r>
      <w:r>
        <w:rPr>
          <w:sz w:val="24"/>
        </w:rPr>
        <w:t>(for</w:t>
      </w:r>
      <w:r>
        <w:rPr>
          <w:spacing w:val="-12"/>
          <w:sz w:val="24"/>
        </w:rPr>
        <w:t xml:space="preserve"> </w:t>
      </w:r>
      <w:r>
        <w:rPr>
          <w:sz w:val="24"/>
        </w:rPr>
        <w:t>transmission),</w:t>
      </w:r>
      <w:r>
        <w:rPr>
          <w:spacing w:val="-10"/>
          <w:sz w:val="24"/>
        </w:rPr>
        <w:t xml:space="preserve"> </w:t>
      </w:r>
      <w:r>
        <w:rPr>
          <w:sz w:val="24"/>
        </w:rPr>
        <w:t>and</w:t>
      </w:r>
      <w:r>
        <w:rPr>
          <w:spacing w:val="-12"/>
          <w:sz w:val="24"/>
        </w:rPr>
        <w:t xml:space="preserve"> </w:t>
      </w:r>
      <w:r>
        <w:rPr>
          <w:sz w:val="24"/>
        </w:rPr>
        <w:t>disassembling</w:t>
      </w:r>
      <w:r>
        <w:rPr>
          <w:spacing w:val="-11"/>
          <w:sz w:val="24"/>
        </w:rPr>
        <w:t xml:space="preserve"> </w:t>
      </w:r>
      <w:r>
        <w:rPr>
          <w:sz w:val="24"/>
        </w:rPr>
        <w:t>of</w:t>
      </w:r>
      <w:r>
        <w:rPr>
          <w:spacing w:val="-12"/>
          <w:sz w:val="24"/>
        </w:rPr>
        <w:t xml:space="preserve"> </w:t>
      </w:r>
      <w:r>
        <w:rPr>
          <w:sz w:val="24"/>
        </w:rPr>
        <w:t>frame</w:t>
      </w:r>
      <w:r>
        <w:rPr>
          <w:spacing w:val="-10"/>
          <w:sz w:val="24"/>
        </w:rPr>
        <w:t xml:space="preserve"> </w:t>
      </w:r>
      <w:r>
        <w:rPr>
          <w:sz w:val="24"/>
        </w:rPr>
        <w:t>(on</w:t>
      </w:r>
      <w:r>
        <w:rPr>
          <w:spacing w:val="-10"/>
          <w:sz w:val="24"/>
        </w:rPr>
        <w:t xml:space="preserve"> </w:t>
      </w:r>
      <w:r>
        <w:rPr>
          <w:sz w:val="24"/>
        </w:rPr>
        <w:t>reception),</w:t>
      </w:r>
      <w:r>
        <w:rPr>
          <w:spacing w:val="-10"/>
          <w:sz w:val="24"/>
        </w:rPr>
        <w:t xml:space="preserve"> </w:t>
      </w:r>
      <w:r>
        <w:rPr>
          <w:sz w:val="24"/>
        </w:rPr>
        <w:t>MAC layer</w:t>
      </w:r>
      <w:r>
        <w:rPr>
          <w:spacing w:val="-6"/>
          <w:sz w:val="24"/>
        </w:rPr>
        <w:t xml:space="preserve"> </w:t>
      </w:r>
      <w:r>
        <w:rPr>
          <w:sz w:val="24"/>
        </w:rPr>
        <w:t>receives</w:t>
      </w:r>
      <w:r>
        <w:rPr>
          <w:spacing w:val="-6"/>
          <w:sz w:val="24"/>
        </w:rPr>
        <w:t xml:space="preserve"> </w:t>
      </w:r>
      <w:r>
        <w:rPr>
          <w:sz w:val="24"/>
        </w:rPr>
        <w:t>data</w:t>
      </w:r>
      <w:r>
        <w:rPr>
          <w:spacing w:val="-6"/>
          <w:sz w:val="24"/>
        </w:rPr>
        <w:t xml:space="preserve"> </w:t>
      </w:r>
      <w:r>
        <w:rPr>
          <w:sz w:val="24"/>
        </w:rPr>
        <w:t>from</w:t>
      </w:r>
      <w:r>
        <w:rPr>
          <w:spacing w:val="-7"/>
          <w:sz w:val="24"/>
        </w:rPr>
        <w:t xml:space="preserve"> </w:t>
      </w:r>
      <w:r>
        <w:rPr>
          <w:sz w:val="24"/>
        </w:rPr>
        <w:t>LLC</w:t>
      </w:r>
      <w:r>
        <w:rPr>
          <w:spacing w:val="-7"/>
          <w:sz w:val="24"/>
        </w:rPr>
        <w:t xml:space="preserve"> </w:t>
      </w:r>
      <w:r>
        <w:rPr>
          <w:sz w:val="24"/>
        </w:rPr>
        <w:t>layer</w:t>
      </w:r>
      <w:r>
        <w:rPr>
          <w:spacing w:val="-7"/>
          <w:sz w:val="24"/>
        </w:rPr>
        <w:t xml:space="preserve"> </w:t>
      </w:r>
      <w:r>
        <w:rPr>
          <w:sz w:val="24"/>
        </w:rPr>
        <w:t>and</w:t>
      </w:r>
      <w:r>
        <w:rPr>
          <w:spacing w:val="-6"/>
          <w:sz w:val="24"/>
        </w:rPr>
        <w:t xml:space="preserve"> </w:t>
      </w:r>
      <w:r>
        <w:rPr>
          <w:sz w:val="24"/>
        </w:rPr>
        <w:t>perform</w:t>
      </w:r>
      <w:r>
        <w:rPr>
          <w:spacing w:val="-6"/>
          <w:sz w:val="24"/>
        </w:rPr>
        <w:t xml:space="preserve"> </w:t>
      </w:r>
      <w:r>
        <w:rPr>
          <w:sz w:val="24"/>
        </w:rPr>
        <w:t>the</w:t>
      </w:r>
      <w:r>
        <w:rPr>
          <w:spacing w:val="-6"/>
          <w:sz w:val="24"/>
        </w:rPr>
        <w:t xml:space="preserve"> </w:t>
      </w:r>
      <w:r>
        <w:rPr>
          <w:sz w:val="24"/>
        </w:rPr>
        <w:t>error</w:t>
      </w:r>
      <w:r>
        <w:rPr>
          <w:spacing w:val="-7"/>
          <w:sz w:val="24"/>
        </w:rPr>
        <w:t xml:space="preserve"> </w:t>
      </w:r>
      <w:r>
        <w:rPr>
          <w:sz w:val="24"/>
        </w:rPr>
        <w:t>detection</w:t>
      </w:r>
      <w:r>
        <w:rPr>
          <w:spacing w:val="-6"/>
          <w:sz w:val="24"/>
        </w:rPr>
        <w:t xml:space="preserve"> </w:t>
      </w:r>
      <w:r>
        <w:rPr>
          <w:sz w:val="24"/>
        </w:rPr>
        <w:t>and</w:t>
      </w:r>
      <w:r>
        <w:rPr>
          <w:spacing w:val="-7"/>
          <w:sz w:val="24"/>
        </w:rPr>
        <w:t xml:space="preserve"> </w:t>
      </w:r>
      <w:r>
        <w:rPr>
          <w:sz w:val="24"/>
        </w:rPr>
        <w:t>address</w:t>
      </w:r>
      <w:r>
        <w:rPr>
          <w:spacing w:val="-6"/>
          <w:sz w:val="24"/>
        </w:rPr>
        <w:t xml:space="preserve"> </w:t>
      </w:r>
      <w:r>
        <w:rPr>
          <w:sz w:val="24"/>
        </w:rPr>
        <w:t>recognition.</w:t>
      </w:r>
    </w:p>
    <w:p w:rsidR="00854CEF" w:rsidRDefault="00606446">
      <w:pPr>
        <w:pStyle w:val="Heading5"/>
        <w:numPr>
          <w:ilvl w:val="0"/>
          <w:numId w:val="20"/>
        </w:numPr>
        <w:tabs>
          <w:tab w:val="left" w:pos="1023"/>
        </w:tabs>
        <w:spacing w:line="280" w:lineRule="exact"/>
        <w:ind w:left="1023" w:hanging="291"/>
        <w:jc w:val="both"/>
      </w:pPr>
      <w:r>
        <w:t>Logical</w:t>
      </w:r>
      <w:r>
        <w:rPr>
          <w:spacing w:val="-5"/>
        </w:rPr>
        <w:t xml:space="preserve"> </w:t>
      </w:r>
      <w:r>
        <w:t>Link</w:t>
      </w:r>
      <w:r>
        <w:rPr>
          <w:spacing w:val="-4"/>
        </w:rPr>
        <w:t xml:space="preserve"> </w:t>
      </w:r>
      <w:r>
        <w:t>Control</w:t>
      </w:r>
      <w:r>
        <w:rPr>
          <w:spacing w:val="-1"/>
        </w:rPr>
        <w:t xml:space="preserve"> </w:t>
      </w:r>
      <w:r>
        <w:rPr>
          <w:spacing w:val="-2"/>
        </w:rPr>
        <w:t>(LLC):</w:t>
      </w:r>
    </w:p>
    <w:p w:rsidR="00854CEF" w:rsidRDefault="00606446">
      <w:pPr>
        <w:pStyle w:val="ListParagraph"/>
        <w:numPr>
          <w:ilvl w:val="1"/>
          <w:numId w:val="20"/>
        </w:numPr>
        <w:tabs>
          <w:tab w:val="left" w:pos="1451"/>
        </w:tabs>
        <w:spacing w:before="42"/>
        <w:ind w:left="1451" w:hanging="359"/>
        <w:jc w:val="both"/>
        <w:rPr>
          <w:sz w:val="24"/>
        </w:rPr>
      </w:pPr>
      <w:r>
        <w:rPr>
          <w:sz w:val="24"/>
        </w:rPr>
        <w:t>LLC</w:t>
      </w:r>
      <w:r>
        <w:rPr>
          <w:spacing w:val="-1"/>
          <w:sz w:val="24"/>
        </w:rPr>
        <w:t xml:space="preserve"> </w:t>
      </w:r>
      <w:r>
        <w:rPr>
          <w:sz w:val="24"/>
        </w:rPr>
        <w:t>has two</w:t>
      </w:r>
      <w:r>
        <w:rPr>
          <w:spacing w:val="-1"/>
          <w:sz w:val="24"/>
        </w:rPr>
        <w:t xml:space="preserve"> </w:t>
      </w:r>
      <w:r>
        <w:rPr>
          <w:spacing w:val="-2"/>
          <w:sz w:val="24"/>
        </w:rPr>
        <w:t>characteristics-</w:t>
      </w:r>
    </w:p>
    <w:p w:rsidR="00854CEF" w:rsidRDefault="00606446">
      <w:pPr>
        <w:pStyle w:val="ListParagraph"/>
        <w:numPr>
          <w:ilvl w:val="2"/>
          <w:numId w:val="20"/>
        </w:numPr>
        <w:tabs>
          <w:tab w:val="left" w:pos="2171"/>
        </w:tabs>
        <w:spacing w:before="42"/>
        <w:ind w:left="2171" w:hanging="359"/>
        <w:jc w:val="both"/>
        <w:rPr>
          <w:sz w:val="24"/>
        </w:rPr>
      </w:pPr>
      <w:r>
        <w:rPr>
          <w:sz w:val="24"/>
        </w:rPr>
        <w:t>It</w:t>
      </w:r>
      <w:r>
        <w:rPr>
          <w:spacing w:val="-4"/>
          <w:sz w:val="24"/>
        </w:rPr>
        <w:t xml:space="preserve"> </w:t>
      </w:r>
      <w:r>
        <w:rPr>
          <w:sz w:val="24"/>
        </w:rPr>
        <w:t>must</w:t>
      </w:r>
      <w:r>
        <w:rPr>
          <w:spacing w:val="-3"/>
          <w:sz w:val="24"/>
        </w:rPr>
        <w:t xml:space="preserve"> </w:t>
      </w:r>
      <w:r>
        <w:rPr>
          <w:sz w:val="24"/>
        </w:rPr>
        <w:t>support</w:t>
      </w:r>
      <w:r>
        <w:rPr>
          <w:spacing w:val="-3"/>
          <w:sz w:val="24"/>
        </w:rPr>
        <w:t xml:space="preserve"> </w:t>
      </w:r>
      <w:r>
        <w:rPr>
          <w:sz w:val="24"/>
        </w:rPr>
        <w:t>the</w:t>
      </w:r>
      <w:r>
        <w:rPr>
          <w:spacing w:val="-3"/>
          <w:sz w:val="24"/>
        </w:rPr>
        <w:t xml:space="preserve"> </w:t>
      </w:r>
      <w:r>
        <w:rPr>
          <w:sz w:val="24"/>
        </w:rPr>
        <w:t>multi-access,</w:t>
      </w:r>
      <w:r>
        <w:rPr>
          <w:spacing w:val="-1"/>
          <w:sz w:val="24"/>
        </w:rPr>
        <w:t xml:space="preserve"> </w:t>
      </w:r>
      <w:r>
        <w:rPr>
          <w:sz w:val="24"/>
        </w:rPr>
        <w:t>shared</w:t>
      </w:r>
      <w:r>
        <w:rPr>
          <w:spacing w:val="-3"/>
          <w:sz w:val="24"/>
        </w:rPr>
        <w:t xml:space="preserve"> </w:t>
      </w:r>
      <w:r>
        <w:rPr>
          <w:sz w:val="24"/>
        </w:rPr>
        <w:t>medium</w:t>
      </w:r>
      <w:r>
        <w:rPr>
          <w:spacing w:val="-4"/>
          <w:sz w:val="24"/>
        </w:rPr>
        <w:t xml:space="preserve"> </w:t>
      </w:r>
      <w:r>
        <w:rPr>
          <w:sz w:val="24"/>
        </w:rPr>
        <w:t>nature</w:t>
      </w:r>
      <w:r>
        <w:rPr>
          <w:spacing w:val="-2"/>
          <w:sz w:val="24"/>
        </w:rPr>
        <w:t xml:space="preserve"> </w:t>
      </w:r>
      <w:r>
        <w:rPr>
          <w:sz w:val="24"/>
        </w:rPr>
        <w:t>of</w:t>
      </w:r>
      <w:r>
        <w:rPr>
          <w:spacing w:val="-2"/>
          <w:sz w:val="24"/>
        </w:rPr>
        <w:t xml:space="preserve"> </w:t>
      </w:r>
      <w:r>
        <w:rPr>
          <w:sz w:val="24"/>
        </w:rPr>
        <w:t>the</w:t>
      </w:r>
      <w:r>
        <w:rPr>
          <w:spacing w:val="-2"/>
          <w:sz w:val="24"/>
        </w:rPr>
        <w:t xml:space="preserve"> link.</w:t>
      </w:r>
    </w:p>
    <w:p w:rsidR="00854CEF" w:rsidRDefault="00606446">
      <w:pPr>
        <w:pStyle w:val="ListParagraph"/>
        <w:numPr>
          <w:ilvl w:val="2"/>
          <w:numId w:val="20"/>
        </w:numPr>
        <w:tabs>
          <w:tab w:val="left" w:pos="2171"/>
        </w:tabs>
        <w:spacing w:before="43"/>
        <w:ind w:left="2171" w:hanging="359"/>
        <w:jc w:val="both"/>
        <w:rPr>
          <w:sz w:val="24"/>
        </w:rPr>
      </w:pPr>
      <w:r>
        <w:rPr>
          <w:sz w:val="24"/>
        </w:rPr>
        <w:t>It</w:t>
      </w:r>
      <w:r>
        <w:rPr>
          <w:spacing w:val="-2"/>
          <w:sz w:val="24"/>
        </w:rPr>
        <w:t xml:space="preserve"> </w:t>
      </w:r>
      <w:r>
        <w:rPr>
          <w:sz w:val="24"/>
        </w:rPr>
        <w:t>is</w:t>
      </w:r>
      <w:r>
        <w:rPr>
          <w:spacing w:val="-1"/>
          <w:sz w:val="24"/>
        </w:rPr>
        <w:t xml:space="preserve"> </w:t>
      </w:r>
      <w:r>
        <w:rPr>
          <w:sz w:val="24"/>
        </w:rPr>
        <w:t>relieved</w:t>
      </w:r>
      <w:r>
        <w:rPr>
          <w:spacing w:val="-3"/>
          <w:sz w:val="24"/>
        </w:rPr>
        <w:t xml:space="preserve"> </w:t>
      </w:r>
      <w:r>
        <w:rPr>
          <w:sz w:val="24"/>
        </w:rPr>
        <w:t>of</w:t>
      </w:r>
      <w:r>
        <w:rPr>
          <w:spacing w:val="-2"/>
          <w:sz w:val="24"/>
        </w:rPr>
        <w:t xml:space="preserve"> </w:t>
      </w:r>
      <w:r>
        <w:rPr>
          <w:sz w:val="24"/>
        </w:rPr>
        <w:t>some</w:t>
      </w:r>
      <w:r>
        <w:rPr>
          <w:spacing w:val="1"/>
          <w:sz w:val="24"/>
        </w:rPr>
        <w:t xml:space="preserve"> </w:t>
      </w:r>
      <w:r>
        <w:rPr>
          <w:sz w:val="24"/>
        </w:rPr>
        <w:t>details</w:t>
      </w:r>
      <w:r>
        <w:rPr>
          <w:spacing w:val="-1"/>
          <w:sz w:val="24"/>
        </w:rPr>
        <w:t xml:space="preserve"> </w:t>
      </w:r>
      <w:r>
        <w:rPr>
          <w:sz w:val="24"/>
        </w:rPr>
        <w:t>of</w:t>
      </w:r>
      <w:r>
        <w:rPr>
          <w:spacing w:val="-2"/>
          <w:sz w:val="24"/>
        </w:rPr>
        <w:t xml:space="preserve"> </w:t>
      </w:r>
      <w:r>
        <w:rPr>
          <w:sz w:val="24"/>
        </w:rPr>
        <w:t>link</w:t>
      </w:r>
      <w:r>
        <w:rPr>
          <w:spacing w:val="-2"/>
          <w:sz w:val="24"/>
        </w:rPr>
        <w:t xml:space="preserve"> </w:t>
      </w:r>
      <w:r>
        <w:rPr>
          <w:sz w:val="24"/>
        </w:rPr>
        <w:t>access</w:t>
      </w:r>
      <w:r>
        <w:rPr>
          <w:spacing w:val="-1"/>
          <w:sz w:val="24"/>
        </w:rPr>
        <w:t xml:space="preserve"> </w:t>
      </w:r>
      <w:r>
        <w:rPr>
          <w:sz w:val="24"/>
        </w:rPr>
        <w:t>by</w:t>
      </w:r>
      <w:r>
        <w:rPr>
          <w:spacing w:val="-2"/>
          <w:sz w:val="24"/>
        </w:rPr>
        <w:t xml:space="preserve"> </w:t>
      </w:r>
      <w:r>
        <w:rPr>
          <w:sz w:val="24"/>
        </w:rPr>
        <w:t>the</w:t>
      </w:r>
      <w:r>
        <w:rPr>
          <w:spacing w:val="-1"/>
          <w:sz w:val="24"/>
        </w:rPr>
        <w:t xml:space="preserve"> </w:t>
      </w:r>
      <w:r>
        <w:rPr>
          <w:sz w:val="24"/>
        </w:rPr>
        <w:t>MAC</w:t>
      </w:r>
      <w:r>
        <w:rPr>
          <w:spacing w:val="-1"/>
          <w:sz w:val="24"/>
        </w:rPr>
        <w:t xml:space="preserve"> </w:t>
      </w:r>
      <w:r>
        <w:rPr>
          <w:spacing w:val="-2"/>
          <w:sz w:val="24"/>
        </w:rPr>
        <w:t>layer.</w:t>
      </w:r>
    </w:p>
    <w:p w:rsidR="00854CEF" w:rsidRDefault="00606446">
      <w:pPr>
        <w:pStyle w:val="ListParagraph"/>
        <w:numPr>
          <w:ilvl w:val="1"/>
          <w:numId w:val="20"/>
        </w:numPr>
        <w:tabs>
          <w:tab w:val="left" w:pos="1451"/>
        </w:tabs>
        <w:spacing w:before="41"/>
        <w:ind w:left="1451" w:hanging="359"/>
        <w:jc w:val="both"/>
        <w:rPr>
          <w:sz w:val="24"/>
        </w:rPr>
      </w:pPr>
      <w:r>
        <w:rPr>
          <w:sz w:val="24"/>
        </w:rPr>
        <w:t>LLC</w:t>
      </w:r>
      <w:r>
        <w:rPr>
          <w:spacing w:val="-3"/>
          <w:sz w:val="24"/>
        </w:rPr>
        <w:t xml:space="preserve"> </w:t>
      </w:r>
      <w:r>
        <w:rPr>
          <w:sz w:val="24"/>
        </w:rPr>
        <w:t>provide</w:t>
      </w:r>
      <w:r>
        <w:rPr>
          <w:spacing w:val="-1"/>
          <w:sz w:val="24"/>
        </w:rPr>
        <w:t xml:space="preserve"> </w:t>
      </w:r>
      <w:r>
        <w:rPr>
          <w:spacing w:val="-2"/>
          <w:sz w:val="24"/>
        </w:rPr>
        <w:t>services-</w:t>
      </w:r>
    </w:p>
    <w:p w:rsidR="00854CEF" w:rsidRDefault="00606446">
      <w:pPr>
        <w:pStyle w:val="ListParagraph"/>
        <w:numPr>
          <w:ilvl w:val="2"/>
          <w:numId w:val="20"/>
        </w:numPr>
        <w:tabs>
          <w:tab w:val="left" w:pos="2172"/>
        </w:tabs>
        <w:spacing w:before="44" w:line="276" w:lineRule="auto"/>
        <w:ind w:left="1543" w:right="927" w:firstLine="0"/>
        <w:rPr>
          <w:sz w:val="24"/>
        </w:rPr>
      </w:pPr>
      <w:r>
        <w:rPr>
          <w:sz w:val="24"/>
        </w:rPr>
        <w:t>Unacknowledged connectionless service- This service is a datagram style service.</w:t>
      </w:r>
      <w:r>
        <w:rPr>
          <w:spacing w:val="-2"/>
          <w:sz w:val="24"/>
        </w:rPr>
        <w:t xml:space="preserve"> </w:t>
      </w:r>
      <w:r>
        <w:rPr>
          <w:sz w:val="24"/>
        </w:rPr>
        <w:t>It</w:t>
      </w:r>
      <w:r>
        <w:rPr>
          <w:spacing w:val="-4"/>
          <w:sz w:val="24"/>
        </w:rPr>
        <w:t xml:space="preserve"> </w:t>
      </w:r>
      <w:r>
        <w:rPr>
          <w:sz w:val="24"/>
        </w:rPr>
        <w:t>is</w:t>
      </w:r>
      <w:r>
        <w:rPr>
          <w:spacing w:val="-3"/>
          <w:sz w:val="24"/>
        </w:rPr>
        <w:t xml:space="preserve"> </w:t>
      </w:r>
      <w:r>
        <w:rPr>
          <w:sz w:val="24"/>
        </w:rPr>
        <w:t>a</w:t>
      </w:r>
      <w:r>
        <w:rPr>
          <w:spacing w:val="-4"/>
          <w:sz w:val="24"/>
        </w:rPr>
        <w:t xml:space="preserve"> </w:t>
      </w:r>
      <w:r>
        <w:rPr>
          <w:sz w:val="24"/>
        </w:rPr>
        <w:t>very</w:t>
      </w:r>
      <w:r>
        <w:rPr>
          <w:spacing w:val="-4"/>
          <w:sz w:val="24"/>
        </w:rPr>
        <w:t xml:space="preserve"> </w:t>
      </w:r>
      <w:r>
        <w:rPr>
          <w:sz w:val="24"/>
        </w:rPr>
        <w:t>simple</w:t>
      </w:r>
      <w:r>
        <w:rPr>
          <w:spacing w:val="-3"/>
          <w:sz w:val="24"/>
        </w:rPr>
        <w:t xml:space="preserve"> </w:t>
      </w:r>
      <w:r>
        <w:rPr>
          <w:sz w:val="24"/>
        </w:rPr>
        <w:t>service</w:t>
      </w:r>
      <w:r>
        <w:rPr>
          <w:spacing w:val="-3"/>
          <w:sz w:val="24"/>
        </w:rPr>
        <w:t xml:space="preserve"> </w:t>
      </w:r>
      <w:r>
        <w:rPr>
          <w:sz w:val="24"/>
        </w:rPr>
        <w:t>that</w:t>
      </w:r>
      <w:r>
        <w:rPr>
          <w:spacing w:val="-4"/>
          <w:sz w:val="24"/>
        </w:rPr>
        <w:t xml:space="preserve"> </w:t>
      </w:r>
      <w:r>
        <w:rPr>
          <w:sz w:val="24"/>
        </w:rPr>
        <w:t>does</w:t>
      </w:r>
      <w:r>
        <w:rPr>
          <w:spacing w:val="-3"/>
          <w:sz w:val="24"/>
        </w:rPr>
        <w:t xml:space="preserve"> </w:t>
      </w:r>
      <w:r>
        <w:rPr>
          <w:sz w:val="24"/>
        </w:rPr>
        <w:t>not</w:t>
      </w:r>
      <w:r>
        <w:rPr>
          <w:spacing w:val="-3"/>
          <w:sz w:val="24"/>
        </w:rPr>
        <w:t xml:space="preserve"> </w:t>
      </w:r>
      <w:r>
        <w:rPr>
          <w:sz w:val="24"/>
        </w:rPr>
        <w:t>involve</w:t>
      </w:r>
      <w:r>
        <w:rPr>
          <w:spacing w:val="-3"/>
          <w:sz w:val="24"/>
        </w:rPr>
        <w:t xml:space="preserve"> </w:t>
      </w:r>
      <w:r>
        <w:rPr>
          <w:sz w:val="24"/>
        </w:rPr>
        <w:t>any</w:t>
      </w:r>
      <w:r>
        <w:rPr>
          <w:spacing w:val="-4"/>
          <w:sz w:val="24"/>
        </w:rPr>
        <w:t xml:space="preserve"> </w:t>
      </w:r>
      <w:r>
        <w:rPr>
          <w:sz w:val="24"/>
        </w:rPr>
        <w:t>of</w:t>
      </w:r>
      <w:r>
        <w:rPr>
          <w:spacing w:val="-4"/>
          <w:sz w:val="24"/>
        </w:rPr>
        <w:t xml:space="preserve"> </w:t>
      </w:r>
      <w:r>
        <w:rPr>
          <w:sz w:val="24"/>
        </w:rPr>
        <w:t>the</w:t>
      </w:r>
      <w:r>
        <w:rPr>
          <w:spacing w:val="-3"/>
          <w:sz w:val="24"/>
        </w:rPr>
        <w:t xml:space="preserve"> </w:t>
      </w:r>
      <w:r>
        <w:rPr>
          <w:sz w:val="24"/>
        </w:rPr>
        <w:t>flow</w:t>
      </w:r>
      <w:r>
        <w:rPr>
          <w:spacing w:val="-2"/>
          <w:sz w:val="24"/>
        </w:rPr>
        <w:t xml:space="preserve"> </w:t>
      </w:r>
      <w:r>
        <w:rPr>
          <w:sz w:val="24"/>
        </w:rPr>
        <w:t>and</w:t>
      </w:r>
      <w:r>
        <w:rPr>
          <w:spacing w:val="-5"/>
          <w:sz w:val="24"/>
        </w:rPr>
        <w:t xml:space="preserve"> </w:t>
      </w:r>
      <w:r>
        <w:rPr>
          <w:sz w:val="24"/>
        </w:rPr>
        <w:t>error control mechanisms.</w:t>
      </w:r>
    </w:p>
    <w:p w:rsidR="00854CEF" w:rsidRDefault="00606446">
      <w:pPr>
        <w:pStyle w:val="ListParagraph"/>
        <w:numPr>
          <w:ilvl w:val="2"/>
          <w:numId w:val="20"/>
        </w:numPr>
        <w:tabs>
          <w:tab w:val="left" w:pos="2172"/>
        </w:tabs>
        <w:spacing w:before="1" w:line="276" w:lineRule="auto"/>
        <w:ind w:left="1543" w:right="857" w:firstLine="0"/>
        <w:rPr>
          <w:sz w:val="24"/>
        </w:rPr>
      </w:pPr>
      <w:r>
        <w:rPr>
          <w:sz w:val="24"/>
        </w:rPr>
        <w:t>Connection</w:t>
      </w:r>
      <w:r>
        <w:rPr>
          <w:spacing w:val="-3"/>
          <w:sz w:val="24"/>
        </w:rPr>
        <w:t xml:space="preserve"> </w:t>
      </w:r>
      <w:r>
        <w:rPr>
          <w:sz w:val="24"/>
        </w:rPr>
        <w:t>mode</w:t>
      </w:r>
      <w:r>
        <w:rPr>
          <w:spacing w:val="-3"/>
          <w:sz w:val="24"/>
        </w:rPr>
        <w:t xml:space="preserve"> </w:t>
      </w:r>
      <w:r>
        <w:rPr>
          <w:sz w:val="24"/>
        </w:rPr>
        <w:t>service-</w:t>
      </w:r>
      <w:r>
        <w:rPr>
          <w:spacing w:val="-4"/>
          <w:sz w:val="24"/>
        </w:rPr>
        <w:t xml:space="preserve"> </w:t>
      </w:r>
      <w:r>
        <w:rPr>
          <w:sz w:val="24"/>
        </w:rPr>
        <w:t>A</w:t>
      </w:r>
      <w:r>
        <w:rPr>
          <w:spacing w:val="-4"/>
          <w:sz w:val="24"/>
        </w:rPr>
        <w:t xml:space="preserve"> </w:t>
      </w:r>
      <w:r>
        <w:rPr>
          <w:sz w:val="24"/>
        </w:rPr>
        <w:t>logical</w:t>
      </w:r>
      <w:r>
        <w:rPr>
          <w:spacing w:val="-4"/>
          <w:sz w:val="24"/>
        </w:rPr>
        <w:t xml:space="preserve"> </w:t>
      </w:r>
      <w:r>
        <w:rPr>
          <w:sz w:val="24"/>
        </w:rPr>
        <w:t>connection</w:t>
      </w:r>
      <w:r>
        <w:rPr>
          <w:spacing w:val="-4"/>
          <w:sz w:val="24"/>
        </w:rPr>
        <w:t xml:space="preserve"> </w:t>
      </w:r>
      <w:r>
        <w:rPr>
          <w:sz w:val="24"/>
        </w:rPr>
        <w:t>is</w:t>
      </w:r>
      <w:r>
        <w:rPr>
          <w:spacing w:val="-3"/>
          <w:sz w:val="24"/>
        </w:rPr>
        <w:t xml:space="preserve"> </w:t>
      </w:r>
      <w:r>
        <w:rPr>
          <w:sz w:val="24"/>
        </w:rPr>
        <w:t>set</w:t>
      </w:r>
      <w:r>
        <w:rPr>
          <w:spacing w:val="-3"/>
          <w:sz w:val="24"/>
        </w:rPr>
        <w:t xml:space="preserve"> </w:t>
      </w:r>
      <w:r>
        <w:rPr>
          <w:sz w:val="24"/>
        </w:rPr>
        <w:t>up</w:t>
      </w:r>
      <w:r>
        <w:rPr>
          <w:spacing w:val="-4"/>
          <w:sz w:val="24"/>
        </w:rPr>
        <w:t xml:space="preserve"> </w:t>
      </w:r>
      <w:r>
        <w:rPr>
          <w:sz w:val="24"/>
        </w:rPr>
        <w:t>between</w:t>
      </w:r>
      <w:r>
        <w:rPr>
          <w:spacing w:val="-4"/>
          <w:sz w:val="24"/>
        </w:rPr>
        <w:t xml:space="preserve"> </w:t>
      </w:r>
      <w:r>
        <w:rPr>
          <w:sz w:val="24"/>
        </w:rPr>
        <w:t>two</w:t>
      </w:r>
      <w:r>
        <w:rPr>
          <w:spacing w:val="-3"/>
          <w:sz w:val="24"/>
        </w:rPr>
        <w:t xml:space="preserve"> </w:t>
      </w:r>
      <w:r>
        <w:rPr>
          <w:sz w:val="24"/>
        </w:rPr>
        <w:t>users exchanging data and flow control and error control are provided.</w:t>
      </w:r>
    </w:p>
    <w:p w:rsidR="00854CEF" w:rsidRDefault="00606446">
      <w:pPr>
        <w:pStyle w:val="ListParagraph"/>
        <w:numPr>
          <w:ilvl w:val="2"/>
          <w:numId w:val="20"/>
        </w:numPr>
        <w:tabs>
          <w:tab w:val="left" w:pos="2172"/>
        </w:tabs>
        <w:spacing w:line="276" w:lineRule="auto"/>
        <w:ind w:left="1543" w:right="803" w:firstLine="0"/>
        <w:rPr>
          <w:sz w:val="24"/>
        </w:rPr>
      </w:pPr>
      <w:r>
        <w:rPr>
          <w:sz w:val="24"/>
        </w:rPr>
        <w:t>Acknowledged</w:t>
      </w:r>
      <w:r>
        <w:rPr>
          <w:spacing w:val="-5"/>
          <w:sz w:val="24"/>
        </w:rPr>
        <w:t xml:space="preserve"> </w:t>
      </w:r>
      <w:r>
        <w:rPr>
          <w:sz w:val="24"/>
        </w:rPr>
        <w:t>connectionless</w:t>
      </w:r>
      <w:r>
        <w:rPr>
          <w:spacing w:val="-4"/>
          <w:sz w:val="24"/>
        </w:rPr>
        <w:t xml:space="preserve"> </w:t>
      </w:r>
      <w:r>
        <w:rPr>
          <w:sz w:val="24"/>
        </w:rPr>
        <w:t>service-</w:t>
      </w:r>
      <w:r>
        <w:rPr>
          <w:spacing w:val="-5"/>
          <w:sz w:val="24"/>
        </w:rPr>
        <w:t xml:space="preserve"> </w:t>
      </w:r>
      <w:r>
        <w:rPr>
          <w:sz w:val="24"/>
        </w:rPr>
        <w:t>This</w:t>
      </w:r>
      <w:r>
        <w:rPr>
          <w:spacing w:val="-4"/>
          <w:sz w:val="24"/>
        </w:rPr>
        <w:t xml:space="preserve"> </w:t>
      </w:r>
      <w:r>
        <w:rPr>
          <w:sz w:val="24"/>
        </w:rPr>
        <w:t>is</w:t>
      </w:r>
      <w:r>
        <w:rPr>
          <w:spacing w:val="-4"/>
          <w:sz w:val="24"/>
        </w:rPr>
        <w:t xml:space="preserve"> </w:t>
      </w:r>
      <w:r>
        <w:rPr>
          <w:sz w:val="24"/>
        </w:rPr>
        <w:t>a</w:t>
      </w:r>
      <w:r>
        <w:rPr>
          <w:spacing w:val="-5"/>
          <w:sz w:val="24"/>
        </w:rPr>
        <w:t xml:space="preserve"> </w:t>
      </w:r>
      <w:r>
        <w:rPr>
          <w:sz w:val="24"/>
        </w:rPr>
        <w:t>cross</w:t>
      </w:r>
      <w:r>
        <w:rPr>
          <w:spacing w:val="-4"/>
          <w:sz w:val="24"/>
        </w:rPr>
        <w:t xml:space="preserve"> </w:t>
      </w:r>
      <w:r>
        <w:rPr>
          <w:sz w:val="24"/>
        </w:rPr>
        <w:t>between</w:t>
      </w:r>
      <w:r>
        <w:rPr>
          <w:spacing w:val="-4"/>
          <w:sz w:val="24"/>
        </w:rPr>
        <w:t xml:space="preserve"> </w:t>
      </w:r>
      <w:r>
        <w:rPr>
          <w:sz w:val="24"/>
        </w:rPr>
        <w:t>the</w:t>
      </w:r>
      <w:r>
        <w:rPr>
          <w:spacing w:val="-4"/>
          <w:sz w:val="24"/>
        </w:rPr>
        <w:t xml:space="preserve"> </w:t>
      </w:r>
      <w:r>
        <w:rPr>
          <w:sz w:val="24"/>
        </w:rPr>
        <w:t xml:space="preserve">previous two services. It provides that </w:t>
      </w:r>
      <w:proofErr w:type="spellStart"/>
      <w:r>
        <w:rPr>
          <w:sz w:val="24"/>
        </w:rPr>
        <w:t>datagrams</w:t>
      </w:r>
      <w:proofErr w:type="spellEnd"/>
      <w:r>
        <w:rPr>
          <w:sz w:val="24"/>
        </w:rPr>
        <w:t xml:space="preserve"> are to be acknowledged but no prior logical connection is set up.</w:t>
      </w:r>
    </w:p>
    <w:p w:rsidR="00854CEF" w:rsidRDefault="00606446">
      <w:pPr>
        <w:pStyle w:val="ListParagraph"/>
        <w:numPr>
          <w:ilvl w:val="1"/>
          <w:numId w:val="20"/>
        </w:numPr>
        <w:tabs>
          <w:tab w:val="left" w:pos="1451"/>
        </w:tabs>
        <w:ind w:left="1451" w:hanging="359"/>
        <w:jc w:val="both"/>
        <w:rPr>
          <w:sz w:val="24"/>
        </w:rPr>
      </w:pPr>
      <w:r>
        <w:rPr>
          <w:sz w:val="24"/>
        </w:rPr>
        <w:t>LLC</w:t>
      </w:r>
      <w:r>
        <w:rPr>
          <w:spacing w:val="-1"/>
          <w:sz w:val="24"/>
        </w:rPr>
        <w:t xml:space="preserve"> </w:t>
      </w:r>
      <w:r>
        <w:rPr>
          <w:spacing w:val="-2"/>
          <w:sz w:val="24"/>
        </w:rPr>
        <w:t>Protocol-</w:t>
      </w:r>
    </w:p>
    <w:p w:rsidR="00854CEF" w:rsidRDefault="00854CEF">
      <w:pPr>
        <w:pStyle w:val="ListParagraph"/>
        <w:jc w:val="both"/>
        <w:rPr>
          <w:sz w:val="24"/>
        </w:rPr>
        <w:sectPr w:rsidR="00854CEF">
          <w:pgSz w:w="12240" w:h="15840"/>
          <w:pgMar w:top="640" w:right="850" w:bottom="280" w:left="708" w:header="720" w:footer="720" w:gutter="0"/>
          <w:cols w:space="720"/>
        </w:sectPr>
      </w:pPr>
    </w:p>
    <w:p w:rsidR="00854CEF" w:rsidRDefault="00606446">
      <w:pPr>
        <w:pStyle w:val="ListParagraph"/>
        <w:numPr>
          <w:ilvl w:val="2"/>
          <w:numId w:val="20"/>
        </w:numPr>
        <w:tabs>
          <w:tab w:val="left" w:pos="1903"/>
        </w:tabs>
        <w:spacing w:before="71" w:line="276" w:lineRule="auto"/>
        <w:ind w:left="1903" w:right="674"/>
        <w:rPr>
          <w:sz w:val="24"/>
        </w:rPr>
      </w:pPr>
      <w:r>
        <w:rPr>
          <w:sz w:val="24"/>
        </w:rPr>
        <w:lastRenderedPageBreak/>
        <w:t>LLC protocol PDU format consists of four fields. The DSAP (Destination Service Access</w:t>
      </w:r>
      <w:r>
        <w:rPr>
          <w:spacing w:val="-3"/>
          <w:sz w:val="24"/>
        </w:rPr>
        <w:t xml:space="preserve"> </w:t>
      </w:r>
      <w:r>
        <w:rPr>
          <w:sz w:val="24"/>
        </w:rPr>
        <w:t>Point)</w:t>
      </w:r>
      <w:r>
        <w:rPr>
          <w:spacing w:val="-4"/>
          <w:sz w:val="24"/>
        </w:rPr>
        <w:t xml:space="preserve"> </w:t>
      </w:r>
      <w:r>
        <w:rPr>
          <w:sz w:val="24"/>
        </w:rPr>
        <w:t>and</w:t>
      </w:r>
      <w:r>
        <w:rPr>
          <w:spacing w:val="-5"/>
          <w:sz w:val="24"/>
        </w:rPr>
        <w:t xml:space="preserve"> </w:t>
      </w:r>
      <w:r>
        <w:rPr>
          <w:sz w:val="24"/>
        </w:rPr>
        <w:t>SSAP</w:t>
      </w:r>
      <w:r>
        <w:rPr>
          <w:spacing w:val="-5"/>
          <w:sz w:val="24"/>
        </w:rPr>
        <w:t xml:space="preserve"> </w:t>
      </w:r>
      <w:r>
        <w:rPr>
          <w:sz w:val="24"/>
        </w:rPr>
        <w:t>(Source</w:t>
      </w:r>
      <w:r>
        <w:rPr>
          <w:spacing w:val="-3"/>
          <w:sz w:val="24"/>
        </w:rPr>
        <w:t xml:space="preserve"> </w:t>
      </w:r>
      <w:r>
        <w:rPr>
          <w:sz w:val="24"/>
        </w:rPr>
        <w:t>Service</w:t>
      </w:r>
      <w:r>
        <w:rPr>
          <w:spacing w:val="-3"/>
          <w:sz w:val="24"/>
        </w:rPr>
        <w:t xml:space="preserve"> </w:t>
      </w:r>
      <w:r>
        <w:rPr>
          <w:sz w:val="24"/>
        </w:rPr>
        <w:t>Access</w:t>
      </w:r>
      <w:r>
        <w:rPr>
          <w:spacing w:val="-3"/>
          <w:sz w:val="24"/>
        </w:rPr>
        <w:t xml:space="preserve"> </w:t>
      </w:r>
      <w:r>
        <w:rPr>
          <w:sz w:val="24"/>
        </w:rPr>
        <w:t>Point)</w:t>
      </w:r>
      <w:r>
        <w:rPr>
          <w:spacing w:val="-4"/>
          <w:sz w:val="24"/>
        </w:rPr>
        <w:t xml:space="preserve"> </w:t>
      </w:r>
      <w:r>
        <w:rPr>
          <w:sz w:val="24"/>
        </w:rPr>
        <w:t>fields</w:t>
      </w:r>
      <w:r>
        <w:rPr>
          <w:spacing w:val="-3"/>
          <w:sz w:val="24"/>
        </w:rPr>
        <w:t xml:space="preserve"> </w:t>
      </w:r>
      <w:r>
        <w:rPr>
          <w:sz w:val="24"/>
        </w:rPr>
        <w:t>each</w:t>
      </w:r>
      <w:r>
        <w:rPr>
          <w:spacing w:val="-4"/>
          <w:sz w:val="24"/>
        </w:rPr>
        <w:t xml:space="preserve"> </w:t>
      </w:r>
      <w:r>
        <w:rPr>
          <w:sz w:val="24"/>
        </w:rPr>
        <w:t>contain</w:t>
      </w:r>
      <w:r>
        <w:rPr>
          <w:spacing w:val="-3"/>
          <w:sz w:val="24"/>
        </w:rPr>
        <w:t xml:space="preserve"> </w:t>
      </w:r>
      <w:proofErr w:type="gramStart"/>
      <w:r>
        <w:rPr>
          <w:sz w:val="24"/>
        </w:rPr>
        <w:t>a</w:t>
      </w:r>
      <w:r>
        <w:rPr>
          <w:spacing w:val="-4"/>
          <w:sz w:val="24"/>
        </w:rPr>
        <w:t xml:space="preserve"> </w:t>
      </w:r>
      <w:r>
        <w:rPr>
          <w:sz w:val="24"/>
        </w:rPr>
        <w:t>7</w:t>
      </w:r>
      <w:r>
        <w:rPr>
          <w:spacing w:val="-3"/>
          <w:sz w:val="24"/>
        </w:rPr>
        <w:t xml:space="preserve"> </w:t>
      </w:r>
      <w:r>
        <w:rPr>
          <w:sz w:val="24"/>
        </w:rPr>
        <w:t>bit address which specify</w:t>
      </w:r>
      <w:proofErr w:type="gramEnd"/>
      <w:r>
        <w:rPr>
          <w:sz w:val="24"/>
        </w:rPr>
        <w:t xml:space="preserve"> the destination and source users of LLC.</w:t>
      </w:r>
    </w:p>
    <w:p w:rsidR="00854CEF" w:rsidRDefault="00606446">
      <w:pPr>
        <w:pStyle w:val="ListParagraph"/>
        <w:numPr>
          <w:ilvl w:val="2"/>
          <w:numId w:val="20"/>
        </w:numPr>
        <w:tabs>
          <w:tab w:val="left" w:pos="1903"/>
        </w:tabs>
        <w:ind w:left="1903" w:right="1329"/>
        <w:rPr>
          <w:sz w:val="24"/>
        </w:rPr>
      </w:pPr>
      <w:r>
        <w:rPr>
          <w:sz w:val="24"/>
        </w:rPr>
        <w:t>One</w:t>
      </w:r>
      <w:r>
        <w:rPr>
          <w:spacing w:val="-3"/>
          <w:sz w:val="24"/>
        </w:rPr>
        <w:t xml:space="preserve"> </w:t>
      </w:r>
      <w:r>
        <w:rPr>
          <w:sz w:val="24"/>
        </w:rPr>
        <w:t>bit</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DSAP</w:t>
      </w:r>
      <w:r>
        <w:rPr>
          <w:spacing w:val="-4"/>
          <w:sz w:val="24"/>
        </w:rPr>
        <w:t xml:space="preserve"> </w:t>
      </w:r>
      <w:r>
        <w:rPr>
          <w:sz w:val="24"/>
        </w:rPr>
        <w:t>indicates</w:t>
      </w:r>
      <w:r>
        <w:rPr>
          <w:spacing w:val="-3"/>
          <w:sz w:val="24"/>
        </w:rPr>
        <w:t xml:space="preserve"> </w:t>
      </w:r>
      <w:r>
        <w:rPr>
          <w:sz w:val="24"/>
        </w:rPr>
        <w:t>whether</w:t>
      </w:r>
      <w:r>
        <w:rPr>
          <w:spacing w:val="-4"/>
          <w:sz w:val="24"/>
        </w:rPr>
        <w:t xml:space="preserve"> </w:t>
      </w:r>
      <w:r>
        <w:rPr>
          <w:sz w:val="24"/>
        </w:rPr>
        <w:t>the</w:t>
      </w:r>
      <w:r>
        <w:rPr>
          <w:spacing w:val="-3"/>
          <w:sz w:val="24"/>
        </w:rPr>
        <w:t xml:space="preserve"> </w:t>
      </w:r>
      <w:r>
        <w:rPr>
          <w:sz w:val="24"/>
        </w:rPr>
        <w:t>DSAP</w:t>
      </w:r>
      <w:r>
        <w:rPr>
          <w:spacing w:val="-4"/>
          <w:sz w:val="24"/>
        </w:rPr>
        <w:t xml:space="preserve"> </w:t>
      </w:r>
      <w:r>
        <w:rPr>
          <w:sz w:val="24"/>
        </w:rPr>
        <w:t>is</w:t>
      </w:r>
      <w:r>
        <w:rPr>
          <w:spacing w:val="-3"/>
          <w:sz w:val="24"/>
        </w:rPr>
        <w:t xml:space="preserve"> </w:t>
      </w:r>
      <w:r>
        <w:rPr>
          <w:sz w:val="24"/>
        </w:rPr>
        <w:t>an</w:t>
      </w:r>
      <w:r>
        <w:rPr>
          <w:spacing w:val="-3"/>
          <w:sz w:val="24"/>
        </w:rPr>
        <w:t xml:space="preserve"> </w:t>
      </w:r>
      <w:r>
        <w:rPr>
          <w:sz w:val="24"/>
        </w:rPr>
        <w:t>individual</w:t>
      </w:r>
      <w:r>
        <w:rPr>
          <w:spacing w:val="-4"/>
          <w:sz w:val="24"/>
        </w:rPr>
        <w:t xml:space="preserve"> </w:t>
      </w:r>
      <w:r>
        <w:rPr>
          <w:sz w:val="24"/>
        </w:rPr>
        <w:t>or</w:t>
      </w:r>
      <w:r>
        <w:rPr>
          <w:spacing w:val="-5"/>
          <w:sz w:val="24"/>
        </w:rPr>
        <w:t xml:space="preserve"> </w:t>
      </w:r>
      <w:r>
        <w:rPr>
          <w:sz w:val="24"/>
        </w:rPr>
        <w:t xml:space="preserve">group </w:t>
      </w:r>
      <w:r>
        <w:rPr>
          <w:spacing w:val="-2"/>
          <w:sz w:val="24"/>
        </w:rPr>
        <w:t>address.</w:t>
      </w:r>
    </w:p>
    <w:p w:rsidR="00854CEF" w:rsidRDefault="00606446">
      <w:pPr>
        <w:pStyle w:val="ListParagraph"/>
        <w:numPr>
          <w:ilvl w:val="2"/>
          <w:numId w:val="20"/>
        </w:numPr>
        <w:tabs>
          <w:tab w:val="left" w:pos="1903"/>
        </w:tabs>
        <w:ind w:left="1903" w:right="757"/>
        <w:rPr>
          <w:sz w:val="24"/>
        </w:rPr>
      </w:pPr>
      <w:r>
        <w:rPr>
          <w:sz w:val="24"/>
        </w:rPr>
        <w:t>One</w:t>
      </w:r>
      <w:r>
        <w:rPr>
          <w:spacing w:val="-3"/>
          <w:sz w:val="24"/>
        </w:rPr>
        <w:t xml:space="preserve"> </w:t>
      </w:r>
      <w:r>
        <w:rPr>
          <w:sz w:val="24"/>
        </w:rPr>
        <w:t>bit</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SSAP</w:t>
      </w:r>
      <w:r>
        <w:rPr>
          <w:spacing w:val="-4"/>
          <w:sz w:val="24"/>
        </w:rPr>
        <w:t xml:space="preserve"> </w:t>
      </w:r>
      <w:r>
        <w:rPr>
          <w:sz w:val="24"/>
        </w:rPr>
        <w:t>indicates</w:t>
      </w:r>
      <w:r>
        <w:rPr>
          <w:spacing w:val="-3"/>
          <w:sz w:val="24"/>
        </w:rPr>
        <w:t xml:space="preserve"> </w:t>
      </w:r>
      <w:r>
        <w:rPr>
          <w:sz w:val="24"/>
        </w:rPr>
        <w:t>whether</w:t>
      </w:r>
      <w:r>
        <w:rPr>
          <w:spacing w:val="-4"/>
          <w:sz w:val="24"/>
        </w:rPr>
        <w:t xml:space="preserve"> </w:t>
      </w:r>
      <w:r>
        <w:rPr>
          <w:sz w:val="24"/>
        </w:rPr>
        <w:t>the</w:t>
      </w:r>
      <w:r>
        <w:rPr>
          <w:spacing w:val="-3"/>
          <w:sz w:val="24"/>
        </w:rPr>
        <w:t xml:space="preserve"> </w:t>
      </w:r>
      <w:r>
        <w:rPr>
          <w:sz w:val="24"/>
        </w:rPr>
        <w:t>PDU</w:t>
      </w:r>
      <w:r>
        <w:rPr>
          <w:spacing w:val="-4"/>
          <w:sz w:val="24"/>
        </w:rPr>
        <w:t xml:space="preserve"> </w:t>
      </w:r>
      <w:r>
        <w:rPr>
          <w:sz w:val="24"/>
        </w:rPr>
        <w:t>is</w:t>
      </w:r>
      <w:r>
        <w:rPr>
          <w:spacing w:val="-3"/>
          <w:sz w:val="24"/>
        </w:rPr>
        <w:t xml:space="preserve"> </w:t>
      </w:r>
      <w:r>
        <w:rPr>
          <w:sz w:val="24"/>
        </w:rPr>
        <w:t>a</w:t>
      </w:r>
      <w:r>
        <w:rPr>
          <w:spacing w:val="-3"/>
          <w:sz w:val="24"/>
        </w:rPr>
        <w:t xml:space="preserve"> </w:t>
      </w:r>
      <w:r>
        <w:rPr>
          <w:sz w:val="24"/>
        </w:rPr>
        <w:t>command</w:t>
      </w:r>
      <w:r>
        <w:rPr>
          <w:spacing w:val="-4"/>
          <w:sz w:val="24"/>
        </w:rPr>
        <w:t xml:space="preserve"> </w:t>
      </w:r>
      <w:r>
        <w:rPr>
          <w:sz w:val="24"/>
        </w:rPr>
        <w:t>or</w:t>
      </w:r>
      <w:r>
        <w:rPr>
          <w:spacing w:val="-5"/>
          <w:sz w:val="24"/>
        </w:rPr>
        <w:t xml:space="preserve"> </w:t>
      </w:r>
      <w:r>
        <w:rPr>
          <w:sz w:val="24"/>
        </w:rPr>
        <w:t>response</w:t>
      </w:r>
      <w:r>
        <w:rPr>
          <w:spacing w:val="-3"/>
          <w:sz w:val="24"/>
        </w:rPr>
        <w:t xml:space="preserve"> </w:t>
      </w:r>
      <w:r>
        <w:rPr>
          <w:sz w:val="24"/>
        </w:rPr>
        <w:t>PDU. The rest two fields are control field and information field.</w:t>
      </w:r>
    </w:p>
    <w:p w:rsidR="00854CEF" w:rsidRDefault="00854CEF">
      <w:pPr>
        <w:pStyle w:val="BodyText"/>
        <w:rPr>
          <w:sz w:val="20"/>
        </w:rPr>
      </w:pPr>
    </w:p>
    <w:p w:rsidR="00854CEF" w:rsidRDefault="00606446">
      <w:pPr>
        <w:pStyle w:val="BodyText"/>
        <w:spacing w:before="68"/>
        <w:rPr>
          <w:sz w:val="20"/>
        </w:rPr>
      </w:pPr>
      <w:r>
        <w:rPr>
          <w:noProof/>
          <w:sz w:val="20"/>
        </w:rPr>
        <w:drawing>
          <wp:anchor distT="0" distB="0" distL="0" distR="0" simplePos="0" relativeHeight="487628800" behindDoc="1" locked="0" layoutInCell="1" allowOverlap="1">
            <wp:simplePos x="0" y="0"/>
            <wp:positionH relativeFrom="page">
              <wp:posOffset>1457325</wp:posOffset>
            </wp:positionH>
            <wp:positionV relativeFrom="paragraph">
              <wp:posOffset>207862</wp:posOffset>
            </wp:positionV>
            <wp:extent cx="4697058" cy="1034796"/>
            <wp:effectExtent l="0" t="0" r="0" b="0"/>
            <wp:wrapTopAndBottom/>
            <wp:docPr id="105" name="Image 105">
              <a:hlinkClick xmlns:a="http://schemas.openxmlformats.org/drawingml/2006/main" r:id="rId131"/>
            </wp:docP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a:hlinkClick r:id="rId131"/>
                    </pic:cNvPr>
                    <pic:cNvPicPr/>
                  </pic:nvPicPr>
                  <pic:blipFill>
                    <a:blip r:embed="rId132" cstate="print"/>
                    <a:stretch>
                      <a:fillRect/>
                    </a:stretch>
                  </pic:blipFill>
                  <pic:spPr>
                    <a:xfrm>
                      <a:off x="0" y="0"/>
                      <a:ext cx="4697058" cy="1034796"/>
                    </a:xfrm>
                    <a:prstGeom prst="rect">
                      <a:avLst/>
                    </a:prstGeom>
                  </pic:spPr>
                </pic:pic>
              </a:graphicData>
            </a:graphic>
          </wp:anchor>
        </w:drawing>
      </w:r>
    </w:p>
    <w:p w:rsidR="00854CEF" w:rsidRDefault="00854CEF">
      <w:pPr>
        <w:pStyle w:val="BodyText"/>
        <w:spacing w:before="191"/>
      </w:pPr>
    </w:p>
    <w:p w:rsidR="00854CEF" w:rsidRDefault="00606446">
      <w:pPr>
        <w:pStyle w:val="Heading4"/>
        <w:numPr>
          <w:ilvl w:val="1"/>
          <w:numId w:val="21"/>
        </w:numPr>
        <w:tabs>
          <w:tab w:val="left" w:pos="1121"/>
        </w:tabs>
        <w:ind w:left="1121" w:hanging="389"/>
        <w:jc w:val="left"/>
      </w:pPr>
      <w:r>
        <w:t>MEDIUM</w:t>
      </w:r>
      <w:r>
        <w:rPr>
          <w:spacing w:val="-5"/>
        </w:rPr>
        <w:t xml:space="preserve"> </w:t>
      </w:r>
      <w:r>
        <w:t>ACCESS</w:t>
      </w:r>
      <w:r>
        <w:rPr>
          <w:spacing w:val="-5"/>
        </w:rPr>
        <w:t xml:space="preserve"> </w:t>
      </w:r>
      <w:r>
        <w:rPr>
          <w:spacing w:val="-2"/>
        </w:rPr>
        <w:t>CONTROL</w:t>
      </w:r>
    </w:p>
    <w:p w:rsidR="00854CEF" w:rsidRDefault="00606446">
      <w:pPr>
        <w:pStyle w:val="ListParagraph"/>
        <w:numPr>
          <w:ilvl w:val="0"/>
          <w:numId w:val="19"/>
        </w:numPr>
        <w:tabs>
          <w:tab w:val="left" w:pos="1003"/>
        </w:tabs>
        <w:spacing w:before="140" w:line="357" w:lineRule="auto"/>
        <w:ind w:right="588"/>
        <w:jc w:val="both"/>
        <w:rPr>
          <w:sz w:val="24"/>
        </w:rPr>
      </w:pPr>
      <w:r>
        <w:rPr>
          <w:sz w:val="24"/>
        </w:rPr>
        <w:t>All LANs and MANs consist of collections of devices that must share the network’s transmission capacity. Some means of controlling access to the transmission medium is needed to provide for an orderly and efficient use of that capacity.</w:t>
      </w:r>
    </w:p>
    <w:p w:rsidR="00854CEF" w:rsidRDefault="00606446">
      <w:pPr>
        <w:pStyle w:val="ListParagraph"/>
        <w:numPr>
          <w:ilvl w:val="0"/>
          <w:numId w:val="19"/>
        </w:numPr>
        <w:tabs>
          <w:tab w:val="left" w:pos="1003"/>
        </w:tabs>
        <w:spacing w:before="2" w:line="357" w:lineRule="auto"/>
        <w:ind w:right="587"/>
        <w:jc w:val="both"/>
        <w:rPr>
          <w:sz w:val="24"/>
        </w:rPr>
      </w:pPr>
      <w:r>
        <w:rPr>
          <w:sz w:val="24"/>
        </w:rPr>
        <w:t>This is the function of a medium access control (MAC) protocol. The key parameters in any medium access control technique are where and how. Where refers to whether control is exercised in a centralized or distributed fashion.</w:t>
      </w:r>
    </w:p>
    <w:p w:rsidR="00854CEF" w:rsidRDefault="00606446">
      <w:pPr>
        <w:pStyle w:val="ListParagraph"/>
        <w:numPr>
          <w:ilvl w:val="0"/>
          <w:numId w:val="19"/>
        </w:numPr>
        <w:tabs>
          <w:tab w:val="left" w:pos="1003"/>
        </w:tabs>
        <w:spacing w:before="2" w:line="357" w:lineRule="auto"/>
        <w:ind w:right="584"/>
        <w:jc w:val="both"/>
        <w:rPr>
          <w:sz w:val="24"/>
        </w:rPr>
      </w:pPr>
      <w:r>
        <w:rPr>
          <w:sz w:val="24"/>
        </w:rPr>
        <w:t>In a centralized scheme, a controller is designated that has the authority to grant access to the network. A</w:t>
      </w:r>
      <w:r>
        <w:rPr>
          <w:spacing w:val="-1"/>
          <w:sz w:val="24"/>
        </w:rPr>
        <w:t xml:space="preserve"> </w:t>
      </w:r>
      <w:r>
        <w:rPr>
          <w:sz w:val="24"/>
        </w:rPr>
        <w:t>station wishing</w:t>
      </w:r>
      <w:r>
        <w:rPr>
          <w:spacing w:val="-1"/>
          <w:sz w:val="24"/>
        </w:rPr>
        <w:t xml:space="preserve"> </w:t>
      </w:r>
      <w:r>
        <w:rPr>
          <w:sz w:val="24"/>
        </w:rPr>
        <w:t>to transmit must wait until</w:t>
      </w:r>
      <w:r>
        <w:rPr>
          <w:spacing w:val="-1"/>
          <w:sz w:val="24"/>
        </w:rPr>
        <w:t xml:space="preserve"> </w:t>
      </w:r>
      <w:r>
        <w:rPr>
          <w:sz w:val="24"/>
        </w:rPr>
        <w:t>it receives permission from the controller.</w:t>
      </w:r>
    </w:p>
    <w:p w:rsidR="00854CEF" w:rsidRDefault="00606446">
      <w:pPr>
        <w:pStyle w:val="ListParagraph"/>
        <w:numPr>
          <w:ilvl w:val="0"/>
          <w:numId w:val="19"/>
        </w:numPr>
        <w:tabs>
          <w:tab w:val="left" w:pos="1003"/>
        </w:tabs>
        <w:spacing w:before="2" w:line="357" w:lineRule="auto"/>
        <w:ind w:right="582"/>
        <w:jc w:val="both"/>
        <w:rPr>
          <w:sz w:val="24"/>
        </w:rPr>
      </w:pPr>
      <w:r>
        <w:rPr>
          <w:sz w:val="24"/>
        </w:rPr>
        <w:t>In a decentralized network, the stations collectively perform a medium access control function to determine dynamically the order in which stations transmit. A centralized scheme has certain advantages, including</w:t>
      </w:r>
    </w:p>
    <w:p w:rsidR="00854CEF" w:rsidRDefault="00606446">
      <w:pPr>
        <w:pStyle w:val="ListParagraph"/>
        <w:numPr>
          <w:ilvl w:val="1"/>
          <w:numId w:val="19"/>
        </w:numPr>
        <w:tabs>
          <w:tab w:val="left" w:pos="1363"/>
        </w:tabs>
        <w:spacing w:before="4" w:line="360" w:lineRule="auto"/>
        <w:ind w:right="591"/>
        <w:jc w:val="both"/>
        <w:rPr>
          <w:sz w:val="24"/>
        </w:rPr>
      </w:pPr>
      <w:r>
        <w:rPr>
          <w:sz w:val="24"/>
        </w:rPr>
        <w:t>It may afford greater control over access for providing such things as priorities, overrides and guaranteed capacity.</w:t>
      </w:r>
    </w:p>
    <w:p w:rsidR="00854CEF" w:rsidRDefault="00606446">
      <w:pPr>
        <w:pStyle w:val="ListParagraph"/>
        <w:numPr>
          <w:ilvl w:val="1"/>
          <w:numId w:val="19"/>
        </w:numPr>
        <w:tabs>
          <w:tab w:val="left" w:pos="1362"/>
        </w:tabs>
        <w:spacing w:before="1"/>
        <w:ind w:left="1362" w:hanging="359"/>
        <w:jc w:val="both"/>
        <w:rPr>
          <w:sz w:val="24"/>
        </w:rPr>
      </w:pPr>
      <w:r>
        <w:rPr>
          <w:sz w:val="24"/>
        </w:rPr>
        <w:t>It</w:t>
      </w:r>
      <w:r>
        <w:rPr>
          <w:spacing w:val="-3"/>
          <w:sz w:val="24"/>
        </w:rPr>
        <w:t xml:space="preserve"> </w:t>
      </w:r>
      <w:r>
        <w:rPr>
          <w:sz w:val="24"/>
        </w:rPr>
        <w:t>enables</w:t>
      </w:r>
      <w:r>
        <w:rPr>
          <w:spacing w:val="-1"/>
          <w:sz w:val="24"/>
        </w:rPr>
        <w:t xml:space="preserve"> </w:t>
      </w:r>
      <w:r>
        <w:rPr>
          <w:sz w:val="24"/>
        </w:rPr>
        <w:t>the</w:t>
      </w:r>
      <w:r>
        <w:rPr>
          <w:spacing w:val="-2"/>
          <w:sz w:val="24"/>
        </w:rPr>
        <w:t xml:space="preserve"> </w:t>
      </w:r>
      <w:r>
        <w:rPr>
          <w:sz w:val="24"/>
        </w:rPr>
        <w:t>use</w:t>
      </w:r>
      <w:r>
        <w:rPr>
          <w:spacing w:val="-1"/>
          <w:sz w:val="24"/>
        </w:rPr>
        <w:t xml:space="preserve"> </w:t>
      </w:r>
      <w:r>
        <w:rPr>
          <w:sz w:val="24"/>
        </w:rPr>
        <w:t>of</w:t>
      </w:r>
      <w:r>
        <w:rPr>
          <w:spacing w:val="-3"/>
          <w:sz w:val="24"/>
        </w:rPr>
        <w:t xml:space="preserve"> </w:t>
      </w:r>
      <w:r>
        <w:rPr>
          <w:sz w:val="24"/>
        </w:rPr>
        <w:t>relatively</w:t>
      </w:r>
      <w:r>
        <w:rPr>
          <w:spacing w:val="-2"/>
          <w:sz w:val="24"/>
        </w:rPr>
        <w:t xml:space="preserve"> </w:t>
      </w:r>
      <w:r>
        <w:rPr>
          <w:sz w:val="24"/>
        </w:rPr>
        <w:t>simple access</w:t>
      </w:r>
      <w:r>
        <w:rPr>
          <w:spacing w:val="-1"/>
          <w:sz w:val="24"/>
        </w:rPr>
        <w:t xml:space="preserve"> </w:t>
      </w:r>
      <w:r>
        <w:rPr>
          <w:sz w:val="24"/>
        </w:rPr>
        <w:t>logic</w:t>
      </w:r>
      <w:r>
        <w:rPr>
          <w:spacing w:val="-3"/>
          <w:sz w:val="24"/>
        </w:rPr>
        <w:t xml:space="preserve"> </w:t>
      </w:r>
      <w:r>
        <w:rPr>
          <w:sz w:val="24"/>
        </w:rPr>
        <w:t>at</w:t>
      </w:r>
      <w:r>
        <w:rPr>
          <w:spacing w:val="-1"/>
          <w:sz w:val="24"/>
        </w:rPr>
        <w:t xml:space="preserve"> </w:t>
      </w:r>
      <w:r>
        <w:rPr>
          <w:sz w:val="24"/>
        </w:rPr>
        <w:t>each</w:t>
      </w:r>
      <w:r>
        <w:rPr>
          <w:spacing w:val="-2"/>
          <w:sz w:val="24"/>
        </w:rPr>
        <w:t xml:space="preserve"> station.</w:t>
      </w:r>
    </w:p>
    <w:p w:rsidR="00854CEF" w:rsidRDefault="00606446">
      <w:pPr>
        <w:pStyle w:val="ListParagraph"/>
        <w:numPr>
          <w:ilvl w:val="1"/>
          <w:numId w:val="19"/>
        </w:numPr>
        <w:tabs>
          <w:tab w:val="left" w:pos="1362"/>
        </w:tabs>
        <w:spacing w:before="141"/>
        <w:ind w:left="1362" w:hanging="359"/>
        <w:rPr>
          <w:sz w:val="24"/>
        </w:rPr>
      </w:pPr>
      <w:r>
        <w:rPr>
          <w:sz w:val="24"/>
        </w:rPr>
        <w:t>It</w:t>
      </w:r>
      <w:r>
        <w:rPr>
          <w:spacing w:val="-6"/>
          <w:sz w:val="24"/>
        </w:rPr>
        <w:t xml:space="preserve"> </w:t>
      </w:r>
      <w:r>
        <w:rPr>
          <w:sz w:val="24"/>
        </w:rPr>
        <w:t>avoids</w:t>
      </w:r>
      <w:r>
        <w:rPr>
          <w:spacing w:val="-3"/>
          <w:sz w:val="24"/>
        </w:rPr>
        <w:t xml:space="preserve"> </w:t>
      </w:r>
      <w:r>
        <w:rPr>
          <w:sz w:val="24"/>
        </w:rPr>
        <w:t>problems</w:t>
      </w:r>
      <w:r>
        <w:rPr>
          <w:spacing w:val="-2"/>
          <w:sz w:val="24"/>
        </w:rPr>
        <w:t xml:space="preserve"> </w:t>
      </w:r>
      <w:r>
        <w:rPr>
          <w:sz w:val="24"/>
        </w:rPr>
        <w:t>of</w:t>
      </w:r>
      <w:r>
        <w:rPr>
          <w:spacing w:val="-2"/>
          <w:sz w:val="24"/>
        </w:rPr>
        <w:t xml:space="preserve"> </w:t>
      </w:r>
      <w:r>
        <w:rPr>
          <w:sz w:val="24"/>
        </w:rPr>
        <w:t>distributed</w:t>
      </w:r>
      <w:r>
        <w:rPr>
          <w:spacing w:val="-4"/>
          <w:sz w:val="24"/>
        </w:rPr>
        <w:t xml:space="preserve"> </w:t>
      </w:r>
      <w:r>
        <w:rPr>
          <w:sz w:val="24"/>
        </w:rPr>
        <w:t>coordination</w:t>
      </w:r>
      <w:r>
        <w:rPr>
          <w:spacing w:val="-3"/>
          <w:sz w:val="24"/>
        </w:rPr>
        <w:t xml:space="preserve"> </w:t>
      </w:r>
      <w:r>
        <w:rPr>
          <w:sz w:val="24"/>
        </w:rPr>
        <w:t>among</w:t>
      </w:r>
      <w:r>
        <w:rPr>
          <w:spacing w:val="-4"/>
          <w:sz w:val="24"/>
        </w:rPr>
        <w:t xml:space="preserve"> </w:t>
      </w:r>
      <w:r>
        <w:rPr>
          <w:sz w:val="24"/>
        </w:rPr>
        <w:t>peer</w:t>
      </w:r>
      <w:r>
        <w:rPr>
          <w:spacing w:val="-2"/>
          <w:sz w:val="24"/>
        </w:rPr>
        <w:t xml:space="preserve"> entities.</w:t>
      </w:r>
    </w:p>
    <w:p w:rsidR="00854CEF" w:rsidRDefault="00606446">
      <w:pPr>
        <w:pStyle w:val="ListParagraph"/>
        <w:numPr>
          <w:ilvl w:val="0"/>
          <w:numId w:val="19"/>
        </w:numPr>
        <w:tabs>
          <w:tab w:val="left" w:pos="1003"/>
        </w:tabs>
        <w:spacing w:before="140"/>
        <w:ind w:hanging="362"/>
        <w:rPr>
          <w:sz w:val="24"/>
        </w:rPr>
      </w:pPr>
      <w:r>
        <w:rPr>
          <w:sz w:val="24"/>
        </w:rPr>
        <w:t>The</w:t>
      </w:r>
      <w:r>
        <w:rPr>
          <w:spacing w:val="-4"/>
          <w:sz w:val="24"/>
        </w:rPr>
        <w:t xml:space="preserve"> </w:t>
      </w:r>
      <w:r>
        <w:rPr>
          <w:sz w:val="24"/>
        </w:rPr>
        <w:t>principal</w:t>
      </w:r>
      <w:r>
        <w:rPr>
          <w:spacing w:val="-3"/>
          <w:sz w:val="24"/>
        </w:rPr>
        <w:t xml:space="preserve"> </w:t>
      </w:r>
      <w:r>
        <w:rPr>
          <w:sz w:val="24"/>
        </w:rPr>
        <w:t>disadvantages</w:t>
      </w:r>
      <w:r>
        <w:rPr>
          <w:spacing w:val="-3"/>
          <w:sz w:val="24"/>
        </w:rPr>
        <w:t xml:space="preserve"> </w:t>
      </w:r>
      <w:r>
        <w:rPr>
          <w:sz w:val="24"/>
        </w:rPr>
        <w:t>of</w:t>
      </w:r>
      <w:r>
        <w:rPr>
          <w:spacing w:val="-4"/>
          <w:sz w:val="24"/>
        </w:rPr>
        <w:t xml:space="preserve"> </w:t>
      </w:r>
      <w:r>
        <w:rPr>
          <w:sz w:val="24"/>
        </w:rPr>
        <w:t>centralized</w:t>
      </w:r>
      <w:r>
        <w:rPr>
          <w:spacing w:val="-3"/>
          <w:sz w:val="24"/>
        </w:rPr>
        <w:t xml:space="preserve"> </w:t>
      </w:r>
      <w:r>
        <w:rPr>
          <w:sz w:val="24"/>
        </w:rPr>
        <w:t>schemes</w:t>
      </w:r>
      <w:r>
        <w:rPr>
          <w:spacing w:val="-3"/>
          <w:sz w:val="24"/>
        </w:rPr>
        <w:t xml:space="preserve"> </w:t>
      </w:r>
      <w:r>
        <w:rPr>
          <w:spacing w:val="-5"/>
          <w:sz w:val="24"/>
        </w:rPr>
        <w:t>are</w:t>
      </w:r>
    </w:p>
    <w:p w:rsidR="00854CEF" w:rsidRDefault="00606446">
      <w:pPr>
        <w:pStyle w:val="ListParagraph"/>
        <w:numPr>
          <w:ilvl w:val="1"/>
          <w:numId w:val="19"/>
        </w:numPr>
        <w:tabs>
          <w:tab w:val="left" w:pos="1363"/>
        </w:tabs>
        <w:spacing w:before="141" w:line="360" w:lineRule="auto"/>
        <w:ind w:right="585"/>
        <w:rPr>
          <w:sz w:val="24"/>
        </w:rPr>
      </w:pPr>
      <w:r>
        <w:rPr>
          <w:sz w:val="24"/>
        </w:rPr>
        <w:t>It</w:t>
      </w:r>
      <w:r>
        <w:rPr>
          <w:spacing w:val="-3"/>
          <w:sz w:val="24"/>
        </w:rPr>
        <w:t xml:space="preserve"> </w:t>
      </w:r>
      <w:r>
        <w:rPr>
          <w:sz w:val="24"/>
        </w:rPr>
        <w:t>creates</w:t>
      </w:r>
      <w:r>
        <w:rPr>
          <w:spacing w:val="-2"/>
          <w:sz w:val="24"/>
        </w:rPr>
        <w:t xml:space="preserve"> </w:t>
      </w:r>
      <w:r>
        <w:rPr>
          <w:sz w:val="24"/>
        </w:rPr>
        <w:t>a</w:t>
      </w:r>
      <w:r>
        <w:rPr>
          <w:spacing w:val="-3"/>
          <w:sz w:val="24"/>
        </w:rPr>
        <w:t xml:space="preserve"> </w:t>
      </w:r>
      <w:r>
        <w:rPr>
          <w:sz w:val="24"/>
        </w:rPr>
        <w:t>single</w:t>
      </w:r>
      <w:r>
        <w:rPr>
          <w:spacing w:val="-2"/>
          <w:sz w:val="24"/>
        </w:rPr>
        <w:t xml:space="preserve"> </w:t>
      </w:r>
      <w:r>
        <w:rPr>
          <w:sz w:val="24"/>
        </w:rPr>
        <w:t>point</w:t>
      </w:r>
      <w:r>
        <w:rPr>
          <w:spacing w:val="-6"/>
          <w:sz w:val="24"/>
        </w:rPr>
        <w:t xml:space="preserve"> </w:t>
      </w:r>
      <w:r>
        <w:rPr>
          <w:sz w:val="24"/>
        </w:rPr>
        <w:t>of</w:t>
      </w:r>
      <w:r>
        <w:rPr>
          <w:spacing w:val="-1"/>
          <w:sz w:val="24"/>
        </w:rPr>
        <w:t xml:space="preserve"> </w:t>
      </w:r>
      <w:r>
        <w:rPr>
          <w:sz w:val="24"/>
        </w:rPr>
        <w:t>failure;</w:t>
      </w:r>
      <w:r>
        <w:rPr>
          <w:spacing w:val="-2"/>
          <w:sz w:val="24"/>
        </w:rPr>
        <w:t xml:space="preserve"> </w:t>
      </w:r>
      <w:r>
        <w:rPr>
          <w:sz w:val="24"/>
        </w:rPr>
        <w:t>that</w:t>
      </w:r>
      <w:r>
        <w:rPr>
          <w:spacing w:val="-3"/>
          <w:sz w:val="24"/>
        </w:rPr>
        <w:t xml:space="preserve"> </w:t>
      </w:r>
      <w:r>
        <w:rPr>
          <w:sz w:val="24"/>
        </w:rPr>
        <w:t>is,</w:t>
      </w:r>
      <w:r>
        <w:rPr>
          <w:spacing w:val="-1"/>
          <w:sz w:val="24"/>
        </w:rPr>
        <w:t xml:space="preserve"> </w:t>
      </w:r>
      <w:r>
        <w:rPr>
          <w:sz w:val="24"/>
        </w:rPr>
        <w:t>there</w:t>
      </w:r>
      <w:r>
        <w:rPr>
          <w:spacing w:val="-2"/>
          <w:sz w:val="24"/>
        </w:rPr>
        <w:t xml:space="preserve"> </w:t>
      </w:r>
      <w:r>
        <w:rPr>
          <w:sz w:val="24"/>
        </w:rPr>
        <w:t>is</w:t>
      </w:r>
      <w:r>
        <w:rPr>
          <w:spacing w:val="-2"/>
          <w:sz w:val="24"/>
        </w:rPr>
        <w:t xml:space="preserve"> </w:t>
      </w:r>
      <w:r>
        <w:rPr>
          <w:sz w:val="24"/>
        </w:rPr>
        <w:t>a</w:t>
      </w:r>
      <w:r>
        <w:rPr>
          <w:spacing w:val="-3"/>
          <w:sz w:val="24"/>
        </w:rPr>
        <w:t xml:space="preserve"> </w:t>
      </w:r>
      <w:r>
        <w:rPr>
          <w:sz w:val="24"/>
        </w:rPr>
        <w:t>point</w:t>
      </w:r>
      <w:r>
        <w:rPr>
          <w:spacing w:val="-2"/>
          <w:sz w:val="24"/>
        </w:rPr>
        <w:t xml:space="preserve"> </w:t>
      </w:r>
      <w:r>
        <w:rPr>
          <w:sz w:val="24"/>
        </w:rPr>
        <w:t>in</w:t>
      </w:r>
      <w:r>
        <w:rPr>
          <w:spacing w:val="-3"/>
          <w:sz w:val="24"/>
        </w:rPr>
        <w:t xml:space="preserve"> </w:t>
      </w:r>
      <w:r>
        <w:rPr>
          <w:sz w:val="24"/>
        </w:rPr>
        <w:t>the</w:t>
      </w:r>
      <w:r>
        <w:rPr>
          <w:spacing w:val="-2"/>
          <w:sz w:val="24"/>
        </w:rPr>
        <w:t xml:space="preserve"> </w:t>
      </w:r>
      <w:r>
        <w:rPr>
          <w:sz w:val="24"/>
        </w:rPr>
        <w:t>network that,</w:t>
      </w:r>
      <w:r>
        <w:rPr>
          <w:spacing w:val="-2"/>
          <w:sz w:val="24"/>
        </w:rPr>
        <w:t xml:space="preserve"> </w:t>
      </w:r>
      <w:r>
        <w:rPr>
          <w:sz w:val="24"/>
        </w:rPr>
        <w:t>if</w:t>
      </w:r>
      <w:r>
        <w:rPr>
          <w:spacing w:val="-2"/>
          <w:sz w:val="24"/>
        </w:rPr>
        <w:t xml:space="preserve"> </w:t>
      </w:r>
      <w:r>
        <w:rPr>
          <w:sz w:val="24"/>
        </w:rPr>
        <w:t>it</w:t>
      </w:r>
      <w:r>
        <w:rPr>
          <w:spacing w:val="-2"/>
          <w:sz w:val="24"/>
        </w:rPr>
        <w:t xml:space="preserve"> </w:t>
      </w:r>
      <w:r>
        <w:rPr>
          <w:sz w:val="24"/>
        </w:rPr>
        <w:t>fails, causes the entire network to fail.</w:t>
      </w:r>
    </w:p>
    <w:p w:rsidR="00854CEF" w:rsidRDefault="00606446">
      <w:pPr>
        <w:pStyle w:val="ListParagraph"/>
        <w:numPr>
          <w:ilvl w:val="1"/>
          <w:numId w:val="19"/>
        </w:numPr>
        <w:tabs>
          <w:tab w:val="left" w:pos="1362"/>
        </w:tabs>
        <w:ind w:left="1362" w:hanging="359"/>
        <w:rPr>
          <w:sz w:val="24"/>
        </w:rPr>
      </w:pPr>
      <w:r>
        <w:rPr>
          <w:sz w:val="24"/>
        </w:rPr>
        <w:t>It</w:t>
      </w:r>
      <w:r>
        <w:rPr>
          <w:spacing w:val="-6"/>
          <w:sz w:val="24"/>
        </w:rPr>
        <w:t xml:space="preserve"> </w:t>
      </w:r>
      <w:r>
        <w:rPr>
          <w:sz w:val="24"/>
        </w:rPr>
        <w:t>may</w:t>
      </w:r>
      <w:r>
        <w:rPr>
          <w:spacing w:val="-3"/>
          <w:sz w:val="24"/>
        </w:rPr>
        <w:t xml:space="preserve"> </w:t>
      </w:r>
      <w:r>
        <w:rPr>
          <w:sz w:val="24"/>
        </w:rPr>
        <w:t>act</w:t>
      </w:r>
      <w:r>
        <w:rPr>
          <w:spacing w:val="-3"/>
          <w:sz w:val="24"/>
        </w:rPr>
        <w:t xml:space="preserve"> </w:t>
      </w:r>
      <w:r>
        <w:rPr>
          <w:sz w:val="24"/>
        </w:rPr>
        <w:t>as</w:t>
      </w:r>
      <w:r>
        <w:rPr>
          <w:spacing w:val="-2"/>
          <w:sz w:val="24"/>
        </w:rPr>
        <w:t xml:space="preserve"> </w:t>
      </w:r>
      <w:r>
        <w:rPr>
          <w:sz w:val="24"/>
        </w:rPr>
        <w:t>a</w:t>
      </w:r>
      <w:r>
        <w:rPr>
          <w:spacing w:val="-2"/>
          <w:sz w:val="24"/>
        </w:rPr>
        <w:t xml:space="preserve"> </w:t>
      </w:r>
      <w:r>
        <w:rPr>
          <w:sz w:val="24"/>
        </w:rPr>
        <w:t>bottleneck,</w:t>
      </w:r>
      <w:r>
        <w:rPr>
          <w:spacing w:val="-2"/>
          <w:sz w:val="24"/>
        </w:rPr>
        <w:t xml:space="preserve"> </w:t>
      </w:r>
      <w:r>
        <w:rPr>
          <w:sz w:val="24"/>
        </w:rPr>
        <w:t>reducing</w:t>
      </w:r>
      <w:r>
        <w:rPr>
          <w:spacing w:val="-2"/>
          <w:sz w:val="24"/>
        </w:rPr>
        <w:t xml:space="preserve"> performance.</w:t>
      </w:r>
    </w:p>
    <w:p w:rsidR="00854CEF" w:rsidRDefault="00854CEF">
      <w:pPr>
        <w:pStyle w:val="ListParagraph"/>
        <w:rPr>
          <w:sz w:val="24"/>
        </w:rPr>
        <w:sectPr w:rsidR="00854CEF">
          <w:pgSz w:w="12240" w:h="15840"/>
          <w:pgMar w:top="560" w:right="850" w:bottom="280" w:left="708" w:header="720" w:footer="720" w:gutter="0"/>
          <w:cols w:space="720"/>
        </w:sectPr>
      </w:pPr>
    </w:p>
    <w:p w:rsidR="00854CEF" w:rsidRDefault="00606446">
      <w:pPr>
        <w:pStyle w:val="ListParagraph"/>
        <w:numPr>
          <w:ilvl w:val="0"/>
          <w:numId w:val="19"/>
        </w:numPr>
        <w:tabs>
          <w:tab w:val="left" w:pos="1003"/>
        </w:tabs>
        <w:spacing w:before="90" w:line="355" w:lineRule="auto"/>
        <w:ind w:right="589"/>
        <w:jc w:val="both"/>
        <w:rPr>
          <w:sz w:val="24"/>
        </w:rPr>
      </w:pPr>
      <w:r>
        <w:rPr>
          <w:sz w:val="24"/>
        </w:rPr>
        <w:lastRenderedPageBreak/>
        <w:t xml:space="preserve">The second parameter, </w:t>
      </w:r>
      <w:r>
        <w:rPr>
          <w:b/>
          <w:sz w:val="24"/>
        </w:rPr>
        <w:t>how</w:t>
      </w:r>
      <w:r>
        <w:rPr>
          <w:sz w:val="24"/>
        </w:rPr>
        <w:t>, is constrained by the topology and is a tradeoff among competing factors, including cost, performance, and complexity.</w:t>
      </w:r>
    </w:p>
    <w:p w:rsidR="00854CEF" w:rsidRDefault="00606446">
      <w:pPr>
        <w:pStyle w:val="ListParagraph"/>
        <w:numPr>
          <w:ilvl w:val="0"/>
          <w:numId w:val="19"/>
        </w:numPr>
        <w:tabs>
          <w:tab w:val="left" w:pos="1003"/>
        </w:tabs>
        <w:spacing w:before="5" w:line="360" w:lineRule="auto"/>
        <w:ind w:right="586"/>
        <w:jc w:val="both"/>
        <w:rPr>
          <w:sz w:val="24"/>
        </w:rPr>
      </w:pPr>
      <w:r>
        <w:rPr>
          <w:sz w:val="24"/>
        </w:rPr>
        <w:t>In general, we can categorize access control techniques as being either synchronous or asynchronous. With synchronous techniques, a specific capacity is dedicated to a connection. This is the same approach used in circuit switching, frequency division multiplexing</w:t>
      </w:r>
      <w:r>
        <w:rPr>
          <w:spacing w:val="-7"/>
          <w:sz w:val="24"/>
        </w:rPr>
        <w:t xml:space="preserve"> </w:t>
      </w:r>
      <w:r>
        <w:rPr>
          <w:sz w:val="24"/>
        </w:rPr>
        <w:t>(FDM),</w:t>
      </w:r>
      <w:r>
        <w:rPr>
          <w:spacing w:val="-6"/>
          <w:sz w:val="24"/>
        </w:rPr>
        <w:t xml:space="preserve"> </w:t>
      </w:r>
      <w:r>
        <w:rPr>
          <w:sz w:val="24"/>
        </w:rPr>
        <w:t>and</w:t>
      </w:r>
      <w:r>
        <w:rPr>
          <w:spacing w:val="-8"/>
          <w:sz w:val="24"/>
        </w:rPr>
        <w:t xml:space="preserve"> </w:t>
      </w:r>
      <w:r>
        <w:rPr>
          <w:sz w:val="24"/>
        </w:rPr>
        <w:t>synchronous</w:t>
      </w:r>
      <w:r>
        <w:rPr>
          <w:spacing w:val="-7"/>
          <w:sz w:val="24"/>
        </w:rPr>
        <w:t xml:space="preserve"> </w:t>
      </w:r>
      <w:r>
        <w:rPr>
          <w:sz w:val="24"/>
        </w:rPr>
        <w:t>time</w:t>
      </w:r>
      <w:r>
        <w:rPr>
          <w:spacing w:val="-7"/>
          <w:sz w:val="24"/>
        </w:rPr>
        <w:t xml:space="preserve"> </w:t>
      </w:r>
      <w:r>
        <w:rPr>
          <w:sz w:val="24"/>
        </w:rPr>
        <w:t>division</w:t>
      </w:r>
      <w:r>
        <w:rPr>
          <w:spacing w:val="-7"/>
          <w:sz w:val="24"/>
        </w:rPr>
        <w:t xml:space="preserve"> </w:t>
      </w:r>
      <w:r>
        <w:rPr>
          <w:sz w:val="24"/>
        </w:rPr>
        <w:t>multiplexing</w:t>
      </w:r>
      <w:r>
        <w:rPr>
          <w:spacing w:val="-7"/>
          <w:sz w:val="24"/>
        </w:rPr>
        <w:t xml:space="preserve"> </w:t>
      </w:r>
      <w:r>
        <w:rPr>
          <w:sz w:val="24"/>
        </w:rPr>
        <w:t>(TDM).</w:t>
      </w:r>
      <w:r>
        <w:rPr>
          <w:spacing w:val="-6"/>
          <w:sz w:val="24"/>
        </w:rPr>
        <w:t xml:space="preserve"> </w:t>
      </w:r>
      <w:r>
        <w:rPr>
          <w:sz w:val="24"/>
        </w:rPr>
        <w:t>Such</w:t>
      </w:r>
      <w:r>
        <w:rPr>
          <w:spacing w:val="-7"/>
          <w:sz w:val="24"/>
        </w:rPr>
        <w:t xml:space="preserve"> </w:t>
      </w:r>
      <w:r>
        <w:rPr>
          <w:sz w:val="24"/>
        </w:rPr>
        <w:t xml:space="preserve">techniques are generally not optimal in LANs and MANs because the needs of the stations are </w:t>
      </w:r>
      <w:r>
        <w:rPr>
          <w:spacing w:val="-2"/>
          <w:sz w:val="24"/>
        </w:rPr>
        <w:t>unpredictable.</w:t>
      </w:r>
    </w:p>
    <w:p w:rsidR="00854CEF" w:rsidRDefault="00606446">
      <w:pPr>
        <w:pStyle w:val="ListParagraph"/>
        <w:numPr>
          <w:ilvl w:val="0"/>
          <w:numId w:val="19"/>
        </w:numPr>
        <w:tabs>
          <w:tab w:val="left" w:pos="1003"/>
        </w:tabs>
        <w:spacing w:line="360" w:lineRule="auto"/>
        <w:ind w:right="591"/>
        <w:jc w:val="both"/>
        <w:rPr>
          <w:sz w:val="24"/>
        </w:rPr>
      </w:pPr>
      <w:r>
        <w:rPr>
          <w:sz w:val="24"/>
        </w:rPr>
        <w:t>It</w:t>
      </w:r>
      <w:r>
        <w:rPr>
          <w:spacing w:val="-10"/>
          <w:sz w:val="24"/>
        </w:rPr>
        <w:t xml:space="preserve"> </w:t>
      </w:r>
      <w:r>
        <w:rPr>
          <w:sz w:val="24"/>
        </w:rPr>
        <w:t>is</w:t>
      </w:r>
      <w:r>
        <w:rPr>
          <w:spacing w:val="-10"/>
          <w:sz w:val="24"/>
        </w:rPr>
        <w:t xml:space="preserve"> </w:t>
      </w:r>
      <w:r>
        <w:rPr>
          <w:sz w:val="24"/>
        </w:rPr>
        <w:t>preferable</w:t>
      </w:r>
      <w:r>
        <w:rPr>
          <w:spacing w:val="-10"/>
          <w:sz w:val="24"/>
        </w:rPr>
        <w:t xml:space="preserve"> </w:t>
      </w:r>
      <w:r>
        <w:rPr>
          <w:sz w:val="24"/>
        </w:rPr>
        <w:t>to</w:t>
      </w:r>
      <w:r>
        <w:rPr>
          <w:spacing w:val="-8"/>
          <w:sz w:val="24"/>
        </w:rPr>
        <w:t xml:space="preserve"> </w:t>
      </w:r>
      <w:r>
        <w:rPr>
          <w:sz w:val="24"/>
        </w:rPr>
        <w:t>be</w:t>
      </w:r>
      <w:r>
        <w:rPr>
          <w:spacing w:val="-10"/>
          <w:sz w:val="24"/>
        </w:rPr>
        <w:t xml:space="preserve"> </w:t>
      </w:r>
      <w:r>
        <w:rPr>
          <w:sz w:val="24"/>
        </w:rPr>
        <w:t>able</w:t>
      </w:r>
      <w:r>
        <w:rPr>
          <w:spacing w:val="-10"/>
          <w:sz w:val="24"/>
        </w:rPr>
        <w:t xml:space="preserve"> </w:t>
      </w:r>
      <w:r>
        <w:rPr>
          <w:sz w:val="24"/>
        </w:rPr>
        <w:t>to</w:t>
      </w:r>
      <w:r>
        <w:rPr>
          <w:spacing w:val="-10"/>
          <w:sz w:val="24"/>
        </w:rPr>
        <w:t xml:space="preserve"> </w:t>
      </w:r>
      <w:r>
        <w:rPr>
          <w:sz w:val="24"/>
        </w:rPr>
        <w:t>allocate</w:t>
      </w:r>
      <w:r>
        <w:rPr>
          <w:spacing w:val="-10"/>
          <w:sz w:val="24"/>
        </w:rPr>
        <w:t xml:space="preserve"> </w:t>
      </w:r>
      <w:r>
        <w:rPr>
          <w:sz w:val="24"/>
        </w:rPr>
        <w:t>capacity</w:t>
      </w:r>
      <w:r>
        <w:rPr>
          <w:spacing w:val="-12"/>
          <w:sz w:val="24"/>
        </w:rPr>
        <w:t xml:space="preserve"> </w:t>
      </w:r>
      <w:r>
        <w:rPr>
          <w:sz w:val="24"/>
        </w:rPr>
        <w:t>in</w:t>
      </w:r>
      <w:r>
        <w:rPr>
          <w:spacing w:val="-8"/>
          <w:sz w:val="24"/>
        </w:rPr>
        <w:t xml:space="preserve"> </w:t>
      </w:r>
      <w:r>
        <w:rPr>
          <w:sz w:val="24"/>
        </w:rPr>
        <w:t>an</w:t>
      </w:r>
      <w:r>
        <w:rPr>
          <w:spacing w:val="-10"/>
          <w:sz w:val="24"/>
        </w:rPr>
        <w:t xml:space="preserve"> </w:t>
      </w:r>
      <w:r>
        <w:rPr>
          <w:sz w:val="24"/>
        </w:rPr>
        <w:t>asynchronous</w:t>
      </w:r>
      <w:r>
        <w:rPr>
          <w:spacing w:val="-9"/>
          <w:sz w:val="24"/>
        </w:rPr>
        <w:t xml:space="preserve"> </w:t>
      </w:r>
      <w:r>
        <w:rPr>
          <w:sz w:val="24"/>
        </w:rPr>
        <w:t>(dynamic)</w:t>
      </w:r>
      <w:r>
        <w:rPr>
          <w:spacing w:val="-11"/>
          <w:sz w:val="24"/>
        </w:rPr>
        <w:t xml:space="preserve"> </w:t>
      </w:r>
      <w:r>
        <w:rPr>
          <w:sz w:val="24"/>
        </w:rPr>
        <w:t>fashion,</w:t>
      </w:r>
      <w:r>
        <w:rPr>
          <w:spacing w:val="-9"/>
          <w:sz w:val="24"/>
        </w:rPr>
        <w:t xml:space="preserve"> </w:t>
      </w:r>
      <w:r>
        <w:rPr>
          <w:sz w:val="24"/>
        </w:rPr>
        <w:t>more or less in response to immediate demand. The asynchronous approach can be further subdivided into three categories: round robin, reservation and contention.</w:t>
      </w:r>
    </w:p>
    <w:p w:rsidR="00854CEF" w:rsidRDefault="00606446">
      <w:pPr>
        <w:pStyle w:val="Heading5"/>
        <w:numPr>
          <w:ilvl w:val="0"/>
          <w:numId w:val="18"/>
        </w:numPr>
        <w:tabs>
          <w:tab w:val="left" w:pos="1002"/>
        </w:tabs>
        <w:spacing w:line="277" w:lineRule="exact"/>
        <w:ind w:left="1002" w:hanging="361"/>
        <w:jc w:val="both"/>
      </w:pPr>
      <w:r>
        <w:t>Round</w:t>
      </w:r>
      <w:r>
        <w:rPr>
          <w:spacing w:val="-5"/>
        </w:rPr>
        <w:t xml:space="preserve"> </w:t>
      </w:r>
      <w:r>
        <w:rPr>
          <w:spacing w:val="-2"/>
        </w:rPr>
        <w:t>Robin</w:t>
      </w:r>
    </w:p>
    <w:p w:rsidR="00854CEF" w:rsidRDefault="00606446">
      <w:pPr>
        <w:pStyle w:val="ListParagraph"/>
        <w:numPr>
          <w:ilvl w:val="1"/>
          <w:numId w:val="18"/>
        </w:numPr>
        <w:tabs>
          <w:tab w:val="left" w:pos="2170"/>
        </w:tabs>
        <w:spacing w:before="132" w:line="357" w:lineRule="auto"/>
        <w:ind w:right="590" w:firstLine="628"/>
        <w:jc w:val="both"/>
        <w:rPr>
          <w:sz w:val="24"/>
        </w:rPr>
      </w:pPr>
      <w:r>
        <w:rPr>
          <w:sz w:val="24"/>
        </w:rPr>
        <w:t>With round robin, each station in turn is given the opportunity to transmit. During that opportunity, the station may decline to transmit</w:t>
      </w:r>
    </w:p>
    <w:p w:rsidR="00854CEF" w:rsidRDefault="00606446">
      <w:pPr>
        <w:pStyle w:val="ListParagraph"/>
        <w:numPr>
          <w:ilvl w:val="1"/>
          <w:numId w:val="18"/>
        </w:numPr>
        <w:tabs>
          <w:tab w:val="left" w:pos="2170"/>
        </w:tabs>
        <w:spacing w:before="1" w:line="355" w:lineRule="auto"/>
        <w:ind w:right="592" w:firstLine="628"/>
        <w:jc w:val="both"/>
        <w:rPr>
          <w:sz w:val="24"/>
        </w:rPr>
      </w:pPr>
      <w:r>
        <w:rPr>
          <w:sz w:val="24"/>
        </w:rPr>
        <w:t>When many stations have data to transmit over an extended period of time, round-robin techniques can be very efficient.</w:t>
      </w:r>
    </w:p>
    <w:p w:rsidR="00854CEF" w:rsidRDefault="00606446">
      <w:pPr>
        <w:pStyle w:val="ListParagraph"/>
        <w:numPr>
          <w:ilvl w:val="1"/>
          <w:numId w:val="18"/>
        </w:numPr>
        <w:tabs>
          <w:tab w:val="left" w:pos="2170"/>
        </w:tabs>
        <w:spacing w:before="4" w:line="357" w:lineRule="auto"/>
        <w:ind w:right="588" w:firstLine="628"/>
        <w:jc w:val="both"/>
        <w:rPr>
          <w:sz w:val="24"/>
        </w:rPr>
      </w:pPr>
      <w:r>
        <w:rPr>
          <w:sz w:val="24"/>
        </w:rPr>
        <w:t>If only a few stations have data to transmit over an extended period of time, then</w:t>
      </w:r>
      <w:r>
        <w:rPr>
          <w:spacing w:val="-2"/>
          <w:sz w:val="24"/>
        </w:rPr>
        <w:t xml:space="preserve"> </w:t>
      </w:r>
      <w:r>
        <w:rPr>
          <w:sz w:val="24"/>
        </w:rPr>
        <w:t>there</w:t>
      </w:r>
      <w:r>
        <w:rPr>
          <w:spacing w:val="-2"/>
          <w:sz w:val="24"/>
        </w:rPr>
        <w:t xml:space="preserve"> </w:t>
      </w:r>
      <w:r>
        <w:rPr>
          <w:sz w:val="24"/>
        </w:rPr>
        <w:t>is</w:t>
      </w:r>
      <w:r>
        <w:rPr>
          <w:spacing w:val="-2"/>
          <w:sz w:val="24"/>
        </w:rPr>
        <w:t xml:space="preserve"> </w:t>
      </w:r>
      <w:r>
        <w:rPr>
          <w:sz w:val="24"/>
        </w:rPr>
        <w:t>a</w:t>
      </w:r>
      <w:r>
        <w:rPr>
          <w:spacing w:val="-2"/>
          <w:sz w:val="24"/>
        </w:rPr>
        <w:t xml:space="preserve"> </w:t>
      </w:r>
      <w:r>
        <w:rPr>
          <w:sz w:val="24"/>
        </w:rPr>
        <w:t>considerable</w:t>
      </w:r>
      <w:r>
        <w:rPr>
          <w:spacing w:val="-2"/>
          <w:sz w:val="24"/>
        </w:rPr>
        <w:t xml:space="preserve"> </w:t>
      </w:r>
      <w:r>
        <w:rPr>
          <w:sz w:val="24"/>
        </w:rPr>
        <w:t>overhead</w:t>
      </w:r>
      <w:r>
        <w:rPr>
          <w:spacing w:val="-4"/>
          <w:sz w:val="24"/>
        </w:rPr>
        <w:t xml:space="preserve"> </w:t>
      </w:r>
      <w:r>
        <w:rPr>
          <w:sz w:val="24"/>
        </w:rPr>
        <w:t>in</w:t>
      </w:r>
      <w:r>
        <w:rPr>
          <w:spacing w:val="-2"/>
          <w:sz w:val="24"/>
        </w:rPr>
        <w:t xml:space="preserve"> </w:t>
      </w:r>
      <w:r>
        <w:rPr>
          <w:sz w:val="24"/>
        </w:rPr>
        <w:t>passing</w:t>
      </w:r>
      <w:r>
        <w:rPr>
          <w:spacing w:val="-3"/>
          <w:sz w:val="24"/>
        </w:rPr>
        <w:t xml:space="preserve"> </w:t>
      </w:r>
      <w:r>
        <w:rPr>
          <w:sz w:val="24"/>
        </w:rPr>
        <w:t>the</w:t>
      </w:r>
      <w:r>
        <w:rPr>
          <w:spacing w:val="-2"/>
          <w:sz w:val="24"/>
        </w:rPr>
        <w:t xml:space="preserve"> </w:t>
      </w:r>
      <w:r>
        <w:rPr>
          <w:sz w:val="24"/>
        </w:rPr>
        <w:t>turn from</w:t>
      </w:r>
      <w:r>
        <w:rPr>
          <w:spacing w:val="-3"/>
          <w:sz w:val="24"/>
        </w:rPr>
        <w:t xml:space="preserve"> </w:t>
      </w:r>
      <w:r>
        <w:rPr>
          <w:sz w:val="24"/>
        </w:rPr>
        <w:t>station</w:t>
      </w:r>
      <w:r>
        <w:rPr>
          <w:spacing w:val="-3"/>
          <w:sz w:val="24"/>
        </w:rPr>
        <w:t xml:space="preserve"> </w:t>
      </w:r>
      <w:r>
        <w:rPr>
          <w:sz w:val="24"/>
        </w:rPr>
        <w:t>to</w:t>
      </w:r>
      <w:r>
        <w:rPr>
          <w:spacing w:val="-2"/>
          <w:sz w:val="24"/>
        </w:rPr>
        <w:t xml:space="preserve"> </w:t>
      </w:r>
      <w:r>
        <w:rPr>
          <w:sz w:val="24"/>
        </w:rPr>
        <w:t>station,</w:t>
      </w:r>
      <w:r>
        <w:rPr>
          <w:spacing w:val="-1"/>
          <w:sz w:val="24"/>
        </w:rPr>
        <w:t xml:space="preserve"> </w:t>
      </w:r>
      <w:r>
        <w:rPr>
          <w:sz w:val="24"/>
        </w:rPr>
        <w:t>because most of the stations will not transmit but simply pass their turns.</w:t>
      </w:r>
    </w:p>
    <w:p w:rsidR="00854CEF" w:rsidRDefault="00606446">
      <w:pPr>
        <w:pStyle w:val="Heading5"/>
        <w:numPr>
          <w:ilvl w:val="0"/>
          <w:numId w:val="18"/>
        </w:numPr>
        <w:tabs>
          <w:tab w:val="left" w:pos="1002"/>
        </w:tabs>
        <w:spacing w:before="4"/>
        <w:ind w:left="1002" w:hanging="361"/>
        <w:jc w:val="both"/>
      </w:pPr>
      <w:r>
        <w:rPr>
          <w:spacing w:val="-2"/>
        </w:rPr>
        <w:t>Reservation</w:t>
      </w:r>
    </w:p>
    <w:p w:rsidR="00854CEF" w:rsidRDefault="00606446">
      <w:pPr>
        <w:pStyle w:val="BodyText"/>
        <w:spacing w:before="141" w:line="360" w:lineRule="auto"/>
        <w:ind w:left="1003" w:right="587" w:firstLine="1168"/>
        <w:jc w:val="both"/>
      </w:pPr>
      <w:r>
        <w:t>For</w:t>
      </w:r>
      <w:r>
        <w:rPr>
          <w:spacing w:val="-8"/>
        </w:rPr>
        <w:t xml:space="preserve"> </w:t>
      </w:r>
      <w:r>
        <w:t>stream</w:t>
      </w:r>
      <w:r>
        <w:rPr>
          <w:spacing w:val="-7"/>
        </w:rPr>
        <w:t xml:space="preserve"> </w:t>
      </w:r>
      <w:r>
        <w:t>traffic,</w:t>
      </w:r>
      <w:r>
        <w:rPr>
          <w:spacing w:val="-6"/>
        </w:rPr>
        <w:t xml:space="preserve"> </w:t>
      </w:r>
      <w:r>
        <w:t>reservation</w:t>
      </w:r>
      <w:r>
        <w:rPr>
          <w:spacing w:val="-6"/>
        </w:rPr>
        <w:t xml:space="preserve"> </w:t>
      </w:r>
      <w:r>
        <w:t>techniques</w:t>
      </w:r>
      <w:r>
        <w:rPr>
          <w:spacing w:val="-9"/>
        </w:rPr>
        <w:t xml:space="preserve"> </w:t>
      </w:r>
      <w:r>
        <w:t>are</w:t>
      </w:r>
      <w:r>
        <w:rPr>
          <w:spacing w:val="-7"/>
        </w:rPr>
        <w:t xml:space="preserve"> </w:t>
      </w:r>
      <w:r>
        <w:t>well</w:t>
      </w:r>
      <w:r>
        <w:rPr>
          <w:spacing w:val="-7"/>
        </w:rPr>
        <w:t xml:space="preserve"> </w:t>
      </w:r>
      <w:r>
        <w:t>suited.</w:t>
      </w:r>
      <w:r>
        <w:rPr>
          <w:spacing w:val="-6"/>
        </w:rPr>
        <w:t xml:space="preserve"> </w:t>
      </w:r>
      <w:r>
        <w:t>In</w:t>
      </w:r>
      <w:r>
        <w:rPr>
          <w:spacing w:val="-6"/>
        </w:rPr>
        <w:t xml:space="preserve"> </w:t>
      </w:r>
      <w:r>
        <w:t>general,</w:t>
      </w:r>
      <w:r>
        <w:rPr>
          <w:spacing w:val="-6"/>
        </w:rPr>
        <w:t xml:space="preserve"> </w:t>
      </w:r>
      <w:r>
        <w:t>for</w:t>
      </w:r>
      <w:r>
        <w:rPr>
          <w:spacing w:val="-8"/>
        </w:rPr>
        <w:t xml:space="preserve"> </w:t>
      </w:r>
      <w:r>
        <w:t>these techniques, time on the medium is divided into slots, much as with synchronous TDM.A station wishing to transmit reserves future slots for an extended or even an indefinite period. Again, reservations may be made in a centralized or distributed fashion.</w:t>
      </w:r>
    </w:p>
    <w:p w:rsidR="00854CEF" w:rsidRDefault="00606446">
      <w:pPr>
        <w:pStyle w:val="Heading5"/>
        <w:numPr>
          <w:ilvl w:val="0"/>
          <w:numId w:val="18"/>
        </w:numPr>
        <w:tabs>
          <w:tab w:val="left" w:pos="1002"/>
        </w:tabs>
        <w:spacing w:line="280" w:lineRule="exact"/>
        <w:ind w:left="1002" w:hanging="361"/>
        <w:jc w:val="both"/>
      </w:pPr>
      <w:r>
        <w:rPr>
          <w:spacing w:val="-2"/>
        </w:rPr>
        <w:t>Contention</w:t>
      </w:r>
    </w:p>
    <w:p w:rsidR="00854CEF" w:rsidRDefault="00606446">
      <w:pPr>
        <w:pStyle w:val="BodyText"/>
        <w:spacing w:before="141" w:line="360" w:lineRule="auto"/>
        <w:ind w:left="1003" w:right="590" w:firstLine="1168"/>
        <w:jc w:val="both"/>
      </w:pPr>
      <w:r>
        <w:t xml:space="preserve">For </w:t>
      </w:r>
      <w:proofErr w:type="spellStart"/>
      <w:r>
        <w:t>bursty</w:t>
      </w:r>
      <w:proofErr w:type="spellEnd"/>
      <w:r>
        <w:t xml:space="preserve"> traffic, contention techniques are usually appropriate. With these techniques, no control is exercised to determine whose turn it is; all stations contend for </w:t>
      </w:r>
      <w:r>
        <w:rPr>
          <w:spacing w:val="-2"/>
        </w:rPr>
        <w:t>time.</w:t>
      </w:r>
    </w:p>
    <w:p w:rsidR="00854CEF" w:rsidRDefault="00606446">
      <w:pPr>
        <w:pStyle w:val="Heading5"/>
        <w:spacing w:before="2"/>
      </w:pPr>
      <w:r>
        <w:rPr>
          <w:u w:val="single"/>
        </w:rPr>
        <w:t>MAC</w:t>
      </w:r>
      <w:r>
        <w:rPr>
          <w:spacing w:val="-4"/>
          <w:u w:val="single"/>
        </w:rPr>
        <w:t xml:space="preserve"> </w:t>
      </w:r>
      <w:r>
        <w:rPr>
          <w:u w:val="single"/>
        </w:rPr>
        <w:t>Frame</w:t>
      </w:r>
      <w:r>
        <w:rPr>
          <w:spacing w:val="-1"/>
          <w:u w:val="single"/>
        </w:rPr>
        <w:t xml:space="preserve"> </w:t>
      </w:r>
      <w:r>
        <w:rPr>
          <w:spacing w:val="-2"/>
          <w:u w:val="single"/>
        </w:rPr>
        <w:t>Format</w:t>
      </w:r>
    </w:p>
    <w:p w:rsidR="00854CEF" w:rsidRDefault="00606446">
      <w:pPr>
        <w:pStyle w:val="BodyText"/>
        <w:spacing w:before="139" w:line="360" w:lineRule="auto"/>
        <w:ind w:left="732" w:right="586" w:firstLine="1439"/>
        <w:jc w:val="both"/>
      </w:pPr>
      <w:r>
        <w:t xml:space="preserve">The MAC layer receives a block of data from the LLC layer and is responsible for performing functions related to medium access and for transmitting the data. </w:t>
      </w:r>
      <w:proofErr w:type="gramStart"/>
      <w:r>
        <w:t>As with other</w:t>
      </w:r>
      <w:r>
        <w:rPr>
          <w:spacing w:val="-7"/>
        </w:rPr>
        <w:t xml:space="preserve"> </w:t>
      </w:r>
      <w:r>
        <w:t>protocol</w:t>
      </w:r>
      <w:r>
        <w:rPr>
          <w:spacing w:val="-7"/>
        </w:rPr>
        <w:t xml:space="preserve"> </w:t>
      </w:r>
      <w:r>
        <w:t>layers,</w:t>
      </w:r>
      <w:r>
        <w:rPr>
          <w:spacing w:val="-5"/>
        </w:rPr>
        <w:t xml:space="preserve"> </w:t>
      </w:r>
      <w:r>
        <w:t>MAC</w:t>
      </w:r>
      <w:r>
        <w:rPr>
          <w:spacing w:val="-7"/>
        </w:rPr>
        <w:t xml:space="preserve"> </w:t>
      </w:r>
      <w:r>
        <w:t>implements</w:t>
      </w:r>
      <w:r>
        <w:rPr>
          <w:spacing w:val="-6"/>
        </w:rPr>
        <w:t xml:space="preserve"> </w:t>
      </w:r>
      <w:r>
        <w:t>these</w:t>
      </w:r>
      <w:r>
        <w:rPr>
          <w:spacing w:val="-5"/>
        </w:rPr>
        <w:t xml:space="preserve"> </w:t>
      </w:r>
      <w:r>
        <w:t>functions</w:t>
      </w:r>
      <w:r>
        <w:rPr>
          <w:spacing w:val="-6"/>
        </w:rPr>
        <w:t xml:space="preserve"> </w:t>
      </w:r>
      <w:r>
        <w:t>making</w:t>
      </w:r>
      <w:r>
        <w:rPr>
          <w:spacing w:val="-7"/>
        </w:rPr>
        <w:t xml:space="preserve"> </w:t>
      </w:r>
      <w:r>
        <w:t>use</w:t>
      </w:r>
      <w:r>
        <w:rPr>
          <w:spacing w:val="-6"/>
        </w:rPr>
        <w:t xml:space="preserve"> </w:t>
      </w:r>
      <w:r>
        <w:t>of</w:t>
      </w:r>
      <w:r>
        <w:rPr>
          <w:spacing w:val="-7"/>
        </w:rPr>
        <w:t xml:space="preserve"> </w:t>
      </w:r>
      <w:r>
        <w:t>a</w:t>
      </w:r>
      <w:r>
        <w:rPr>
          <w:spacing w:val="-8"/>
        </w:rPr>
        <w:t xml:space="preserve"> </w:t>
      </w:r>
      <w:r>
        <w:t>protocol</w:t>
      </w:r>
      <w:r>
        <w:rPr>
          <w:spacing w:val="-7"/>
        </w:rPr>
        <w:t xml:space="preserve"> </w:t>
      </w:r>
      <w:r>
        <w:t>data</w:t>
      </w:r>
      <w:r>
        <w:rPr>
          <w:spacing w:val="-6"/>
        </w:rPr>
        <w:t xml:space="preserve"> </w:t>
      </w:r>
      <w:r>
        <w:t>unit</w:t>
      </w:r>
      <w:r>
        <w:rPr>
          <w:spacing w:val="-5"/>
        </w:rPr>
        <w:t xml:space="preserve"> </w:t>
      </w:r>
      <w:r>
        <w:t>at its layer.</w:t>
      </w:r>
      <w:proofErr w:type="gramEnd"/>
      <w:r>
        <w:t xml:space="preserve"> In this case, the PDU is referred to as a MAC frame.</w:t>
      </w:r>
    </w:p>
    <w:p w:rsidR="00854CEF" w:rsidRDefault="00606446">
      <w:pPr>
        <w:pStyle w:val="BodyText"/>
        <w:spacing w:before="1"/>
        <w:ind w:left="2172"/>
        <w:jc w:val="both"/>
      </w:pPr>
      <w:r>
        <w:t>The</w:t>
      </w:r>
      <w:r>
        <w:rPr>
          <w:spacing w:val="-1"/>
        </w:rPr>
        <w:t xml:space="preserve"> </w:t>
      </w:r>
      <w:r>
        <w:t>fields</w:t>
      </w:r>
      <w:r>
        <w:rPr>
          <w:spacing w:val="-1"/>
        </w:rPr>
        <w:t xml:space="preserve"> </w:t>
      </w:r>
      <w:r>
        <w:t>of</w:t>
      </w:r>
      <w:r>
        <w:rPr>
          <w:spacing w:val="-1"/>
        </w:rPr>
        <w:t xml:space="preserve"> </w:t>
      </w:r>
      <w:r>
        <w:t>this</w:t>
      </w:r>
      <w:r>
        <w:rPr>
          <w:spacing w:val="-1"/>
        </w:rPr>
        <w:t xml:space="preserve"> </w:t>
      </w:r>
      <w:r>
        <w:t xml:space="preserve">frame </w:t>
      </w:r>
      <w:r>
        <w:rPr>
          <w:spacing w:val="-5"/>
        </w:rPr>
        <w:t>are</w:t>
      </w:r>
    </w:p>
    <w:p w:rsidR="00854CEF" w:rsidRDefault="00854CEF">
      <w:pPr>
        <w:pStyle w:val="BodyText"/>
        <w:jc w:val="both"/>
        <w:sectPr w:rsidR="00854CEF">
          <w:pgSz w:w="12240" w:h="15840"/>
          <w:pgMar w:top="540" w:right="850" w:bottom="280" w:left="708" w:header="720" w:footer="720" w:gutter="0"/>
          <w:cols w:space="720"/>
        </w:sectPr>
      </w:pPr>
    </w:p>
    <w:p w:rsidR="00854CEF" w:rsidRDefault="00606446">
      <w:pPr>
        <w:pStyle w:val="ListParagraph"/>
        <w:numPr>
          <w:ilvl w:val="0"/>
          <w:numId w:val="17"/>
        </w:numPr>
        <w:tabs>
          <w:tab w:val="left" w:pos="962"/>
        </w:tabs>
        <w:spacing w:before="71" w:line="357" w:lineRule="auto"/>
        <w:ind w:right="594" w:firstLine="0"/>
        <w:rPr>
          <w:sz w:val="24"/>
        </w:rPr>
      </w:pPr>
      <w:r>
        <w:rPr>
          <w:b/>
          <w:sz w:val="24"/>
        </w:rPr>
        <w:lastRenderedPageBreak/>
        <w:t>MAC</w:t>
      </w:r>
      <w:r>
        <w:rPr>
          <w:b/>
          <w:spacing w:val="40"/>
          <w:sz w:val="24"/>
        </w:rPr>
        <w:t xml:space="preserve"> </w:t>
      </w:r>
      <w:r>
        <w:rPr>
          <w:b/>
          <w:sz w:val="24"/>
        </w:rPr>
        <w:t>Control:</w:t>
      </w:r>
      <w:r>
        <w:rPr>
          <w:b/>
          <w:spacing w:val="70"/>
          <w:sz w:val="24"/>
        </w:rPr>
        <w:t xml:space="preserve"> </w:t>
      </w:r>
      <w:r>
        <w:rPr>
          <w:sz w:val="24"/>
        </w:rPr>
        <w:t>This</w:t>
      </w:r>
      <w:r>
        <w:rPr>
          <w:spacing w:val="71"/>
          <w:sz w:val="24"/>
        </w:rPr>
        <w:t xml:space="preserve"> </w:t>
      </w:r>
      <w:r>
        <w:rPr>
          <w:sz w:val="24"/>
        </w:rPr>
        <w:t>field</w:t>
      </w:r>
      <w:r>
        <w:rPr>
          <w:spacing w:val="40"/>
          <w:sz w:val="24"/>
        </w:rPr>
        <w:t xml:space="preserve"> </w:t>
      </w:r>
      <w:r>
        <w:rPr>
          <w:sz w:val="24"/>
        </w:rPr>
        <w:t>contains</w:t>
      </w:r>
      <w:r>
        <w:rPr>
          <w:spacing w:val="68"/>
          <w:sz w:val="24"/>
        </w:rPr>
        <w:t xml:space="preserve"> </w:t>
      </w:r>
      <w:r>
        <w:rPr>
          <w:sz w:val="24"/>
        </w:rPr>
        <w:t>any</w:t>
      </w:r>
      <w:r>
        <w:rPr>
          <w:spacing w:val="40"/>
          <w:sz w:val="24"/>
        </w:rPr>
        <w:t xml:space="preserve"> </w:t>
      </w:r>
      <w:r>
        <w:rPr>
          <w:sz w:val="24"/>
        </w:rPr>
        <w:t>protocol</w:t>
      </w:r>
      <w:r>
        <w:rPr>
          <w:spacing w:val="68"/>
          <w:sz w:val="24"/>
        </w:rPr>
        <w:t xml:space="preserve"> </w:t>
      </w:r>
      <w:r>
        <w:rPr>
          <w:sz w:val="24"/>
        </w:rPr>
        <w:t>control</w:t>
      </w:r>
      <w:r>
        <w:rPr>
          <w:spacing w:val="68"/>
          <w:sz w:val="24"/>
        </w:rPr>
        <w:t xml:space="preserve"> </w:t>
      </w:r>
      <w:r>
        <w:rPr>
          <w:sz w:val="24"/>
        </w:rPr>
        <w:t>information</w:t>
      </w:r>
      <w:r>
        <w:rPr>
          <w:spacing w:val="69"/>
          <w:sz w:val="24"/>
        </w:rPr>
        <w:t xml:space="preserve"> </w:t>
      </w:r>
      <w:r>
        <w:rPr>
          <w:sz w:val="24"/>
        </w:rPr>
        <w:t>needed</w:t>
      </w:r>
      <w:r>
        <w:rPr>
          <w:spacing w:val="68"/>
          <w:sz w:val="24"/>
        </w:rPr>
        <w:t xml:space="preserve"> </w:t>
      </w:r>
      <w:r>
        <w:rPr>
          <w:sz w:val="24"/>
        </w:rPr>
        <w:t>for</w:t>
      </w:r>
      <w:r>
        <w:rPr>
          <w:spacing w:val="68"/>
          <w:sz w:val="24"/>
        </w:rPr>
        <w:t xml:space="preserve"> </w:t>
      </w:r>
      <w:r>
        <w:rPr>
          <w:sz w:val="24"/>
        </w:rPr>
        <w:t>the functioning of the MAC protocol. For example, a priority level could be indicated here.</w:t>
      </w:r>
    </w:p>
    <w:p w:rsidR="00854CEF" w:rsidRDefault="00606446">
      <w:pPr>
        <w:pStyle w:val="ListParagraph"/>
        <w:numPr>
          <w:ilvl w:val="0"/>
          <w:numId w:val="17"/>
        </w:numPr>
        <w:tabs>
          <w:tab w:val="left" w:pos="890"/>
        </w:tabs>
        <w:spacing w:before="4" w:line="360" w:lineRule="auto"/>
        <w:ind w:right="586" w:firstLine="0"/>
        <w:rPr>
          <w:sz w:val="24"/>
        </w:rPr>
      </w:pPr>
      <w:r>
        <w:rPr>
          <w:b/>
          <w:sz w:val="24"/>
        </w:rPr>
        <w:t>Destination</w:t>
      </w:r>
      <w:r>
        <w:rPr>
          <w:b/>
          <w:spacing w:val="-3"/>
          <w:sz w:val="24"/>
        </w:rPr>
        <w:t xml:space="preserve"> </w:t>
      </w:r>
      <w:r>
        <w:rPr>
          <w:b/>
          <w:sz w:val="24"/>
        </w:rPr>
        <w:t>MAC</w:t>
      </w:r>
      <w:r>
        <w:rPr>
          <w:b/>
          <w:spacing w:val="-5"/>
          <w:sz w:val="24"/>
        </w:rPr>
        <w:t xml:space="preserve"> </w:t>
      </w:r>
      <w:r>
        <w:rPr>
          <w:b/>
          <w:sz w:val="24"/>
        </w:rPr>
        <w:t>Address:</w:t>
      </w:r>
      <w:r>
        <w:rPr>
          <w:b/>
          <w:spacing w:val="-3"/>
          <w:sz w:val="24"/>
        </w:rPr>
        <w:t xml:space="preserve"> </w:t>
      </w:r>
      <w:r>
        <w:rPr>
          <w:sz w:val="24"/>
        </w:rPr>
        <w:t>The</w:t>
      </w:r>
      <w:r>
        <w:rPr>
          <w:spacing w:val="-3"/>
          <w:sz w:val="24"/>
        </w:rPr>
        <w:t xml:space="preserve"> </w:t>
      </w:r>
      <w:r>
        <w:rPr>
          <w:sz w:val="24"/>
        </w:rPr>
        <w:t>destination</w:t>
      </w:r>
      <w:r>
        <w:rPr>
          <w:spacing w:val="-5"/>
          <w:sz w:val="24"/>
        </w:rPr>
        <w:t xml:space="preserve"> </w:t>
      </w:r>
      <w:r>
        <w:rPr>
          <w:sz w:val="24"/>
        </w:rPr>
        <w:t>physical</w:t>
      </w:r>
      <w:r>
        <w:rPr>
          <w:spacing w:val="-4"/>
          <w:sz w:val="24"/>
        </w:rPr>
        <w:t xml:space="preserve"> </w:t>
      </w:r>
      <w:r>
        <w:rPr>
          <w:sz w:val="24"/>
        </w:rPr>
        <w:t>attachment</w:t>
      </w:r>
      <w:r>
        <w:rPr>
          <w:spacing w:val="-5"/>
          <w:sz w:val="24"/>
        </w:rPr>
        <w:t xml:space="preserve"> </w:t>
      </w:r>
      <w:r>
        <w:rPr>
          <w:sz w:val="24"/>
        </w:rPr>
        <w:t>point</w:t>
      </w:r>
      <w:r>
        <w:rPr>
          <w:spacing w:val="-3"/>
          <w:sz w:val="24"/>
        </w:rPr>
        <w:t xml:space="preserve"> </w:t>
      </w:r>
      <w:r>
        <w:rPr>
          <w:sz w:val="24"/>
        </w:rPr>
        <w:t>on</w:t>
      </w:r>
      <w:r>
        <w:rPr>
          <w:spacing w:val="-4"/>
          <w:sz w:val="24"/>
        </w:rPr>
        <w:t xml:space="preserve"> </w:t>
      </w:r>
      <w:r>
        <w:rPr>
          <w:sz w:val="24"/>
        </w:rPr>
        <w:t>the</w:t>
      </w:r>
      <w:r>
        <w:rPr>
          <w:spacing w:val="-5"/>
          <w:sz w:val="24"/>
        </w:rPr>
        <w:t xml:space="preserve"> </w:t>
      </w:r>
      <w:r>
        <w:rPr>
          <w:sz w:val="24"/>
        </w:rPr>
        <w:t>LAN</w:t>
      </w:r>
      <w:r>
        <w:rPr>
          <w:spacing w:val="-3"/>
          <w:sz w:val="24"/>
        </w:rPr>
        <w:t xml:space="preserve"> </w:t>
      </w:r>
      <w:r>
        <w:rPr>
          <w:sz w:val="24"/>
        </w:rPr>
        <w:t>for</w:t>
      </w:r>
      <w:r>
        <w:rPr>
          <w:spacing w:val="-5"/>
          <w:sz w:val="24"/>
        </w:rPr>
        <w:t xml:space="preserve"> </w:t>
      </w:r>
      <w:r>
        <w:rPr>
          <w:sz w:val="24"/>
        </w:rPr>
        <w:t xml:space="preserve">this </w:t>
      </w:r>
      <w:r>
        <w:rPr>
          <w:spacing w:val="-2"/>
          <w:sz w:val="24"/>
        </w:rPr>
        <w:t>frame.</w:t>
      </w:r>
    </w:p>
    <w:p w:rsidR="00854CEF" w:rsidRDefault="00606446">
      <w:pPr>
        <w:pStyle w:val="ListParagraph"/>
        <w:numPr>
          <w:ilvl w:val="0"/>
          <w:numId w:val="17"/>
        </w:numPr>
        <w:tabs>
          <w:tab w:val="left" w:pos="890"/>
        </w:tabs>
        <w:spacing w:before="1"/>
        <w:ind w:left="890" w:hanging="158"/>
        <w:rPr>
          <w:sz w:val="24"/>
        </w:rPr>
      </w:pPr>
      <w:r>
        <w:rPr>
          <w:b/>
          <w:sz w:val="24"/>
        </w:rPr>
        <w:t>Source</w:t>
      </w:r>
      <w:r>
        <w:rPr>
          <w:b/>
          <w:spacing w:val="-5"/>
          <w:sz w:val="24"/>
        </w:rPr>
        <w:t xml:space="preserve"> </w:t>
      </w:r>
      <w:r>
        <w:rPr>
          <w:b/>
          <w:sz w:val="24"/>
        </w:rPr>
        <w:t>MAC</w:t>
      </w:r>
      <w:r>
        <w:rPr>
          <w:b/>
          <w:spacing w:val="-3"/>
          <w:sz w:val="24"/>
        </w:rPr>
        <w:t xml:space="preserve"> </w:t>
      </w:r>
      <w:r>
        <w:rPr>
          <w:b/>
          <w:sz w:val="24"/>
        </w:rPr>
        <w:t>Address:</w:t>
      </w:r>
      <w:r>
        <w:rPr>
          <w:b/>
          <w:spacing w:val="-2"/>
          <w:sz w:val="24"/>
        </w:rPr>
        <w:t xml:space="preserve"> </w:t>
      </w:r>
      <w:r>
        <w:rPr>
          <w:sz w:val="24"/>
        </w:rPr>
        <w:t>The</w:t>
      </w:r>
      <w:r>
        <w:rPr>
          <w:spacing w:val="-3"/>
          <w:sz w:val="24"/>
        </w:rPr>
        <w:t xml:space="preserve"> </w:t>
      </w:r>
      <w:r>
        <w:rPr>
          <w:sz w:val="24"/>
        </w:rPr>
        <w:t>source</w:t>
      </w:r>
      <w:r>
        <w:rPr>
          <w:spacing w:val="-2"/>
          <w:sz w:val="24"/>
        </w:rPr>
        <w:t xml:space="preserve"> </w:t>
      </w:r>
      <w:r>
        <w:rPr>
          <w:sz w:val="24"/>
        </w:rPr>
        <w:t>physical</w:t>
      </w:r>
      <w:r>
        <w:rPr>
          <w:spacing w:val="-3"/>
          <w:sz w:val="24"/>
        </w:rPr>
        <w:t xml:space="preserve"> </w:t>
      </w:r>
      <w:r>
        <w:rPr>
          <w:sz w:val="24"/>
        </w:rPr>
        <w:t>attachment</w:t>
      </w:r>
      <w:r>
        <w:rPr>
          <w:spacing w:val="-2"/>
          <w:sz w:val="24"/>
        </w:rPr>
        <w:t xml:space="preserve"> </w:t>
      </w:r>
      <w:r>
        <w:rPr>
          <w:sz w:val="24"/>
        </w:rPr>
        <w:t>point</w:t>
      </w:r>
      <w:r>
        <w:rPr>
          <w:spacing w:val="-2"/>
          <w:sz w:val="24"/>
        </w:rPr>
        <w:t xml:space="preserve"> </w:t>
      </w:r>
      <w:r>
        <w:rPr>
          <w:sz w:val="24"/>
        </w:rPr>
        <w:t>on</w:t>
      </w:r>
      <w:r>
        <w:rPr>
          <w:spacing w:val="-3"/>
          <w:sz w:val="24"/>
        </w:rPr>
        <w:t xml:space="preserve"> </w:t>
      </w:r>
      <w:r>
        <w:rPr>
          <w:sz w:val="24"/>
        </w:rPr>
        <w:t>the</w:t>
      </w:r>
      <w:r>
        <w:rPr>
          <w:spacing w:val="-3"/>
          <w:sz w:val="24"/>
        </w:rPr>
        <w:t xml:space="preserve"> </w:t>
      </w:r>
      <w:r>
        <w:rPr>
          <w:sz w:val="24"/>
        </w:rPr>
        <w:t>LAN</w:t>
      </w:r>
      <w:r>
        <w:rPr>
          <w:spacing w:val="-3"/>
          <w:sz w:val="24"/>
        </w:rPr>
        <w:t xml:space="preserve"> </w:t>
      </w:r>
      <w:r>
        <w:rPr>
          <w:sz w:val="24"/>
        </w:rPr>
        <w:t>for</w:t>
      </w:r>
      <w:r>
        <w:rPr>
          <w:spacing w:val="-3"/>
          <w:sz w:val="24"/>
        </w:rPr>
        <w:t xml:space="preserve"> </w:t>
      </w:r>
      <w:r>
        <w:rPr>
          <w:sz w:val="24"/>
        </w:rPr>
        <w:t>this</w:t>
      </w:r>
      <w:r>
        <w:rPr>
          <w:spacing w:val="-2"/>
          <w:sz w:val="24"/>
        </w:rPr>
        <w:t xml:space="preserve"> frame.</w:t>
      </w:r>
    </w:p>
    <w:p w:rsidR="00854CEF" w:rsidRDefault="00606446">
      <w:pPr>
        <w:pStyle w:val="ListParagraph"/>
        <w:numPr>
          <w:ilvl w:val="0"/>
          <w:numId w:val="17"/>
        </w:numPr>
        <w:tabs>
          <w:tab w:val="left" w:pos="890"/>
        </w:tabs>
        <w:spacing w:before="141"/>
        <w:ind w:left="890" w:hanging="158"/>
        <w:rPr>
          <w:sz w:val="24"/>
        </w:rPr>
      </w:pPr>
      <w:r>
        <w:rPr>
          <w:b/>
          <w:sz w:val="24"/>
        </w:rPr>
        <w:t>LLC</w:t>
      </w:r>
      <w:r>
        <w:rPr>
          <w:sz w:val="24"/>
        </w:rPr>
        <w:t>:</w:t>
      </w:r>
      <w:r>
        <w:rPr>
          <w:spacing w:val="-1"/>
          <w:sz w:val="24"/>
        </w:rPr>
        <w:t xml:space="preserve"> </w:t>
      </w:r>
      <w:r>
        <w:rPr>
          <w:sz w:val="24"/>
        </w:rPr>
        <w:t>The</w:t>
      </w:r>
      <w:r>
        <w:rPr>
          <w:spacing w:val="-1"/>
          <w:sz w:val="24"/>
        </w:rPr>
        <w:t xml:space="preserve"> </w:t>
      </w:r>
      <w:r>
        <w:rPr>
          <w:sz w:val="24"/>
        </w:rPr>
        <w:t>LLC</w:t>
      </w:r>
      <w:r>
        <w:rPr>
          <w:spacing w:val="-2"/>
          <w:sz w:val="24"/>
        </w:rPr>
        <w:t xml:space="preserve"> </w:t>
      </w:r>
      <w:r>
        <w:rPr>
          <w:sz w:val="24"/>
        </w:rPr>
        <w:t>data</w:t>
      </w:r>
      <w:r>
        <w:rPr>
          <w:spacing w:val="-3"/>
          <w:sz w:val="24"/>
        </w:rPr>
        <w:t xml:space="preserve"> </w:t>
      </w:r>
      <w:r>
        <w:rPr>
          <w:sz w:val="24"/>
        </w:rPr>
        <w:t>from</w:t>
      </w:r>
      <w:r>
        <w:rPr>
          <w:spacing w:val="-2"/>
          <w:sz w:val="24"/>
        </w:rPr>
        <w:t xml:space="preserve"> </w:t>
      </w:r>
      <w:r>
        <w:rPr>
          <w:sz w:val="24"/>
        </w:rPr>
        <w:t>the</w:t>
      </w:r>
      <w:r>
        <w:rPr>
          <w:spacing w:val="-1"/>
          <w:sz w:val="24"/>
        </w:rPr>
        <w:t xml:space="preserve"> </w:t>
      </w:r>
      <w:r>
        <w:rPr>
          <w:sz w:val="24"/>
        </w:rPr>
        <w:t>next</w:t>
      </w:r>
      <w:r>
        <w:rPr>
          <w:spacing w:val="-2"/>
          <w:sz w:val="24"/>
        </w:rPr>
        <w:t xml:space="preserve"> </w:t>
      </w:r>
      <w:r>
        <w:rPr>
          <w:sz w:val="24"/>
        </w:rPr>
        <w:t>higher</w:t>
      </w:r>
      <w:r>
        <w:rPr>
          <w:spacing w:val="-1"/>
          <w:sz w:val="24"/>
        </w:rPr>
        <w:t xml:space="preserve"> </w:t>
      </w:r>
      <w:r>
        <w:rPr>
          <w:spacing w:val="-2"/>
          <w:sz w:val="24"/>
        </w:rPr>
        <w:t>layer.</w:t>
      </w:r>
    </w:p>
    <w:p w:rsidR="00854CEF" w:rsidRDefault="00606446">
      <w:pPr>
        <w:pStyle w:val="ListParagraph"/>
        <w:numPr>
          <w:ilvl w:val="0"/>
          <w:numId w:val="17"/>
        </w:numPr>
        <w:tabs>
          <w:tab w:val="left" w:pos="909"/>
        </w:tabs>
        <w:spacing w:before="141" w:line="357" w:lineRule="auto"/>
        <w:ind w:right="586" w:firstLine="0"/>
        <w:rPr>
          <w:sz w:val="24"/>
        </w:rPr>
      </w:pPr>
      <w:r>
        <w:rPr>
          <w:b/>
          <w:sz w:val="24"/>
        </w:rPr>
        <w:t xml:space="preserve">CRC: </w:t>
      </w:r>
      <w:r>
        <w:rPr>
          <w:sz w:val="24"/>
        </w:rPr>
        <w:t>The Cyclic Redundancy Check field (also known as the frame check sequence, FCS,</w:t>
      </w:r>
      <w:r>
        <w:rPr>
          <w:spacing w:val="40"/>
          <w:sz w:val="24"/>
        </w:rPr>
        <w:t xml:space="preserve"> </w:t>
      </w:r>
      <w:r>
        <w:rPr>
          <w:sz w:val="24"/>
        </w:rPr>
        <w:t>field). This is an error-detecting code.</w:t>
      </w:r>
    </w:p>
    <w:p w:rsidR="00854CEF" w:rsidRDefault="00606446">
      <w:pPr>
        <w:pStyle w:val="Heading4"/>
        <w:numPr>
          <w:ilvl w:val="1"/>
          <w:numId w:val="21"/>
        </w:numPr>
        <w:tabs>
          <w:tab w:val="left" w:pos="849"/>
        </w:tabs>
        <w:spacing w:before="4"/>
        <w:ind w:left="849" w:hanging="389"/>
        <w:jc w:val="both"/>
      </w:pPr>
      <w:r>
        <w:rPr>
          <w:spacing w:val="-2"/>
        </w:rPr>
        <w:t>BRIDGES-</w:t>
      </w:r>
    </w:p>
    <w:p w:rsidR="00854CEF" w:rsidRDefault="00606446">
      <w:pPr>
        <w:pStyle w:val="BodyText"/>
        <w:spacing w:before="141" w:line="360" w:lineRule="auto"/>
        <w:ind w:left="460" w:right="586" w:firstLine="991"/>
        <w:jc w:val="both"/>
      </w:pPr>
      <w:r>
        <w:t>The</w:t>
      </w:r>
      <w:r>
        <w:rPr>
          <w:spacing w:val="-4"/>
        </w:rPr>
        <w:t xml:space="preserve"> </w:t>
      </w:r>
      <w:r>
        <w:t>bridge</w:t>
      </w:r>
      <w:r>
        <w:rPr>
          <w:spacing w:val="-2"/>
        </w:rPr>
        <w:t xml:space="preserve"> </w:t>
      </w:r>
      <w:r>
        <w:t>is</w:t>
      </w:r>
      <w:r>
        <w:rPr>
          <w:spacing w:val="-4"/>
        </w:rPr>
        <w:t xml:space="preserve"> </w:t>
      </w:r>
      <w:r>
        <w:t>designed</w:t>
      </w:r>
      <w:r>
        <w:rPr>
          <w:spacing w:val="-4"/>
        </w:rPr>
        <w:t xml:space="preserve"> </w:t>
      </w:r>
      <w:r>
        <w:t>for</w:t>
      </w:r>
      <w:r>
        <w:rPr>
          <w:spacing w:val="-6"/>
        </w:rPr>
        <w:t xml:space="preserve"> </w:t>
      </w:r>
      <w:r>
        <w:t>use</w:t>
      </w:r>
      <w:r>
        <w:rPr>
          <w:spacing w:val="-5"/>
        </w:rPr>
        <w:t xml:space="preserve"> </w:t>
      </w:r>
      <w:r>
        <w:t>between</w:t>
      </w:r>
      <w:r>
        <w:rPr>
          <w:spacing w:val="-4"/>
        </w:rPr>
        <w:t xml:space="preserve"> </w:t>
      </w:r>
      <w:r>
        <w:t>local</w:t>
      </w:r>
      <w:r>
        <w:rPr>
          <w:spacing w:val="-3"/>
        </w:rPr>
        <w:t xml:space="preserve"> </w:t>
      </w:r>
      <w:r>
        <w:t>area</w:t>
      </w:r>
      <w:r>
        <w:rPr>
          <w:spacing w:val="-4"/>
        </w:rPr>
        <w:t xml:space="preserve"> </w:t>
      </w:r>
      <w:r>
        <w:t>networks</w:t>
      </w:r>
      <w:r>
        <w:rPr>
          <w:spacing w:val="-5"/>
        </w:rPr>
        <w:t xml:space="preserve"> </w:t>
      </w:r>
      <w:r>
        <w:t>(LANs)</w:t>
      </w:r>
      <w:r>
        <w:rPr>
          <w:spacing w:val="-5"/>
        </w:rPr>
        <w:t xml:space="preserve"> </w:t>
      </w:r>
      <w:r>
        <w:t>that</w:t>
      </w:r>
      <w:r>
        <w:rPr>
          <w:spacing w:val="-5"/>
        </w:rPr>
        <w:t xml:space="preserve"> </w:t>
      </w:r>
      <w:r>
        <w:t>use</w:t>
      </w:r>
      <w:r>
        <w:rPr>
          <w:spacing w:val="-5"/>
        </w:rPr>
        <w:t xml:space="preserve"> </w:t>
      </w:r>
      <w:r>
        <w:t>identical protocols for the physical and link layers (e.g., all conforming to IEEE 802.3). Because the devices</w:t>
      </w:r>
      <w:r>
        <w:rPr>
          <w:spacing w:val="-3"/>
        </w:rPr>
        <w:t xml:space="preserve"> </w:t>
      </w:r>
      <w:r>
        <w:t>all</w:t>
      </w:r>
      <w:r>
        <w:rPr>
          <w:spacing w:val="-4"/>
        </w:rPr>
        <w:t xml:space="preserve"> </w:t>
      </w:r>
      <w:r>
        <w:t>use</w:t>
      </w:r>
      <w:r>
        <w:rPr>
          <w:spacing w:val="-3"/>
        </w:rPr>
        <w:t xml:space="preserve"> </w:t>
      </w:r>
      <w:r>
        <w:t>the</w:t>
      </w:r>
      <w:r>
        <w:rPr>
          <w:spacing w:val="-3"/>
        </w:rPr>
        <w:t xml:space="preserve"> </w:t>
      </w:r>
      <w:r>
        <w:t>same</w:t>
      </w:r>
      <w:r>
        <w:rPr>
          <w:spacing w:val="-3"/>
        </w:rPr>
        <w:t xml:space="preserve"> </w:t>
      </w:r>
      <w:r>
        <w:t>protocols,</w:t>
      </w:r>
      <w:r>
        <w:rPr>
          <w:spacing w:val="-3"/>
        </w:rPr>
        <w:t xml:space="preserve"> </w:t>
      </w:r>
      <w:r>
        <w:t>the</w:t>
      </w:r>
      <w:r>
        <w:rPr>
          <w:spacing w:val="-3"/>
        </w:rPr>
        <w:t xml:space="preserve"> </w:t>
      </w:r>
      <w:r>
        <w:t>amount</w:t>
      </w:r>
      <w:r>
        <w:rPr>
          <w:spacing w:val="-5"/>
        </w:rPr>
        <w:t xml:space="preserve"> </w:t>
      </w:r>
      <w:r>
        <w:t>of</w:t>
      </w:r>
      <w:r>
        <w:rPr>
          <w:spacing w:val="-4"/>
        </w:rPr>
        <w:t xml:space="preserve"> </w:t>
      </w:r>
      <w:r>
        <w:t>processing</w:t>
      </w:r>
      <w:r>
        <w:rPr>
          <w:spacing w:val="-4"/>
        </w:rPr>
        <w:t xml:space="preserve"> </w:t>
      </w:r>
      <w:r>
        <w:t>required</w:t>
      </w:r>
      <w:r>
        <w:rPr>
          <w:spacing w:val="-4"/>
        </w:rPr>
        <w:t xml:space="preserve"> </w:t>
      </w:r>
      <w:r>
        <w:t>at</w:t>
      </w:r>
      <w:r>
        <w:rPr>
          <w:spacing w:val="-3"/>
        </w:rPr>
        <w:t xml:space="preserve"> </w:t>
      </w:r>
      <w:r>
        <w:t>the</w:t>
      </w:r>
      <w:r>
        <w:rPr>
          <w:spacing w:val="-3"/>
        </w:rPr>
        <w:t xml:space="preserve"> </w:t>
      </w:r>
      <w:r>
        <w:t>bridge</w:t>
      </w:r>
      <w:r>
        <w:rPr>
          <w:spacing w:val="-3"/>
        </w:rPr>
        <w:t xml:space="preserve"> </w:t>
      </w:r>
      <w:r>
        <w:t>is</w:t>
      </w:r>
      <w:r>
        <w:rPr>
          <w:spacing w:val="-3"/>
        </w:rPr>
        <w:t xml:space="preserve"> </w:t>
      </w:r>
      <w:r>
        <w:t>minimal. More sophisticated bridges are capable of mapping from one MAC format to another (e.g., to interconnect</w:t>
      </w:r>
      <w:r>
        <w:rPr>
          <w:spacing w:val="-4"/>
        </w:rPr>
        <w:t xml:space="preserve"> </w:t>
      </w:r>
      <w:r>
        <w:t>an</w:t>
      </w:r>
      <w:r>
        <w:rPr>
          <w:spacing w:val="-4"/>
        </w:rPr>
        <w:t xml:space="preserve"> </w:t>
      </w:r>
      <w:r>
        <w:t>Ethernet</w:t>
      </w:r>
      <w:r>
        <w:rPr>
          <w:spacing w:val="-3"/>
        </w:rPr>
        <w:t xml:space="preserve"> </w:t>
      </w:r>
      <w:r>
        <w:t>and</w:t>
      </w:r>
      <w:r>
        <w:rPr>
          <w:spacing w:val="-5"/>
        </w:rPr>
        <w:t xml:space="preserve"> </w:t>
      </w:r>
      <w:r>
        <w:t>a</w:t>
      </w:r>
      <w:r>
        <w:rPr>
          <w:spacing w:val="-6"/>
        </w:rPr>
        <w:t xml:space="preserve"> </w:t>
      </w:r>
      <w:r>
        <w:t>token</w:t>
      </w:r>
      <w:r>
        <w:rPr>
          <w:spacing w:val="-3"/>
        </w:rPr>
        <w:t xml:space="preserve"> </w:t>
      </w:r>
      <w:r>
        <w:t>ring</w:t>
      </w:r>
      <w:r>
        <w:rPr>
          <w:spacing w:val="-5"/>
        </w:rPr>
        <w:t xml:space="preserve"> </w:t>
      </w:r>
      <w:r>
        <w:t>LAN).</w:t>
      </w:r>
      <w:r>
        <w:rPr>
          <w:spacing w:val="-4"/>
        </w:rPr>
        <w:t xml:space="preserve"> </w:t>
      </w:r>
      <w:r>
        <w:t>Depending</w:t>
      </w:r>
      <w:r>
        <w:rPr>
          <w:spacing w:val="-5"/>
        </w:rPr>
        <w:t xml:space="preserve"> </w:t>
      </w:r>
      <w:r>
        <w:t>on</w:t>
      </w:r>
      <w:r>
        <w:rPr>
          <w:spacing w:val="-6"/>
        </w:rPr>
        <w:t xml:space="preserve"> </w:t>
      </w:r>
      <w:r>
        <w:t>circumstance,</w:t>
      </w:r>
      <w:r>
        <w:rPr>
          <w:spacing w:val="-5"/>
        </w:rPr>
        <w:t xml:space="preserve"> </w:t>
      </w:r>
      <w:r>
        <w:t>there</w:t>
      </w:r>
      <w:r>
        <w:rPr>
          <w:spacing w:val="-3"/>
        </w:rPr>
        <w:t xml:space="preserve"> </w:t>
      </w:r>
      <w:r>
        <w:t>are</w:t>
      </w:r>
      <w:r>
        <w:rPr>
          <w:spacing w:val="-3"/>
        </w:rPr>
        <w:t xml:space="preserve"> </w:t>
      </w:r>
      <w:r>
        <w:t>several reasons for the use of multiple LANs connected by bridges:</w:t>
      </w:r>
    </w:p>
    <w:p w:rsidR="00854CEF" w:rsidRDefault="00606446">
      <w:pPr>
        <w:pStyle w:val="Heading5"/>
        <w:numPr>
          <w:ilvl w:val="2"/>
          <w:numId w:val="21"/>
        </w:numPr>
        <w:tabs>
          <w:tab w:val="left" w:pos="618"/>
        </w:tabs>
        <w:ind w:left="618" w:hanging="158"/>
        <w:jc w:val="both"/>
      </w:pPr>
      <w:r>
        <w:rPr>
          <w:spacing w:val="-2"/>
        </w:rPr>
        <w:t>Reliability:</w:t>
      </w:r>
    </w:p>
    <w:p w:rsidR="00854CEF" w:rsidRDefault="00606446">
      <w:pPr>
        <w:pStyle w:val="BodyText"/>
        <w:spacing w:before="141" w:line="360" w:lineRule="auto"/>
        <w:ind w:left="460" w:right="585" w:firstLine="991"/>
        <w:jc w:val="both"/>
      </w:pPr>
      <w:r>
        <w:t>The danger in connecting all data processing devices in an organization to one network is that a fault on the network may disable communication for all devices. By using bridges, the network can be partitioned into self-contained units.</w:t>
      </w:r>
    </w:p>
    <w:p w:rsidR="00854CEF" w:rsidRDefault="00606446">
      <w:pPr>
        <w:pStyle w:val="Heading5"/>
        <w:numPr>
          <w:ilvl w:val="2"/>
          <w:numId w:val="21"/>
        </w:numPr>
        <w:tabs>
          <w:tab w:val="left" w:pos="618"/>
        </w:tabs>
        <w:spacing w:before="2"/>
        <w:ind w:left="618" w:hanging="158"/>
        <w:jc w:val="both"/>
      </w:pPr>
      <w:r>
        <w:rPr>
          <w:spacing w:val="-2"/>
        </w:rPr>
        <w:t>Performance:</w:t>
      </w:r>
    </w:p>
    <w:p w:rsidR="00854CEF" w:rsidRDefault="00606446">
      <w:pPr>
        <w:pStyle w:val="BodyText"/>
        <w:spacing w:before="141" w:line="360" w:lineRule="auto"/>
        <w:ind w:left="460" w:right="586" w:firstLine="1044"/>
        <w:jc w:val="both"/>
      </w:pPr>
      <w:r>
        <w:t>Performance on a LAN declines with an increase in the number of devices or the length of the wire. A number of smaller LANs will often give improved performance if devices can be clustered so that intra network traffic significantly exceeds internetwork traffic.</w:t>
      </w:r>
    </w:p>
    <w:p w:rsidR="00854CEF" w:rsidRDefault="00606446">
      <w:pPr>
        <w:pStyle w:val="Heading5"/>
        <w:numPr>
          <w:ilvl w:val="2"/>
          <w:numId w:val="21"/>
        </w:numPr>
        <w:tabs>
          <w:tab w:val="left" w:pos="618"/>
        </w:tabs>
        <w:spacing w:line="280" w:lineRule="exact"/>
        <w:ind w:left="618" w:hanging="158"/>
        <w:jc w:val="both"/>
      </w:pPr>
      <w:r>
        <w:rPr>
          <w:spacing w:val="-2"/>
        </w:rPr>
        <w:t>Security:</w:t>
      </w:r>
    </w:p>
    <w:p w:rsidR="00854CEF" w:rsidRDefault="00606446">
      <w:pPr>
        <w:pStyle w:val="BodyText"/>
        <w:spacing w:before="141" w:line="360" w:lineRule="auto"/>
        <w:ind w:left="460" w:right="585" w:firstLine="991"/>
        <w:jc w:val="both"/>
      </w:pPr>
      <w:r>
        <w:t>The establishment of multiple LANs may improve security of communications. It is desirable to keep different types of traffic (e.g., accounting, personnel, strategic planning) that have different security needs on physically separate media.</w:t>
      </w:r>
    </w:p>
    <w:p w:rsidR="00854CEF" w:rsidRDefault="00606446">
      <w:pPr>
        <w:pStyle w:val="Heading5"/>
        <w:numPr>
          <w:ilvl w:val="2"/>
          <w:numId w:val="21"/>
        </w:numPr>
        <w:tabs>
          <w:tab w:val="left" w:pos="618"/>
        </w:tabs>
        <w:spacing w:before="1"/>
        <w:ind w:left="618" w:hanging="158"/>
        <w:jc w:val="both"/>
      </w:pPr>
      <w:r>
        <w:rPr>
          <w:spacing w:val="-2"/>
        </w:rPr>
        <w:t>Geography:</w:t>
      </w:r>
    </w:p>
    <w:p w:rsidR="00854CEF" w:rsidRDefault="00606446">
      <w:pPr>
        <w:pStyle w:val="BodyText"/>
        <w:spacing w:before="139" w:line="360" w:lineRule="auto"/>
        <w:ind w:left="460" w:right="587" w:firstLine="991"/>
        <w:jc w:val="both"/>
      </w:pPr>
      <w:r>
        <w:t>Two separate LANs are needed to support devices clustered in two geographically distant</w:t>
      </w:r>
      <w:r>
        <w:rPr>
          <w:spacing w:val="-5"/>
        </w:rPr>
        <w:t xml:space="preserve"> </w:t>
      </w:r>
      <w:r>
        <w:t>locations.</w:t>
      </w:r>
      <w:r>
        <w:rPr>
          <w:spacing w:val="-5"/>
        </w:rPr>
        <w:t xml:space="preserve"> </w:t>
      </w:r>
      <w:r>
        <w:t>Even</w:t>
      </w:r>
      <w:r>
        <w:rPr>
          <w:spacing w:val="-4"/>
        </w:rPr>
        <w:t xml:space="preserve"> </w:t>
      </w:r>
      <w:r>
        <w:t>in</w:t>
      </w:r>
      <w:r>
        <w:rPr>
          <w:spacing w:val="-4"/>
        </w:rPr>
        <w:t xml:space="preserve"> </w:t>
      </w:r>
      <w:r>
        <w:t>the</w:t>
      </w:r>
      <w:r>
        <w:rPr>
          <w:spacing w:val="-4"/>
        </w:rPr>
        <w:t xml:space="preserve"> </w:t>
      </w:r>
      <w:r>
        <w:t>case</w:t>
      </w:r>
      <w:r>
        <w:rPr>
          <w:spacing w:val="-4"/>
        </w:rPr>
        <w:t xml:space="preserve"> </w:t>
      </w:r>
      <w:r>
        <w:t>of</w:t>
      </w:r>
      <w:r>
        <w:rPr>
          <w:spacing w:val="-6"/>
        </w:rPr>
        <w:t xml:space="preserve"> </w:t>
      </w:r>
      <w:r>
        <w:t>two</w:t>
      </w:r>
      <w:r>
        <w:rPr>
          <w:spacing w:val="-6"/>
        </w:rPr>
        <w:t xml:space="preserve"> </w:t>
      </w:r>
      <w:r>
        <w:t>buildings</w:t>
      </w:r>
      <w:r>
        <w:rPr>
          <w:spacing w:val="-5"/>
        </w:rPr>
        <w:t xml:space="preserve"> </w:t>
      </w:r>
      <w:r>
        <w:t>separated</w:t>
      </w:r>
      <w:r>
        <w:rPr>
          <w:spacing w:val="-6"/>
        </w:rPr>
        <w:t xml:space="preserve"> </w:t>
      </w:r>
      <w:r>
        <w:t>by</w:t>
      </w:r>
      <w:r>
        <w:rPr>
          <w:spacing w:val="-6"/>
        </w:rPr>
        <w:t xml:space="preserve"> </w:t>
      </w:r>
      <w:r>
        <w:t>a</w:t>
      </w:r>
      <w:r>
        <w:rPr>
          <w:spacing w:val="-5"/>
        </w:rPr>
        <w:t xml:space="preserve"> </w:t>
      </w:r>
      <w:r>
        <w:t>highway,</w:t>
      </w:r>
      <w:r>
        <w:rPr>
          <w:spacing w:val="-4"/>
        </w:rPr>
        <w:t xml:space="preserve"> </w:t>
      </w:r>
      <w:r>
        <w:t>it</w:t>
      </w:r>
      <w:r>
        <w:rPr>
          <w:spacing w:val="-4"/>
        </w:rPr>
        <w:t xml:space="preserve"> </w:t>
      </w:r>
      <w:r>
        <w:t>may</w:t>
      </w:r>
      <w:r>
        <w:rPr>
          <w:spacing w:val="-6"/>
        </w:rPr>
        <w:t xml:space="preserve"> </w:t>
      </w:r>
      <w:r>
        <w:t>be</w:t>
      </w:r>
      <w:r>
        <w:rPr>
          <w:spacing w:val="-4"/>
        </w:rPr>
        <w:t xml:space="preserve"> </w:t>
      </w:r>
      <w:r>
        <w:t>far</w:t>
      </w:r>
      <w:r>
        <w:rPr>
          <w:spacing w:val="-6"/>
        </w:rPr>
        <w:t xml:space="preserve"> </w:t>
      </w:r>
      <w:r>
        <w:t xml:space="preserve">easier to use a microwave bridge link than to attempt to string coaxial cable between the two </w:t>
      </w:r>
      <w:r>
        <w:rPr>
          <w:spacing w:val="-2"/>
        </w:rPr>
        <w:t>buildings.</w:t>
      </w:r>
    </w:p>
    <w:p w:rsidR="00854CEF" w:rsidRDefault="00854CEF">
      <w:pPr>
        <w:pStyle w:val="BodyText"/>
        <w:spacing w:line="360" w:lineRule="auto"/>
        <w:jc w:val="both"/>
        <w:sectPr w:rsidR="00854CEF">
          <w:pgSz w:w="12240" w:h="15840"/>
          <w:pgMar w:top="560" w:right="850" w:bottom="280" w:left="708" w:header="720" w:footer="720" w:gutter="0"/>
          <w:cols w:space="720"/>
        </w:sectPr>
      </w:pPr>
    </w:p>
    <w:p w:rsidR="00854CEF" w:rsidRDefault="00606446">
      <w:pPr>
        <w:pStyle w:val="Heading4"/>
        <w:numPr>
          <w:ilvl w:val="1"/>
          <w:numId w:val="21"/>
        </w:numPr>
        <w:tabs>
          <w:tab w:val="left" w:pos="849"/>
        </w:tabs>
        <w:spacing w:before="71"/>
        <w:ind w:left="849" w:hanging="389"/>
        <w:jc w:val="left"/>
      </w:pPr>
      <w:r>
        <w:rPr>
          <w:spacing w:val="-4"/>
        </w:rPr>
        <w:lastRenderedPageBreak/>
        <w:t>HUB</w:t>
      </w:r>
      <w:r>
        <w:rPr>
          <w:spacing w:val="-4"/>
          <w:u w:val="single"/>
        </w:rPr>
        <w:t>-</w:t>
      </w:r>
    </w:p>
    <w:p w:rsidR="00854CEF" w:rsidRDefault="00606446">
      <w:pPr>
        <w:pStyle w:val="BodyText"/>
        <w:spacing w:before="141"/>
        <w:ind w:left="1452"/>
      </w:pPr>
      <w:proofErr w:type="gramStart"/>
      <w:r>
        <w:t>The</w:t>
      </w:r>
      <w:r>
        <w:rPr>
          <w:spacing w:val="38"/>
        </w:rPr>
        <w:t xml:space="preserve"> </w:t>
      </w:r>
      <w:r>
        <w:t>term</w:t>
      </w:r>
      <w:r>
        <w:rPr>
          <w:spacing w:val="42"/>
        </w:rPr>
        <w:t xml:space="preserve"> </w:t>
      </w:r>
      <w:r>
        <w:t>hub</w:t>
      </w:r>
      <w:r>
        <w:rPr>
          <w:spacing w:val="41"/>
        </w:rPr>
        <w:t xml:space="preserve"> </w:t>
      </w:r>
      <w:r>
        <w:t>in</w:t>
      </w:r>
      <w:r>
        <w:rPr>
          <w:spacing w:val="41"/>
        </w:rPr>
        <w:t xml:space="preserve"> </w:t>
      </w:r>
      <w:r>
        <w:t>reference</w:t>
      </w:r>
      <w:r>
        <w:rPr>
          <w:spacing w:val="40"/>
        </w:rPr>
        <w:t xml:space="preserve"> </w:t>
      </w:r>
      <w:r>
        <w:t>to</w:t>
      </w:r>
      <w:r>
        <w:rPr>
          <w:spacing w:val="41"/>
        </w:rPr>
        <w:t xml:space="preserve"> </w:t>
      </w:r>
      <w:r>
        <w:t>a</w:t>
      </w:r>
      <w:r>
        <w:rPr>
          <w:spacing w:val="41"/>
        </w:rPr>
        <w:t xml:space="preserve"> </w:t>
      </w:r>
      <w:r>
        <w:t>star-topology</w:t>
      </w:r>
      <w:r>
        <w:rPr>
          <w:spacing w:val="40"/>
        </w:rPr>
        <w:t xml:space="preserve"> </w:t>
      </w:r>
      <w:r>
        <w:t>LAN.</w:t>
      </w:r>
      <w:proofErr w:type="gramEnd"/>
      <w:r>
        <w:rPr>
          <w:spacing w:val="43"/>
        </w:rPr>
        <w:t xml:space="preserve"> </w:t>
      </w:r>
      <w:r>
        <w:t>The</w:t>
      </w:r>
      <w:r>
        <w:rPr>
          <w:spacing w:val="42"/>
        </w:rPr>
        <w:t xml:space="preserve"> </w:t>
      </w:r>
      <w:r>
        <w:t>hub</w:t>
      </w:r>
      <w:r>
        <w:rPr>
          <w:spacing w:val="41"/>
        </w:rPr>
        <w:t xml:space="preserve"> </w:t>
      </w:r>
      <w:r>
        <w:t>is</w:t>
      </w:r>
      <w:r>
        <w:rPr>
          <w:spacing w:val="41"/>
        </w:rPr>
        <w:t xml:space="preserve"> </w:t>
      </w:r>
      <w:r>
        <w:t>the</w:t>
      </w:r>
      <w:r>
        <w:rPr>
          <w:spacing w:val="43"/>
        </w:rPr>
        <w:t xml:space="preserve"> </w:t>
      </w:r>
      <w:r>
        <w:t>active</w:t>
      </w:r>
      <w:r>
        <w:rPr>
          <w:spacing w:val="41"/>
        </w:rPr>
        <w:t xml:space="preserve"> </w:t>
      </w:r>
      <w:r>
        <w:rPr>
          <w:spacing w:val="-2"/>
        </w:rPr>
        <w:t>central</w:t>
      </w:r>
    </w:p>
    <w:p w:rsidR="00854CEF" w:rsidRDefault="00606446">
      <w:pPr>
        <w:pStyle w:val="BodyText"/>
        <w:spacing w:before="141" w:line="360" w:lineRule="auto"/>
        <w:ind w:left="460" w:right="585"/>
        <w:jc w:val="both"/>
      </w:pPr>
      <w:proofErr w:type="gramStart"/>
      <w:r>
        <w:t>element</w:t>
      </w:r>
      <w:proofErr w:type="gramEnd"/>
      <w:r>
        <w:t xml:space="preserve"> of the star layout. Each station is connected to the hub by two lines (transmit and receive).The</w:t>
      </w:r>
      <w:r>
        <w:rPr>
          <w:spacing w:val="-4"/>
        </w:rPr>
        <w:t xml:space="preserve"> </w:t>
      </w:r>
      <w:r>
        <w:t>hub</w:t>
      </w:r>
      <w:r>
        <w:rPr>
          <w:spacing w:val="-5"/>
        </w:rPr>
        <w:t xml:space="preserve"> </w:t>
      </w:r>
      <w:r>
        <w:t>acts</w:t>
      </w:r>
      <w:r>
        <w:rPr>
          <w:spacing w:val="-5"/>
        </w:rPr>
        <w:t xml:space="preserve"> </w:t>
      </w:r>
      <w:r>
        <w:t>as</w:t>
      </w:r>
      <w:r>
        <w:rPr>
          <w:spacing w:val="-4"/>
        </w:rPr>
        <w:t xml:space="preserve"> </w:t>
      </w:r>
      <w:r>
        <w:t>a</w:t>
      </w:r>
      <w:r>
        <w:rPr>
          <w:spacing w:val="-5"/>
        </w:rPr>
        <w:t xml:space="preserve"> </w:t>
      </w:r>
      <w:r>
        <w:t>repeater:</w:t>
      </w:r>
      <w:r>
        <w:rPr>
          <w:spacing w:val="-6"/>
        </w:rPr>
        <w:t xml:space="preserve"> </w:t>
      </w:r>
      <w:r>
        <w:t>When</w:t>
      </w:r>
      <w:r>
        <w:rPr>
          <w:spacing w:val="-4"/>
        </w:rPr>
        <w:t xml:space="preserve"> </w:t>
      </w:r>
      <w:r>
        <w:t>a</w:t>
      </w:r>
      <w:r>
        <w:rPr>
          <w:spacing w:val="-5"/>
        </w:rPr>
        <w:t xml:space="preserve"> </w:t>
      </w:r>
      <w:r>
        <w:t>single</w:t>
      </w:r>
      <w:r>
        <w:rPr>
          <w:spacing w:val="-5"/>
        </w:rPr>
        <w:t xml:space="preserve"> </w:t>
      </w:r>
      <w:r>
        <w:t>station</w:t>
      </w:r>
      <w:r>
        <w:rPr>
          <w:spacing w:val="-5"/>
        </w:rPr>
        <w:t xml:space="preserve"> </w:t>
      </w:r>
      <w:r>
        <w:t>transmits,</w:t>
      </w:r>
      <w:r>
        <w:rPr>
          <w:spacing w:val="-4"/>
        </w:rPr>
        <w:t xml:space="preserve"> </w:t>
      </w:r>
      <w:r>
        <w:t>the</w:t>
      </w:r>
      <w:r>
        <w:rPr>
          <w:spacing w:val="-4"/>
        </w:rPr>
        <w:t xml:space="preserve"> </w:t>
      </w:r>
      <w:r>
        <w:t>hub</w:t>
      </w:r>
      <w:r>
        <w:rPr>
          <w:spacing w:val="-5"/>
        </w:rPr>
        <w:t xml:space="preserve"> </w:t>
      </w:r>
      <w:r>
        <w:t>repeats</w:t>
      </w:r>
      <w:r>
        <w:rPr>
          <w:spacing w:val="-4"/>
        </w:rPr>
        <w:t xml:space="preserve"> </w:t>
      </w:r>
      <w:r>
        <w:t>the</w:t>
      </w:r>
      <w:r>
        <w:rPr>
          <w:spacing w:val="-4"/>
        </w:rPr>
        <w:t xml:space="preserve"> </w:t>
      </w:r>
      <w:r>
        <w:t xml:space="preserve">signal </w:t>
      </w:r>
      <w:r>
        <w:rPr>
          <w:spacing w:val="-2"/>
        </w:rPr>
        <w:t>on</w:t>
      </w:r>
      <w:r>
        <w:rPr>
          <w:spacing w:val="-3"/>
        </w:rPr>
        <w:t xml:space="preserve"> </w:t>
      </w:r>
      <w:r>
        <w:rPr>
          <w:spacing w:val="-2"/>
        </w:rPr>
        <w:t>the</w:t>
      </w:r>
      <w:r>
        <w:rPr>
          <w:spacing w:val="-3"/>
        </w:rPr>
        <w:t xml:space="preserve"> </w:t>
      </w:r>
      <w:r>
        <w:rPr>
          <w:spacing w:val="-2"/>
        </w:rPr>
        <w:t>outgoing</w:t>
      </w:r>
      <w:r>
        <w:rPr>
          <w:spacing w:val="-6"/>
        </w:rPr>
        <w:t xml:space="preserve"> </w:t>
      </w:r>
      <w:r>
        <w:rPr>
          <w:spacing w:val="-2"/>
        </w:rPr>
        <w:t>line</w:t>
      </w:r>
      <w:r>
        <w:rPr>
          <w:spacing w:val="-6"/>
        </w:rPr>
        <w:t xml:space="preserve"> </w:t>
      </w:r>
      <w:r>
        <w:rPr>
          <w:spacing w:val="-2"/>
        </w:rPr>
        <w:t>to</w:t>
      </w:r>
      <w:r>
        <w:rPr>
          <w:spacing w:val="-7"/>
        </w:rPr>
        <w:t xml:space="preserve"> </w:t>
      </w:r>
      <w:r>
        <w:rPr>
          <w:spacing w:val="-2"/>
        </w:rPr>
        <w:t>each</w:t>
      </w:r>
      <w:r>
        <w:rPr>
          <w:spacing w:val="-3"/>
        </w:rPr>
        <w:t xml:space="preserve"> </w:t>
      </w:r>
      <w:r>
        <w:rPr>
          <w:spacing w:val="-2"/>
        </w:rPr>
        <w:t>station.</w:t>
      </w:r>
      <w:r>
        <w:rPr>
          <w:spacing w:val="-3"/>
        </w:rPr>
        <w:t xml:space="preserve"> </w:t>
      </w:r>
      <w:r>
        <w:rPr>
          <w:spacing w:val="-2"/>
        </w:rPr>
        <w:t>Ordinarily,</w:t>
      </w:r>
      <w:r>
        <w:rPr>
          <w:spacing w:val="-3"/>
        </w:rPr>
        <w:t xml:space="preserve"> </w:t>
      </w:r>
      <w:r>
        <w:rPr>
          <w:spacing w:val="-2"/>
        </w:rPr>
        <w:t>the line</w:t>
      </w:r>
      <w:r>
        <w:rPr>
          <w:spacing w:val="-3"/>
        </w:rPr>
        <w:t xml:space="preserve"> </w:t>
      </w:r>
      <w:r>
        <w:rPr>
          <w:spacing w:val="-2"/>
        </w:rPr>
        <w:t>consists</w:t>
      </w:r>
      <w:r>
        <w:rPr>
          <w:spacing w:val="-3"/>
        </w:rPr>
        <w:t xml:space="preserve"> </w:t>
      </w:r>
      <w:r>
        <w:rPr>
          <w:spacing w:val="-2"/>
        </w:rPr>
        <w:t>of</w:t>
      </w:r>
      <w:r>
        <w:rPr>
          <w:spacing w:val="-8"/>
        </w:rPr>
        <w:t xml:space="preserve"> </w:t>
      </w:r>
      <w:r>
        <w:rPr>
          <w:spacing w:val="-2"/>
        </w:rPr>
        <w:t>two</w:t>
      </w:r>
      <w:r>
        <w:rPr>
          <w:spacing w:val="-5"/>
        </w:rPr>
        <w:t xml:space="preserve"> </w:t>
      </w:r>
      <w:r>
        <w:rPr>
          <w:spacing w:val="-2"/>
        </w:rPr>
        <w:t>unshielded</w:t>
      </w:r>
      <w:r>
        <w:rPr>
          <w:spacing w:val="-5"/>
        </w:rPr>
        <w:t xml:space="preserve"> </w:t>
      </w:r>
      <w:r>
        <w:rPr>
          <w:spacing w:val="-2"/>
        </w:rPr>
        <w:t>twisted</w:t>
      </w:r>
      <w:r>
        <w:rPr>
          <w:spacing w:val="-6"/>
        </w:rPr>
        <w:t xml:space="preserve"> </w:t>
      </w:r>
      <w:r>
        <w:rPr>
          <w:spacing w:val="-2"/>
        </w:rPr>
        <w:t xml:space="preserve">pairs. </w:t>
      </w:r>
      <w:r>
        <w:t>Because of the high data rate and the poor transmission qualities of unshielded twisted pair, the</w:t>
      </w:r>
      <w:r>
        <w:rPr>
          <w:spacing w:val="-11"/>
        </w:rPr>
        <w:t xml:space="preserve"> </w:t>
      </w:r>
      <w:r>
        <w:t>length</w:t>
      </w:r>
      <w:r>
        <w:rPr>
          <w:spacing w:val="-12"/>
        </w:rPr>
        <w:t xml:space="preserve"> </w:t>
      </w:r>
      <w:r>
        <w:t>of</w:t>
      </w:r>
      <w:r>
        <w:rPr>
          <w:spacing w:val="-11"/>
        </w:rPr>
        <w:t xml:space="preserve"> </w:t>
      </w:r>
      <w:r>
        <w:t>a</w:t>
      </w:r>
      <w:r>
        <w:rPr>
          <w:spacing w:val="-12"/>
        </w:rPr>
        <w:t xml:space="preserve"> </w:t>
      </w:r>
      <w:r>
        <w:t>line</w:t>
      </w:r>
      <w:r>
        <w:rPr>
          <w:spacing w:val="-11"/>
        </w:rPr>
        <w:t xml:space="preserve"> </w:t>
      </w:r>
      <w:r>
        <w:t>is</w:t>
      </w:r>
      <w:r>
        <w:rPr>
          <w:spacing w:val="-9"/>
        </w:rPr>
        <w:t xml:space="preserve"> </w:t>
      </w:r>
      <w:r>
        <w:t>limited</w:t>
      </w:r>
      <w:r>
        <w:rPr>
          <w:spacing w:val="-13"/>
        </w:rPr>
        <w:t xml:space="preserve"> </w:t>
      </w:r>
      <w:r>
        <w:t>to</w:t>
      </w:r>
      <w:r>
        <w:rPr>
          <w:spacing w:val="-12"/>
        </w:rPr>
        <w:t xml:space="preserve"> </w:t>
      </w:r>
      <w:r>
        <w:t>about</w:t>
      </w:r>
      <w:r>
        <w:rPr>
          <w:spacing w:val="-12"/>
        </w:rPr>
        <w:t xml:space="preserve"> </w:t>
      </w:r>
      <w:r>
        <w:t>100</w:t>
      </w:r>
      <w:r>
        <w:rPr>
          <w:spacing w:val="-11"/>
        </w:rPr>
        <w:t xml:space="preserve"> </w:t>
      </w:r>
      <w:r>
        <w:t>m.</w:t>
      </w:r>
      <w:r>
        <w:rPr>
          <w:spacing w:val="-10"/>
        </w:rPr>
        <w:t xml:space="preserve"> </w:t>
      </w:r>
      <w:r>
        <w:t>As</w:t>
      </w:r>
      <w:r>
        <w:rPr>
          <w:spacing w:val="-8"/>
        </w:rPr>
        <w:t xml:space="preserve"> </w:t>
      </w:r>
      <w:r>
        <w:t>an</w:t>
      </w:r>
      <w:r>
        <w:rPr>
          <w:spacing w:val="-11"/>
        </w:rPr>
        <w:t xml:space="preserve"> </w:t>
      </w:r>
      <w:r>
        <w:t>alternative,</w:t>
      </w:r>
      <w:r>
        <w:rPr>
          <w:spacing w:val="-11"/>
        </w:rPr>
        <w:t xml:space="preserve"> </w:t>
      </w:r>
      <w:r>
        <w:t>an</w:t>
      </w:r>
      <w:r>
        <w:rPr>
          <w:spacing w:val="-10"/>
        </w:rPr>
        <w:t xml:space="preserve"> </w:t>
      </w:r>
      <w:r>
        <w:t>optical</w:t>
      </w:r>
      <w:r>
        <w:rPr>
          <w:spacing w:val="-12"/>
        </w:rPr>
        <w:t xml:space="preserve"> </w:t>
      </w:r>
      <w:r>
        <w:t>fiber</w:t>
      </w:r>
      <w:r>
        <w:rPr>
          <w:spacing w:val="-13"/>
        </w:rPr>
        <w:t xml:space="preserve"> </w:t>
      </w:r>
      <w:r>
        <w:t>link</w:t>
      </w:r>
      <w:r>
        <w:rPr>
          <w:spacing w:val="-10"/>
        </w:rPr>
        <w:t xml:space="preserve"> </w:t>
      </w:r>
      <w:r>
        <w:t>may</w:t>
      </w:r>
      <w:r>
        <w:rPr>
          <w:spacing w:val="-11"/>
        </w:rPr>
        <w:t xml:space="preserve"> </w:t>
      </w:r>
      <w:r>
        <w:t>be</w:t>
      </w:r>
      <w:r>
        <w:rPr>
          <w:spacing w:val="-9"/>
        </w:rPr>
        <w:t xml:space="preserve"> </w:t>
      </w:r>
      <w:r>
        <w:t>used. In this case, the maximum length is about 500 m.</w:t>
      </w:r>
    </w:p>
    <w:p w:rsidR="00854CEF" w:rsidRDefault="00854CEF">
      <w:pPr>
        <w:pStyle w:val="BodyText"/>
      </w:pPr>
    </w:p>
    <w:p w:rsidR="00854CEF" w:rsidRDefault="00606446">
      <w:pPr>
        <w:pStyle w:val="BodyText"/>
        <w:ind w:left="460"/>
        <w:jc w:val="both"/>
      </w:pPr>
      <w:r>
        <w:t>Three</w:t>
      </w:r>
      <w:r>
        <w:rPr>
          <w:spacing w:val="-1"/>
        </w:rPr>
        <w:t xml:space="preserve"> </w:t>
      </w:r>
      <w:r>
        <w:t>basic</w:t>
      </w:r>
      <w:r>
        <w:rPr>
          <w:spacing w:val="-2"/>
        </w:rPr>
        <w:t xml:space="preserve"> </w:t>
      </w:r>
      <w:r>
        <w:t>types</w:t>
      </w:r>
      <w:r>
        <w:rPr>
          <w:spacing w:val="-1"/>
        </w:rPr>
        <w:t xml:space="preserve"> </w:t>
      </w:r>
      <w:r>
        <w:t>of</w:t>
      </w:r>
      <w:r>
        <w:rPr>
          <w:spacing w:val="-1"/>
        </w:rPr>
        <w:t xml:space="preserve"> </w:t>
      </w:r>
      <w:r>
        <w:t>hubs</w:t>
      </w:r>
      <w:r>
        <w:rPr>
          <w:spacing w:val="-1"/>
        </w:rPr>
        <w:t xml:space="preserve"> </w:t>
      </w:r>
      <w:r>
        <w:rPr>
          <w:spacing w:val="-2"/>
        </w:rPr>
        <w:t>exist:</w:t>
      </w:r>
    </w:p>
    <w:p w:rsidR="00854CEF" w:rsidRDefault="00606446">
      <w:pPr>
        <w:pStyle w:val="ListParagraph"/>
        <w:numPr>
          <w:ilvl w:val="0"/>
          <w:numId w:val="16"/>
        </w:numPr>
        <w:tabs>
          <w:tab w:val="left" w:pos="460"/>
        </w:tabs>
        <w:spacing w:before="280" w:line="360" w:lineRule="auto"/>
        <w:ind w:right="593"/>
        <w:jc w:val="both"/>
        <w:rPr>
          <w:sz w:val="24"/>
        </w:rPr>
      </w:pPr>
      <w:r>
        <w:rPr>
          <w:b/>
          <w:sz w:val="24"/>
        </w:rPr>
        <w:t>Passive</w:t>
      </w:r>
      <w:r>
        <w:rPr>
          <w:b/>
          <w:spacing w:val="-6"/>
          <w:sz w:val="24"/>
        </w:rPr>
        <w:t xml:space="preserve"> </w:t>
      </w:r>
      <w:r>
        <w:rPr>
          <w:b/>
          <w:sz w:val="24"/>
        </w:rPr>
        <w:t>hubs</w:t>
      </w:r>
      <w:r>
        <w:rPr>
          <w:b/>
          <w:spacing w:val="-3"/>
          <w:sz w:val="24"/>
        </w:rPr>
        <w:t xml:space="preserve"> </w:t>
      </w:r>
      <w:r>
        <w:rPr>
          <w:sz w:val="24"/>
        </w:rPr>
        <w:t>don't</w:t>
      </w:r>
      <w:r>
        <w:rPr>
          <w:spacing w:val="-6"/>
          <w:sz w:val="24"/>
        </w:rPr>
        <w:t xml:space="preserve"> </w:t>
      </w:r>
      <w:r>
        <w:rPr>
          <w:sz w:val="24"/>
        </w:rPr>
        <w:t>amplify</w:t>
      </w:r>
      <w:r>
        <w:rPr>
          <w:spacing w:val="-7"/>
          <w:sz w:val="24"/>
        </w:rPr>
        <w:t xml:space="preserve"> </w:t>
      </w:r>
      <w:r>
        <w:rPr>
          <w:sz w:val="24"/>
        </w:rPr>
        <w:t>the</w:t>
      </w:r>
      <w:r>
        <w:rPr>
          <w:spacing w:val="-5"/>
          <w:sz w:val="24"/>
        </w:rPr>
        <w:t xml:space="preserve"> </w:t>
      </w:r>
      <w:r>
        <w:rPr>
          <w:sz w:val="24"/>
        </w:rPr>
        <w:t>electrical</w:t>
      </w:r>
      <w:r>
        <w:rPr>
          <w:spacing w:val="-6"/>
          <w:sz w:val="24"/>
        </w:rPr>
        <w:t xml:space="preserve"> </w:t>
      </w:r>
      <w:r>
        <w:rPr>
          <w:sz w:val="24"/>
        </w:rPr>
        <w:t>signal</w:t>
      </w:r>
      <w:r>
        <w:rPr>
          <w:spacing w:val="-6"/>
          <w:sz w:val="24"/>
        </w:rPr>
        <w:t xml:space="preserve"> </w:t>
      </w:r>
      <w:r>
        <w:rPr>
          <w:sz w:val="24"/>
        </w:rPr>
        <w:t>of</w:t>
      </w:r>
      <w:r>
        <w:rPr>
          <w:spacing w:val="-7"/>
          <w:sz w:val="24"/>
        </w:rPr>
        <w:t xml:space="preserve"> </w:t>
      </w:r>
      <w:r>
        <w:rPr>
          <w:sz w:val="24"/>
        </w:rPr>
        <w:t>incoming</w:t>
      </w:r>
      <w:r>
        <w:rPr>
          <w:spacing w:val="-7"/>
          <w:sz w:val="24"/>
        </w:rPr>
        <w:t xml:space="preserve"> </w:t>
      </w:r>
      <w:r>
        <w:rPr>
          <w:sz w:val="24"/>
        </w:rPr>
        <w:t>packets</w:t>
      </w:r>
      <w:r>
        <w:rPr>
          <w:spacing w:val="-6"/>
          <w:sz w:val="24"/>
        </w:rPr>
        <w:t xml:space="preserve"> </w:t>
      </w:r>
      <w:r>
        <w:rPr>
          <w:sz w:val="24"/>
        </w:rPr>
        <w:t>before</w:t>
      </w:r>
      <w:r>
        <w:rPr>
          <w:spacing w:val="-5"/>
          <w:sz w:val="24"/>
        </w:rPr>
        <w:t xml:space="preserve"> </w:t>
      </w:r>
      <w:r>
        <w:rPr>
          <w:sz w:val="24"/>
        </w:rPr>
        <w:t>broadcasting</w:t>
      </w:r>
      <w:r>
        <w:rPr>
          <w:spacing w:val="-6"/>
          <w:sz w:val="24"/>
        </w:rPr>
        <w:t xml:space="preserve"> </w:t>
      </w:r>
      <w:r>
        <w:rPr>
          <w:sz w:val="24"/>
        </w:rPr>
        <w:t>them out to the network.</w:t>
      </w:r>
    </w:p>
    <w:p w:rsidR="00854CEF" w:rsidRDefault="00606446">
      <w:pPr>
        <w:pStyle w:val="ListParagraph"/>
        <w:numPr>
          <w:ilvl w:val="0"/>
          <w:numId w:val="16"/>
        </w:numPr>
        <w:tabs>
          <w:tab w:val="left" w:pos="459"/>
        </w:tabs>
        <w:spacing w:line="280" w:lineRule="exact"/>
        <w:ind w:left="459" w:hanging="359"/>
        <w:jc w:val="both"/>
        <w:rPr>
          <w:sz w:val="24"/>
        </w:rPr>
      </w:pPr>
      <w:r>
        <w:rPr>
          <w:b/>
          <w:sz w:val="24"/>
        </w:rPr>
        <w:t>Active</w:t>
      </w:r>
      <w:r>
        <w:rPr>
          <w:b/>
          <w:spacing w:val="-4"/>
          <w:sz w:val="24"/>
        </w:rPr>
        <w:t xml:space="preserve"> </w:t>
      </w:r>
      <w:r>
        <w:rPr>
          <w:b/>
          <w:sz w:val="24"/>
        </w:rPr>
        <w:t>hubs</w:t>
      </w:r>
      <w:r>
        <w:rPr>
          <w:b/>
          <w:spacing w:val="-3"/>
          <w:sz w:val="24"/>
        </w:rPr>
        <w:t xml:space="preserve"> </w:t>
      </w:r>
      <w:r>
        <w:rPr>
          <w:sz w:val="24"/>
        </w:rPr>
        <w:t>perform</w:t>
      </w:r>
      <w:r>
        <w:rPr>
          <w:spacing w:val="-5"/>
          <w:sz w:val="24"/>
        </w:rPr>
        <w:t xml:space="preserve"> </w:t>
      </w:r>
      <w:r>
        <w:rPr>
          <w:sz w:val="24"/>
        </w:rPr>
        <w:t>amplification,</w:t>
      </w:r>
      <w:r>
        <w:rPr>
          <w:spacing w:val="-3"/>
          <w:sz w:val="24"/>
        </w:rPr>
        <w:t xml:space="preserve"> </w:t>
      </w:r>
      <w:r>
        <w:rPr>
          <w:sz w:val="24"/>
        </w:rPr>
        <w:t>much</w:t>
      </w:r>
      <w:r>
        <w:rPr>
          <w:spacing w:val="-5"/>
          <w:sz w:val="24"/>
        </w:rPr>
        <w:t xml:space="preserve"> </w:t>
      </w:r>
      <w:r>
        <w:rPr>
          <w:sz w:val="24"/>
        </w:rPr>
        <w:t>like</w:t>
      </w:r>
      <w:r>
        <w:rPr>
          <w:spacing w:val="-3"/>
          <w:sz w:val="24"/>
        </w:rPr>
        <w:t xml:space="preserve"> </w:t>
      </w:r>
      <w:r>
        <w:rPr>
          <w:sz w:val="24"/>
        </w:rPr>
        <w:t>a</w:t>
      </w:r>
      <w:r>
        <w:rPr>
          <w:spacing w:val="-1"/>
          <w:sz w:val="24"/>
        </w:rPr>
        <w:t xml:space="preserve"> </w:t>
      </w:r>
      <w:hyperlink r:id="rId133">
        <w:r>
          <w:rPr>
            <w:spacing w:val="-2"/>
            <w:sz w:val="24"/>
          </w:rPr>
          <w:t>repeater.</w:t>
        </w:r>
      </w:hyperlink>
    </w:p>
    <w:p w:rsidR="00854CEF" w:rsidRDefault="00606446">
      <w:pPr>
        <w:pStyle w:val="ListParagraph"/>
        <w:numPr>
          <w:ilvl w:val="0"/>
          <w:numId w:val="16"/>
        </w:numPr>
        <w:tabs>
          <w:tab w:val="left" w:pos="460"/>
        </w:tabs>
        <w:spacing w:before="141" w:line="360" w:lineRule="auto"/>
        <w:ind w:right="591"/>
        <w:jc w:val="both"/>
        <w:rPr>
          <w:sz w:val="24"/>
        </w:rPr>
      </w:pPr>
      <w:r>
        <w:rPr>
          <w:b/>
          <w:sz w:val="24"/>
        </w:rPr>
        <w:t xml:space="preserve">Intelligent hubs </w:t>
      </w:r>
      <w:r>
        <w:rPr>
          <w:sz w:val="24"/>
        </w:rPr>
        <w:t>add extra features to an active hub that are of particular importance to businesses. An intelligent hub is typically stackable, meaning that it's built in such a way that multiple</w:t>
      </w:r>
      <w:r>
        <w:rPr>
          <w:spacing w:val="-13"/>
          <w:sz w:val="24"/>
        </w:rPr>
        <w:t xml:space="preserve"> </w:t>
      </w:r>
      <w:r>
        <w:rPr>
          <w:sz w:val="24"/>
        </w:rPr>
        <w:t>units</w:t>
      </w:r>
      <w:r>
        <w:rPr>
          <w:spacing w:val="-13"/>
          <w:sz w:val="24"/>
        </w:rPr>
        <w:t xml:space="preserve"> </w:t>
      </w:r>
      <w:r>
        <w:rPr>
          <w:sz w:val="24"/>
        </w:rPr>
        <w:t>can</w:t>
      </w:r>
      <w:r>
        <w:rPr>
          <w:spacing w:val="-13"/>
          <w:sz w:val="24"/>
        </w:rPr>
        <w:t xml:space="preserve"> </w:t>
      </w:r>
      <w:r>
        <w:rPr>
          <w:sz w:val="24"/>
        </w:rPr>
        <w:t>be</w:t>
      </w:r>
      <w:r>
        <w:rPr>
          <w:spacing w:val="-13"/>
          <w:sz w:val="24"/>
        </w:rPr>
        <w:t xml:space="preserve"> </w:t>
      </w:r>
      <w:r>
        <w:rPr>
          <w:sz w:val="24"/>
        </w:rPr>
        <w:t>placed</w:t>
      </w:r>
      <w:r>
        <w:rPr>
          <w:spacing w:val="-14"/>
          <w:sz w:val="24"/>
        </w:rPr>
        <w:t xml:space="preserve"> </w:t>
      </w:r>
      <w:r>
        <w:rPr>
          <w:sz w:val="24"/>
        </w:rPr>
        <w:t>one</w:t>
      </w:r>
      <w:r>
        <w:rPr>
          <w:spacing w:val="-11"/>
          <w:sz w:val="24"/>
        </w:rPr>
        <w:t xml:space="preserve"> </w:t>
      </w:r>
      <w:r>
        <w:rPr>
          <w:sz w:val="24"/>
        </w:rPr>
        <w:t>on</w:t>
      </w:r>
      <w:r>
        <w:rPr>
          <w:spacing w:val="-13"/>
          <w:sz w:val="24"/>
        </w:rPr>
        <w:t xml:space="preserve"> </w:t>
      </w:r>
      <w:r>
        <w:rPr>
          <w:sz w:val="24"/>
        </w:rPr>
        <w:t>top</w:t>
      </w:r>
      <w:r>
        <w:rPr>
          <w:spacing w:val="-12"/>
          <w:sz w:val="24"/>
        </w:rPr>
        <w:t xml:space="preserve"> </w:t>
      </w:r>
      <w:r>
        <w:rPr>
          <w:sz w:val="24"/>
        </w:rPr>
        <w:t>of</w:t>
      </w:r>
      <w:r>
        <w:rPr>
          <w:spacing w:val="-14"/>
          <w:sz w:val="24"/>
        </w:rPr>
        <w:t xml:space="preserve"> </w:t>
      </w:r>
      <w:r>
        <w:rPr>
          <w:sz w:val="24"/>
        </w:rPr>
        <w:t>the</w:t>
      </w:r>
      <w:r>
        <w:rPr>
          <w:spacing w:val="-12"/>
          <w:sz w:val="24"/>
        </w:rPr>
        <w:t xml:space="preserve"> </w:t>
      </w:r>
      <w:r>
        <w:rPr>
          <w:sz w:val="24"/>
        </w:rPr>
        <w:t>other</w:t>
      </w:r>
      <w:r>
        <w:rPr>
          <w:spacing w:val="-14"/>
          <w:sz w:val="24"/>
        </w:rPr>
        <w:t xml:space="preserve"> </w:t>
      </w:r>
      <w:r>
        <w:rPr>
          <w:sz w:val="24"/>
        </w:rPr>
        <w:t>to</w:t>
      </w:r>
      <w:r>
        <w:rPr>
          <w:spacing w:val="-12"/>
          <w:sz w:val="24"/>
        </w:rPr>
        <w:t xml:space="preserve"> </w:t>
      </w:r>
      <w:r>
        <w:rPr>
          <w:sz w:val="24"/>
        </w:rPr>
        <w:t>conserve</w:t>
      </w:r>
      <w:r>
        <w:rPr>
          <w:spacing w:val="-13"/>
          <w:sz w:val="24"/>
        </w:rPr>
        <w:t xml:space="preserve"> </w:t>
      </w:r>
      <w:r>
        <w:rPr>
          <w:sz w:val="24"/>
        </w:rPr>
        <w:t>space.</w:t>
      </w:r>
      <w:r>
        <w:rPr>
          <w:spacing w:val="-11"/>
          <w:sz w:val="24"/>
        </w:rPr>
        <w:t xml:space="preserve"> </w:t>
      </w:r>
      <w:r>
        <w:rPr>
          <w:sz w:val="24"/>
        </w:rPr>
        <w:t>Intelligent</w:t>
      </w:r>
      <w:r>
        <w:rPr>
          <w:spacing w:val="-13"/>
          <w:sz w:val="24"/>
        </w:rPr>
        <w:t xml:space="preserve"> </w:t>
      </w:r>
      <w:r>
        <w:rPr>
          <w:sz w:val="24"/>
        </w:rPr>
        <w:t>Ethernet</w:t>
      </w:r>
      <w:r>
        <w:rPr>
          <w:spacing w:val="-13"/>
          <w:sz w:val="24"/>
        </w:rPr>
        <w:t xml:space="preserve"> </w:t>
      </w:r>
      <w:r>
        <w:rPr>
          <w:sz w:val="24"/>
        </w:rPr>
        <w:t xml:space="preserve">hubs often include remote management capabilities via </w:t>
      </w:r>
      <w:hyperlink r:id="rId134">
        <w:r>
          <w:rPr>
            <w:sz w:val="24"/>
          </w:rPr>
          <w:t>SNMP</w:t>
        </w:r>
      </w:hyperlink>
      <w:r>
        <w:rPr>
          <w:sz w:val="24"/>
        </w:rPr>
        <w:t xml:space="preserve"> and </w:t>
      </w:r>
      <w:hyperlink r:id="rId135">
        <w:r>
          <w:rPr>
            <w:sz w:val="24"/>
          </w:rPr>
          <w:t>virtual LAN (VLAN)</w:t>
        </w:r>
      </w:hyperlink>
      <w:r>
        <w:rPr>
          <w:sz w:val="24"/>
        </w:rPr>
        <w:t xml:space="preserve"> support.</w:t>
      </w:r>
    </w:p>
    <w:p w:rsidR="00854CEF" w:rsidRDefault="00606446">
      <w:pPr>
        <w:pStyle w:val="Heading4"/>
        <w:numPr>
          <w:ilvl w:val="1"/>
          <w:numId w:val="21"/>
        </w:numPr>
        <w:tabs>
          <w:tab w:val="left" w:pos="849"/>
        </w:tabs>
        <w:spacing w:before="281"/>
        <w:ind w:left="849" w:hanging="389"/>
        <w:jc w:val="left"/>
      </w:pPr>
      <w:r>
        <w:rPr>
          <w:spacing w:val="-2"/>
        </w:rPr>
        <w:t>SWITCHES-</w:t>
      </w:r>
    </w:p>
    <w:p w:rsidR="00854CEF" w:rsidRDefault="00606446">
      <w:pPr>
        <w:pStyle w:val="BodyText"/>
        <w:spacing w:before="280"/>
        <w:ind w:left="460" w:right="587" w:firstLine="991"/>
        <w:jc w:val="both"/>
      </w:pPr>
      <w:r>
        <w:t>A switch is a multiport bridge with a buffer and a design that can boost its efficiency (a large number of ports imply less traffic) and performance. A switch is a data link layer device. The switch can perform error checking before forwarding data that makes it very efficient as it does not forward packets that have errors and forward good packets selectively to correct port only.</w:t>
      </w:r>
      <w:r>
        <w:rPr>
          <w:spacing w:val="40"/>
        </w:rPr>
        <w:t xml:space="preserve"> </w:t>
      </w:r>
      <w:r>
        <w:t xml:space="preserve">In other words, switch divides collision domain of hosts, but </w:t>
      </w:r>
      <w:hyperlink r:id="rId136">
        <w:r>
          <w:t>broadcast</w:t>
        </w:r>
      </w:hyperlink>
      <w:r>
        <w:t xml:space="preserve"> </w:t>
      </w:r>
      <w:hyperlink r:id="rId137">
        <w:r>
          <w:t>domain</w:t>
        </w:r>
      </w:hyperlink>
      <w:r>
        <w:rPr>
          <w:spacing w:val="40"/>
        </w:rPr>
        <w:t xml:space="preserve"> </w:t>
      </w:r>
      <w:r>
        <w:t>remains same.</w:t>
      </w:r>
    </w:p>
    <w:p w:rsidR="00854CEF" w:rsidRDefault="00606446">
      <w:pPr>
        <w:pStyle w:val="BodyText"/>
        <w:spacing w:before="280"/>
        <w:ind w:left="732"/>
      </w:pPr>
      <w:r>
        <w:t>Two</w:t>
      </w:r>
      <w:r>
        <w:rPr>
          <w:spacing w:val="-4"/>
        </w:rPr>
        <w:t xml:space="preserve"> </w:t>
      </w:r>
      <w:r>
        <w:t>types</w:t>
      </w:r>
      <w:r>
        <w:rPr>
          <w:spacing w:val="-2"/>
        </w:rPr>
        <w:t xml:space="preserve"> </w:t>
      </w:r>
      <w:r>
        <w:t>of</w:t>
      </w:r>
      <w:r>
        <w:rPr>
          <w:spacing w:val="-2"/>
        </w:rPr>
        <w:t xml:space="preserve"> </w:t>
      </w:r>
      <w:r>
        <w:t>layer</w:t>
      </w:r>
      <w:r>
        <w:rPr>
          <w:spacing w:val="-1"/>
        </w:rPr>
        <w:t xml:space="preserve"> </w:t>
      </w:r>
      <w:r>
        <w:t>2</w:t>
      </w:r>
      <w:r>
        <w:rPr>
          <w:spacing w:val="-3"/>
        </w:rPr>
        <w:t xml:space="preserve"> </w:t>
      </w:r>
      <w:r>
        <w:t>switches</w:t>
      </w:r>
      <w:r>
        <w:rPr>
          <w:spacing w:val="-2"/>
        </w:rPr>
        <w:t xml:space="preserve"> </w:t>
      </w:r>
      <w:r>
        <w:t>are</w:t>
      </w:r>
      <w:r>
        <w:rPr>
          <w:spacing w:val="-2"/>
        </w:rPr>
        <w:t xml:space="preserve"> </w:t>
      </w:r>
      <w:r>
        <w:t>available</w:t>
      </w:r>
      <w:r>
        <w:rPr>
          <w:spacing w:val="-2"/>
        </w:rPr>
        <w:t xml:space="preserve"> </w:t>
      </w:r>
      <w:r>
        <w:t>as</w:t>
      </w:r>
      <w:r>
        <w:rPr>
          <w:spacing w:val="-2"/>
        </w:rPr>
        <w:t xml:space="preserve"> </w:t>
      </w:r>
      <w:r>
        <w:t>commercial</w:t>
      </w:r>
      <w:r>
        <w:rPr>
          <w:spacing w:val="-2"/>
        </w:rPr>
        <w:t xml:space="preserve"> products:</w:t>
      </w:r>
    </w:p>
    <w:p w:rsidR="00854CEF" w:rsidRDefault="00606446">
      <w:pPr>
        <w:pStyle w:val="ListParagraph"/>
        <w:numPr>
          <w:ilvl w:val="2"/>
          <w:numId w:val="21"/>
        </w:numPr>
        <w:tabs>
          <w:tab w:val="left" w:pos="891"/>
        </w:tabs>
        <w:spacing w:before="280"/>
        <w:ind w:left="460" w:right="586" w:firstLine="271"/>
        <w:jc w:val="both"/>
        <w:rPr>
          <w:sz w:val="24"/>
        </w:rPr>
      </w:pPr>
      <w:r>
        <w:rPr>
          <w:b/>
          <w:sz w:val="24"/>
        </w:rPr>
        <w:t>Store-and-forward switch</w:t>
      </w:r>
      <w:r>
        <w:rPr>
          <w:sz w:val="24"/>
        </w:rPr>
        <w:t>:</w:t>
      </w:r>
      <w:r>
        <w:rPr>
          <w:spacing w:val="-1"/>
          <w:sz w:val="24"/>
        </w:rPr>
        <w:t xml:space="preserve"> </w:t>
      </w:r>
      <w:r>
        <w:rPr>
          <w:sz w:val="24"/>
        </w:rPr>
        <w:t>The layer</w:t>
      </w:r>
      <w:r>
        <w:rPr>
          <w:spacing w:val="-1"/>
          <w:sz w:val="24"/>
        </w:rPr>
        <w:t xml:space="preserve"> </w:t>
      </w:r>
      <w:r>
        <w:rPr>
          <w:sz w:val="24"/>
        </w:rPr>
        <w:t>2</w:t>
      </w:r>
      <w:r>
        <w:rPr>
          <w:spacing w:val="-1"/>
          <w:sz w:val="24"/>
        </w:rPr>
        <w:t xml:space="preserve"> </w:t>
      </w:r>
      <w:r>
        <w:rPr>
          <w:sz w:val="24"/>
        </w:rPr>
        <w:t>switch</w:t>
      </w:r>
      <w:r>
        <w:rPr>
          <w:spacing w:val="-1"/>
          <w:sz w:val="24"/>
        </w:rPr>
        <w:t xml:space="preserve"> </w:t>
      </w:r>
      <w:r>
        <w:rPr>
          <w:sz w:val="24"/>
        </w:rPr>
        <w:t>accepts a frame on an input line, buffers it briefly, and then routes it to the appropriate output line.</w:t>
      </w:r>
    </w:p>
    <w:p w:rsidR="00854CEF" w:rsidRDefault="00606446">
      <w:pPr>
        <w:pStyle w:val="ListParagraph"/>
        <w:numPr>
          <w:ilvl w:val="2"/>
          <w:numId w:val="21"/>
        </w:numPr>
        <w:tabs>
          <w:tab w:val="left" w:pos="908"/>
        </w:tabs>
        <w:spacing w:before="280"/>
        <w:ind w:left="460" w:right="585" w:firstLine="271"/>
        <w:jc w:val="both"/>
        <w:rPr>
          <w:sz w:val="24"/>
        </w:rPr>
      </w:pPr>
      <w:r>
        <w:rPr>
          <w:b/>
          <w:sz w:val="24"/>
        </w:rPr>
        <w:t xml:space="preserve">Cut-through switch: </w:t>
      </w:r>
      <w:r>
        <w:rPr>
          <w:sz w:val="24"/>
        </w:rPr>
        <w:t>The layer 2 switch takes advantage of the fact that the destination address</w:t>
      </w:r>
      <w:r>
        <w:rPr>
          <w:spacing w:val="-13"/>
          <w:sz w:val="24"/>
        </w:rPr>
        <w:t xml:space="preserve"> </w:t>
      </w:r>
      <w:r>
        <w:rPr>
          <w:sz w:val="24"/>
        </w:rPr>
        <w:t>appears</w:t>
      </w:r>
      <w:r>
        <w:rPr>
          <w:spacing w:val="-13"/>
          <w:sz w:val="24"/>
        </w:rPr>
        <w:t xml:space="preserve"> </w:t>
      </w:r>
      <w:r>
        <w:rPr>
          <w:sz w:val="24"/>
        </w:rPr>
        <w:t>at</w:t>
      </w:r>
      <w:r>
        <w:rPr>
          <w:spacing w:val="-13"/>
          <w:sz w:val="24"/>
        </w:rPr>
        <w:t xml:space="preserve"> </w:t>
      </w:r>
      <w:r>
        <w:rPr>
          <w:sz w:val="24"/>
        </w:rPr>
        <w:t>the</w:t>
      </w:r>
      <w:r>
        <w:rPr>
          <w:spacing w:val="-14"/>
          <w:sz w:val="24"/>
        </w:rPr>
        <w:t xml:space="preserve"> </w:t>
      </w:r>
      <w:r>
        <w:rPr>
          <w:sz w:val="24"/>
        </w:rPr>
        <w:t>beginning</w:t>
      </w:r>
      <w:r>
        <w:rPr>
          <w:spacing w:val="-13"/>
          <w:sz w:val="24"/>
        </w:rPr>
        <w:t xml:space="preserve"> </w:t>
      </w:r>
      <w:r>
        <w:rPr>
          <w:sz w:val="24"/>
        </w:rPr>
        <w:t>of</w:t>
      </w:r>
      <w:r>
        <w:rPr>
          <w:spacing w:val="-13"/>
          <w:sz w:val="24"/>
        </w:rPr>
        <w:t xml:space="preserve"> </w:t>
      </w:r>
      <w:r>
        <w:rPr>
          <w:sz w:val="24"/>
        </w:rPr>
        <w:t>the</w:t>
      </w:r>
      <w:r>
        <w:rPr>
          <w:spacing w:val="-12"/>
          <w:sz w:val="24"/>
        </w:rPr>
        <w:t xml:space="preserve"> </w:t>
      </w:r>
      <w:r>
        <w:rPr>
          <w:sz w:val="24"/>
        </w:rPr>
        <w:t>MAC</w:t>
      </w:r>
      <w:r>
        <w:rPr>
          <w:spacing w:val="-13"/>
          <w:sz w:val="24"/>
        </w:rPr>
        <w:t xml:space="preserve"> </w:t>
      </w:r>
      <w:r>
        <w:rPr>
          <w:sz w:val="24"/>
        </w:rPr>
        <w:t>(medium</w:t>
      </w:r>
      <w:r>
        <w:rPr>
          <w:spacing w:val="-13"/>
          <w:sz w:val="24"/>
        </w:rPr>
        <w:t xml:space="preserve"> </w:t>
      </w:r>
      <w:r>
        <w:rPr>
          <w:sz w:val="24"/>
        </w:rPr>
        <w:t>access</w:t>
      </w:r>
      <w:r>
        <w:rPr>
          <w:spacing w:val="-13"/>
          <w:sz w:val="24"/>
        </w:rPr>
        <w:t xml:space="preserve"> </w:t>
      </w:r>
      <w:r>
        <w:rPr>
          <w:sz w:val="24"/>
        </w:rPr>
        <w:t>control)</w:t>
      </w:r>
      <w:r>
        <w:rPr>
          <w:spacing w:val="-9"/>
          <w:sz w:val="24"/>
        </w:rPr>
        <w:t xml:space="preserve"> </w:t>
      </w:r>
      <w:r>
        <w:rPr>
          <w:sz w:val="24"/>
        </w:rPr>
        <w:t>frame.</w:t>
      </w:r>
      <w:r>
        <w:rPr>
          <w:spacing w:val="-12"/>
          <w:sz w:val="24"/>
        </w:rPr>
        <w:t xml:space="preserve"> </w:t>
      </w:r>
      <w:r>
        <w:rPr>
          <w:sz w:val="24"/>
        </w:rPr>
        <w:t>The</w:t>
      </w:r>
      <w:r>
        <w:rPr>
          <w:spacing w:val="-12"/>
          <w:sz w:val="24"/>
        </w:rPr>
        <w:t xml:space="preserve"> </w:t>
      </w:r>
      <w:r>
        <w:rPr>
          <w:sz w:val="24"/>
        </w:rPr>
        <w:t>layer</w:t>
      </w:r>
      <w:r>
        <w:rPr>
          <w:spacing w:val="-13"/>
          <w:sz w:val="24"/>
        </w:rPr>
        <w:t xml:space="preserve"> </w:t>
      </w:r>
      <w:r>
        <w:rPr>
          <w:sz w:val="24"/>
        </w:rPr>
        <w:t>2</w:t>
      </w:r>
      <w:r>
        <w:rPr>
          <w:spacing w:val="-13"/>
          <w:sz w:val="24"/>
        </w:rPr>
        <w:t xml:space="preserve"> </w:t>
      </w:r>
      <w:r>
        <w:rPr>
          <w:sz w:val="24"/>
        </w:rPr>
        <w:t>switch begins repeating the incoming frame onto the appropriate output line as soon as the layer 2 switch recognizes the destination address.</w:t>
      </w:r>
    </w:p>
    <w:p w:rsidR="00854CEF" w:rsidRDefault="00606446">
      <w:pPr>
        <w:pStyle w:val="BodyText"/>
        <w:spacing w:before="281"/>
        <w:ind w:left="460" w:right="588" w:firstLine="271"/>
        <w:jc w:val="both"/>
      </w:pPr>
      <w:r>
        <w:t>The cut-through switch yields the highest possible throughput but at some risk of propagating bad frames, because the switch is not able to check the CRC prior to retransmission. The store-and-forward switch involves a delay between sender and receiver</w:t>
      </w:r>
    </w:p>
    <w:p w:rsidR="00854CEF" w:rsidRDefault="00854CEF">
      <w:pPr>
        <w:pStyle w:val="BodyText"/>
        <w:jc w:val="both"/>
        <w:sectPr w:rsidR="00854CEF">
          <w:pgSz w:w="12240" w:h="15840"/>
          <w:pgMar w:top="980" w:right="850" w:bottom="280" w:left="708" w:header="720" w:footer="720" w:gutter="0"/>
          <w:cols w:space="720"/>
        </w:sectPr>
      </w:pPr>
    </w:p>
    <w:p w:rsidR="00854CEF" w:rsidRDefault="00606446">
      <w:pPr>
        <w:pStyle w:val="BodyText"/>
        <w:spacing w:before="71"/>
        <w:ind w:left="460" w:right="588"/>
        <w:jc w:val="both"/>
      </w:pPr>
      <w:proofErr w:type="gramStart"/>
      <w:r>
        <w:lastRenderedPageBreak/>
        <w:t>but</w:t>
      </w:r>
      <w:proofErr w:type="gramEnd"/>
      <w:r>
        <w:t xml:space="preserve"> boosts the overall integrity of the network. A layer 2 switch can be viewed as a full-duplex version of</w:t>
      </w:r>
      <w:r>
        <w:rPr>
          <w:spacing w:val="-1"/>
        </w:rPr>
        <w:t xml:space="preserve"> </w:t>
      </w:r>
      <w:r>
        <w:t>the hub. It can also incorporate logic that allows it to function as a multiport bridge. Lists the following differences between layer 2 switches and bridges:</w:t>
      </w:r>
    </w:p>
    <w:p w:rsidR="00854CEF" w:rsidRDefault="00606446">
      <w:pPr>
        <w:pStyle w:val="ListParagraph"/>
        <w:numPr>
          <w:ilvl w:val="3"/>
          <w:numId w:val="21"/>
        </w:numPr>
        <w:tabs>
          <w:tab w:val="left" w:pos="1289"/>
        </w:tabs>
        <w:spacing w:before="279"/>
        <w:ind w:right="593" w:firstLine="268"/>
        <w:rPr>
          <w:sz w:val="24"/>
        </w:rPr>
      </w:pPr>
      <w:r>
        <w:rPr>
          <w:sz w:val="24"/>
        </w:rPr>
        <w:t>Bridge</w:t>
      </w:r>
      <w:r>
        <w:rPr>
          <w:spacing w:val="37"/>
          <w:sz w:val="24"/>
        </w:rPr>
        <w:t xml:space="preserve"> </w:t>
      </w:r>
      <w:r>
        <w:rPr>
          <w:sz w:val="24"/>
        </w:rPr>
        <w:t>frame</w:t>
      </w:r>
      <w:r>
        <w:rPr>
          <w:spacing w:val="37"/>
          <w:sz w:val="24"/>
        </w:rPr>
        <w:t xml:space="preserve"> </w:t>
      </w:r>
      <w:r>
        <w:rPr>
          <w:sz w:val="24"/>
        </w:rPr>
        <w:t>handling</w:t>
      </w:r>
      <w:r>
        <w:rPr>
          <w:spacing w:val="36"/>
          <w:sz w:val="24"/>
        </w:rPr>
        <w:t xml:space="preserve"> </w:t>
      </w:r>
      <w:r>
        <w:rPr>
          <w:sz w:val="24"/>
        </w:rPr>
        <w:t>is</w:t>
      </w:r>
      <w:r>
        <w:rPr>
          <w:spacing w:val="37"/>
          <w:sz w:val="24"/>
        </w:rPr>
        <w:t xml:space="preserve"> </w:t>
      </w:r>
      <w:r>
        <w:rPr>
          <w:sz w:val="24"/>
        </w:rPr>
        <w:t>done</w:t>
      </w:r>
      <w:r>
        <w:rPr>
          <w:spacing w:val="37"/>
          <w:sz w:val="24"/>
        </w:rPr>
        <w:t xml:space="preserve"> </w:t>
      </w:r>
      <w:r>
        <w:rPr>
          <w:sz w:val="24"/>
        </w:rPr>
        <w:t>in</w:t>
      </w:r>
      <w:r>
        <w:rPr>
          <w:spacing w:val="37"/>
          <w:sz w:val="24"/>
        </w:rPr>
        <w:t xml:space="preserve"> </w:t>
      </w:r>
      <w:r>
        <w:rPr>
          <w:sz w:val="24"/>
        </w:rPr>
        <w:t>software.</w:t>
      </w:r>
      <w:r>
        <w:rPr>
          <w:spacing w:val="36"/>
          <w:sz w:val="24"/>
        </w:rPr>
        <w:t xml:space="preserve"> </w:t>
      </w:r>
      <w:r>
        <w:rPr>
          <w:sz w:val="24"/>
        </w:rPr>
        <w:t>A</w:t>
      </w:r>
      <w:r>
        <w:rPr>
          <w:spacing w:val="36"/>
          <w:sz w:val="24"/>
        </w:rPr>
        <w:t xml:space="preserve"> </w:t>
      </w:r>
      <w:r>
        <w:rPr>
          <w:sz w:val="24"/>
        </w:rPr>
        <w:t>layer</w:t>
      </w:r>
      <w:r>
        <w:rPr>
          <w:spacing w:val="36"/>
          <w:sz w:val="24"/>
        </w:rPr>
        <w:t xml:space="preserve"> </w:t>
      </w:r>
      <w:r>
        <w:rPr>
          <w:sz w:val="24"/>
        </w:rPr>
        <w:t>2</w:t>
      </w:r>
      <w:r>
        <w:rPr>
          <w:spacing w:val="36"/>
          <w:sz w:val="24"/>
        </w:rPr>
        <w:t xml:space="preserve"> </w:t>
      </w:r>
      <w:r>
        <w:rPr>
          <w:sz w:val="24"/>
        </w:rPr>
        <w:t>switch</w:t>
      </w:r>
      <w:r>
        <w:rPr>
          <w:spacing w:val="36"/>
          <w:sz w:val="24"/>
        </w:rPr>
        <w:t xml:space="preserve"> </w:t>
      </w:r>
      <w:r>
        <w:rPr>
          <w:sz w:val="24"/>
        </w:rPr>
        <w:t>performs</w:t>
      </w:r>
      <w:r>
        <w:rPr>
          <w:spacing w:val="36"/>
          <w:sz w:val="24"/>
        </w:rPr>
        <w:t xml:space="preserve"> </w:t>
      </w:r>
      <w:r>
        <w:rPr>
          <w:sz w:val="24"/>
        </w:rPr>
        <w:t>the</w:t>
      </w:r>
      <w:r>
        <w:rPr>
          <w:spacing w:val="37"/>
          <w:sz w:val="24"/>
        </w:rPr>
        <w:t xml:space="preserve"> </w:t>
      </w:r>
      <w:r>
        <w:rPr>
          <w:sz w:val="24"/>
        </w:rPr>
        <w:t>address recognition and frame forwarding functions in hardware.</w:t>
      </w:r>
    </w:p>
    <w:p w:rsidR="00854CEF" w:rsidRDefault="00606446">
      <w:pPr>
        <w:pStyle w:val="ListParagraph"/>
        <w:numPr>
          <w:ilvl w:val="3"/>
          <w:numId w:val="21"/>
        </w:numPr>
        <w:tabs>
          <w:tab w:val="left" w:pos="1251"/>
        </w:tabs>
        <w:spacing w:before="280"/>
        <w:ind w:right="587" w:firstLine="268"/>
        <w:rPr>
          <w:sz w:val="24"/>
        </w:rPr>
      </w:pPr>
      <w:r>
        <w:rPr>
          <w:sz w:val="24"/>
        </w:rPr>
        <w:t>A</w:t>
      </w:r>
      <w:r>
        <w:rPr>
          <w:spacing w:val="-1"/>
          <w:sz w:val="24"/>
        </w:rPr>
        <w:t xml:space="preserve"> </w:t>
      </w:r>
      <w:r>
        <w:rPr>
          <w:sz w:val="24"/>
        </w:rPr>
        <w:t>bridge can typically only</w:t>
      </w:r>
      <w:r>
        <w:rPr>
          <w:spacing w:val="-1"/>
          <w:sz w:val="24"/>
        </w:rPr>
        <w:t xml:space="preserve"> </w:t>
      </w:r>
      <w:r>
        <w:rPr>
          <w:sz w:val="24"/>
        </w:rPr>
        <w:t>analyze and</w:t>
      </w:r>
      <w:r>
        <w:rPr>
          <w:spacing w:val="-2"/>
          <w:sz w:val="24"/>
        </w:rPr>
        <w:t xml:space="preserve"> </w:t>
      </w:r>
      <w:r>
        <w:rPr>
          <w:sz w:val="24"/>
        </w:rPr>
        <w:t>forward</w:t>
      </w:r>
      <w:r>
        <w:rPr>
          <w:spacing w:val="-2"/>
          <w:sz w:val="24"/>
        </w:rPr>
        <w:t xml:space="preserve"> </w:t>
      </w:r>
      <w:r>
        <w:rPr>
          <w:sz w:val="24"/>
        </w:rPr>
        <w:t>one frame at a time, whereas a layer</w:t>
      </w:r>
      <w:r>
        <w:rPr>
          <w:spacing w:val="-1"/>
          <w:sz w:val="24"/>
        </w:rPr>
        <w:t xml:space="preserve"> </w:t>
      </w:r>
      <w:r>
        <w:rPr>
          <w:sz w:val="24"/>
        </w:rPr>
        <w:t>2 switch has multiple parallel data paths and can handle multiple frames at a time.</w:t>
      </w:r>
    </w:p>
    <w:p w:rsidR="00854CEF" w:rsidRDefault="00606446">
      <w:pPr>
        <w:pStyle w:val="ListParagraph"/>
        <w:numPr>
          <w:ilvl w:val="3"/>
          <w:numId w:val="21"/>
        </w:numPr>
        <w:tabs>
          <w:tab w:val="left" w:pos="1249"/>
        </w:tabs>
        <w:spacing w:before="280"/>
        <w:ind w:right="587" w:firstLine="268"/>
        <w:rPr>
          <w:sz w:val="24"/>
        </w:rPr>
      </w:pPr>
      <w:r>
        <w:rPr>
          <w:sz w:val="24"/>
        </w:rPr>
        <w:t>A</w:t>
      </w:r>
      <w:r>
        <w:rPr>
          <w:spacing w:val="-3"/>
          <w:sz w:val="24"/>
        </w:rPr>
        <w:t xml:space="preserve"> </w:t>
      </w:r>
      <w:r>
        <w:rPr>
          <w:sz w:val="24"/>
        </w:rPr>
        <w:t>bridge uses</w:t>
      </w:r>
      <w:r>
        <w:rPr>
          <w:spacing w:val="-2"/>
          <w:sz w:val="24"/>
        </w:rPr>
        <w:t xml:space="preserve"> </w:t>
      </w:r>
      <w:r>
        <w:rPr>
          <w:sz w:val="24"/>
        </w:rPr>
        <w:t>store-and-forward</w:t>
      </w:r>
      <w:r>
        <w:rPr>
          <w:spacing w:val="-3"/>
          <w:sz w:val="24"/>
        </w:rPr>
        <w:t xml:space="preserve"> </w:t>
      </w:r>
      <w:r>
        <w:rPr>
          <w:sz w:val="24"/>
        </w:rPr>
        <w:t>operation.</w:t>
      </w:r>
      <w:r>
        <w:rPr>
          <w:spacing w:val="-1"/>
          <w:sz w:val="24"/>
        </w:rPr>
        <w:t xml:space="preserve"> </w:t>
      </w:r>
      <w:r>
        <w:rPr>
          <w:sz w:val="24"/>
        </w:rPr>
        <w:t>With</w:t>
      </w:r>
      <w:r>
        <w:rPr>
          <w:spacing w:val="-1"/>
          <w:sz w:val="24"/>
        </w:rPr>
        <w:t xml:space="preserve"> </w:t>
      </w:r>
      <w:r>
        <w:rPr>
          <w:sz w:val="24"/>
        </w:rPr>
        <w:t>a</w:t>
      </w:r>
      <w:r>
        <w:rPr>
          <w:spacing w:val="-3"/>
          <w:sz w:val="24"/>
        </w:rPr>
        <w:t xml:space="preserve"> </w:t>
      </w:r>
      <w:r>
        <w:rPr>
          <w:sz w:val="24"/>
        </w:rPr>
        <w:t>layer</w:t>
      </w:r>
      <w:r>
        <w:rPr>
          <w:spacing w:val="-1"/>
          <w:sz w:val="24"/>
        </w:rPr>
        <w:t xml:space="preserve"> </w:t>
      </w:r>
      <w:r>
        <w:rPr>
          <w:sz w:val="24"/>
        </w:rPr>
        <w:t>2</w:t>
      </w:r>
      <w:r>
        <w:rPr>
          <w:spacing w:val="-3"/>
          <w:sz w:val="24"/>
        </w:rPr>
        <w:t xml:space="preserve"> </w:t>
      </w:r>
      <w:r>
        <w:rPr>
          <w:sz w:val="24"/>
        </w:rPr>
        <w:t>switch,</w:t>
      </w:r>
      <w:r>
        <w:rPr>
          <w:spacing w:val="-2"/>
          <w:sz w:val="24"/>
        </w:rPr>
        <w:t xml:space="preserve"> </w:t>
      </w:r>
      <w:r>
        <w:rPr>
          <w:sz w:val="24"/>
        </w:rPr>
        <w:t>it</w:t>
      </w:r>
      <w:r>
        <w:rPr>
          <w:spacing w:val="-1"/>
          <w:sz w:val="24"/>
        </w:rPr>
        <w:t xml:space="preserve"> </w:t>
      </w:r>
      <w:r>
        <w:rPr>
          <w:sz w:val="24"/>
        </w:rPr>
        <w:t>is</w:t>
      </w:r>
      <w:r>
        <w:rPr>
          <w:spacing w:val="-2"/>
          <w:sz w:val="24"/>
        </w:rPr>
        <w:t xml:space="preserve"> </w:t>
      </w:r>
      <w:r>
        <w:rPr>
          <w:sz w:val="24"/>
        </w:rPr>
        <w:t>possible</w:t>
      </w:r>
      <w:r>
        <w:rPr>
          <w:spacing w:val="-2"/>
          <w:sz w:val="24"/>
        </w:rPr>
        <w:t xml:space="preserve"> </w:t>
      </w:r>
      <w:r>
        <w:rPr>
          <w:sz w:val="24"/>
        </w:rPr>
        <w:t>to</w:t>
      </w:r>
      <w:r>
        <w:rPr>
          <w:spacing w:val="-2"/>
          <w:sz w:val="24"/>
        </w:rPr>
        <w:t xml:space="preserve"> </w:t>
      </w:r>
      <w:r>
        <w:rPr>
          <w:sz w:val="24"/>
        </w:rPr>
        <w:t>have cut-through instead of store-and-forward operation.</w:t>
      </w:r>
    </w:p>
    <w:p w:rsidR="00854CEF" w:rsidRDefault="00606446">
      <w:pPr>
        <w:pStyle w:val="BodyText"/>
        <w:spacing w:before="279"/>
        <w:ind w:left="823" w:right="589" w:firstLine="268"/>
        <w:jc w:val="both"/>
      </w:pPr>
      <w:r>
        <w:t>Because a layer 2 switch has higher performance and can incorporate the functions of a bridge, the bridge has suffered commercially. New installations typically include layer 2 switches with bridge functionality rather than bridges.</w:t>
      </w:r>
    </w:p>
    <w:p w:rsidR="00854CEF" w:rsidRDefault="00854CEF">
      <w:pPr>
        <w:pStyle w:val="BodyText"/>
        <w:spacing w:before="1"/>
      </w:pPr>
    </w:p>
    <w:p w:rsidR="00854CEF" w:rsidRDefault="00606446">
      <w:pPr>
        <w:pStyle w:val="BodyText"/>
        <w:ind w:left="823" w:right="588" w:firstLine="628"/>
        <w:jc w:val="both"/>
      </w:pPr>
      <w:r>
        <w:t>Layer 2 switches provide increased performance to meet the needs of high-volume traffic generated by personal computers, workstations and servers.</w:t>
      </w:r>
    </w:p>
    <w:p w:rsidR="00854CEF" w:rsidRDefault="00606446">
      <w:pPr>
        <w:pStyle w:val="BodyText"/>
        <w:spacing w:before="280"/>
        <w:ind w:left="823" w:right="585" w:firstLine="268"/>
        <w:jc w:val="both"/>
      </w:pPr>
      <w:r>
        <w:t>However, as the number of devices in a building or complex of buildings grows, layer 2 switches reveal some inadequacies. Two problems in particular present themselves: broadcast overload and the lack of multiple links.</w:t>
      </w:r>
    </w:p>
    <w:p w:rsidR="00854CEF" w:rsidRDefault="00606446">
      <w:pPr>
        <w:pStyle w:val="BodyText"/>
        <w:spacing w:before="279"/>
        <w:ind w:left="732" w:right="589" w:firstLine="719"/>
        <w:jc w:val="both"/>
      </w:pPr>
      <w:r>
        <w:t>To</w:t>
      </w:r>
      <w:r>
        <w:rPr>
          <w:spacing w:val="-7"/>
        </w:rPr>
        <w:t xml:space="preserve"> </w:t>
      </w:r>
      <w:r>
        <w:t>overcome</w:t>
      </w:r>
      <w:r>
        <w:rPr>
          <w:spacing w:val="-5"/>
        </w:rPr>
        <w:t xml:space="preserve"> </w:t>
      </w:r>
      <w:r>
        <w:t>these</w:t>
      </w:r>
      <w:r>
        <w:rPr>
          <w:spacing w:val="-5"/>
        </w:rPr>
        <w:t xml:space="preserve"> </w:t>
      </w:r>
      <w:r>
        <w:t>problems,</w:t>
      </w:r>
      <w:r>
        <w:rPr>
          <w:spacing w:val="-5"/>
        </w:rPr>
        <w:t xml:space="preserve"> </w:t>
      </w:r>
      <w:r>
        <w:t>it</w:t>
      </w:r>
      <w:r>
        <w:rPr>
          <w:spacing w:val="-5"/>
        </w:rPr>
        <w:t xml:space="preserve"> </w:t>
      </w:r>
      <w:r>
        <w:t>seems</w:t>
      </w:r>
      <w:r>
        <w:rPr>
          <w:spacing w:val="-6"/>
        </w:rPr>
        <w:t xml:space="preserve"> </w:t>
      </w:r>
      <w:r>
        <w:t>logical</w:t>
      </w:r>
      <w:r>
        <w:rPr>
          <w:spacing w:val="-6"/>
        </w:rPr>
        <w:t xml:space="preserve"> </w:t>
      </w:r>
      <w:r>
        <w:t>to</w:t>
      </w:r>
      <w:r>
        <w:rPr>
          <w:spacing w:val="-6"/>
        </w:rPr>
        <w:t xml:space="preserve"> </w:t>
      </w:r>
      <w:r>
        <w:t>break</w:t>
      </w:r>
      <w:r>
        <w:rPr>
          <w:spacing w:val="-7"/>
        </w:rPr>
        <w:t xml:space="preserve"> </w:t>
      </w:r>
      <w:r>
        <w:t>up</w:t>
      </w:r>
      <w:r>
        <w:rPr>
          <w:spacing w:val="-5"/>
        </w:rPr>
        <w:t xml:space="preserve"> </w:t>
      </w:r>
      <w:r>
        <w:t>a</w:t>
      </w:r>
      <w:r>
        <w:rPr>
          <w:spacing w:val="-6"/>
        </w:rPr>
        <w:t xml:space="preserve"> </w:t>
      </w:r>
      <w:r>
        <w:t>large</w:t>
      </w:r>
      <w:r>
        <w:rPr>
          <w:spacing w:val="-5"/>
        </w:rPr>
        <w:t xml:space="preserve"> </w:t>
      </w:r>
      <w:r>
        <w:t>local</w:t>
      </w:r>
      <w:r>
        <w:rPr>
          <w:spacing w:val="-8"/>
        </w:rPr>
        <w:t xml:space="preserve"> </w:t>
      </w:r>
      <w:r>
        <w:t>network</w:t>
      </w:r>
      <w:r>
        <w:rPr>
          <w:spacing w:val="-7"/>
        </w:rPr>
        <w:t xml:space="preserve"> </w:t>
      </w:r>
      <w:r>
        <w:t>into</w:t>
      </w:r>
      <w:r>
        <w:rPr>
          <w:spacing w:val="-6"/>
        </w:rPr>
        <w:t xml:space="preserve"> </w:t>
      </w:r>
      <w:r>
        <w:t xml:space="preserve">a number of </w:t>
      </w:r>
      <w:proofErr w:type="spellStart"/>
      <w:r>
        <w:t>subnetworks</w:t>
      </w:r>
      <w:proofErr w:type="spellEnd"/>
      <w:r>
        <w:t xml:space="preserve"> connected by routers (Layer3 Switch). A router is a device like a switch that routes data packets based on their IP addresses. Router is mainly a Network Layer device. Routers normally connect LANs and WANs together and have a dynamically updating routing table based on which they make decisions on routing the data packets. Router divide broadcast domains of hosts connected through it.</w:t>
      </w:r>
    </w:p>
    <w:p w:rsidR="00854CEF" w:rsidRDefault="00854CEF">
      <w:pPr>
        <w:pStyle w:val="BodyText"/>
        <w:rPr>
          <w:sz w:val="20"/>
        </w:rPr>
      </w:pPr>
    </w:p>
    <w:p w:rsidR="00854CEF" w:rsidRDefault="00606446">
      <w:pPr>
        <w:pStyle w:val="BodyText"/>
        <w:spacing w:before="68"/>
        <w:rPr>
          <w:sz w:val="20"/>
        </w:rPr>
      </w:pPr>
      <w:r>
        <w:rPr>
          <w:noProof/>
          <w:sz w:val="20"/>
        </w:rPr>
        <w:drawing>
          <wp:anchor distT="0" distB="0" distL="0" distR="0" simplePos="0" relativeHeight="487629312" behindDoc="1" locked="0" layoutInCell="1" allowOverlap="1">
            <wp:simplePos x="0" y="0"/>
            <wp:positionH relativeFrom="page">
              <wp:posOffset>2809875</wp:posOffset>
            </wp:positionH>
            <wp:positionV relativeFrom="paragraph">
              <wp:posOffset>207336</wp:posOffset>
            </wp:positionV>
            <wp:extent cx="2397309" cy="1649349"/>
            <wp:effectExtent l="0" t="0" r="0" b="0"/>
            <wp:wrapTopAndBottom/>
            <wp:docPr id="106" name="Image 106" descr="img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descr="img1"/>
                    <pic:cNvPicPr/>
                  </pic:nvPicPr>
                  <pic:blipFill>
                    <a:blip r:embed="rId138" cstate="print"/>
                    <a:stretch>
                      <a:fillRect/>
                    </a:stretch>
                  </pic:blipFill>
                  <pic:spPr>
                    <a:xfrm>
                      <a:off x="0" y="0"/>
                      <a:ext cx="2397309" cy="1649349"/>
                    </a:xfrm>
                    <a:prstGeom prst="rect">
                      <a:avLst/>
                    </a:prstGeom>
                  </pic:spPr>
                </pic:pic>
              </a:graphicData>
            </a:graphic>
          </wp:anchor>
        </w:drawing>
      </w:r>
    </w:p>
    <w:p w:rsidR="00854CEF" w:rsidRDefault="00854CEF">
      <w:pPr>
        <w:pStyle w:val="BodyText"/>
        <w:spacing w:before="263"/>
      </w:pPr>
    </w:p>
    <w:p w:rsidR="00854CEF" w:rsidRDefault="00606446">
      <w:pPr>
        <w:pStyle w:val="Heading4"/>
        <w:numPr>
          <w:ilvl w:val="1"/>
          <w:numId w:val="21"/>
        </w:numPr>
        <w:tabs>
          <w:tab w:val="left" w:pos="1121"/>
        </w:tabs>
        <w:ind w:left="1121" w:hanging="389"/>
        <w:jc w:val="left"/>
      </w:pPr>
      <w:r>
        <w:rPr>
          <w:spacing w:val="-2"/>
        </w:rPr>
        <w:t>ETHERNET:-</w:t>
      </w:r>
    </w:p>
    <w:p w:rsidR="00854CEF" w:rsidRDefault="00606446">
      <w:pPr>
        <w:pStyle w:val="ListParagraph"/>
        <w:numPr>
          <w:ilvl w:val="1"/>
          <w:numId w:val="16"/>
        </w:numPr>
        <w:tabs>
          <w:tab w:val="left" w:pos="732"/>
        </w:tabs>
        <w:spacing w:before="243" w:line="273" w:lineRule="auto"/>
        <w:ind w:right="1183"/>
        <w:rPr>
          <w:sz w:val="24"/>
        </w:rPr>
      </w:pPr>
      <w:r>
        <w:rPr>
          <w:sz w:val="24"/>
        </w:rPr>
        <w:t>Ethernet</w:t>
      </w:r>
      <w:r>
        <w:rPr>
          <w:spacing w:val="-3"/>
          <w:sz w:val="24"/>
        </w:rPr>
        <w:t xml:space="preserve"> </w:t>
      </w:r>
      <w:r>
        <w:rPr>
          <w:sz w:val="24"/>
        </w:rPr>
        <w:t>is</w:t>
      </w:r>
      <w:r>
        <w:rPr>
          <w:spacing w:val="-3"/>
          <w:sz w:val="24"/>
        </w:rPr>
        <w:t xml:space="preserve"> </w:t>
      </w:r>
      <w:r>
        <w:rPr>
          <w:sz w:val="24"/>
        </w:rPr>
        <w:t>most</w:t>
      </w:r>
      <w:r>
        <w:rPr>
          <w:spacing w:val="-4"/>
          <w:sz w:val="24"/>
        </w:rPr>
        <w:t xml:space="preserve"> </w:t>
      </w:r>
      <w:r>
        <w:rPr>
          <w:sz w:val="24"/>
        </w:rPr>
        <w:t>widely</w:t>
      </w:r>
      <w:r>
        <w:rPr>
          <w:spacing w:val="-5"/>
          <w:sz w:val="24"/>
        </w:rPr>
        <w:t xml:space="preserve"> </w:t>
      </w:r>
      <w:r>
        <w:rPr>
          <w:sz w:val="24"/>
        </w:rPr>
        <w:t>used</w:t>
      </w:r>
      <w:r>
        <w:rPr>
          <w:spacing w:val="-5"/>
          <w:sz w:val="24"/>
        </w:rPr>
        <w:t xml:space="preserve"> </w:t>
      </w:r>
      <w:r>
        <w:rPr>
          <w:sz w:val="24"/>
        </w:rPr>
        <w:t>LAN</w:t>
      </w:r>
      <w:r>
        <w:rPr>
          <w:spacing w:val="-3"/>
          <w:sz w:val="24"/>
        </w:rPr>
        <w:t xml:space="preserve"> </w:t>
      </w:r>
      <w:r>
        <w:rPr>
          <w:sz w:val="24"/>
        </w:rPr>
        <w:t>Technology,</w:t>
      </w:r>
      <w:r>
        <w:rPr>
          <w:spacing w:val="-3"/>
          <w:sz w:val="24"/>
        </w:rPr>
        <w:t xml:space="preserve"> </w:t>
      </w:r>
      <w:r>
        <w:rPr>
          <w:sz w:val="24"/>
        </w:rPr>
        <w:t>which</w:t>
      </w:r>
      <w:r>
        <w:rPr>
          <w:spacing w:val="-4"/>
          <w:sz w:val="24"/>
        </w:rPr>
        <w:t xml:space="preserve"> </w:t>
      </w:r>
      <w:r>
        <w:rPr>
          <w:sz w:val="24"/>
        </w:rPr>
        <w:t>is</w:t>
      </w:r>
      <w:r>
        <w:rPr>
          <w:spacing w:val="-3"/>
          <w:sz w:val="24"/>
        </w:rPr>
        <w:t xml:space="preserve"> </w:t>
      </w:r>
      <w:r>
        <w:rPr>
          <w:sz w:val="24"/>
        </w:rPr>
        <w:t>defined</w:t>
      </w:r>
      <w:r>
        <w:rPr>
          <w:spacing w:val="-5"/>
          <w:sz w:val="24"/>
        </w:rPr>
        <w:t xml:space="preserve"> </w:t>
      </w:r>
      <w:r>
        <w:rPr>
          <w:sz w:val="24"/>
        </w:rPr>
        <w:t>under</w:t>
      </w:r>
      <w:r>
        <w:rPr>
          <w:spacing w:val="-2"/>
          <w:sz w:val="24"/>
        </w:rPr>
        <w:t xml:space="preserve"> </w:t>
      </w:r>
      <w:r>
        <w:rPr>
          <w:sz w:val="24"/>
        </w:rPr>
        <w:t>IEEE</w:t>
      </w:r>
      <w:r>
        <w:rPr>
          <w:spacing w:val="-3"/>
          <w:sz w:val="24"/>
        </w:rPr>
        <w:t xml:space="preserve"> </w:t>
      </w:r>
      <w:r>
        <w:rPr>
          <w:sz w:val="24"/>
        </w:rPr>
        <w:t xml:space="preserve">standards </w:t>
      </w:r>
      <w:r>
        <w:rPr>
          <w:spacing w:val="-2"/>
          <w:sz w:val="24"/>
        </w:rPr>
        <w:t>802.3.</w:t>
      </w:r>
    </w:p>
    <w:p w:rsidR="00854CEF" w:rsidRDefault="00606446">
      <w:pPr>
        <w:pStyle w:val="ListParagraph"/>
        <w:numPr>
          <w:ilvl w:val="1"/>
          <w:numId w:val="16"/>
        </w:numPr>
        <w:tabs>
          <w:tab w:val="left" w:pos="732"/>
        </w:tabs>
        <w:spacing w:before="4" w:line="276" w:lineRule="auto"/>
        <w:ind w:right="596"/>
        <w:rPr>
          <w:sz w:val="24"/>
        </w:rPr>
      </w:pPr>
      <w:r>
        <w:rPr>
          <w:sz w:val="24"/>
        </w:rPr>
        <w:t>The</w:t>
      </w:r>
      <w:r>
        <w:rPr>
          <w:spacing w:val="-3"/>
          <w:sz w:val="24"/>
        </w:rPr>
        <w:t xml:space="preserve"> </w:t>
      </w:r>
      <w:r>
        <w:rPr>
          <w:sz w:val="24"/>
        </w:rPr>
        <w:t>reason</w:t>
      </w:r>
      <w:r>
        <w:rPr>
          <w:spacing w:val="-4"/>
          <w:sz w:val="24"/>
        </w:rPr>
        <w:t xml:space="preserve"> </w:t>
      </w:r>
      <w:r>
        <w:rPr>
          <w:sz w:val="24"/>
        </w:rPr>
        <w:t>behind</w:t>
      </w:r>
      <w:r>
        <w:rPr>
          <w:spacing w:val="-5"/>
          <w:sz w:val="24"/>
        </w:rPr>
        <w:t xml:space="preserve"> </w:t>
      </w:r>
      <w:r>
        <w:rPr>
          <w:sz w:val="24"/>
        </w:rPr>
        <w:t>its</w:t>
      </w:r>
      <w:r>
        <w:rPr>
          <w:spacing w:val="-3"/>
          <w:sz w:val="24"/>
        </w:rPr>
        <w:t xml:space="preserve"> </w:t>
      </w:r>
      <w:r>
        <w:rPr>
          <w:sz w:val="24"/>
        </w:rPr>
        <w:t>wide</w:t>
      </w:r>
      <w:r>
        <w:rPr>
          <w:spacing w:val="-3"/>
          <w:sz w:val="24"/>
        </w:rPr>
        <w:t xml:space="preserve"> </w:t>
      </w:r>
      <w:r>
        <w:rPr>
          <w:sz w:val="24"/>
        </w:rPr>
        <w:t>usability</w:t>
      </w:r>
      <w:r>
        <w:rPr>
          <w:spacing w:val="-4"/>
          <w:sz w:val="24"/>
        </w:rPr>
        <w:t xml:space="preserve"> </w:t>
      </w:r>
      <w:r>
        <w:rPr>
          <w:sz w:val="24"/>
        </w:rPr>
        <w:t>is</w:t>
      </w:r>
      <w:r>
        <w:rPr>
          <w:spacing w:val="-3"/>
          <w:sz w:val="24"/>
        </w:rPr>
        <w:t xml:space="preserve"> </w:t>
      </w:r>
      <w:r>
        <w:rPr>
          <w:sz w:val="24"/>
        </w:rPr>
        <w:t>Ethernet</w:t>
      </w:r>
      <w:r>
        <w:rPr>
          <w:spacing w:val="-5"/>
          <w:sz w:val="24"/>
        </w:rPr>
        <w:t xml:space="preserve"> </w:t>
      </w:r>
      <w:r>
        <w:rPr>
          <w:sz w:val="24"/>
        </w:rPr>
        <w:t>is</w:t>
      </w:r>
      <w:r>
        <w:rPr>
          <w:spacing w:val="-3"/>
          <w:sz w:val="24"/>
        </w:rPr>
        <w:t xml:space="preserve"> </w:t>
      </w:r>
      <w:r>
        <w:rPr>
          <w:sz w:val="24"/>
        </w:rPr>
        <w:t>easy</w:t>
      </w:r>
      <w:r>
        <w:rPr>
          <w:spacing w:val="-4"/>
          <w:sz w:val="24"/>
        </w:rPr>
        <w:t xml:space="preserve"> </w:t>
      </w:r>
      <w:r>
        <w:rPr>
          <w:sz w:val="24"/>
        </w:rPr>
        <w:t>to</w:t>
      </w:r>
      <w:r>
        <w:rPr>
          <w:spacing w:val="-3"/>
          <w:sz w:val="24"/>
        </w:rPr>
        <w:t xml:space="preserve"> </w:t>
      </w:r>
      <w:r>
        <w:rPr>
          <w:sz w:val="24"/>
        </w:rPr>
        <w:t>understand,</w:t>
      </w:r>
      <w:r>
        <w:rPr>
          <w:spacing w:val="-3"/>
          <w:sz w:val="24"/>
        </w:rPr>
        <w:t xml:space="preserve"> </w:t>
      </w:r>
      <w:r>
        <w:rPr>
          <w:sz w:val="24"/>
        </w:rPr>
        <w:t>implement,</w:t>
      </w:r>
      <w:r>
        <w:rPr>
          <w:spacing w:val="-3"/>
          <w:sz w:val="24"/>
        </w:rPr>
        <w:t xml:space="preserve"> </w:t>
      </w:r>
      <w:r>
        <w:rPr>
          <w:sz w:val="24"/>
        </w:rPr>
        <w:t>maintain and allows low-cost network implementation. Also, Ethernet offers flexibility in terms of topologies which are allowed.</w:t>
      </w:r>
    </w:p>
    <w:p w:rsidR="00854CEF" w:rsidRDefault="00854CEF">
      <w:pPr>
        <w:pStyle w:val="ListParagraph"/>
        <w:spacing w:line="276" w:lineRule="auto"/>
        <w:rPr>
          <w:sz w:val="24"/>
        </w:rPr>
        <w:sectPr w:rsidR="00854CEF">
          <w:pgSz w:w="12240" w:h="15840"/>
          <w:pgMar w:top="560" w:right="850" w:bottom="280" w:left="708" w:header="720" w:footer="720" w:gutter="0"/>
          <w:cols w:space="720"/>
        </w:sectPr>
      </w:pPr>
    </w:p>
    <w:p w:rsidR="00854CEF" w:rsidRDefault="00606446">
      <w:pPr>
        <w:pStyle w:val="ListParagraph"/>
        <w:numPr>
          <w:ilvl w:val="1"/>
          <w:numId w:val="16"/>
        </w:numPr>
        <w:tabs>
          <w:tab w:val="left" w:pos="732"/>
        </w:tabs>
        <w:spacing w:before="90"/>
        <w:ind w:hanging="360"/>
        <w:rPr>
          <w:sz w:val="24"/>
        </w:rPr>
      </w:pPr>
      <w:r>
        <w:rPr>
          <w:sz w:val="24"/>
        </w:rPr>
        <w:lastRenderedPageBreak/>
        <w:t>Ethernet</w:t>
      </w:r>
      <w:r>
        <w:rPr>
          <w:spacing w:val="-2"/>
          <w:sz w:val="24"/>
        </w:rPr>
        <w:t xml:space="preserve"> </w:t>
      </w:r>
      <w:r>
        <w:rPr>
          <w:sz w:val="24"/>
        </w:rPr>
        <w:t>operates</w:t>
      </w:r>
      <w:r>
        <w:rPr>
          <w:spacing w:val="-2"/>
          <w:sz w:val="24"/>
        </w:rPr>
        <w:t xml:space="preserve"> </w:t>
      </w:r>
      <w:r>
        <w:rPr>
          <w:sz w:val="24"/>
        </w:rPr>
        <w:t>in</w:t>
      </w:r>
      <w:r>
        <w:rPr>
          <w:spacing w:val="-3"/>
          <w:sz w:val="24"/>
        </w:rPr>
        <w:t xml:space="preserve"> </w:t>
      </w:r>
      <w:r>
        <w:rPr>
          <w:sz w:val="24"/>
        </w:rPr>
        <w:t>two</w:t>
      </w:r>
      <w:r>
        <w:rPr>
          <w:spacing w:val="-1"/>
          <w:sz w:val="24"/>
        </w:rPr>
        <w:t xml:space="preserve"> </w:t>
      </w:r>
      <w:r>
        <w:rPr>
          <w:sz w:val="24"/>
        </w:rPr>
        <w:t>layers</w:t>
      </w:r>
      <w:r>
        <w:rPr>
          <w:spacing w:val="-2"/>
          <w:sz w:val="24"/>
        </w:rPr>
        <w:t xml:space="preserve"> </w:t>
      </w:r>
      <w:r>
        <w:rPr>
          <w:sz w:val="24"/>
        </w:rPr>
        <w:t>of</w:t>
      </w:r>
      <w:r>
        <w:rPr>
          <w:spacing w:val="-3"/>
          <w:sz w:val="24"/>
        </w:rPr>
        <w:t xml:space="preserve"> </w:t>
      </w:r>
      <w:r>
        <w:rPr>
          <w:sz w:val="24"/>
        </w:rPr>
        <w:t>the</w:t>
      </w:r>
      <w:r>
        <w:rPr>
          <w:spacing w:val="-2"/>
          <w:sz w:val="24"/>
        </w:rPr>
        <w:t xml:space="preserve"> </w:t>
      </w:r>
      <w:r>
        <w:rPr>
          <w:sz w:val="24"/>
        </w:rPr>
        <w:t>OSI</w:t>
      </w:r>
      <w:r>
        <w:rPr>
          <w:spacing w:val="-3"/>
          <w:sz w:val="24"/>
        </w:rPr>
        <w:t xml:space="preserve"> </w:t>
      </w:r>
      <w:r>
        <w:rPr>
          <w:sz w:val="24"/>
        </w:rPr>
        <w:t>model,</w:t>
      </w:r>
      <w:r>
        <w:rPr>
          <w:spacing w:val="-1"/>
          <w:sz w:val="24"/>
        </w:rPr>
        <w:t xml:space="preserve"> </w:t>
      </w:r>
      <w:r>
        <w:rPr>
          <w:sz w:val="24"/>
        </w:rPr>
        <w:t>Physical</w:t>
      </w:r>
      <w:r>
        <w:rPr>
          <w:spacing w:val="-3"/>
          <w:sz w:val="24"/>
        </w:rPr>
        <w:t xml:space="preserve"> </w:t>
      </w:r>
      <w:r>
        <w:rPr>
          <w:sz w:val="24"/>
        </w:rPr>
        <w:t>Layer,</w:t>
      </w:r>
      <w:r>
        <w:rPr>
          <w:spacing w:val="-1"/>
          <w:sz w:val="24"/>
        </w:rPr>
        <w:t xml:space="preserve"> </w:t>
      </w:r>
      <w:r>
        <w:rPr>
          <w:sz w:val="24"/>
        </w:rPr>
        <w:t>and</w:t>
      </w:r>
      <w:r>
        <w:rPr>
          <w:spacing w:val="-6"/>
          <w:sz w:val="24"/>
        </w:rPr>
        <w:t xml:space="preserve"> </w:t>
      </w:r>
      <w:r>
        <w:rPr>
          <w:sz w:val="24"/>
        </w:rPr>
        <w:t>Data</w:t>
      </w:r>
      <w:r>
        <w:rPr>
          <w:spacing w:val="-2"/>
          <w:sz w:val="24"/>
        </w:rPr>
        <w:t xml:space="preserve"> </w:t>
      </w:r>
      <w:r>
        <w:rPr>
          <w:sz w:val="24"/>
        </w:rPr>
        <w:t>Link</w:t>
      </w:r>
      <w:r>
        <w:rPr>
          <w:spacing w:val="-3"/>
          <w:sz w:val="24"/>
        </w:rPr>
        <w:t xml:space="preserve"> </w:t>
      </w:r>
      <w:r>
        <w:rPr>
          <w:spacing w:val="-2"/>
          <w:sz w:val="24"/>
        </w:rPr>
        <w:t>Layer.</w:t>
      </w:r>
    </w:p>
    <w:p w:rsidR="00854CEF" w:rsidRDefault="00606446">
      <w:pPr>
        <w:pStyle w:val="ListParagraph"/>
        <w:numPr>
          <w:ilvl w:val="1"/>
          <w:numId w:val="16"/>
        </w:numPr>
        <w:tabs>
          <w:tab w:val="left" w:pos="732"/>
        </w:tabs>
        <w:spacing w:before="41"/>
        <w:ind w:hanging="360"/>
        <w:rPr>
          <w:sz w:val="24"/>
        </w:rPr>
      </w:pPr>
      <w:r>
        <w:rPr>
          <w:sz w:val="24"/>
        </w:rPr>
        <w:t>For</w:t>
      </w:r>
      <w:r>
        <w:rPr>
          <w:spacing w:val="-7"/>
          <w:sz w:val="24"/>
        </w:rPr>
        <w:t xml:space="preserve"> </w:t>
      </w:r>
      <w:r>
        <w:rPr>
          <w:sz w:val="24"/>
        </w:rPr>
        <w:t>Ethernet,</w:t>
      </w:r>
      <w:r>
        <w:rPr>
          <w:spacing w:val="-2"/>
          <w:sz w:val="24"/>
        </w:rPr>
        <w:t xml:space="preserve"> </w:t>
      </w:r>
      <w:r>
        <w:rPr>
          <w:sz w:val="24"/>
        </w:rPr>
        <w:t>the</w:t>
      </w:r>
      <w:r>
        <w:rPr>
          <w:spacing w:val="-4"/>
          <w:sz w:val="24"/>
        </w:rPr>
        <w:t xml:space="preserve"> </w:t>
      </w:r>
      <w:r>
        <w:rPr>
          <w:sz w:val="24"/>
        </w:rPr>
        <w:t>protocol</w:t>
      </w:r>
      <w:r>
        <w:rPr>
          <w:spacing w:val="-3"/>
          <w:sz w:val="24"/>
        </w:rPr>
        <w:t xml:space="preserve"> </w:t>
      </w:r>
      <w:r>
        <w:rPr>
          <w:sz w:val="24"/>
        </w:rPr>
        <w:t>data</w:t>
      </w:r>
      <w:r>
        <w:rPr>
          <w:spacing w:val="-3"/>
          <w:sz w:val="24"/>
        </w:rPr>
        <w:t xml:space="preserve"> </w:t>
      </w:r>
      <w:r>
        <w:rPr>
          <w:sz w:val="24"/>
        </w:rPr>
        <w:t>unit</w:t>
      </w:r>
      <w:r>
        <w:rPr>
          <w:spacing w:val="-3"/>
          <w:sz w:val="24"/>
        </w:rPr>
        <w:t xml:space="preserve"> </w:t>
      </w:r>
      <w:r>
        <w:rPr>
          <w:sz w:val="24"/>
        </w:rPr>
        <w:t>is</w:t>
      </w:r>
      <w:r>
        <w:rPr>
          <w:spacing w:val="-2"/>
          <w:sz w:val="24"/>
        </w:rPr>
        <w:t xml:space="preserve"> Frame.</w:t>
      </w:r>
    </w:p>
    <w:p w:rsidR="00854CEF" w:rsidRDefault="00606446">
      <w:pPr>
        <w:pStyle w:val="ListParagraph"/>
        <w:numPr>
          <w:ilvl w:val="1"/>
          <w:numId w:val="16"/>
        </w:numPr>
        <w:tabs>
          <w:tab w:val="left" w:pos="732"/>
        </w:tabs>
        <w:spacing w:before="41"/>
        <w:ind w:hanging="360"/>
        <w:rPr>
          <w:sz w:val="24"/>
        </w:rPr>
      </w:pPr>
      <w:r>
        <w:rPr>
          <w:sz w:val="24"/>
        </w:rPr>
        <w:t>In</w:t>
      </w:r>
      <w:r>
        <w:rPr>
          <w:spacing w:val="-5"/>
          <w:sz w:val="24"/>
        </w:rPr>
        <w:t xml:space="preserve"> </w:t>
      </w:r>
      <w:r>
        <w:rPr>
          <w:sz w:val="24"/>
        </w:rPr>
        <w:t>order</w:t>
      </w:r>
      <w:r>
        <w:rPr>
          <w:spacing w:val="-2"/>
          <w:sz w:val="24"/>
        </w:rPr>
        <w:t xml:space="preserve"> </w:t>
      </w:r>
      <w:r>
        <w:rPr>
          <w:sz w:val="24"/>
        </w:rPr>
        <w:t>to</w:t>
      </w:r>
      <w:r>
        <w:rPr>
          <w:spacing w:val="-1"/>
          <w:sz w:val="24"/>
        </w:rPr>
        <w:t xml:space="preserve"> </w:t>
      </w:r>
      <w:r>
        <w:rPr>
          <w:sz w:val="24"/>
        </w:rPr>
        <w:t>handle</w:t>
      </w:r>
      <w:r>
        <w:rPr>
          <w:spacing w:val="-2"/>
          <w:sz w:val="24"/>
        </w:rPr>
        <w:t xml:space="preserve"> </w:t>
      </w:r>
      <w:r>
        <w:rPr>
          <w:sz w:val="24"/>
        </w:rPr>
        <w:t>collision, the</w:t>
      </w:r>
      <w:r>
        <w:rPr>
          <w:spacing w:val="-2"/>
          <w:sz w:val="24"/>
        </w:rPr>
        <w:t xml:space="preserve"> </w:t>
      </w:r>
      <w:r>
        <w:rPr>
          <w:sz w:val="24"/>
        </w:rPr>
        <w:t>Access</w:t>
      </w:r>
      <w:r>
        <w:rPr>
          <w:spacing w:val="-1"/>
          <w:sz w:val="24"/>
        </w:rPr>
        <w:t xml:space="preserve"> </w:t>
      </w:r>
      <w:r>
        <w:rPr>
          <w:sz w:val="24"/>
        </w:rPr>
        <w:t>control</w:t>
      </w:r>
      <w:r>
        <w:rPr>
          <w:spacing w:val="-3"/>
          <w:sz w:val="24"/>
        </w:rPr>
        <w:t xml:space="preserve"> </w:t>
      </w:r>
      <w:r>
        <w:rPr>
          <w:sz w:val="24"/>
        </w:rPr>
        <w:t>mechanism</w:t>
      </w:r>
      <w:r>
        <w:rPr>
          <w:spacing w:val="-2"/>
          <w:sz w:val="24"/>
        </w:rPr>
        <w:t xml:space="preserve"> </w:t>
      </w:r>
      <w:r>
        <w:rPr>
          <w:sz w:val="24"/>
        </w:rPr>
        <w:t>used</w:t>
      </w:r>
      <w:r>
        <w:rPr>
          <w:spacing w:val="-4"/>
          <w:sz w:val="24"/>
        </w:rPr>
        <w:t xml:space="preserve"> </w:t>
      </w:r>
      <w:r>
        <w:rPr>
          <w:sz w:val="24"/>
        </w:rPr>
        <w:t>in</w:t>
      </w:r>
      <w:r>
        <w:rPr>
          <w:spacing w:val="-1"/>
          <w:sz w:val="24"/>
        </w:rPr>
        <w:t xml:space="preserve"> </w:t>
      </w:r>
      <w:r>
        <w:rPr>
          <w:sz w:val="24"/>
        </w:rPr>
        <w:t>Ethernet</w:t>
      </w:r>
      <w:r>
        <w:rPr>
          <w:spacing w:val="-2"/>
          <w:sz w:val="24"/>
        </w:rPr>
        <w:t xml:space="preserve"> </w:t>
      </w:r>
      <w:r>
        <w:rPr>
          <w:sz w:val="24"/>
        </w:rPr>
        <w:t>is</w:t>
      </w:r>
      <w:r>
        <w:rPr>
          <w:spacing w:val="-1"/>
          <w:sz w:val="24"/>
        </w:rPr>
        <w:t xml:space="preserve"> </w:t>
      </w:r>
      <w:r>
        <w:rPr>
          <w:spacing w:val="-2"/>
          <w:sz w:val="24"/>
        </w:rPr>
        <w:t>CSMA/CD.</w:t>
      </w:r>
    </w:p>
    <w:p w:rsidR="00854CEF" w:rsidRDefault="00606446">
      <w:pPr>
        <w:pStyle w:val="Heading5"/>
        <w:spacing w:before="46"/>
        <w:ind w:left="372"/>
      </w:pPr>
      <w:r>
        <w:t>CSMA</w:t>
      </w:r>
      <w:r>
        <w:rPr>
          <w:spacing w:val="-5"/>
        </w:rPr>
        <w:t xml:space="preserve"> </w:t>
      </w:r>
      <w:r>
        <w:t>(Carrier</w:t>
      </w:r>
      <w:r>
        <w:rPr>
          <w:spacing w:val="-4"/>
        </w:rPr>
        <w:t xml:space="preserve"> </w:t>
      </w:r>
      <w:r>
        <w:t>Sense</w:t>
      </w:r>
      <w:r>
        <w:rPr>
          <w:spacing w:val="-1"/>
        </w:rPr>
        <w:t xml:space="preserve"> </w:t>
      </w:r>
      <w:r>
        <w:t>Multiple</w:t>
      </w:r>
      <w:r>
        <w:rPr>
          <w:spacing w:val="-3"/>
        </w:rPr>
        <w:t xml:space="preserve"> </w:t>
      </w:r>
      <w:r>
        <w:rPr>
          <w:spacing w:val="-2"/>
        </w:rPr>
        <w:t>Access)</w:t>
      </w:r>
    </w:p>
    <w:p w:rsidR="00854CEF" w:rsidRDefault="00606446">
      <w:pPr>
        <w:pStyle w:val="ListParagraph"/>
        <w:numPr>
          <w:ilvl w:val="1"/>
          <w:numId w:val="16"/>
        </w:numPr>
        <w:tabs>
          <w:tab w:val="left" w:pos="732"/>
        </w:tabs>
        <w:spacing w:before="149"/>
        <w:ind w:hanging="360"/>
        <w:rPr>
          <w:sz w:val="24"/>
        </w:rPr>
      </w:pPr>
      <w:r>
        <w:rPr>
          <w:sz w:val="24"/>
        </w:rPr>
        <w:t>CSMA</w:t>
      </w:r>
      <w:r>
        <w:rPr>
          <w:spacing w:val="-5"/>
          <w:sz w:val="24"/>
        </w:rPr>
        <w:t xml:space="preserve"> </w:t>
      </w:r>
      <w:r>
        <w:rPr>
          <w:sz w:val="24"/>
        </w:rPr>
        <w:t>Protocols</w:t>
      </w:r>
      <w:r>
        <w:rPr>
          <w:spacing w:val="-2"/>
          <w:sz w:val="24"/>
        </w:rPr>
        <w:t xml:space="preserve"> </w:t>
      </w:r>
      <w:r>
        <w:rPr>
          <w:sz w:val="24"/>
        </w:rPr>
        <w:t>stands</w:t>
      </w:r>
      <w:r>
        <w:rPr>
          <w:spacing w:val="-1"/>
          <w:sz w:val="24"/>
        </w:rPr>
        <w:t xml:space="preserve"> </w:t>
      </w:r>
      <w:r>
        <w:rPr>
          <w:sz w:val="24"/>
        </w:rPr>
        <w:t>for</w:t>
      </w:r>
      <w:r>
        <w:rPr>
          <w:spacing w:val="-3"/>
          <w:sz w:val="24"/>
        </w:rPr>
        <w:t xml:space="preserve"> </w:t>
      </w:r>
      <w:r>
        <w:rPr>
          <w:sz w:val="24"/>
        </w:rPr>
        <w:t>Carrier</w:t>
      </w:r>
      <w:r>
        <w:rPr>
          <w:spacing w:val="-3"/>
          <w:sz w:val="24"/>
        </w:rPr>
        <w:t xml:space="preserve"> </w:t>
      </w:r>
      <w:r>
        <w:rPr>
          <w:sz w:val="24"/>
        </w:rPr>
        <w:t>Sense</w:t>
      </w:r>
      <w:r>
        <w:rPr>
          <w:spacing w:val="-1"/>
          <w:sz w:val="24"/>
        </w:rPr>
        <w:t xml:space="preserve"> </w:t>
      </w:r>
      <w:r>
        <w:rPr>
          <w:sz w:val="24"/>
        </w:rPr>
        <w:t>Multiple</w:t>
      </w:r>
      <w:r>
        <w:rPr>
          <w:spacing w:val="-2"/>
          <w:sz w:val="24"/>
        </w:rPr>
        <w:t xml:space="preserve"> </w:t>
      </w:r>
      <w:r>
        <w:rPr>
          <w:sz w:val="24"/>
        </w:rPr>
        <w:t>Access</w:t>
      </w:r>
      <w:r>
        <w:rPr>
          <w:spacing w:val="-1"/>
          <w:sz w:val="24"/>
        </w:rPr>
        <w:t xml:space="preserve"> </w:t>
      </w:r>
      <w:r>
        <w:rPr>
          <w:spacing w:val="-2"/>
          <w:sz w:val="24"/>
        </w:rPr>
        <w:t>Protocols.</w:t>
      </w:r>
    </w:p>
    <w:p w:rsidR="00854CEF" w:rsidRDefault="00606446">
      <w:pPr>
        <w:pStyle w:val="ListParagraph"/>
        <w:numPr>
          <w:ilvl w:val="1"/>
          <w:numId w:val="16"/>
        </w:numPr>
        <w:tabs>
          <w:tab w:val="left" w:pos="732"/>
        </w:tabs>
        <w:spacing w:before="1"/>
        <w:ind w:right="589"/>
        <w:rPr>
          <w:sz w:val="24"/>
        </w:rPr>
      </w:pPr>
      <w:r>
        <w:rPr>
          <w:sz w:val="24"/>
        </w:rPr>
        <w:t>CSMA is a network access method used on shared network topologies such as Ethernet to control access to the network.</w:t>
      </w:r>
    </w:p>
    <w:p w:rsidR="00854CEF" w:rsidRDefault="00606446">
      <w:pPr>
        <w:pStyle w:val="ListParagraph"/>
        <w:numPr>
          <w:ilvl w:val="1"/>
          <w:numId w:val="16"/>
        </w:numPr>
        <w:tabs>
          <w:tab w:val="left" w:pos="732"/>
        </w:tabs>
        <w:ind w:hanging="360"/>
        <w:rPr>
          <w:sz w:val="24"/>
        </w:rPr>
      </w:pPr>
      <w:r>
        <w:rPr>
          <w:sz w:val="24"/>
        </w:rPr>
        <w:t>Devices</w:t>
      </w:r>
      <w:r>
        <w:rPr>
          <w:spacing w:val="-4"/>
          <w:sz w:val="24"/>
        </w:rPr>
        <w:t xml:space="preserve"> </w:t>
      </w:r>
      <w:r>
        <w:rPr>
          <w:sz w:val="24"/>
        </w:rPr>
        <w:t>attached</w:t>
      </w:r>
      <w:r>
        <w:rPr>
          <w:spacing w:val="-3"/>
          <w:sz w:val="24"/>
        </w:rPr>
        <w:t xml:space="preserve"> </w:t>
      </w:r>
      <w:r>
        <w:rPr>
          <w:sz w:val="24"/>
        </w:rPr>
        <w:t>to</w:t>
      </w:r>
      <w:r>
        <w:rPr>
          <w:spacing w:val="-2"/>
          <w:sz w:val="24"/>
        </w:rPr>
        <w:t xml:space="preserve"> </w:t>
      </w:r>
      <w:r>
        <w:rPr>
          <w:sz w:val="24"/>
        </w:rPr>
        <w:t>the</w:t>
      </w:r>
      <w:r>
        <w:rPr>
          <w:spacing w:val="-1"/>
          <w:sz w:val="24"/>
        </w:rPr>
        <w:t xml:space="preserve"> </w:t>
      </w:r>
      <w:r>
        <w:rPr>
          <w:sz w:val="24"/>
        </w:rPr>
        <w:t>network</w:t>
      </w:r>
      <w:r>
        <w:rPr>
          <w:spacing w:val="-4"/>
          <w:sz w:val="24"/>
        </w:rPr>
        <w:t xml:space="preserve"> </w:t>
      </w:r>
      <w:r>
        <w:rPr>
          <w:sz w:val="24"/>
        </w:rPr>
        <w:t>cable</w:t>
      </w:r>
      <w:r>
        <w:rPr>
          <w:spacing w:val="-2"/>
          <w:sz w:val="24"/>
        </w:rPr>
        <w:t xml:space="preserve"> </w:t>
      </w:r>
      <w:r>
        <w:rPr>
          <w:sz w:val="24"/>
        </w:rPr>
        <w:t>listen</w:t>
      </w:r>
      <w:r>
        <w:rPr>
          <w:spacing w:val="-1"/>
          <w:sz w:val="24"/>
        </w:rPr>
        <w:t xml:space="preserve"> </w:t>
      </w:r>
      <w:r>
        <w:rPr>
          <w:sz w:val="24"/>
        </w:rPr>
        <w:t>(carrier</w:t>
      </w:r>
      <w:r>
        <w:rPr>
          <w:spacing w:val="-3"/>
          <w:sz w:val="24"/>
        </w:rPr>
        <w:t xml:space="preserve"> </w:t>
      </w:r>
      <w:r>
        <w:rPr>
          <w:sz w:val="24"/>
        </w:rPr>
        <w:t>sense)</w:t>
      </w:r>
      <w:r>
        <w:rPr>
          <w:spacing w:val="-3"/>
          <w:sz w:val="24"/>
        </w:rPr>
        <w:t xml:space="preserve"> </w:t>
      </w:r>
      <w:r>
        <w:rPr>
          <w:sz w:val="24"/>
        </w:rPr>
        <w:t>before</w:t>
      </w:r>
      <w:r>
        <w:rPr>
          <w:spacing w:val="-1"/>
          <w:sz w:val="24"/>
        </w:rPr>
        <w:t xml:space="preserve"> </w:t>
      </w:r>
      <w:r>
        <w:rPr>
          <w:spacing w:val="-2"/>
          <w:sz w:val="24"/>
        </w:rPr>
        <w:t>transmitting.</w:t>
      </w:r>
    </w:p>
    <w:p w:rsidR="00854CEF" w:rsidRDefault="00606446">
      <w:pPr>
        <w:pStyle w:val="ListParagraph"/>
        <w:numPr>
          <w:ilvl w:val="1"/>
          <w:numId w:val="16"/>
        </w:numPr>
        <w:tabs>
          <w:tab w:val="left" w:pos="732"/>
        </w:tabs>
        <w:spacing w:line="294" w:lineRule="exact"/>
        <w:ind w:hanging="360"/>
        <w:rPr>
          <w:sz w:val="24"/>
        </w:rPr>
      </w:pPr>
      <w:r>
        <w:rPr>
          <w:sz w:val="24"/>
        </w:rPr>
        <w:t>If</w:t>
      </w:r>
      <w:r>
        <w:rPr>
          <w:spacing w:val="-5"/>
          <w:sz w:val="24"/>
        </w:rPr>
        <w:t xml:space="preserve"> </w:t>
      </w:r>
      <w:r>
        <w:rPr>
          <w:sz w:val="24"/>
        </w:rPr>
        <w:t>the</w:t>
      </w:r>
      <w:r>
        <w:rPr>
          <w:spacing w:val="-2"/>
          <w:sz w:val="24"/>
        </w:rPr>
        <w:t xml:space="preserve"> </w:t>
      </w:r>
      <w:r>
        <w:rPr>
          <w:sz w:val="24"/>
        </w:rPr>
        <w:t>channel</w:t>
      </w:r>
      <w:r>
        <w:rPr>
          <w:spacing w:val="-2"/>
          <w:sz w:val="24"/>
        </w:rPr>
        <w:t xml:space="preserve"> </w:t>
      </w:r>
      <w:r>
        <w:rPr>
          <w:sz w:val="24"/>
        </w:rPr>
        <w:t>is</w:t>
      </w:r>
      <w:r>
        <w:rPr>
          <w:spacing w:val="-2"/>
          <w:sz w:val="24"/>
        </w:rPr>
        <w:t xml:space="preserve"> </w:t>
      </w:r>
      <w:r>
        <w:rPr>
          <w:sz w:val="24"/>
        </w:rPr>
        <w:t>in</w:t>
      </w:r>
      <w:r>
        <w:rPr>
          <w:spacing w:val="-1"/>
          <w:sz w:val="24"/>
        </w:rPr>
        <w:t xml:space="preserve"> </w:t>
      </w:r>
      <w:r>
        <w:rPr>
          <w:sz w:val="24"/>
        </w:rPr>
        <w:t>use,</w:t>
      </w:r>
      <w:r>
        <w:rPr>
          <w:spacing w:val="-4"/>
          <w:sz w:val="24"/>
        </w:rPr>
        <w:t xml:space="preserve"> </w:t>
      </w:r>
      <w:r>
        <w:rPr>
          <w:sz w:val="24"/>
        </w:rPr>
        <w:t>devices</w:t>
      </w:r>
      <w:r>
        <w:rPr>
          <w:spacing w:val="-1"/>
          <w:sz w:val="24"/>
        </w:rPr>
        <w:t xml:space="preserve"> </w:t>
      </w:r>
      <w:r>
        <w:rPr>
          <w:sz w:val="24"/>
        </w:rPr>
        <w:t>wait</w:t>
      </w:r>
      <w:r>
        <w:rPr>
          <w:spacing w:val="-3"/>
          <w:sz w:val="24"/>
        </w:rPr>
        <w:t xml:space="preserve"> </w:t>
      </w:r>
      <w:r>
        <w:rPr>
          <w:sz w:val="24"/>
        </w:rPr>
        <w:t>before</w:t>
      </w:r>
      <w:r>
        <w:rPr>
          <w:spacing w:val="-1"/>
          <w:sz w:val="24"/>
        </w:rPr>
        <w:t xml:space="preserve"> </w:t>
      </w:r>
      <w:r>
        <w:rPr>
          <w:spacing w:val="-2"/>
          <w:sz w:val="24"/>
        </w:rPr>
        <w:t>transmitting.</w:t>
      </w:r>
    </w:p>
    <w:p w:rsidR="00854CEF" w:rsidRDefault="00606446">
      <w:pPr>
        <w:pStyle w:val="ListParagraph"/>
        <w:numPr>
          <w:ilvl w:val="1"/>
          <w:numId w:val="16"/>
        </w:numPr>
        <w:tabs>
          <w:tab w:val="left" w:pos="732"/>
        </w:tabs>
        <w:ind w:right="590"/>
        <w:rPr>
          <w:sz w:val="24"/>
        </w:rPr>
      </w:pPr>
      <w:r>
        <w:rPr>
          <w:sz w:val="24"/>
        </w:rPr>
        <w:t>MA</w:t>
      </w:r>
      <w:r>
        <w:rPr>
          <w:spacing w:val="40"/>
          <w:sz w:val="24"/>
        </w:rPr>
        <w:t xml:space="preserve"> </w:t>
      </w:r>
      <w:r>
        <w:rPr>
          <w:sz w:val="24"/>
        </w:rPr>
        <w:t>(Multiple</w:t>
      </w:r>
      <w:r>
        <w:rPr>
          <w:spacing w:val="40"/>
          <w:sz w:val="24"/>
        </w:rPr>
        <w:t xml:space="preserve"> </w:t>
      </w:r>
      <w:r>
        <w:rPr>
          <w:sz w:val="24"/>
        </w:rPr>
        <w:t>Access)</w:t>
      </w:r>
      <w:r>
        <w:rPr>
          <w:spacing w:val="40"/>
          <w:sz w:val="24"/>
        </w:rPr>
        <w:t xml:space="preserve"> </w:t>
      </w:r>
      <w:r>
        <w:rPr>
          <w:sz w:val="24"/>
        </w:rPr>
        <w:t>indicates</w:t>
      </w:r>
      <w:r>
        <w:rPr>
          <w:spacing w:val="40"/>
          <w:sz w:val="24"/>
        </w:rPr>
        <w:t xml:space="preserve"> </w:t>
      </w:r>
      <w:r>
        <w:rPr>
          <w:sz w:val="24"/>
        </w:rPr>
        <w:t>that</w:t>
      </w:r>
      <w:r>
        <w:rPr>
          <w:spacing w:val="40"/>
          <w:sz w:val="24"/>
        </w:rPr>
        <w:t xml:space="preserve"> </w:t>
      </w:r>
      <w:r>
        <w:rPr>
          <w:sz w:val="24"/>
        </w:rPr>
        <w:t>many</w:t>
      </w:r>
      <w:r>
        <w:rPr>
          <w:spacing w:val="40"/>
          <w:sz w:val="24"/>
        </w:rPr>
        <w:t xml:space="preserve"> </w:t>
      </w:r>
      <w:r>
        <w:rPr>
          <w:sz w:val="24"/>
        </w:rPr>
        <w:t>devices</w:t>
      </w:r>
      <w:r>
        <w:rPr>
          <w:spacing w:val="40"/>
          <w:sz w:val="24"/>
        </w:rPr>
        <w:t xml:space="preserve"> </w:t>
      </w:r>
      <w:r>
        <w:rPr>
          <w:sz w:val="24"/>
        </w:rPr>
        <w:t>can</w:t>
      </w:r>
      <w:r>
        <w:rPr>
          <w:spacing w:val="40"/>
          <w:sz w:val="24"/>
        </w:rPr>
        <w:t xml:space="preserve"> </w:t>
      </w:r>
      <w:r>
        <w:rPr>
          <w:sz w:val="24"/>
        </w:rPr>
        <w:t>connect</w:t>
      </w:r>
      <w:r>
        <w:rPr>
          <w:spacing w:val="40"/>
          <w:sz w:val="24"/>
        </w:rPr>
        <w:t xml:space="preserve"> </w:t>
      </w:r>
      <w:r>
        <w:rPr>
          <w:sz w:val="24"/>
        </w:rPr>
        <w:t>to</w:t>
      </w:r>
      <w:r>
        <w:rPr>
          <w:spacing w:val="40"/>
          <w:sz w:val="24"/>
        </w:rPr>
        <w:t xml:space="preserve"> </w:t>
      </w:r>
      <w:r>
        <w:rPr>
          <w:sz w:val="24"/>
        </w:rPr>
        <w:t>and</w:t>
      </w:r>
      <w:r>
        <w:rPr>
          <w:spacing w:val="40"/>
          <w:sz w:val="24"/>
        </w:rPr>
        <w:t xml:space="preserve"> </w:t>
      </w:r>
      <w:r>
        <w:rPr>
          <w:sz w:val="24"/>
        </w:rPr>
        <w:t>share</w:t>
      </w:r>
      <w:r>
        <w:rPr>
          <w:spacing w:val="40"/>
          <w:sz w:val="24"/>
        </w:rPr>
        <w:t xml:space="preserve"> </w:t>
      </w:r>
      <w:r>
        <w:rPr>
          <w:sz w:val="24"/>
        </w:rPr>
        <w:t>the</w:t>
      </w:r>
      <w:r>
        <w:rPr>
          <w:spacing w:val="40"/>
          <w:sz w:val="24"/>
        </w:rPr>
        <w:t xml:space="preserve"> </w:t>
      </w:r>
      <w:r>
        <w:rPr>
          <w:sz w:val="24"/>
        </w:rPr>
        <w:t xml:space="preserve">same </w:t>
      </w:r>
      <w:r>
        <w:rPr>
          <w:spacing w:val="-2"/>
          <w:sz w:val="24"/>
        </w:rPr>
        <w:t>network.</w:t>
      </w:r>
    </w:p>
    <w:p w:rsidR="00854CEF" w:rsidRDefault="00606446">
      <w:pPr>
        <w:pStyle w:val="ListParagraph"/>
        <w:numPr>
          <w:ilvl w:val="1"/>
          <w:numId w:val="16"/>
        </w:numPr>
        <w:tabs>
          <w:tab w:val="left" w:pos="732"/>
        </w:tabs>
        <w:ind w:hanging="360"/>
        <w:rPr>
          <w:sz w:val="24"/>
        </w:rPr>
      </w:pPr>
      <w:r>
        <w:rPr>
          <w:sz w:val="24"/>
        </w:rPr>
        <w:t>All</w:t>
      </w:r>
      <w:r>
        <w:rPr>
          <w:spacing w:val="-3"/>
          <w:sz w:val="24"/>
        </w:rPr>
        <w:t xml:space="preserve"> </w:t>
      </w:r>
      <w:r>
        <w:rPr>
          <w:sz w:val="24"/>
        </w:rPr>
        <w:t>devices</w:t>
      </w:r>
      <w:r>
        <w:rPr>
          <w:spacing w:val="-1"/>
          <w:sz w:val="24"/>
        </w:rPr>
        <w:t xml:space="preserve"> </w:t>
      </w:r>
      <w:r>
        <w:rPr>
          <w:sz w:val="24"/>
        </w:rPr>
        <w:t>have</w:t>
      </w:r>
      <w:r>
        <w:rPr>
          <w:spacing w:val="-1"/>
          <w:sz w:val="24"/>
        </w:rPr>
        <w:t xml:space="preserve"> </w:t>
      </w:r>
      <w:r>
        <w:rPr>
          <w:sz w:val="24"/>
        </w:rPr>
        <w:t>equal</w:t>
      </w:r>
      <w:r>
        <w:rPr>
          <w:spacing w:val="-2"/>
          <w:sz w:val="24"/>
        </w:rPr>
        <w:t xml:space="preserve"> </w:t>
      </w:r>
      <w:r>
        <w:rPr>
          <w:sz w:val="24"/>
        </w:rPr>
        <w:t>access</w:t>
      </w:r>
      <w:r>
        <w:rPr>
          <w:spacing w:val="-1"/>
          <w:sz w:val="24"/>
        </w:rPr>
        <w:t xml:space="preserve"> </w:t>
      </w:r>
      <w:r>
        <w:rPr>
          <w:sz w:val="24"/>
        </w:rPr>
        <w:t>to</w:t>
      </w:r>
      <w:r>
        <w:rPr>
          <w:spacing w:val="-2"/>
          <w:sz w:val="24"/>
        </w:rPr>
        <w:t xml:space="preserve"> </w:t>
      </w:r>
      <w:r>
        <w:rPr>
          <w:sz w:val="24"/>
        </w:rPr>
        <w:t>use</w:t>
      </w:r>
      <w:r>
        <w:rPr>
          <w:spacing w:val="-1"/>
          <w:sz w:val="24"/>
        </w:rPr>
        <w:t xml:space="preserve"> </w:t>
      </w:r>
      <w:r>
        <w:rPr>
          <w:sz w:val="24"/>
        </w:rPr>
        <w:t>the</w:t>
      </w:r>
      <w:r>
        <w:rPr>
          <w:spacing w:val="-1"/>
          <w:sz w:val="24"/>
        </w:rPr>
        <w:t xml:space="preserve"> </w:t>
      </w:r>
      <w:r>
        <w:rPr>
          <w:sz w:val="24"/>
        </w:rPr>
        <w:t>network</w:t>
      </w:r>
      <w:r>
        <w:rPr>
          <w:spacing w:val="-3"/>
          <w:sz w:val="24"/>
        </w:rPr>
        <w:t xml:space="preserve"> </w:t>
      </w:r>
      <w:r>
        <w:rPr>
          <w:sz w:val="24"/>
        </w:rPr>
        <w:t>when</w:t>
      </w:r>
      <w:r>
        <w:rPr>
          <w:spacing w:val="-2"/>
          <w:sz w:val="24"/>
        </w:rPr>
        <w:t xml:space="preserve"> </w:t>
      </w:r>
      <w:r>
        <w:rPr>
          <w:sz w:val="24"/>
        </w:rPr>
        <w:t>it</w:t>
      </w:r>
      <w:r>
        <w:rPr>
          <w:spacing w:val="-2"/>
          <w:sz w:val="24"/>
        </w:rPr>
        <w:t xml:space="preserve"> </w:t>
      </w:r>
      <w:r>
        <w:rPr>
          <w:sz w:val="24"/>
        </w:rPr>
        <w:t>is</w:t>
      </w:r>
      <w:r>
        <w:rPr>
          <w:spacing w:val="-1"/>
          <w:sz w:val="24"/>
        </w:rPr>
        <w:t xml:space="preserve"> </w:t>
      </w:r>
      <w:r>
        <w:rPr>
          <w:spacing w:val="-2"/>
          <w:sz w:val="24"/>
        </w:rPr>
        <w:t>clear.</w:t>
      </w:r>
    </w:p>
    <w:p w:rsidR="00854CEF" w:rsidRDefault="00606446">
      <w:pPr>
        <w:pStyle w:val="Heading5"/>
        <w:spacing w:before="138"/>
        <w:jc w:val="both"/>
      </w:pPr>
      <w:r>
        <w:t>1-Persistant</w:t>
      </w:r>
      <w:r>
        <w:rPr>
          <w:spacing w:val="-10"/>
        </w:rPr>
        <w:t xml:space="preserve"> </w:t>
      </w:r>
      <w:r>
        <w:rPr>
          <w:spacing w:val="-4"/>
        </w:rPr>
        <w:t>CSMA</w:t>
      </w:r>
    </w:p>
    <w:p w:rsidR="00854CEF" w:rsidRDefault="00606446">
      <w:pPr>
        <w:pStyle w:val="BodyText"/>
        <w:spacing w:before="120"/>
        <w:ind w:left="732" w:right="587"/>
        <w:jc w:val="both"/>
      </w:pPr>
      <w:r>
        <w:t>1-persistent</w:t>
      </w:r>
      <w:r>
        <w:rPr>
          <w:spacing w:val="-12"/>
        </w:rPr>
        <w:t xml:space="preserve"> </w:t>
      </w:r>
      <w:r>
        <w:t>CSMA</w:t>
      </w:r>
      <w:r>
        <w:rPr>
          <w:spacing w:val="-13"/>
        </w:rPr>
        <w:t xml:space="preserve"> </w:t>
      </w:r>
      <w:r>
        <w:t>is</w:t>
      </w:r>
      <w:r>
        <w:rPr>
          <w:spacing w:val="-12"/>
        </w:rPr>
        <w:t xml:space="preserve"> </w:t>
      </w:r>
      <w:r>
        <w:t>an</w:t>
      </w:r>
      <w:r>
        <w:rPr>
          <w:spacing w:val="-12"/>
        </w:rPr>
        <w:t xml:space="preserve"> </w:t>
      </w:r>
      <w:r>
        <w:t>aggressive</w:t>
      </w:r>
      <w:r>
        <w:rPr>
          <w:spacing w:val="-12"/>
        </w:rPr>
        <w:t xml:space="preserve"> </w:t>
      </w:r>
      <w:r>
        <w:t>version</w:t>
      </w:r>
      <w:r>
        <w:rPr>
          <w:spacing w:val="-12"/>
        </w:rPr>
        <w:t xml:space="preserve"> </w:t>
      </w:r>
      <w:r>
        <w:t>of</w:t>
      </w:r>
      <w:r>
        <w:rPr>
          <w:spacing w:val="-13"/>
        </w:rPr>
        <w:t xml:space="preserve"> </w:t>
      </w:r>
      <w:r>
        <w:t>Carrier</w:t>
      </w:r>
      <w:r>
        <w:rPr>
          <w:spacing w:val="-13"/>
        </w:rPr>
        <w:t xml:space="preserve"> </w:t>
      </w:r>
      <w:r>
        <w:t>Sense</w:t>
      </w:r>
      <w:r>
        <w:rPr>
          <w:spacing w:val="-12"/>
        </w:rPr>
        <w:t xml:space="preserve"> </w:t>
      </w:r>
      <w:r>
        <w:t>Multiple</w:t>
      </w:r>
      <w:r>
        <w:rPr>
          <w:spacing w:val="-12"/>
        </w:rPr>
        <w:t xml:space="preserve"> </w:t>
      </w:r>
      <w:r>
        <w:t>Access</w:t>
      </w:r>
      <w:r>
        <w:rPr>
          <w:spacing w:val="-12"/>
        </w:rPr>
        <w:t xml:space="preserve"> </w:t>
      </w:r>
      <w:r>
        <w:t>(CSMA)</w:t>
      </w:r>
      <w:r>
        <w:rPr>
          <w:spacing w:val="-13"/>
        </w:rPr>
        <w:t xml:space="preserve"> </w:t>
      </w:r>
      <w:r>
        <w:t>protocol that operates in the Medium Access Control (MAC) layer. Using CSMA protocols, more than one users or nodes send and receive data through a shared medium that may be a single cable or optical fiber connecting multiple nodes, or a portion of the wireless spectrum.</w:t>
      </w:r>
    </w:p>
    <w:p w:rsidR="00854CEF" w:rsidRDefault="00606446">
      <w:pPr>
        <w:pStyle w:val="BodyText"/>
        <w:spacing w:before="168"/>
        <w:ind w:left="732" w:right="590"/>
        <w:jc w:val="both"/>
      </w:pPr>
      <w:r>
        <w:t>In 1-persistent CSMA, when a transmitting station has a frame to send and it senses a busy channel, it waits for the end of the transmission, and transmits immediately. Since, it sends with a probability 1, the name 1 – persistent CSMA is given.</w:t>
      </w:r>
    </w:p>
    <w:p w:rsidR="00854CEF" w:rsidRDefault="00606446">
      <w:pPr>
        <w:pStyle w:val="BodyText"/>
        <w:spacing w:before="169"/>
        <w:ind w:left="732" w:right="590"/>
        <w:jc w:val="both"/>
      </w:pPr>
      <w:r>
        <w:t>It is used in CSMA/CD (Carrier Sense Multiple Access with Collision Detection) systems including Ethernet.</w:t>
      </w:r>
    </w:p>
    <w:p w:rsidR="00854CEF" w:rsidRDefault="00854CEF">
      <w:pPr>
        <w:pStyle w:val="BodyText"/>
        <w:spacing w:before="25"/>
      </w:pPr>
    </w:p>
    <w:p w:rsidR="00854CEF" w:rsidRDefault="00606446">
      <w:pPr>
        <w:pStyle w:val="Heading5"/>
        <w:jc w:val="both"/>
      </w:pPr>
      <w:r>
        <w:t>P-persistent</w:t>
      </w:r>
      <w:r>
        <w:rPr>
          <w:spacing w:val="-6"/>
        </w:rPr>
        <w:t xml:space="preserve"> </w:t>
      </w:r>
      <w:r>
        <w:t>CSMA</w:t>
      </w:r>
      <w:r>
        <w:rPr>
          <w:spacing w:val="-5"/>
        </w:rPr>
        <w:t xml:space="preserve"> </w:t>
      </w:r>
      <w:r>
        <w:rPr>
          <w:spacing w:val="-2"/>
        </w:rPr>
        <w:t>protocol</w:t>
      </w:r>
    </w:p>
    <w:p w:rsidR="00854CEF" w:rsidRDefault="00606446">
      <w:pPr>
        <w:pStyle w:val="BodyText"/>
        <w:spacing w:before="120"/>
        <w:ind w:left="732" w:right="588"/>
        <w:jc w:val="both"/>
      </w:pPr>
      <w:r>
        <w:t>P-persistent CSMA is an approach of Carrier Sense Multiple Access (CSMA) protocol that combines the advantages of 1-persistent CMSA and non-persistent CSMA. Using CSMA protocols, more than one users or nodes send and receive data through a shared medium that may be a single cable or optical fiber connecting multiple nodes, or a portion of the wireless spectrum.</w:t>
      </w:r>
    </w:p>
    <w:p w:rsidR="00854CEF" w:rsidRDefault="00606446">
      <w:pPr>
        <w:pStyle w:val="BodyText"/>
        <w:spacing w:before="170"/>
        <w:ind w:left="732" w:right="592"/>
        <w:jc w:val="both"/>
      </w:pPr>
      <w:r>
        <w:t>In p-persistent CSMA, when a transmitting station has a frame to send and it senses a busy channel, it waits for the end of the transmission, and then transmits with a probability p. Since, it sends with a probability p, the name p – persistent CSMA is given.</w:t>
      </w:r>
    </w:p>
    <w:p w:rsidR="00854CEF" w:rsidRDefault="00854CEF">
      <w:pPr>
        <w:pStyle w:val="BodyText"/>
        <w:spacing w:before="23"/>
      </w:pPr>
    </w:p>
    <w:p w:rsidR="00854CEF" w:rsidRDefault="00606446">
      <w:pPr>
        <w:pStyle w:val="Heading5"/>
        <w:spacing w:before="1"/>
        <w:jc w:val="both"/>
      </w:pPr>
      <w:r>
        <w:t>Non-persistent</w:t>
      </w:r>
      <w:r>
        <w:rPr>
          <w:spacing w:val="-6"/>
        </w:rPr>
        <w:t xml:space="preserve"> </w:t>
      </w:r>
      <w:r>
        <w:t>CSMA</w:t>
      </w:r>
      <w:r>
        <w:rPr>
          <w:spacing w:val="-6"/>
        </w:rPr>
        <w:t xml:space="preserve"> </w:t>
      </w:r>
      <w:r>
        <w:rPr>
          <w:spacing w:val="-2"/>
        </w:rPr>
        <w:t>protocol</w:t>
      </w:r>
    </w:p>
    <w:p w:rsidR="00854CEF" w:rsidRDefault="00606446">
      <w:pPr>
        <w:pStyle w:val="BodyText"/>
        <w:spacing w:before="120"/>
        <w:ind w:left="732" w:right="587"/>
        <w:jc w:val="both"/>
      </w:pPr>
      <w:r>
        <w:t>Non-persistent</w:t>
      </w:r>
      <w:r>
        <w:rPr>
          <w:spacing w:val="-1"/>
        </w:rPr>
        <w:t xml:space="preserve"> </w:t>
      </w:r>
      <w:r>
        <w:t>CSMA</w:t>
      </w:r>
      <w:r>
        <w:rPr>
          <w:spacing w:val="-2"/>
        </w:rPr>
        <w:t xml:space="preserve"> </w:t>
      </w:r>
      <w:r>
        <w:t>is</w:t>
      </w:r>
      <w:r>
        <w:rPr>
          <w:spacing w:val="-1"/>
        </w:rPr>
        <w:t xml:space="preserve"> </w:t>
      </w:r>
      <w:r>
        <w:t>a</w:t>
      </w:r>
      <w:r>
        <w:rPr>
          <w:spacing w:val="-1"/>
        </w:rPr>
        <w:t xml:space="preserve"> </w:t>
      </w:r>
      <w:r>
        <w:t>non –</w:t>
      </w:r>
      <w:r>
        <w:rPr>
          <w:spacing w:val="-1"/>
        </w:rPr>
        <w:t xml:space="preserve"> </w:t>
      </w:r>
      <w:r>
        <w:t>aggressive</w:t>
      </w:r>
      <w:r>
        <w:rPr>
          <w:spacing w:val="-1"/>
        </w:rPr>
        <w:t xml:space="preserve"> </w:t>
      </w:r>
      <w:r>
        <w:t>version</w:t>
      </w:r>
      <w:r>
        <w:rPr>
          <w:spacing w:val="-1"/>
        </w:rPr>
        <w:t xml:space="preserve"> </w:t>
      </w:r>
      <w:r>
        <w:t>of</w:t>
      </w:r>
      <w:r>
        <w:rPr>
          <w:spacing w:val="-2"/>
        </w:rPr>
        <w:t xml:space="preserve"> </w:t>
      </w:r>
      <w:r>
        <w:t>Carrier</w:t>
      </w:r>
      <w:r>
        <w:rPr>
          <w:spacing w:val="-2"/>
        </w:rPr>
        <w:t xml:space="preserve"> </w:t>
      </w:r>
      <w:r>
        <w:t>Sense</w:t>
      </w:r>
      <w:r>
        <w:rPr>
          <w:spacing w:val="-1"/>
        </w:rPr>
        <w:t xml:space="preserve"> </w:t>
      </w:r>
      <w:r>
        <w:t>Multiple</w:t>
      </w:r>
      <w:r>
        <w:rPr>
          <w:spacing w:val="-1"/>
        </w:rPr>
        <w:t xml:space="preserve"> </w:t>
      </w:r>
      <w:r>
        <w:t>Access</w:t>
      </w:r>
      <w:r>
        <w:rPr>
          <w:spacing w:val="-1"/>
        </w:rPr>
        <w:t xml:space="preserve"> </w:t>
      </w:r>
      <w:r>
        <w:t xml:space="preserve">(CSMA) protocol that operates in the Medium Access Control (MAC) layer. Using CSMA protocols, more than one users or nodes send and receive data through a shared medium that may be a single cable or optical fiber connecting multiple nodes, or a portion of the wireless </w:t>
      </w:r>
      <w:r>
        <w:rPr>
          <w:spacing w:val="-2"/>
        </w:rPr>
        <w:t>spectrum.</w:t>
      </w:r>
    </w:p>
    <w:p w:rsidR="00854CEF" w:rsidRDefault="00606446">
      <w:pPr>
        <w:pStyle w:val="BodyText"/>
        <w:spacing w:before="167"/>
        <w:ind w:left="732" w:right="587"/>
        <w:jc w:val="both"/>
      </w:pPr>
      <w:r>
        <w:t>In</w:t>
      </w:r>
      <w:r>
        <w:rPr>
          <w:spacing w:val="-10"/>
        </w:rPr>
        <w:t xml:space="preserve"> </w:t>
      </w:r>
      <w:r>
        <w:t>non-persistent</w:t>
      </w:r>
      <w:r>
        <w:rPr>
          <w:spacing w:val="-10"/>
        </w:rPr>
        <w:t xml:space="preserve"> </w:t>
      </w:r>
      <w:r>
        <w:t>CSMA,</w:t>
      </w:r>
      <w:r>
        <w:rPr>
          <w:spacing w:val="-10"/>
        </w:rPr>
        <w:t xml:space="preserve"> </w:t>
      </w:r>
      <w:r>
        <w:t>when</w:t>
      </w:r>
      <w:r>
        <w:rPr>
          <w:spacing w:val="-10"/>
        </w:rPr>
        <w:t xml:space="preserve"> </w:t>
      </w:r>
      <w:r>
        <w:t>a</w:t>
      </w:r>
      <w:r>
        <w:rPr>
          <w:spacing w:val="-10"/>
        </w:rPr>
        <w:t xml:space="preserve"> </w:t>
      </w:r>
      <w:r>
        <w:t>transmitting</w:t>
      </w:r>
      <w:r>
        <w:rPr>
          <w:spacing w:val="-11"/>
        </w:rPr>
        <w:t xml:space="preserve"> </w:t>
      </w:r>
      <w:r>
        <w:t>station</w:t>
      </w:r>
      <w:r>
        <w:rPr>
          <w:spacing w:val="-10"/>
        </w:rPr>
        <w:t xml:space="preserve"> </w:t>
      </w:r>
      <w:r>
        <w:t>has</w:t>
      </w:r>
      <w:r>
        <w:rPr>
          <w:spacing w:val="-11"/>
        </w:rPr>
        <w:t xml:space="preserve"> </w:t>
      </w:r>
      <w:r>
        <w:t>a</w:t>
      </w:r>
      <w:r>
        <w:rPr>
          <w:spacing w:val="-10"/>
        </w:rPr>
        <w:t xml:space="preserve"> </w:t>
      </w:r>
      <w:r>
        <w:t>frame</w:t>
      </w:r>
      <w:r>
        <w:rPr>
          <w:spacing w:val="-10"/>
        </w:rPr>
        <w:t xml:space="preserve"> </w:t>
      </w:r>
      <w:r>
        <w:t>to</w:t>
      </w:r>
      <w:r>
        <w:rPr>
          <w:spacing w:val="-10"/>
        </w:rPr>
        <w:t xml:space="preserve"> </w:t>
      </w:r>
      <w:r>
        <w:t>send</w:t>
      </w:r>
      <w:r>
        <w:rPr>
          <w:spacing w:val="-12"/>
        </w:rPr>
        <w:t xml:space="preserve"> </w:t>
      </w:r>
      <w:r>
        <w:t>and</w:t>
      </w:r>
      <w:r>
        <w:rPr>
          <w:spacing w:val="-12"/>
        </w:rPr>
        <w:t xml:space="preserve"> </w:t>
      </w:r>
      <w:r>
        <w:t>it</w:t>
      </w:r>
      <w:r>
        <w:rPr>
          <w:spacing w:val="-10"/>
        </w:rPr>
        <w:t xml:space="preserve"> </w:t>
      </w:r>
      <w:r>
        <w:t>senses</w:t>
      </w:r>
      <w:r>
        <w:rPr>
          <w:spacing w:val="-10"/>
        </w:rPr>
        <w:t xml:space="preserve"> </w:t>
      </w:r>
      <w:r>
        <w:t>a</w:t>
      </w:r>
      <w:r>
        <w:rPr>
          <w:spacing w:val="-13"/>
        </w:rPr>
        <w:t xml:space="preserve"> </w:t>
      </w:r>
      <w:r>
        <w:t>busy channel,</w:t>
      </w:r>
      <w:r>
        <w:rPr>
          <w:spacing w:val="-7"/>
        </w:rPr>
        <w:t xml:space="preserve"> </w:t>
      </w:r>
      <w:r>
        <w:t>it</w:t>
      </w:r>
      <w:r>
        <w:rPr>
          <w:spacing w:val="-6"/>
        </w:rPr>
        <w:t xml:space="preserve"> </w:t>
      </w:r>
      <w:r>
        <w:t>waits</w:t>
      </w:r>
      <w:r>
        <w:rPr>
          <w:spacing w:val="-7"/>
        </w:rPr>
        <w:t xml:space="preserve"> </w:t>
      </w:r>
      <w:r>
        <w:t>for</w:t>
      </w:r>
      <w:r>
        <w:rPr>
          <w:spacing w:val="-8"/>
        </w:rPr>
        <w:t xml:space="preserve"> </w:t>
      </w:r>
      <w:r>
        <w:t>a</w:t>
      </w:r>
      <w:r>
        <w:rPr>
          <w:spacing w:val="-5"/>
        </w:rPr>
        <w:t xml:space="preserve"> </w:t>
      </w:r>
      <w:r>
        <w:t>random</w:t>
      </w:r>
      <w:r>
        <w:rPr>
          <w:spacing w:val="-8"/>
        </w:rPr>
        <w:t xml:space="preserve"> </w:t>
      </w:r>
      <w:r>
        <w:t>period</w:t>
      </w:r>
      <w:r>
        <w:rPr>
          <w:spacing w:val="-7"/>
        </w:rPr>
        <w:t xml:space="preserve"> </w:t>
      </w:r>
      <w:r>
        <w:t>of</w:t>
      </w:r>
      <w:r>
        <w:rPr>
          <w:spacing w:val="-8"/>
        </w:rPr>
        <w:t xml:space="preserve"> </w:t>
      </w:r>
      <w:r>
        <w:t>time</w:t>
      </w:r>
      <w:r>
        <w:rPr>
          <w:spacing w:val="-5"/>
        </w:rPr>
        <w:t xml:space="preserve"> </w:t>
      </w:r>
      <w:r>
        <w:t>without</w:t>
      </w:r>
      <w:r>
        <w:rPr>
          <w:spacing w:val="-7"/>
        </w:rPr>
        <w:t xml:space="preserve"> </w:t>
      </w:r>
      <w:r>
        <w:t>sensing</w:t>
      </w:r>
      <w:r>
        <w:rPr>
          <w:spacing w:val="-8"/>
        </w:rPr>
        <w:t xml:space="preserve"> </w:t>
      </w:r>
      <w:r>
        <w:t>the</w:t>
      </w:r>
      <w:r>
        <w:rPr>
          <w:spacing w:val="-7"/>
        </w:rPr>
        <w:t xml:space="preserve"> </w:t>
      </w:r>
      <w:r>
        <w:t>channel</w:t>
      </w:r>
      <w:r>
        <w:rPr>
          <w:spacing w:val="-7"/>
        </w:rPr>
        <w:t xml:space="preserve"> </w:t>
      </w:r>
      <w:r>
        <w:t>in</w:t>
      </w:r>
      <w:r>
        <w:rPr>
          <w:spacing w:val="-7"/>
        </w:rPr>
        <w:t xml:space="preserve"> </w:t>
      </w:r>
      <w:r>
        <w:t>the</w:t>
      </w:r>
      <w:r>
        <w:rPr>
          <w:spacing w:val="-7"/>
        </w:rPr>
        <w:t xml:space="preserve"> </w:t>
      </w:r>
      <w:r>
        <w:t>interim,</w:t>
      </w:r>
      <w:r>
        <w:rPr>
          <w:spacing w:val="-6"/>
        </w:rPr>
        <w:t xml:space="preserve"> </w:t>
      </w:r>
      <w:r>
        <w:t>and repeats the algorithm again.</w:t>
      </w:r>
    </w:p>
    <w:p w:rsidR="00854CEF" w:rsidRDefault="00854CEF">
      <w:pPr>
        <w:pStyle w:val="BodyText"/>
        <w:jc w:val="both"/>
        <w:sectPr w:rsidR="00854CEF">
          <w:pgSz w:w="12240" w:h="15840"/>
          <w:pgMar w:top="540" w:right="850" w:bottom="280" w:left="708" w:header="720" w:footer="720" w:gutter="0"/>
          <w:cols w:space="720"/>
        </w:sectPr>
      </w:pPr>
    </w:p>
    <w:p w:rsidR="00854CEF" w:rsidRDefault="00606446">
      <w:pPr>
        <w:pStyle w:val="Heading4"/>
        <w:numPr>
          <w:ilvl w:val="1"/>
          <w:numId w:val="21"/>
        </w:numPr>
        <w:tabs>
          <w:tab w:val="left" w:pos="1121"/>
        </w:tabs>
        <w:spacing w:before="72"/>
        <w:ind w:left="1121" w:hanging="389"/>
        <w:jc w:val="left"/>
      </w:pPr>
      <w:r>
        <w:lastRenderedPageBreak/>
        <w:t>CSMA/</w:t>
      </w:r>
      <w:r>
        <w:rPr>
          <w:spacing w:val="-5"/>
        </w:rPr>
        <w:t xml:space="preserve"> CD</w:t>
      </w:r>
    </w:p>
    <w:p w:rsidR="00854CEF" w:rsidRDefault="00854CEF">
      <w:pPr>
        <w:pStyle w:val="BodyText"/>
        <w:rPr>
          <w:b/>
        </w:rPr>
      </w:pPr>
    </w:p>
    <w:p w:rsidR="00854CEF" w:rsidRDefault="00606446">
      <w:pPr>
        <w:pStyle w:val="ListParagraph"/>
        <w:numPr>
          <w:ilvl w:val="0"/>
          <w:numId w:val="15"/>
        </w:numPr>
        <w:tabs>
          <w:tab w:val="left" w:pos="1092"/>
        </w:tabs>
        <w:ind w:right="591"/>
        <w:rPr>
          <w:sz w:val="24"/>
        </w:rPr>
      </w:pPr>
      <w:r>
        <w:rPr>
          <w:sz w:val="24"/>
        </w:rPr>
        <w:t>To</w:t>
      </w:r>
      <w:r>
        <w:rPr>
          <w:spacing w:val="40"/>
          <w:sz w:val="24"/>
        </w:rPr>
        <w:t xml:space="preserve"> </w:t>
      </w:r>
      <w:r>
        <w:rPr>
          <w:sz w:val="24"/>
        </w:rPr>
        <w:t>reduce</w:t>
      </w:r>
      <w:r>
        <w:rPr>
          <w:spacing w:val="40"/>
          <w:sz w:val="24"/>
        </w:rPr>
        <w:t xml:space="preserve"> </w:t>
      </w:r>
      <w:r>
        <w:rPr>
          <w:sz w:val="24"/>
        </w:rPr>
        <w:t>the</w:t>
      </w:r>
      <w:r>
        <w:rPr>
          <w:spacing w:val="40"/>
          <w:sz w:val="24"/>
        </w:rPr>
        <w:t xml:space="preserve"> </w:t>
      </w:r>
      <w:r>
        <w:rPr>
          <w:sz w:val="24"/>
        </w:rPr>
        <w:t>impact</w:t>
      </w:r>
      <w:r>
        <w:rPr>
          <w:spacing w:val="40"/>
          <w:sz w:val="24"/>
        </w:rPr>
        <w:t xml:space="preserve"> </w:t>
      </w:r>
      <w:r>
        <w:rPr>
          <w:sz w:val="24"/>
        </w:rPr>
        <w:t>of</w:t>
      </w:r>
      <w:r>
        <w:rPr>
          <w:spacing w:val="40"/>
          <w:sz w:val="24"/>
        </w:rPr>
        <w:t xml:space="preserve"> </w:t>
      </w:r>
      <w:r>
        <w:rPr>
          <w:sz w:val="24"/>
        </w:rPr>
        <w:t>collisions</w:t>
      </w:r>
      <w:r>
        <w:rPr>
          <w:spacing w:val="40"/>
          <w:sz w:val="24"/>
        </w:rPr>
        <w:t xml:space="preserve"> </w:t>
      </w:r>
      <w:r>
        <w:rPr>
          <w:sz w:val="24"/>
        </w:rPr>
        <w:t>on</w:t>
      </w:r>
      <w:r>
        <w:rPr>
          <w:spacing w:val="40"/>
          <w:sz w:val="24"/>
        </w:rPr>
        <w:t xml:space="preserve"> </w:t>
      </w:r>
      <w:r>
        <w:rPr>
          <w:sz w:val="24"/>
        </w:rPr>
        <w:t>the</w:t>
      </w:r>
      <w:r>
        <w:rPr>
          <w:spacing w:val="40"/>
          <w:sz w:val="24"/>
        </w:rPr>
        <w:t xml:space="preserve"> </w:t>
      </w:r>
      <w:r>
        <w:rPr>
          <w:sz w:val="24"/>
        </w:rPr>
        <w:t>network</w:t>
      </w:r>
      <w:r>
        <w:rPr>
          <w:spacing w:val="40"/>
          <w:sz w:val="24"/>
        </w:rPr>
        <w:t xml:space="preserve"> </w:t>
      </w:r>
      <w:r>
        <w:rPr>
          <w:sz w:val="24"/>
        </w:rPr>
        <w:t>performance,</w:t>
      </w:r>
      <w:r>
        <w:rPr>
          <w:spacing w:val="40"/>
          <w:sz w:val="24"/>
        </w:rPr>
        <w:t xml:space="preserve"> </w:t>
      </w:r>
      <w:r>
        <w:rPr>
          <w:sz w:val="24"/>
        </w:rPr>
        <w:t>Ethernet</w:t>
      </w:r>
      <w:r>
        <w:rPr>
          <w:spacing w:val="40"/>
          <w:sz w:val="24"/>
        </w:rPr>
        <w:t xml:space="preserve"> </w:t>
      </w:r>
      <w:r>
        <w:rPr>
          <w:sz w:val="24"/>
        </w:rPr>
        <w:t>uses</w:t>
      </w:r>
      <w:r>
        <w:rPr>
          <w:spacing w:val="40"/>
          <w:sz w:val="24"/>
        </w:rPr>
        <w:t xml:space="preserve"> </w:t>
      </w:r>
      <w:r>
        <w:rPr>
          <w:sz w:val="24"/>
        </w:rPr>
        <w:t>an</w:t>
      </w:r>
      <w:r>
        <w:rPr>
          <w:spacing w:val="40"/>
          <w:sz w:val="24"/>
        </w:rPr>
        <w:t xml:space="preserve"> </w:t>
      </w:r>
      <w:r>
        <w:rPr>
          <w:sz w:val="24"/>
        </w:rPr>
        <w:t>algorithm called CSMA with Collision Detection (CSMA / CD).</w:t>
      </w:r>
    </w:p>
    <w:p w:rsidR="00854CEF" w:rsidRDefault="00606446">
      <w:pPr>
        <w:pStyle w:val="ListParagraph"/>
        <w:numPr>
          <w:ilvl w:val="0"/>
          <w:numId w:val="15"/>
        </w:numPr>
        <w:tabs>
          <w:tab w:val="left" w:pos="1092"/>
        </w:tabs>
        <w:ind w:right="590"/>
        <w:rPr>
          <w:sz w:val="24"/>
        </w:rPr>
      </w:pPr>
      <w:r>
        <w:rPr>
          <w:sz w:val="24"/>
        </w:rPr>
        <w:t>CSMA/CD</w:t>
      </w:r>
      <w:r>
        <w:rPr>
          <w:spacing w:val="75"/>
          <w:sz w:val="24"/>
        </w:rPr>
        <w:t xml:space="preserve"> </w:t>
      </w:r>
      <w:r>
        <w:rPr>
          <w:sz w:val="24"/>
        </w:rPr>
        <w:t>is</w:t>
      </w:r>
      <w:r>
        <w:rPr>
          <w:spacing w:val="77"/>
          <w:sz w:val="24"/>
        </w:rPr>
        <w:t xml:space="preserve"> </w:t>
      </w:r>
      <w:r>
        <w:rPr>
          <w:sz w:val="24"/>
        </w:rPr>
        <w:t>a</w:t>
      </w:r>
      <w:r>
        <w:rPr>
          <w:spacing w:val="-1"/>
          <w:sz w:val="24"/>
        </w:rPr>
        <w:t xml:space="preserve"> </w:t>
      </w:r>
      <w:hyperlink r:id="rId139">
        <w:r>
          <w:rPr>
            <w:sz w:val="24"/>
          </w:rPr>
          <w:t>protocol</w:t>
        </w:r>
      </w:hyperlink>
      <w:r>
        <w:rPr>
          <w:spacing w:val="-1"/>
          <w:sz w:val="24"/>
        </w:rPr>
        <w:t xml:space="preserve"> </w:t>
      </w:r>
      <w:r>
        <w:rPr>
          <w:sz w:val="24"/>
        </w:rPr>
        <w:t>in</w:t>
      </w:r>
      <w:r>
        <w:rPr>
          <w:spacing w:val="76"/>
          <w:sz w:val="24"/>
        </w:rPr>
        <w:t xml:space="preserve"> </w:t>
      </w:r>
      <w:r>
        <w:rPr>
          <w:sz w:val="24"/>
        </w:rPr>
        <w:t>which</w:t>
      </w:r>
      <w:r>
        <w:rPr>
          <w:spacing w:val="75"/>
          <w:sz w:val="24"/>
        </w:rPr>
        <w:t xml:space="preserve"> </w:t>
      </w:r>
      <w:r>
        <w:rPr>
          <w:sz w:val="24"/>
        </w:rPr>
        <w:t>the</w:t>
      </w:r>
      <w:r>
        <w:rPr>
          <w:spacing w:val="76"/>
          <w:sz w:val="24"/>
        </w:rPr>
        <w:t xml:space="preserve"> </w:t>
      </w:r>
      <w:r>
        <w:rPr>
          <w:sz w:val="24"/>
        </w:rPr>
        <w:t>station</w:t>
      </w:r>
      <w:r>
        <w:rPr>
          <w:spacing w:val="76"/>
          <w:sz w:val="24"/>
        </w:rPr>
        <w:t xml:space="preserve"> </w:t>
      </w:r>
      <w:r>
        <w:rPr>
          <w:sz w:val="24"/>
        </w:rPr>
        <w:t>senses</w:t>
      </w:r>
      <w:r>
        <w:rPr>
          <w:spacing w:val="76"/>
          <w:sz w:val="24"/>
        </w:rPr>
        <w:t xml:space="preserve"> </w:t>
      </w:r>
      <w:r>
        <w:rPr>
          <w:sz w:val="24"/>
        </w:rPr>
        <w:t>the</w:t>
      </w:r>
      <w:r>
        <w:rPr>
          <w:spacing w:val="76"/>
          <w:sz w:val="24"/>
        </w:rPr>
        <w:t xml:space="preserve"> </w:t>
      </w:r>
      <w:r>
        <w:rPr>
          <w:sz w:val="24"/>
        </w:rPr>
        <w:t>carrier</w:t>
      </w:r>
      <w:r>
        <w:rPr>
          <w:spacing w:val="75"/>
          <w:sz w:val="24"/>
        </w:rPr>
        <w:t xml:space="preserve"> </w:t>
      </w:r>
      <w:r>
        <w:rPr>
          <w:sz w:val="24"/>
        </w:rPr>
        <w:t>or</w:t>
      </w:r>
      <w:r>
        <w:rPr>
          <w:spacing w:val="74"/>
          <w:sz w:val="24"/>
        </w:rPr>
        <w:t xml:space="preserve"> </w:t>
      </w:r>
      <w:r>
        <w:rPr>
          <w:sz w:val="24"/>
        </w:rPr>
        <w:t>channel</w:t>
      </w:r>
      <w:r>
        <w:rPr>
          <w:spacing w:val="75"/>
          <w:sz w:val="24"/>
        </w:rPr>
        <w:t xml:space="preserve"> </w:t>
      </w:r>
      <w:r>
        <w:rPr>
          <w:sz w:val="24"/>
        </w:rPr>
        <w:t>before transmitting frame just as in persistent and non-persistent CSMA.</w:t>
      </w:r>
    </w:p>
    <w:p w:rsidR="00854CEF" w:rsidRDefault="00606446">
      <w:pPr>
        <w:pStyle w:val="ListParagraph"/>
        <w:numPr>
          <w:ilvl w:val="0"/>
          <w:numId w:val="15"/>
        </w:numPr>
        <w:tabs>
          <w:tab w:val="left" w:pos="1092"/>
        </w:tabs>
        <w:ind w:right="592"/>
        <w:rPr>
          <w:sz w:val="24"/>
        </w:rPr>
      </w:pPr>
      <w:r>
        <w:rPr>
          <w:sz w:val="24"/>
        </w:rPr>
        <w:t>If the</w:t>
      </w:r>
      <w:r>
        <w:rPr>
          <w:spacing w:val="21"/>
          <w:sz w:val="24"/>
        </w:rPr>
        <w:t xml:space="preserve"> </w:t>
      </w:r>
      <w:r>
        <w:rPr>
          <w:sz w:val="24"/>
        </w:rPr>
        <w:t>channel is</w:t>
      </w:r>
      <w:r>
        <w:rPr>
          <w:spacing w:val="21"/>
          <w:sz w:val="24"/>
        </w:rPr>
        <w:t xml:space="preserve"> </w:t>
      </w:r>
      <w:r>
        <w:rPr>
          <w:sz w:val="24"/>
        </w:rPr>
        <w:t>busy,</w:t>
      </w:r>
      <w:r>
        <w:rPr>
          <w:spacing w:val="21"/>
          <w:sz w:val="24"/>
        </w:rPr>
        <w:t xml:space="preserve"> </w:t>
      </w:r>
      <w:r>
        <w:rPr>
          <w:sz w:val="24"/>
        </w:rPr>
        <w:t>the</w:t>
      </w:r>
      <w:r>
        <w:rPr>
          <w:spacing w:val="21"/>
          <w:sz w:val="24"/>
        </w:rPr>
        <w:t xml:space="preserve"> </w:t>
      </w:r>
      <w:r>
        <w:rPr>
          <w:sz w:val="24"/>
        </w:rPr>
        <w:t>station waits.</w:t>
      </w:r>
      <w:r>
        <w:rPr>
          <w:spacing w:val="21"/>
          <w:sz w:val="24"/>
        </w:rPr>
        <w:t xml:space="preserve"> </w:t>
      </w:r>
      <w:proofErr w:type="gramStart"/>
      <w:r>
        <w:rPr>
          <w:sz w:val="24"/>
        </w:rPr>
        <w:t>it</w:t>
      </w:r>
      <w:proofErr w:type="gramEnd"/>
      <w:r>
        <w:rPr>
          <w:spacing w:val="21"/>
          <w:sz w:val="24"/>
        </w:rPr>
        <w:t xml:space="preserve"> </w:t>
      </w:r>
      <w:r>
        <w:rPr>
          <w:sz w:val="24"/>
        </w:rPr>
        <w:t>listens at</w:t>
      </w:r>
      <w:r>
        <w:rPr>
          <w:spacing w:val="21"/>
          <w:sz w:val="24"/>
        </w:rPr>
        <w:t xml:space="preserve"> </w:t>
      </w:r>
      <w:r>
        <w:rPr>
          <w:sz w:val="24"/>
        </w:rPr>
        <w:t>the</w:t>
      </w:r>
      <w:r>
        <w:rPr>
          <w:spacing w:val="21"/>
          <w:sz w:val="24"/>
        </w:rPr>
        <w:t xml:space="preserve"> </w:t>
      </w:r>
      <w:r>
        <w:rPr>
          <w:sz w:val="24"/>
        </w:rPr>
        <w:t>same</w:t>
      </w:r>
      <w:r>
        <w:rPr>
          <w:spacing w:val="21"/>
          <w:sz w:val="24"/>
        </w:rPr>
        <w:t xml:space="preserve"> </w:t>
      </w:r>
      <w:r>
        <w:rPr>
          <w:sz w:val="24"/>
        </w:rPr>
        <w:t>time on</w:t>
      </w:r>
      <w:r>
        <w:rPr>
          <w:spacing w:val="21"/>
          <w:sz w:val="24"/>
        </w:rPr>
        <w:t xml:space="preserve"> </w:t>
      </w:r>
      <w:r>
        <w:rPr>
          <w:sz w:val="24"/>
        </w:rPr>
        <w:t>communication media to ensure that there is no collision with a packet sent by another station.</w:t>
      </w:r>
    </w:p>
    <w:p w:rsidR="00854CEF" w:rsidRDefault="00606446">
      <w:pPr>
        <w:pStyle w:val="ListParagraph"/>
        <w:numPr>
          <w:ilvl w:val="0"/>
          <w:numId w:val="15"/>
        </w:numPr>
        <w:tabs>
          <w:tab w:val="left" w:pos="1092"/>
        </w:tabs>
        <w:rPr>
          <w:sz w:val="24"/>
        </w:rPr>
      </w:pPr>
      <w:r>
        <w:rPr>
          <w:sz w:val="24"/>
        </w:rPr>
        <w:t>In</w:t>
      </w:r>
      <w:r>
        <w:rPr>
          <w:spacing w:val="-3"/>
          <w:sz w:val="24"/>
        </w:rPr>
        <w:t xml:space="preserve"> </w:t>
      </w:r>
      <w:r>
        <w:rPr>
          <w:sz w:val="24"/>
        </w:rPr>
        <w:t>a</w:t>
      </w:r>
      <w:r>
        <w:rPr>
          <w:spacing w:val="-1"/>
          <w:sz w:val="24"/>
        </w:rPr>
        <w:t xml:space="preserve"> </w:t>
      </w:r>
      <w:r>
        <w:rPr>
          <w:sz w:val="24"/>
        </w:rPr>
        <w:t>collision,</w:t>
      </w:r>
      <w:r>
        <w:rPr>
          <w:spacing w:val="-1"/>
          <w:sz w:val="24"/>
        </w:rPr>
        <w:t xml:space="preserve"> </w:t>
      </w:r>
      <w:r>
        <w:rPr>
          <w:sz w:val="24"/>
        </w:rPr>
        <w:t>the</w:t>
      </w:r>
      <w:r>
        <w:rPr>
          <w:spacing w:val="-1"/>
          <w:sz w:val="24"/>
        </w:rPr>
        <w:t xml:space="preserve"> </w:t>
      </w:r>
      <w:proofErr w:type="gramStart"/>
      <w:r>
        <w:rPr>
          <w:sz w:val="24"/>
        </w:rPr>
        <w:t>issuer</w:t>
      </w:r>
      <w:r>
        <w:rPr>
          <w:spacing w:val="-6"/>
          <w:sz w:val="24"/>
        </w:rPr>
        <w:t xml:space="preserve"> </w:t>
      </w:r>
      <w:r>
        <w:rPr>
          <w:sz w:val="24"/>
        </w:rPr>
        <w:t>immediately</w:t>
      </w:r>
      <w:r>
        <w:rPr>
          <w:spacing w:val="-3"/>
          <w:sz w:val="24"/>
        </w:rPr>
        <w:t xml:space="preserve"> </w:t>
      </w:r>
      <w:r>
        <w:rPr>
          <w:sz w:val="24"/>
        </w:rPr>
        <w:t>cancel</w:t>
      </w:r>
      <w:proofErr w:type="gramEnd"/>
      <w:r>
        <w:rPr>
          <w:spacing w:val="-3"/>
          <w:sz w:val="24"/>
        </w:rPr>
        <w:t xml:space="preserve"> </w:t>
      </w:r>
      <w:r>
        <w:rPr>
          <w:sz w:val="24"/>
        </w:rPr>
        <w:t>the</w:t>
      </w:r>
      <w:r>
        <w:rPr>
          <w:spacing w:val="-1"/>
          <w:sz w:val="24"/>
        </w:rPr>
        <w:t xml:space="preserve"> </w:t>
      </w:r>
      <w:r>
        <w:rPr>
          <w:sz w:val="24"/>
        </w:rPr>
        <w:t>sending</w:t>
      </w:r>
      <w:r>
        <w:rPr>
          <w:spacing w:val="-4"/>
          <w:sz w:val="24"/>
        </w:rPr>
        <w:t xml:space="preserve"> </w:t>
      </w:r>
      <w:r>
        <w:rPr>
          <w:sz w:val="24"/>
        </w:rPr>
        <w:t>of</w:t>
      </w:r>
      <w:r>
        <w:rPr>
          <w:spacing w:val="-2"/>
          <w:sz w:val="24"/>
        </w:rPr>
        <w:t xml:space="preserve"> </w:t>
      </w:r>
      <w:r>
        <w:rPr>
          <w:sz w:val="24"/>
        </w:rPr>
        <w:t>the</w:t>
      </w:r>
      <w:r>
        <w:rPr>
          <w:spacing w:val="-1"/>
          <w:sz w:val="24"/>
        </w:rPr>
        <w:t xml:space="preserve"> </w:t>
      </w:r>
      <w:r>
        <w:rPr>
          <w:spacing w:val="-2"/>
          <w:sz w:val="24"/>
        </w:rPr>
        <w:t>package.</w:t>
      </w:r>
    </w:p>
    <w:p w:rsidR="00854CEF" w:rsidRDefault="00606446">
      <w:pPr>
        <w:pStyle w:val="ListParagraph"/>
        <w:numPr>
          <w:ilvl w:val="0"/>
          <w:numId w:val="15"/>
        </w:numPr>
        <w:tabs>
          <w:tab w:val="left" w:pos="1092"/>
        </w:tabs>
        <w:spacing w:before="1"/>
        <w:ind w:right="596"/>
        <w:jc w:val="both"/>
        <w:rPr>
          <w:sz w:val="24"/>
        </w:rPr>
      </w:pPr>
      <w:r>
        <w:rPr>
          <w:sz w:val="24"/>
        </w:rPr>
        <w:t xml:space="preserve">This allows </w:t>
      </w:r>
      <w:proofErr w:type="gramStart"/>
      <w:r>
        <w:rPr>
          <w:sz w:val="24"/>
        </w:rPr>
        <w:t>to limit</w:t>
      </w:r>
      <w:proofErr w:type="gramEnd"/>
      <w:r>
        <w:rPr>
          <w:sz w:val="24"/>
        </w:rPr>
        <w:t xml:space="preserve"> the duration of collisions: we do not waste time to send a packet complete if it detects a collision.</w:t>
      </w:r>
    </w:p>
    <w:p w:rsidR="00854CEF" w:rsidRDefault="00606446">
      <w:pPr>
        <w:pStyle w:val="ListParagraph"/>
        <w:numPr>
          <w:ilvl w:val="0"/>
          <w:numId w:val="15"/>
        </w:numPr>
        <w:tabs>
          <w:tab w:val="left" w:pos="1092"/>
        </w:tabs>
        <w:ind w:right="590"/>
        <w:jc w:val="both"/>
        <w:rPr>
          <w:sz w:val="24"/>
        </w:rPr>
      </w:pPr>
      <w:r>
        <w:rPr>
          <w:sz w:val="24"/>
        </w:rPr>
        <w:t>After a collision, the</w:t>
      </w:r>
      <w:r>
        <w:rPr>
          <w:spacing w:val="-1"/>
          <w:sz w:val="24"/>
        </w:rPr>
        <w:t xml:space="preserve"> </w:t>
      </w:r>
      <w:r>
        <w:rPr>
          <w:sz w:val="24"/>
        </w:rPr>
        <w:t>transmitter waits again silence and again, he continued his hold for a random number; but this time the random number is nearly double the previous one: this is called back-off exponential.</w:t>
      </w:r>
    </w:p>
    <w:p w:rsidR="00854CEF" w:rsidRDefault="00606446">
      <w:pPr>
        <w:pStyle w:val="ListParagraph"/>
        <w:numPr>
          <w:ilvl w:val="0"/>
          <w:numId w:val="15"/>
        </w:numPr>
        <w:tabs>
          <w:tab w:val="left" w:pos="1092"/>
        </w:tabs>
        <w:ind w:right="595"/>
        <w:jc w:val="both"/>
        <w:rPr>
          <w:sz w:val="24"/>
        </w:rPr>
      </w:pPr>
      <w:r>
        <w:rPr>
          <w:sz w:val="24"/>
        </w:rPr>
        <w:t xml:space="preserve">In fact, the window collision is simply doubled (unless it has already reached a </w:t>
      </w:r>
      <w:r>
        <w:rPr>
          <w:spacing w:val="-2"/>
          <w:sz w:val="24"/>
        </w:rPr>
        <w:t>maximum).</w:t>
      </w:r>
    </w:p>
    <w:p w:rsidR="00854CEF" w:rsidRDefault="00606446">
      <w:pPr>
        <w:pStyle w:val="ListParagraph"/>
        <w:numPr>
          <w:ilvl w:val="0"/>
          <w:numId w:val="15"/>
        </w:numPr>
        <w:tabs>
          <w:tab w:val="left" w:pos="1091"/>
        </w:tabs>
        <w:ind w:left="1091" w:hanging="359"/>
        <w:jc w:val="both"/>
        <w:rPr>
          <w:sz w:val="24"/>
        </w:rPr>
      </w:pPr>
      <w:r>
        <w:rPr>
          <w:sz w:val="24"/>
        </w:rPr>
        <w:t>From</w:t>
      </w:r>
      <w:r>
        <w:rPr>
          <w:spacing w:val="-6"/>
          <w:sz w:val="24"/>
        </w:rPr>
        <w:t xml:space="preserve"> </w:t>
      </w:r>
      <w:r>
        <w:rPr>
          <w:sz w:val="24"/>
        </w:rPr>
        <w:t>a</w:t>
      </w:r>
      <w:r>
        <w:rPr>
          <w:spacing w:val="-4"/>
          <w:sz w:val="24"/>
        </w:rPr>
        <w:t xml:space="preserve"> </w:t>
      </w:r>
      <w:r>
        <w:rPr>
          <w:sz w:val="24"/>
        </w:rPr>
        <w:t>packet</w:t>
      </w:r>
      <w:r>
        <w:rPr>
          <w:spacing w:val="-3"/>
          <w:sz w:val="24"/>
        </w:rPr>
        <w:t xml:space="preserve"> </w:t>
      </w:r>
      <w:r>
        <w:rPr>
          <w:sz w:val="24"/>
        </w:rPr>
        <w:t>is</w:t>
      </w:r>
      <w:r>
        <w:rPr>
          <w:spacing w:val="-3"/>
          <w:sz w:val="24"/>
        </w:rPr>
        <w:t xml:space="preserve"> </w:t>
      </w:r>
      <w:r>
        <w:rPr>
          <w:sz w:val="24"/>
        </w:rPr>
        <w:t>transmitted</w:t>
      </w:r>
      <w:r>
        <w:rPr>
          <w:spacing w:val="-4"/>
          <w:sz w:val="24"/>
        </w:rPr>
        <w:t xml:space="preserve"> </w:t>
      </w:r>
      <w:r>
        <w:rPr>
          <w:sz w:val="24"/>
        </w:rPr>
        <w:t>successfully,</w:t>
      </w:r>
      <w:r>
        <w:rPr>
          <w:spacing w:val="-3"/>
          <w:sz w:val="24"/>
        </w:rPr>
        <w:t xml:space="preserve"> </w:t>
      </w:r>
      <w:r>
        <w:rPr>
          <w:sz w:val="24"/>
        </w:rPr>
        <w:t>the</w:t>
      </w:r>
      <w:r>
        <w:rPr>
          <w:spacing w:val="-2"/>
          <w:sz w:val="24"/>
        </w:rPr>
        <w:t xml:space="preserve"> </w:t>
      </w:r>
      <w:r>
        <w:rPr>
          <w:sz w:val="24"/>
        </w:rPr>
        <w:t>window</w:t>
      </w:r>
      <w:r>
        <w:rPr>
          <w:spacing w:val="-3"/>
          <w:sz w:val="24"/>
        </w:rPr>
        <w:t xml:space="preserve"> </w:t>
      </w:r>
      <w:r>
        <w:rPr>
          <w:sz w:val="24"/>
        </w:rPr>
        <w:t>will</w:t>
      </w:r>
      <w:r>
        <w:rPr>
          <w:spacing w:val="-4"/>
          <w:sz w:val="24"/>
        </w:rPr>
        <w:t xml:space="preserve"> </w:t>
      </w:r>
      <w:r>
        <w:rPr>
          <w:sz w:val="24"/>
        </w:rPr>
        <w:t>return</w:t>
      </w:r>
      <w:r>
        <w:rPr>
          <w:spacing w:val="-3"/>
          <w:sz w:val="24"/>
        </w:rPr>
        <w:t xml:space="preserve"> </w:t>
      </w:r>
      <w:r>
        <w:rPr>
          <w:sz w:val="24"/>
        </w:rPr>
        <w:t>to</w:t>
      </w:r>
      <w:r>
        <w:rPr>
          <w:spacing w:val="-4"/>
          <w:sz w:val="24"/>
        </w:rPr>
        <w:t xml:space="preserve"> </w:t>
      </w:r>
      <w:r>
        <w:rPr>
          <w:sz w:val="24"/>
        </w:rPr>
        <w:t>its</w:t>
      </w:r>
      <w:r>
        <w:rPr>
          <w:spacing w:val="-3"/>
          <w:sz w:val="24"/>
        </w:rPr>
        <w:t xml:space="preserve"> </w:t>
      </w:r>
      <w:r>
        <w:rPr>
          <w:sz w:val="24"/>
        </w:rPr>
        <w:t>original</w:t>
      </w:r>
      <w:r>
        <w:rPr>
          <w:spacing w:val="-3"/>
          <w:sz w:val="24"/>
        </w:rPr>
        <w:t xml:space="preserve"> </w:t>
      </w:r>
      <w:r>
        <w:rPr>
          <w:spacing w:val="-2"/>
          <w:sz w:val="24"/>
        </w:rPr>
        <w:t>size.</w:t>
      </w:r>
    </w:p>
    <w:p w:rsidR="00854CEF" w:rsidRDefault="00606446">
      <w:pPr>
        <w:pStyle w:val="Heading5"/>
        <w:spacing w:before="246"/>
      </w:pPr>
      <w:r>
        <w:t>CSMA/CD</w:t>
      </w:r>
      <w:r>
        <w:rPr>
          <w:spacing w:val="-8"/>
        </w:rPr>
        <w:t xml:space="preserve"> </w:t>
      </w:r>
      <w:r>
        <w:rPr>
          <w:spacing w:val="-2"/>
        </w:rPr>
        <w:t>Procedure:</w:t>
      </w:r>
    </w:p>
    <w:p w:rsidR="00854CEF" w:rsidRDefault="00606446">
      <w:pPr>
        <w:pStyle w:val="BodyText"/>
        <w:spacing w:before="120"/>
        <w:ind w:left="1452"/>
      </w:pPr>
      <w:proofErr w:type="gramStart"/>
      <w:r>
        <w:t>Fig.</w:t>
      </w:r>
      <w:proofErr w:type="gramEnd"/>
      <w:r>
        <w:rPr>
          <w:spacing w:val="-2"/>
        </w:rPr>
        <w:t xml:space="preserve"> </w:t>
      </w:r>
      <w:proofErr w:type="gramStart"/>
      <w:r>
        <w:t>Shows</w:t>
      </w:r>
      <w:r>
        <w:rPr>
          <w:spacing w:val="-1"/>
        </w:rPr>
        <w:t xml:space="preserve"> </w:t>
      </w:r>
      <w:r>
        <w:t>a</w:t>
      </w:r>
      <w:r>
        <w:rPr>
          <w:spacing w:val="-3"/>
        </w:rPr>
        <w:t xml:space="preserve"> </w:t>
      </w:r>
      <w:r>
        <w:t>flow</w:t>
      </w:r>
      <w:r>
        <w:rPr>
          <w:spacing w:val="-3"/>
        </w:rPr>
        <w:t xml:space="preserve"> </w:t>
      </w:r>
      <w:r>
        <w:t>chart</w:t>
      </w:r>
      <w:r>
        <w:rPr>
          <w:spacing w:val="1"/>
        </w:rPr>
        <w:t xml:space="preserve"> </w:t>
      </w:r>
      <w:r>
        <w:t>for</w:t>
      </w:r>
      <w:r>
        <w:rPr>
          <w:spacing w:val="-3"/>
        </w:rPr>
        <w:t xml:space="preserve"> </w:t>
      </w:r>
      <w:r>
        <w:t xml:space="preserve">the </w:t>
      </w:r>
      <w:r>
        <w:rPr>
          <w:i/>
        </w:rPr>
        <w:t xml:space="preserve">CSMA/CD </w:t>
      </w:r>
      <w:r>
        <w:rPr>
          <w:spacing w:val="-2"/>
        </w:rPr>
        <w:t>protocol.</w:t>
      </w:r>
      <w:proofErr w:type="gramEnd"/>
    </w:p>
    <w:p w:rsidR="00854CEF" w:rsidRDefault="00606446">
      <w:pPr>
        <w:pStyle w:val="BodyText"/>
        <w:spacing w:before="21"/>
        <w:rPr>
          <w:sz w:val="20"/>
        </w:rPr>
      </w:pPr>
      <w:r>
        <w:rPr>
          <w:noProof/>
          <w:sz w:val="20"/>
        </w:rPr>
        <w:drawing>
          <wp:anchor distT="0" distB="0" distL="0" distR="0" simplePos="0" relativeHeight="487629824" behindDoc="1" locked="0" layoutInCell="1" allowOverlap="1">
            <wp:simplePos x="0" y="0"/>
            <wp:positionH relativeFrom="page">
              <wp:posOffset>1371600</wp:posOffset>
            </wp:positionH>
            <wp:positionV relativeFrom="paragraph">
              <wp:posOffset>177981</wp:posOffset>
            </wp:positionV>
            <wp:extent cx="4708623" cy="3945826"/>
            <wp:effectExtent l="0" t="0" r="0" b="0"/>
            <wp:wrapTopAndBottom/>
            <wp:docPr id="107" name="Image 107" descr="http://ecomputernotes.com/images/CSMA-CD-Procedure.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descr="http://ecomputernotes.com/images/CSMA-CD-Procedure.jpg"/>
                    <pic:cNvPicPr/>
                  </pic:nvPicPr>
                  <pic:blipFill>
                    <a:blip r:embed="rId140" cstate="print"/>
                    <a:stretch>
                      <a:fillRect/>
                    </a:stretch>
                  </pic:blipFill>
                  <pic:spPr>
                    <a:xfrm>
                      <a:off x="0" y="0"/>
                      <a:ext cx="4708623" cy="3945826"/>
                    </a:xfrm>
                    <a:prstGeom prst="rect">
                      <a:avLst/>
                    </a:prstGeom>
                  </pic:spPr>
                </pic:pic>
              </a:graphicData>
            </a:graphic>
          </wp:anchor>
        </w:drawing>
      </w:r>
    </w:p>
    <w:p w:rsidR="00854CEF" w:rsidRDefault="00854CEF">
      <w:pPr>
        <w:pStyle w:val="BodyText"/>
        <w:rPr>
          <w:sz w:val="20"/>
        </w:rPr>
        <w:sectPr w:rsidR="00854CEF">
          <w:pgSz w:w="12240" w:h="15840"/>
          <w:pgMar w:top="840" w:right="850" w:bottom="280" w:left="708" w:header="720" w:footer="720" w:gutter="0"/>
          <w:cols w:space="720"/>
        </w:sectPr>
      </w:pPr>
    </w:p>
    <w:p w:rsidR="00854CEF" w:rsidRDefault="00606446">
      <w:pPr>
        <w:pStyle w:val="Heading5"/>
        <w:spacing w:before="72"/>
      </w:pPr>
      <w:r>
        <w:rPr>
          <w:spacing w:val="-2"/>
        </w:rPr>
        <w:lastRenderedPageBreak/>
        <w:t>Explanation:</w:t>
      </w:r>
    </w:p>
    <w:p w:rsidR="00854CEF" w:rsidRDefault="00606446">
      <w:pPr>
        <w:pStyle w:val="ListParagraph"/>
        <w:numPr>
          <w:ilvl w:val="1"/>
          <w:numId w:val="15"/>
        </w:numPr>
        <w:tabs>
          <w:tab w:val="left" w:pos="1812"/>
        </w:tabs>
        <w:spacing w:before="121"/>
        <w:rPr>
          <w:sz w:val="24"/>
        </w:rPr>
      </w:pPr>
      <w:r>
        <w:rPr>
          <w:sz w:val="24"/>
        </w:rPr>
        <w:t>The</w:t>
      </w:r>
      <w:r>
        <w:rPr>
          <w:spacing w:val="-4"/>
          <w:sz w:val="24"/>
        </w:rPr>
        <w:t xml:space="preserve"> </w:t>
      </w:r>
      <w:r>
        <w:rPr>
          <w:sz w:val="24"/>
        </w:rPr>
        <w:t>station</w:t>
      </w:r>
      <w:r>
        <w:rPr>
          <w:spacing w:val="-3"/>
          <w:sz w:val="24"/>
        </w:rPr>
        <w:t xml:space="preserve"> </w:t>
      </w:r>
      <w:r>
        <w:rPr>
          <w:sz w:val="24"/>
        </w:rPr>
        <w:t>that</w:t>
      </w:r>
      <w:r>
        <w:rPr>
          <w:spacing w:val="-2"/>
          <w:sz w:val="24"/>
        </w:rPr>
        <w:t xml:space="preserve"> </w:t>
      </w:r>
      <w:r>
        <w:rPr>
          <w:sz w:val="24"/>
        </w:rPr>
        <w:t>has</w:t>
      </w:r>
      <w:r>
        <w:rPr>
          <w:spacing w:val="-2"/>
          <w:sz w:val="24"/>
        </w:rPr>
        <w:t xml:space="preserve"> </w:t>
      </w:r>
      <w:r>
        <w:rPr>
          <w:sz w:val="24"/>
        </w:rPr>
        <w:t>a</w:t>
      </w:r>
      <w:r>
        <w:rPr>
          <w:spacing w:val="-1"/>
          <w:sz w:val="24"/>
        </w:rPr>
        <w:t xml:space="preserve"> </w:t>
      </w:r>
      <w:r>
        <w:rPr>
          <w:sz w:val="24"/>
        </w:rPr>
        <w:t>ready</w:t>
      </w:r>
      <w:r>
        <w:rPr>
          <w:spacing w:val="-3"/>
          <w:sz w:val="24"/>
        </w:rPr>
        <w:t xml:space="preserve"> </w:t>
      </w:r>
      <w:r>
        <w:rPr>
          <w:sz w:val="24"/>
        </w:rPr>
        <w:t>frame</w:t>
      </w:r>
      <w:r>
        <w:rPr>
          <w:spacing w:val="-1"/>
          <w:sz w:val="24"/>
        </w:rPr>
        <w:t xml:space="preserve"> </w:t>
      </w:r>
      <w:r>
        <w:rPr>
          <w:sz w:val="24"/>
        </w:rPr>
        <w:t>sets</w:t>
      </w:r>
      <w:r>
        <w:rPr>
          <w:spacing w:val="-2"/>
          <w:sz w:val="24"/>
        </w:rPr>
        <w:t xml:space="preserve"> </w:t>
      </w:r>
      <w:r>
        <w:rPr>
          <w:sz w:val="24"/>
        </w:rPr>
        <w:t>the</w:t>
      </w:r>
      <w:r>
        <w:rPr>
          <w:spacing w:val="-1"/>
          <w:sz w:val="24"/>
        </w:rPr>
        <w:t xml:space="preserve"> </w:t>
      </w:r>
      <w:r>
        <w:rPr>
          <w:sz w:val="24"/>
        </w:rPr>
        <w:t>back</w:t>
      </w:r>
      <w:r>
        <w:rPr>
          <w:spacing w:val="-3"/>
          <w:sz w:val="24"/>
        </w:rPr>
        <w:t xml:space="preserve"> </w:t>
      </w:r>
      <w:r>
        <w:rPr>
          <w:sz w:val="24"/>
        </w:rPr>
        <w:t>off</w:t>
      </w:r>
      <w:r>
        <w:rPr>
          <w:spacing w:val="-2"/>
          <w:sz w:val="24"/>
        </w:rPr>
        <w:t xml:space="preserve"> </w:t>
      </w:r>
      <w:r>
        <w:rPr>
          <w:sz w:val="24"/>
        </w:rPr>
        <w:t>parameter</w:t>
      </w:r>
      <w:r>
        <w:rPr>
          <w:spacing w:val="-3"/>
          <w:sz w:val="24"/>
        </w:rPr>
        <w:t xml:space="preserve"> </w:t>
      </w:r>
      <w:r>
        <w:rPr>
          <w:sz w:val="24"/>
        </w:rPr>
        <w:t>to</w:t>
      </w:r>
      <w:r>
        <w:rPr>
          <w:spacing w:val="-1"/>
          <w:sz w:val="24"/>
        </w:rPr>
        <w:t xml:space="preserve"> </w:t>
      </w:r>
      <w:r>
        <w:rPr>
          <w:spacing w:val="-2"/>
          <w:sz w:val="24"/>
        </w:rPr>
        <w:t>zero.</w:t>
      </w:r>
    </w:p>
    <w:p w:rsidR="00854CEF" w:rsidRDefault="00606446">
      <w:pPr>
        <w:pStyle w:val="ListParagraph"/>
        <w:numPr>
          <w:ilvl w:val="1"/>
          <w:numId w:val="15"/>
        </w:numPr>
        <w:tabs>
          <w:tab w:val="left" w:pos="1812"/>
        </w:tabs>
        <w:spacing w:before="120"/>
        <w:rPr>
          <w:sz w:val="24"/>
        </w:rPr>
      </w:pPr>
      <w:r>
        <w:rPr>
          <w:sz w:val="24"/>
        </w:rPr>
        <w:t>Then</w:t>
      </w:r>
      <w:r>
        <w:rPr>
          <w:spacing w:val="-5"/>
          <w:sz w:val="24"/>
        </w:rPr>
        <w:t xml:space="preserve"> </w:t>
      </w:r>
      <w:r>
        <w:rPr>
          <w:sz w:val="24"/>
        </w:rPr>
        <w:t>it</w:t>
      </w:r>
      <w:r>
        <w:rPr>
          <w:spacing w:val="-2"/>
          <w:sz w:val="24"/>
        </w:rPr>
        <w:t xml:space="preserve"> </w:t>
      </w:r>
      <w:r>
        <w:rPr>
          <w:sz w:val="24"/>
        </w:rPr>
        <w:t>senses</w:t>
      </w:r>
      <w:r>
        <w:rPr>
          <w:spacing w:val="-2"/>
          <w:sz w:val="24"/>
        </w:rPr>
        <w:t xml:space="preserve"> </w:t>
      </w:r>
      <w:r>
        <w:rPr>
          <w:sz w:val="24"/>
        </w:rPr>
        <w:t>the</w:t>
      </w:r>
      <w:r>
        <w:rPr>
          <w:spacing w:val="-3"/>
          <w:sz w:val="24"/>
        </w:rPr>
        <w:t xml:space="preserve"> </w:t>
      </w:r>
      <w:r>
        <w:rPr>
          <w:sz w:val="24"/>
        </w:rPr>
        <w:t>line</w:t>
      </w:r>
      <w:r>
        <w:rPr>
          <w:spacing w:val="-4"/>
          <w:sz w:val="24"/>
        </w:rPr>
        <w:t xml:space="preserve"> </w:t>
      </w:r>
      <w:r>
        <w:rPr>
          <w:sz w:val="24"/>
        </w:rPr>
        <w:t>using</w:t>
      </w:r>
      <w:r>
        <w:rPr>
          <w:spacing w:val="-3"/>
          <w:sz w:val="24"/>
        </w:rPr>
        <w:t xml:space="preserve"> </w:t>
      </w:r>
      <w:r>
        <w:rPr>
          <w:sz w:val="24"/>
        </w:rPr>
        <w:t>one</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persistent</w:t>
      </w:r>
      <w:r>
        <w:rPr>
          <w:spacing w:val="-3"/>
          <w:sz w:val="24"/>
        </w:rPr>
        <w:t xml:space="preserve"> </w:t>
      </w:r>
      <w:r>
        <w:rPr>
          <w:spacing w:val="-2"/>
          <w:sz w:val="24"/>
        </w:rPr>
        <w:t>strategies.</w:t>
      </w:r>
    </w:p>
    <w:p w:rsidR="00854CEF" w:rsidRDefault="00606446">
      <w:pPr>
        <w:pStyle w:val="ListParagraph"/>
        <w:numPr>
          <w:ilvl w:val="1"/>
          <w:numId w:val="15"/>
        </w:numPr>
        <w:tabs>
          <w:tab w:val="left" w:pos="1812"/>
        </w:tabs>
        <w:spacing w:before="118"/>
        <w:ind w:right="588"/>
        <w:rPr>
          <w:sz w:val="24"/>
        </w:rPr>
      </w:pPr>
      <w:r>
        <w:rPr>
          <w:sz w:val="24"/>
        </w:rPr>
        <w:t>If then sends the frame. If there is no collision for a period corresponding to one complete frame, then the transmission is successful.</w:t>
      </w:r>
    </w:p>
    <w:p w:rsidR="00854CEF" w:rsidRDefault="00606446">
      <w:pPr>
        <w:pStyle w:val="ListParagraph"/>
        <w:numPr>
          <w:ilvl w:val="1"/>
          <w:numId w:val="15"/>
        </w:numPr>
        <w:tabs>
          <w:tab w:val="left" w:pos="1812"/>
        </w:tabs>
        <w:spacing w:before="120"/>
        <w:ind w:right="590"/>
        <w:rPr>
          <w:sz w:val="24"/>
        </w:rPr>
      </w:pPr>
      <w:r>
        <w:rPr>
          <w:sz w:val="24"/>
        </w:rPr>
        <w:t>Otherwise the station sends the jam signal</w:t>
      </w:r>
      <w:r>
        <w:rPr>
          <w:spacing w:val="-1"/>
          <w:sz w:val="24"/>
        </w:rPr>
        <w:t xml:space="preserve"> </w:t>
      </w:r>
      <w:r>
        <w:rPr>
          <w:sz w:val="24"/>
        </w:rPr>
        <w:t xml:space="preserve">to inform the other stations about the </w:t>
      </w:r>
      <w:r>
        <w:rPr>
          <w:spacing w:val="-2"/>
          <w:sz w:val="24"/>
        </w:rPr>
        <w:t>collision.</w:t>
      </w:r>
    </w:p>
    <w:p w:rsidR="00854CEF" w:rsidRDefault="00606446">
      <w:pPr>
        <w:pStyle w:val="ListParagraph"/>
        <w:numPr>
          <w:ilvl w:val="1"/>
          <w:numId w:val="15"/>
        </w:numPr>
        <w:tabs>
          <w:tab w:val="left" w:pos="1812"/>
        </w:tabs>
        <w:spacing w:before="120"/>
        <w:ind w:right="587"/>
        <w:rPr>
          <w:sz w:val="24"/>
        </w:rPr>
      </w:pPr>
      <w:r>
        <w:rPr>
          <w:sz w:val="24"/>
        </w:rPr>
        <w:t>The</w:t>
      </w:r>
      <w:r>
        <w:rPr>
          <w:spacing w:val="-14"/>
          <w:sz w:val="24"/>
        </w:rPr>
        <w:t xml:space="preserve"> </w:t>
      </w:r>
      <w:r>
        <w:rPr>
          <w:sz w:val="24"/>
        </w:rPr>
        <w:t>station</w:t>
      </w:r>
      <w:r>
        <w:rPr>
          <w:spacing w:val="-13"/>
          <w:sz w:val="24"/>
        </w:rPr>
        <w:t xml:space="preserve"> </w:t>
      </w:r>
      <w:r>
        <w:rPr>
          <w:sz w:val="24"/>
        </w:rPr>
        <w:t>then</w:t>
      </w:r>
      <w:r>
        <w:rPr>
          <w:spacing w:val="-13"/>
          <w:sz w:val="24"/>
        </w:rPr>
        <w:t xml:space="preserve"> </w:t>
      </w:r>
      <w:r>
        <w:rPr>
          <w:sz w:val="24"/>
        </w:rPr>
        <w:t>increments</w:t>
      </w:r>
      <w:r>
        <w:rPr>
          <w:spacing w:val="-13"/>
          <w:sz w:val="24"/>
        </w:rPr>
        <w:t xml:space="preserve"> </w:t>
      </w:r>
      <w:r>
        <w:rPr>
          <w:sz w:val="24"/>
        </w:rPr>
        <w:t>the</w:t>
      </w:r>
      <w:r>
        <w:rPr>
          <w:spacing w:val="-14"/>
          <w:sz w:val="24"/>
        </w:rPr>
        <w:t xml:space="preserve"> </w:t>
      </w:r>
      <w:r>
        <w:rPr>
          <w:sz w:val="24"/>
        </w:rPr>
        <w:t>back</w:t>
      </w:r>
      <w:r>
        <w:rPr>
          <w:spacing w:val="-13"/>
          <w:sz w:val="24"/>
        </w:rPr>
        <w:t xml:space="preserve"> </w:t>
      </w:r>
      <w:r>
        <w:rPr>
          <w:sz w:val="24"/>
        </w:rPr>
        <w:t>off</w:t>
      </w:r>
      <w:r>
        <w:rPr>
          <w:spacing w:val="-13"/>
          <w:sz w:val="24"/>
        </w:rPr>
        <w:t xml:space="preserve"> </w:t>
      </w:r>
      <w:r>
        <w:rPr>
          <w:sz w:val="24"/>
        </w:rPr>
        <w:t>time</w:t>
      </w:r>
      <w:r>
        <w:rPr>
          <w:spacing w:val="-13"/>
          <w:sz w:val="24"/>
        </w:rPr>
        <w:t xml:space="preserve"> </w:t>
      </w:r>
      <w:r>
        <w:rPr>
          <w:sz w:val="24"/>
        </w:rPr>
        <w:t>and</w:t>
      </w:r>
      <w:r>
        <w:rPr>
          <w:spacing w:val="-14"/>
          <w:sz w:val="24"/>
        </w:rPr>
        <w:t xml:space="preserve"> </w:t>
      </w:r>
      <w:r>
        <w:rPr>
          <w:sz w:val="24"/>
        </w:rPr>
        <w:t>waits</w:t>
      </w:r>
      <w:r>
        <w:rPr>
          <w:spacing w:val="-13"/>
          <w:sz w:val="24"/>
        </w:rPr>
        <w:t xml:space="preserve"> </w:t>
      </w:r>
      <w:r>
        <w:rPr>
          <w:sz w:val="24"/>
        </w:rPr>
        <w:t>for</w:t>
      </w:r>
      <w:r>
        <w:rPr>
          <w:spacing w:val="-14"/>
          <w:sz w:val="24"/>
        </w:rPr>
        <w:t xml:space="preserve"> </w:t>
      </w:r>
      <w:r>
        <w:rPr>
          <w:sz w:val="24"/>
        </w:rPr>
        <w:t>a</w:t>
      </w:r>
      <w:r>
        <w:rPr>
          <w:spacing w:val="-13"/>
          <w:sz w:val="24"/>
        </w:rPr>
        <w:t xml:space="preserve"> </w:t>
      </w:r>
      <w:r>
        <w:rPr>
          <w:sz w:val="24"/>
        </w:rPr>
        <w:t>random</w:t>
      </w:r>
      <w:r>
        <w:rPr>
          <w:spacing w:val="-13"/>
          <w:sz w:val="24"/>
        </w:rPr>
        <w:t xml:space="preserve"> </w:t>
      </w:r>
      <w:r>
        <w:rPr>
          <w:sz w:val="24"/>
        </w:rPr>
        <w:t>back</w:t>
      </w:r>
      <w:r>
        <w:rPr>
          <w:spacing w:val="-14"/>
          <w:sz w:val="24"/>
        </w:rPr>
        <w:t xml:space="preserve"> </w:t>
      </w:r>
      <w:r>
        <w:rPr>
          <w:sz w:val="24"/>
        </w:rPr>
        <w:t>off</w:t>
      </w:r>
      <w:r>
        <w:rPr>
          <w:spacing w:val="-13"/>
          <w:sz w:val="24"/>
        </w:rPr>
        <w:t xml:space="preserve"> </w:t>
      </w:r>
      <w:r>
        <w:rPr>
          <w:sz w:val="24"/>
        </w:rPr>
        <w:t>time and sends the frame again.</w:t>
      </w:r>
    </w:p>
    <w:p w:rsidR="00854CEF" w:rsidRDefault="00606446">
      <w:pPr>
        <w:pStyle w:val="ListParagraph"/>
        <w:numPr>
          <w:ilvl w:val="1"/>
          <w:numId w:val="15"/>
        </w:numPr>
        <w:tabs>
          <w:tab w:val="left" w:pos="1812"/>
        </w:tabs>
        <w:spacing w:before="120"/>
        <w:rPr>
          <w:sz w:val="24"/>
        </w:rPr>
      </w:pPr>
      <w:r>
        <w:rPr>
          <w:sz w:val="24"/>
        </w:rPr>
        <w:t>If</w:t>
      </w:r>
      <w:r>
        <w:rPr>
          <w:spacing w:val="-3"/>
          <w:sz w:val="24"/>
        </w:rPr>
        <w:t xml:space="preserve"> </w:t>
      </w:r>
      <w:r>
        <w:rPr>
          <w:sz w:val="24"/>
        </w:rPr>
        <w:t>the</w:t>
      </w:r>
      <w:r>
        <w:rPr>
          <w:spacing w:val="-2"/>
          <w:sz w:val="24"/>
        </w:rPr>
        <w:t xml:space="preserve"> </w:t>
      </w:r>
      <w:r>
        <w:rPr>
          <w:sz w:val="24"/>
        </w:rPr>
        <w:t>back</w:t>
      </w:r>
      <w:r>
        <w:rPr>
          <w:spacing w:val="-3"/>
          <w:sz w:val="24"/>
        </w:rPr>
        <w:t xml:space="preserve"> </w:t>
      </w:r>
      <w:r>
        <w:rPr>
          <w:sz w:val="24"/>
        </w:rPr>
        <w:t>off has</w:t>
      </w:r>
      <w:r>
        <w:rPr>
          <w:spacing w:val="-2"/>
          <w:sz w:val="24"/>
        </w:rPr>
        <w:t xml:space="preserve"> </w:t>
      </w:r>
      <w:r>
        <w:rPr>
          <w:sz w:val="24"/>
        </w:rPr>
        <w:t>reached</w:t>
      </w:r>
      <w:r>
        <w:rPr>
          <w:spacing w:val="-3"/>
          <w:sz w:val="24"/>
        </w:rPr>
        <w:t xml:space="preserve"> </w:t>
      </w:r>
      <w:r>
        <w:rPr>
          <w:sz w:val="24"/>
        </w:rPr>
        <w:t>its</w:t>
      </w:r>
      <w:r>
        <w:rPr>
          <w:spacing w:val="-1"/>
          <w:sz w:val="24"/>
        </w:rPr>
        <w:t xml:space="preserve"> </w:t>
      </w:r>
      <w:r>
        <w:rPr>
          <w:sz w:val="24"/>
        </w:rPr>
        <w:t>limit</w:t>
      </w:r>
      <w:r>
        <w:rPr>
          <w:spacing w:val="-3"/>
          <w:sz w:val="24"/>
        </w:rPr>
        <w:t xml:space="preserve"> </w:t>
      </w:r>
      <w:r>
        <w:rPr>
          <w:sz w:val="24"/>
        </w:rPr>
        <w:t>then</w:t>
      </w:r>
      <w:r>
        <w:rPr>
          <w:spacing w:val="-3"/>
          <w:sz w:val="24"/>
        </w:rPr>
        <w:t xml:space="preserve"> </w:t>
      </w:r>
      <w:r>
        <w:rPr>
          <w:sz w:val="24"/>
        </w:rPr>
        <w:t>the</w:t>
      </w:r>
      <w:r>
        <w:rPr>
          <w:spacing w:val="-1"/>
          <w:sz w:val="24"/>
        </w:rPr>
        <w:t xml:space="preserve"> </w:t>
      </w:r>
      <w:r>
        <w:rPr>
          <w:sz w:val="24"/>
        </w:rPr>
        <w:t>station</w:t>
      </w:r>
      <w:r>
        <w:rPr>
          <w:spacing w:val="-3"/>
          <w:sz w:val="24"/>
        </w:rPr>
        <w:t xml:space="preserve"> </w:t>
      </w:r>
      <w:r>
        <w:rPr>
          <w:sz w:val="24"/>
        </w:rPr>
        <w:t>aborts</w:t>
      </w:r>
      <w:r>
        <w:rPr>
          <w:spacing w:val="-2"/>
          <w:sz w:val="24"/>
        </w:rPr>
        <w:t xml:space="preserve"> </w:t>
      </w:r>
      <w:r>
        <w:rPr>
          <w:sz w:val="24"/>
        </w:rPr>
        <w:t>the</w:t>
      </w:r>
      <w:r>
        <w:rPr>
          <w:spacing w:val="-1"/>
          <w:sz w:val="24"/>
        </w:rPr>
        <w:t xml:space="preserve"> </w:t>
      </w:r>
      <w:r>
        <w:rPr>
          <w:spacing w:val="-2"/>
          <w:sz w:val="24"/>
        </w:rPr>
        <w:t>transmission.</w:t>
      </w:r>
    </w:p>
    <w:p w:rsidR="00854CEF" w:rsidRDefault="00606446">
      <w:pPr>
        <w:pStyle w:val="ListParagraph"/>
        <w:numPr>
          <w:ilvl w:val="1"/>
          <w:numId w:val="15"/>
        </w:numPr>
        <w:tabs>
          <w:tab w:val="left" w:pos="1812"/>
        </w:tabs>
        <w:spacing w:before="122"/>
        <w:rPr>
          <w:sz w:val="24"/>
        </w:rPr>
      </w:pPr>
      <w:r>
        <w:rPr>
          <w:i/>
          <w:sz w:val="24"/>
        </w:rPr>
        <w:t>CSMA/CD</w:t>
      </w:r>
      <w:r>
        <w:rPr>
          <w:i/>
          <w:spacing w:val="-1"/>
          <w:sz w:val="24"/>
        </w:rPr>
        <w:t xml:space="preserve"> </w:t>
      </w:r>
      <w:r>
        <w:rPr>
          <w:sz w:val="24"/>
        </w:rPr>
        <w:t>is</w:t>
      </w:r>
      <w:r>
        <w:rPr>
          <w:spacing w:val="-1"/>
          <w:sz w:val="24"/>
        </w:rPr>
        <w:t xml:space="preserve"> </w:t>
      </w:r>
      <w:r>
        <w:rPr>
          <w:sz w:val="24"/>
        </w:rPr>
        <w:t>used</w:t>
      </w:r>
      <w:r>
        <w:rPr>
          <w:spacing w:val="-3"/>
          <w:sz w:val="24"/>
        </w:rPr>
        <w:t xml:space="preserve"> </w:t>
      </w:r>
      <w:r>
        <w:rPr>
          <w:sz w:val="24"/>
        </w:rPr>
        <w:t>for</w:t>
      </w:r>
      <w:r>
        <w:rPr>
          <w:spacing w:val="-3"/>
          <w:sz w:val="24"/>
        </w:rPr>
        <w:t xml:space="preserve"> </w:t>
      </w:r>
      <w:r>
        <w:rPr>
          <w:sz w:val="24"/>
        </w:rPr>
        <w:t>the</w:t>
      </w:r>
      <w:r>
        <w:rPr>
          <w:spacing w:val="-1"/>
          <w:sz w:val="24"/>
        </w:rPr>
        <w:t xml:space="preserve"> </w:t>
      </w:r>
      <w:r>
        <w:rPr>
          <w:sz w:val="24"/>
        </w:rPr>
        <w:t>traditional</w:t>
      </w:r>
      <w:r>
        <w:rPr>
          <w:spacing w:val="-2"/>
          <w:sz w:val="24"/>
        </w:rPr>
        <w:t xml:space="preserve"> Ethernet.</w:t>
      </w:r>
    </w:p>
    <w:p w:rsidR="00854CEF" w:rsidRDefault="00606446">
      <w:pPr>
        <w:pStyle w:val="ListParagraph"/>
        <w:numPr>
          <w:ilvl w:val="1"/>
          <w:numId w:val="15"/>
        </w:numPr>
        <w:tabs>
          <w:tab w:val="left" w:pos="1812"/>
        </w:tabs>
        <w:spacing w:before="120"/>
        <w:ind w:right="591"/>
        <w:rPr>
          <w:sz w:val="24"/>
        </w:rPr>
      </w:pPr>
      <w:r>
        <w:rPr>
          <w:i/>
          <w:sz w:val="24"/>
        </w:rPr>
        <w:t>CSMA/CD</w:t>
      </w:r>
      <w:r>
        <w:rPr>
          <w:i/>
          <w:spacing w:val="-1"/>
          <w:sz w:val="24"/>
        </w:rPr>
        <w:t xml:space="preserve"> </w:t>
      </w:r>
      <w:r>
        <w:rPr>
          <w:sz w:val="24"/>
        </w:rPr>
        <w:t>is</w:t>
      </w:r>
      <w:r>
        <w:rPr>
          <w:spacing w:val="80"/>
          <w:sz w:val="24"/>
        </w:rPr>
        <w:t xml:space="preserve"> </w:t>
      </w:r>
      <w:r>
        <w:rPr>
          <w:sz w:val="24"/>
        </w:rPr>
        <w:t>an</w:t>
      </w:r>
      <w:r>
        <w:rPr>
          <w:spacing w:val="80"/>
          <w:sz w:val="24"/>
        </w:rPr>
        <w:t xml:space="preserve"> </w:t>
      </w:r>
      <w:r>
        <w:rPr>
          <w:sz w:val="24"/>
        </w:rPr>
        <w:t>important</w:t>
      </w:r>
      <w:r>
        <w:rPr>
          <w:spacing w:val="80"/>
          <w:sz w:val="24"/>
        </w:rPr>
        <w:t xml:space="preserve"> </w:t>
      </w:r>
      <w:r>
        <w:rPr>
          <w:sz w:val="24"/>
        </w:rPr>
        <w:t>protocol.</w:t>
      </w:r>
      <w:r>
        <w:rPr>
          <w:spacing w:val="80"/>
          <w:sz w:val="24"/>
        </w:rPr>
        <w:t xml:space="preserve"> </w:t>
      </w:r>
      <w:r>
        <w:rPr>
          <w:sz w:val="24"/>
        </w:rPr>
        <w:t>IEEE</w:t>
      </w:r>
      <w:r>
        <w:rPr>
          <w:spacing w:val="80"/>
          <w:sz w:val="24"/>
        </w:rPr>
        <w:t xml:space="preserve"> </w:t>
      </w:r>
      <w:r>
        <w:rPr>
          <w:sz w:val="24"/>
        </w:rPr>
        <w:t>802.3</w:t>
      </w:r>
      <w:r>
        <w:rPr>
          <w:spacing w:val="80"/>
          <w:sz w:val="24"/>
        </w:rPr>
        <w:t xml:space="preserve"> </w:t>
      </w:r>
      <w:r>
        <w:rPr>
          <w:sz w:val="24"/>
        </w:rPr>
        <w:t>(Ethernet)</w:t>
      </w:r>
      <w:r>
        <w:rPr>
          <w:spacing w:val="80"/>
          <w:sz w:val="24"/>
        </w:rPr>
        <w:t xml:space="preserve"> </w:t>
      </w:r>
      <w:r>
        <w:rPr>
          <w:sz w:val="24"/>
        </w:rPr>
        <w:t>is</w:t>
      </w:r>
      <w:r>
        <w:rPr>
          <w:spacing w:val="80"/>
          <w:sz w:val="24"/>
        </w:rPr>
        <w:t xml:space="preserve"> </w:t>
      </w:r>
      <w:r>
        <w:rPr>
          <w:sz w:val="24"/>
        </w:rPr>
        <w:t>an</w:t>
      </w:r>
      <w:r>
        <w:rPr>
          <w:spacing w:val="80"/>
          <w:sz w:val="24"/>
        </w:rPr>
        <w:t xml:space="preserve"> </w:t>
      </w:r>
      <w:r>
        <w:rPr>
          <w:sz w:val="24"/>
        </w:rPr>
        <w:t>example</w:t>
      </w:r>
      <w:r>
        <w:rPr>
          <w:spacing w:val="40"/>
          <w:sz w:val="24"/>
        </w:rPr>
        <w:t xml:space="preserve"> </w:t>
      </w:r>
      <w:r>
        <w:rPr>
          <w:sz w:val="24"/>
        </w:rPr>
        <w:t xml:space="preserve">of </w:t>
      </w:r>
      <w:r>
        <w:rPr>
          <w:i/>
          <w:sz w:val="24"/>
        </w:rPr>
        <w:t xml:space="preserve">CSMNCD. </w:t>
      </w:r>
      <w:r>
        <w:rPr>
          <w:sz w:val="24"/>
        </w:rPr>
        <w:t>It is an international standard.</w:t>
      </w:r>
    </w:p>
    <w:p w:rsidR="00854CEF" w:rsidRDefault="00606446">
      <w:pPr>
        <w:pStyle w:val="ListParagraph"/>
        <w:numPr>
          <w:ilvl w:val="1"/>
          <w:numId w:val="15"/>
        </w:numPr>
        <w:tabs>
          <w:tab w:val="left" w:pos="1812"/>
        </w:tabs>
        <w:spacing w:before="120"/>
        <w:ind w:right="589"/>
        <w:rPr>
          <w:sz w:val="24"/>
        </w:rPr>
      </w:pPr>
      <w:r>
        <w:rPr>
          <w:sz w:val="24"/>
        </w:rPr>
        <w:t>The</w:t>
      </w:r>
      <w:r>
        <w:rPr>
          <w:spacing w:val="-3"/>
          <w:sz w:val="24"/>
        </w:rPr>
        <w:t xml:space="preserve"> </w:t>
      </w:r>
      <w:r>
        <w:rPr>
          <w:sz w:val="24"/>
        </w:rPr>
        <w:t>MAC</w:t>
      </w:r>
      <w:r>
        <w:rPr>
          <w:spacing w:val="-4"/>
          <w:sz w:val="24"/>
        </w:rPr>
        <w:t xml:space="preserve"> </w:t>
      </w:r>
      <w:proofErr w:type="spellStart"/>
      <w:r>
        <w:rPr>
          <w:sz w:val="24"/>
        </w:rPr>
        <w:t>sublayer</w:t>
      </w:r>
      <w:proofErr w:type="spellEnd"/>
      <w:r>
        <w:rPr>
          <w:spacing w:val="-3"/>
          <w:sz w:val="24"/>
        </w:rPr>
        <w:t xml:space="preserve"> </w:t>
      </w:r>
      <w:r>
        <w:rPr>
          <w:sz w:val="24"/>
        </w:rPr>
        <w:t>protocol</w:t>
      </w:r>
      <w:r>
        <w:rPr>
          <w:spacing w:val="-4"/>
          <w:sz w:val="24"/>
        </w:rPr>
        <w:t xml:space="preserve"> </w:t>
      </w:r>
      <w:r>
        <w:rPr>
          <w:sz w:val="24"/>
        </w:rPr>
        <w:t>does</w:t>
      </w:r>
      <w:r>
        <w:rPr>
          <w:spacing w:val="-1"/>
          <w:sz w:val="24"/>
        </w:rPr>
        <w:t xml:space="preserve"> </w:t>
      </w:r>
      <w:r>
        <w:rPr>
          <w:sz w:val="24"/>
        </w:rPr>
        <w:t>not</w:t>
      </w:r>
      <w:r>
        <w:rPr>
          <w:spacing w:val="-4"/>
          <w:sz w:val="24"/>
        </w:rPr>
        <w:t xml:space="preserve"> </w:t>
      </w:r>
      <w:r>
        <w:rPr>
          <w:sz w:val="24"/>
        </w:rPr>
        <w:t>guarantee</w:t>
      </w:r>
      <w:r>
        <w:rPr>
          <w:spacing w:val="-3"/>
          <w:sz w:val="24"/>
        </w:rPr>
        <w:t xml:space="preserve"> </w:t>
      </w:r>
      <w:r>
        <w:rPr>
          <w:sz w:val="24"/>
        </w:rPr>
        <w:t>reliable</w:t>
      </w:r>
      <w:r>
        <w:rPr>
          <w:spacing w:val="-3"/>
          <w:sz w:val="24"/>
        </w:rPr>
        <w:t xml:space="preserve"> </w:t>
      </w:r>
      <w:r>
        <w:rPr>
          <w:sz w:val="24"/>
        </w:rPr>
        <w:t>delivery.</w:t>
      </w:r>
      <w:r>
        <w:rPr>
          <w:spacing w:val="-3"/>
          <w:sz w:val="24"/>
        </w:rPr>
        <w:t xml:space="preserve"> </w:t>
      </w:r>
      <w:r>
        <w:rPr>
          <w:sz w:val="24"/>
        </w:rPr>
        <w:t>Even</w:t>
      </w:r>
      <w:r>
        <w:rPr>
          <w:spacing w:val="-3"/>
          <w:sz w:val="24"/>
        </w:rPr>
        <w:t xml:space="preserve"> </w:t>
      </w:r>
      <w:r>
        <w:rPr>
          <w:sz w:val="24"/>
        </w:rPr>
        <w:t>in</w:t>
      </w:r>
      <w:r>
        <w:rPr>
          <w:spacing w:val="-3"/>
          <w:sz w:val="24"/>
        </w:rPr>
        <w:t xml:space="preserve"> </w:t>
      </w:r>
      <w:r>
        <w:rPr>
          <w:sz w:val="24"/>
        </w:rPr>
        <w:t>absence of collision the receiver may not have copied the frame correctly.</w:t>
      </w:r>
    </w:p>
    <w:p w:rsidR="00854CEF" w:rsidRDefault="00606446">
      <w:pPr>
        <w:pStyle w:val="Heading4"/>
        <w:numPr>
          <w:ilvl w:val="1"/>
          <w:numId w:val="21"/>
        </w:numPr>
        <w:tabs>
          <w:tab w:val="left" w:pos="1121"/>
        </w:tabs>
        <w:spacing w:before="119"/>
        <w:ind w:left="1121" w:hanging="389"/>
        <w:jc w:val="both"/>
      </w:pPr>
      <w:r>
        <w:t xml:space="preserve">FIBER </w:t>
      </w:r>
      <w:r>
        <w:rPr>
          <w:spacing w:val="-2"/>
        </w:rPr>
        <w:t>CHANNEL-</w:t>
      </w:r>
    </w:p>
    <w:p w:rsidR="00854CEF" w:rsidRDefault="00606446">
      <w:pPr>
        <w:pStyle w:val="ListParagraph"/>
        <w:numPr>
          <w:ilvl w:val="0"/>
          <w:numId w:val="14"/>
        </w:numPr>
        <w:tabs>
          <w:tab w:val="left" w:pos="1003"/>
        </w:tabs>
        <w:spacing w:before="121"/>
        <w:ind w:right="585"/>
        <w:jc w:val="both"/>
        <w:rPr>
          <w:sz w:val="24"/>
        </w:rPr>
      </w:pPr>
      <w:r>
        <w:rPr>
          <w:sz w:val="24"/>
        </w:rPr>
        <w:t>Fiber</w:t>
      </w:r>
      <w:r>
        <w:rPr>
          <w:spacing w:val="-6"/>
          <w:sz w:val="24"/>
        </w:rPr>
        <w:t xml:space="preserve"> </w:t>
      </w:r>
      <w:r>
        <w:rPr>
          <w:sz w:val="24"/>
        </w:rPr>
        <w:t>channel</w:t>
      </w:r>
      <w:r>
        <w:rPr>
          <w:spacing w:val="-9"/>
          <w:sz w:val="24"/>
        </w:rPr>
        <w:t xml:space="preserve"> </w:t>
      </w:r>
      <w:r>
        <w:rPr>
          <w:sz w:val="24"/>
        </w:rPr>
        <w:t>is</w:t>
      </w:r>
      <w:r>
        <w:rPr>
          <w:spacing w:val="-5"/>
          <w:sz w:val="24"/>
        </w:rPr>
        <w:t xml:space="preserve"> </w:t>
      </w:r>
      <w:r>
        <w:rPr>
          <w:sz w:val="24"/>
        </w:rPr>
        <w:t>a</w:t>
      </w:r>
      <w:r>
        <w:rPr>
          <w:spacing w:val="-8"/>
          <w:sz w:val="24"/>
        </w:rPr>
        <w:t xml:space="preserve"> </w:t>
      </w:r>
      <w:r>
        <w:rPr>
          <w:sz w:val="24"/>
        </w:rPr>
        <w:t>high</w:t>
      </w:r>
      <w:r>
        <w:rPr>
          <w:spacing w:val="-6"/>
          <w:sz w:val="24"/>
        </w:rPr>
        <w:t xml:space="preserve"> </w:t>
      </w:r>
      <w:r>
        <w:rPr>
          <w:sz w:val="24"/>
        </w:rPr>
        <w:t>speed</w:t>
      </w:r>
      <w:r>
        <w:rPr>
          <w:spacing w:val="-7"/>
          <w:sz w:val="24"/>
        </w:rPr>
        <w:t xml:space="preserve"> </w:t>
      </w:r>
      <w:r>
        <w:rPr>
          <w:sz w:val="24"/>
        </w:rPr>
        <w:t>networking</w:t>
      </w:r>
      <w:r>
        <w:rPr>
          <w:spacing w:val="-7"/>
          <w:sz w:val="24"/>
        </w:rPr>
        <w:t xml:space="preserve"> </w:t>
      </w:r>
      <w:r>
        <w:rPr>
          <w:sz w:val="24"/>
        </w:rPr>
        <w:t>technology</w:t>
      </w:r>
      <w:r>
        <w:rPr>
          <w:spacing w:val="-7"/>
          <w:sz w:val="24"/>
        </w:rPr>
        <w:t xml:space="preserve"> </w:t>
      </w:r>
      <w:r>
        <w:rPr>
          <w:sz w:val="24"/>
        </w:rPr>
        <w:t>primarily</w:t>
      </w:r>
      <w:r>
        <w:rPr>
          <w:spacing w:val="-7"/>
          <w:sz w:val="24"/>
        </w:rPr>
        <w:t xml:space="preserve"> </w:t>
      </w:r>
      <w:r>
        <w:rPr>
          <w:sz w:val="24"/>
        </w:rPr>
        <w:t>used</w:t>
      </w:r>
      <w:r>
        <w:rPr>
          <w:spacing w:val="-7"/>
          <w:sz w:val="24"/>
        </w:rPr>
        <w:t xml:space="preserve"> </w:t>
      </w:r>
      <w:r>
        <w:rPr>
          <w:sz w:val="24"/>
        </w:rPr>
        <w:t>for</w:t>
      </w:r>
      <w:r>
        <w:rPr>
          <w:spacing w:val="-7"/>
          <w:sz w:val="24"/>
        </w:rPr>
        <w:t xml:space="preserve"> </w:t>
      </w:r>
      <w:r>
        <w:rPr>
          <w:sz w:val="24"/>
        </w:rPr>
        <w:t>transmitting</w:t>
      </w:r>
      <w:r>
        <w:rPr>
          <w:spacing w:val="-6"/>
          <w:sz w:val="24"/>
        </w:rPr>
        <w:t xml:space="preserve"> </w:t>
      </w:r>
      <w:r>
        <w:rPr>
          <w:sz w:val="24"/>
        </w:rPr>
        <w:t xml:space="preserve">data among data centers, computer servers, switches and storage at data rates of </w:t>
      </w:r>
      <w:proofErr w:type="spellStart"/>
      <w:r>
        <w:rPr>
          <w:sz w:val="24"/>
        </w:rPr>
        <w:t>upto</w:t>
      </w:r>
      <w:proofErr w:type="spellEnd"/>
      <w:r>
        <w:rPr>
          <w:sz w:val="24"/>
        </w:rPr>
        <w:t xml:space="preserve"> 128 </w:t>
      </w:r>
      <w:proofErr w:type="spellStart"/>
      <w:r>
        <w:rPr>
          <w:spacing w:val="-4"/>
          <w:sz w:val="24"/>
        </w:rPr>
        <w:t>Gbps</w:t>
      </w:r>
      <w:proofErr w:type="spellEnd"/>
      <w:r>
        <w:rPr>
          <w:spacing w:val="-4"/>
          <w:sz w:val="24"/>
        </w:rPr>
        <w:t>.</w:t>
      </w:r>
    </w:p>
    <w:p w:rsidR="00854CEF" w:rsidRDefault="00606446">
      <w:pPr>
        <w:pStyle w:val="ListParagraph"/>
        <w:numPr>
          <w:ilvl w:val="0"/>
          <w:numId w:val="14"/>
        </w:numPr>
        <w:tabs>
          <w:tab w:val="left" w:pos="1003"/>
        </w:tabs>
        <w:ind w:right="587"/>
        <w:jc w:val="both"/>
        <w:rPr>
          <w:sz w:val="24"/>
        </w:rPr>
      </w:pPr>
      <w:r>
        <w:rPr>
          <w:sz w:val="24"/>
        </w:rPr>
        <w:t>Fiber</w:t>
      </w:r>
      <w:r>
        <w:rPr>
          <w:spacing w:val="-14"/>
          <w:sz w:val="24"/>
        </w:rPr>
        <w:t xml:space="preserve"> </w:t>
      </w:r>
      <w:r>
        <w:rPr>
          <w:sz w:val="24"/>
        </w:rPr>
        <w:t>channel</w:t>
      </w:r>
      <w:r>
        <w:rPr>
          <w:spacing w:val="-13"/>
          <w:sz w:val="24"/>
        </w:rPr>
        <w:t xml:space="preserve"> </w:t>
      </w:r>
      <w:r>
        <w:rPr>
          <w:sz w:val="24"/>
        </w:rPr>
        <w:t>suited</w:t>
      </w:r>
      <w:r>
        <w:rPr>
          <w:spacing w:val="-13"/>
          <w:sz w:val="24"/>
        </w:rPr>
        <w:t xml:space="preserve"> </w:t>
      </w:r>
      <w:r>
        <w:rPr>
          <w:sz w:val="24"/>
        </w:rPr>
        <w:t>for</w:t>
      </w:r>
      <w:r>
        <w:rPr>
          <w:spacing w:val="-13"/>
          <w:sz w:val="24"/>
        </w:rPr>
        <w:t xml:space="preserve"> </w:t>
      </w:r>
      <w:r>
        <w:rPr>
          <w:sz w:val="24"/>
        </w:rPr>
        <w:t>connecting</w:t>
      </w:r>
      <w:r>
        <w:rPr>
          <w:spacing w:val="-13"/>
          <w:sz w:val="24"/>
        </w:rPr>
        <w:t xml:space="preserve"> </w:t>
      </w:r>
      <w:r>
        <w:rPr>
          <w:sz w:val="24"/>
        </w:rPr>
        <w:t>servers</w:t>
      </w:r>
      <w:r>
        <w:rPr>
          <w:spacing w:val="-14"/>
          <w:sz w:val="24"/>
        </w:rPr>
        <w:t xml:space="preserve"> </w:t>
      </w:r>
      <w:r>
        <w:rPr>
          <w:sz w:val="24"/>
        </w:rPr>
        <w:t>to</w:t>
      </w:r>
      <w:r>
        <w:rPr>
          <w:spacing w:val="-12"/>
          <w:sz w:val="24"/>
        </w:rPr>
        <w:t xml:space="preserve"> </w:t>
      </w:r>
      <w:r>
        <w:rPr>
          <w:sz w:val="24"/>
        </w:rPr>
        <w:t>shared</w:t>
      </w:r>
      <w:r>
        <w:rPr>
          <w:spacing w:val="-14"/>
          <w:sz w:val="24"/>
        </w:rPr>
        <w:t xml:space="preserve"> </w:t>
      </w:r>
      <w:r>
        <w:rPr>
          <w:sz w:val="24"/>
        </w:rPr>
        <w:t>storage</w:t>
      </w:r>
      <w:r>
        <w:rPr>
          <w:spacing w:val="-10"/>
          <w:sz w:val="24"/>
        </w:rPr>
        <w:t xml:space="preserve"> </w:t>
      </w:r>
      <w:r>
        <w:rPr>
          <w:sz w:val="24"/>
        </w:rPr>
        <w:t>devices</w:t>
      </w:r>
      <w:r>
        <w:rPr>
          <w:spacing w:val="-13"/>
          <w:sz w:val="24"/>
        </w:rPr>
        <w:t xml:space="preserve"> </w:t>
      </w:r>
      <w:r>
        <w:rPr>
          <w:sz w:val="24"/>
        </w:rPr>
        <w:t>and</w:t>
      </w:r>
      <w:r>
        <w:rPr>
          <w:spacing w:val="-13"/>
          <w:sz w:val="24"/>
        </w:rPr>
        <w:t xml:space="preserve"> </w:t>
      </w:r>
      <w:r>
        <w:rPr>
          <w:sz w:val="24"/>
        </w:rPr>
        <w:t>interconnecting storage controllers and drives.</w:t>
      </w:r>
    </w:p>
    <w:p w:rsidR="00854CEF" w:rsidRDefault="00606446">
      <w:pPr>
        <w:pStyle w:val="ListParagraph"/>
        <w:numPr>
          <w:ilvl w:val="0"/>
          <w:numId w:val="14"/>
        </w:numPr>
        <w:tabs>
          <w:tab w:val="left" w:pos="1003"/>
        </w:tabs>
        <w:ind w:right="590"/>
        <w:jc w:val="both"/>
        <w:rPr>
          <w:sz w:val="24"/>
        </w:rPr>
      </w:pPr>
      <w:r>
        <w:rPr>
          <w:sz w:val="24"/>
        </w:rPr>
        <w:t>Fiber channel devices can be as far as 10 Km apart if multimodal optical fiber is used as the physical medium.</w:t>
      </w:r>
    </w:p>
    <w:p w:rsidR="00854CEF" w:rsidRDefault="00606446">
      <w:pPr>
        <w:pStyle w:val="ListParagraph"/>
        <w:numPr>
          <w:ilvl w:val="0"/>
          <w:numId w:val="14"/>
        </w:numPr>
        <w:tabs>
          <w:tab w:val="left" w:pos="1003"/>
        </w:tabs>
        <w:ind w:right="594"/>
        <w:jc w:val="both"/>
        <w:rPr>
          <w:sz w:val="24"/>
        </w:rPr>
      </w:pPr>
      <w:r>
        <w:rPr>
          <w:sz w:val="24"/>
        </w:rPr>
        <w:t>Optical</w:t>
      </w:r>
      <w:r>
        <w:rPr>
          <w:spacing w:val="-1"/>
          <w:sz w:val="24"/>
        </w:rPr>
        <w:t xml:space="preserve"> </w:t>
      </w:r>
      <w:r>
        <w:rPr>
          <w:sz w:val="24"/>
        </w:rPr>
        <w:t>fiber</w:t>
      </w:r>
      <w:r>
        <w:rPr>
          <w:spacing w:val="-2"/>
          <w:sz w:val="24"/>
        </w:rPr>
        <w:t xml:space="preserve"> </w:t>
      </w:r>
      <w:r>
        <w:rPr>
          <w:sz w:val="24"/>
        </w:rPr>
        <w:t>is</w:t>
      </w:r>
      <w:r>
        <w:rPr>
          <w:spacing w:val="-1"/>
          <w:sz w:val="24"/>
        </w:rPr>
        <w:t xml:space="preserve"> </w:t>
      </w:r>
      <w:r>
        <w:rPr>
          <w:sz w:val="24"/>
        </w:rPr>
        <w:t>not</w:t>
      </w:r>
      <w:r>
        <w:rPr>
          <w:spacing w:val="-1"/>
          <w:sz w:val="24"/>
        </w:rPr>
        <w:t xml:space="preserve"> </w:t>
      </w:r>
      <w:r>
        <w:rPr>
          <w:sz w:val="24"/>
        </w:rPr>
        <w:t>required</w:t>
      </w:r>
      <w:r>
        <w:rPr>
          <w:spacing w:val="-2"/>
          <w:sz w:val="24"/>
        </w:rPr>
        <w:t xml:space="preserve"> </w:t>
      </w:r>
      <w:r>
        <w:rPr>
          <w:sz w:val="24"/>
        </w:rPr>
        <w:t>for shorter distances. Fiber</w:t>
      </w:r>
      <w:r>
        <w:rPr>
          <w:spacing w:val="-2"/>
          <w:sz w:val="24"/>
        </w:rPr>
        <w:t xml:space="preserve"> </w:t>
      </w:r>
      <w:r>
        <w:rPr>
          <w:sz w:val="24"/>
        </w:rPr>
        <w:t>channel</w:t>
      </w:r>
      <w:r>
        <w:rPr>
          <w:spacing w:val="-2"/>
          <w:sz w:val="24"/>
        </w:rPr>
        <w:t xml:space="preserve"> </w:t>
      </w:r>
      <w:r>
        <w:rPr>
          <w:sz w:val="24"/>
        </w:rPr>
        <w:t>also</w:t>
      </w:r>
      <w:r>
        <w:rPr>
          <w:spacing w:val="-1"/>
          <w:sz w:val="24"/>
        </w:rPr>
        <w:t xml:space="preserve"> </w:t>
      </w:r>
      <w:r>
        <w:rPr>
          <w:sz w:val="24"/>
        </w:rPr>
        <w:t>works</w:t>
      </w:r>
      <w:r>
        <w:rPr>
          <w:spacing w:val="-1"/>
          <w:sz w:val="24"/>
        </w:rPr>
        <w:t xml:space="preserve"> </w:t>
      </w:r>
      <w:r>
        <w:rPr>
          <w:sz w:val="24"/>
        </w:rPr>
        <w:t>using coaxial cable and ordinary telephone twisted pair.</w:t>
      </w:r>
    </w:p>
    <w:p w:rsidR="00854CEF" w:rsidRDefault="00606446">
      <w:pPr>
        <w:pStyle w:val="ListParagraph"/>
        <w:numPr>
          <w:ilvl w:val="0"/>
          <w:numId w:val="14"/>
        </w:numPr>
        <w:tabs>
          <w:tab w:val="left" w:pos="1003"/>
        </w:tabs>
        <w:ind w:right="593"/>
        <w:jc w:val="both"/>
        <w:rPr>
          <w:sz w:val="24"/>
        </w:rPr>
      </w:pPr>
      <w:r>
        <w:rPr>
          <w:sz w:val="24"/>
        </w:rPr>
        <w:t>The key elements of a fiber channel network are the end systems, called nodes and the network itself, which consists of one or more switching elements.</w:t>
      </w:r>
    </w:p>
    <w:p w:rsidR="00854CEF" w:rsidRDefault="00606446">
      <w:pPr>
        <w:pStyle w:val="ListParagraph"/>
        <w:numPr>
          <w:ilvl w:val="0"/>
          <w:numId w:val="14"/>
        </w:numPr>
        <w:tabs>
          <w:tab w:val="left" w:pos="1002"/>
        </w:tabs>
        <w:ind w:left="1002" w:hanging="179"/>
        <w:jc w:val="both"/>
        <w:rPr>
          <w:sz w:val="24"/>
        </w:rPr>
      </w:pPr>
      <w:r>
        <w:rPr>
          <w:sz w:val="24"/>
        </w:rPr>
        <w:t>The</w:t>
      </w:r>
      <w:r>
        <w:rPr>
          <w:spacing w:val="-3"/>
          <w:sz w:val="24"/>
        </w:rPr>
        <w:t xml:space="preserve"> </w:t>
      </w:r>
      <w:r>
        <w:rPr>
          <w:sz w:val="24"/>
        </w:rPr>
        <w:t>collection</w:t>
      </w:r>
      <w:r>
        <w:rPr>
          <w:spacing w:val="-2"/>
          <w:sz w:val="24"/>
        </w:rPr>
        <w:t xml:space="preserve"> </w:t>
      </w:r>
      <w:r>
        <w:rPr>
          <w:sz w:val="24"/>
        </w:rPr>
        <w:t>of</w:t>
      </w:r>
      <w:r>
        <w:rPr>
          <w:spacing w:val="-3"/>
          <w:sz w:val="24"/>
        </w:rPr>
        <w:t xml:space="preserve"> </w:t>
      </w:r>
      <w:r>
        <w:rPr>
          <w:sz w:val="24"/>
        </w:rPr>
        <w:t>switching</w:t>
      </w:r>
      <w:r>
        <w:rPr>
          <w:spacing w:val="-4"/>
          <w:sz w:val="24"/>
        </w:rPr>
        <w:t xml:space="preserve"> </w:t>
      </w:r>
      <w:r>
        <w:rPr>
          <w:sz w:val="24"/>
        </w:rPr>
        <w:t>elements</w:t>
      </w:r>
      <w:r>
        <w:rPr>
          <w:spacing w:val="-2"/>
          <w:sz w:val="24"/>
        </w:rPr>
        <w:t xml:space="preserve"> </w:t>
      </w:r>
      <w:r>
        <w:rPr>
          <w:sz w:val="24"/>
        </w:rPr>
        <w:t>is</w:t>
      </w:r>
      <w:r>
        <w:rPr>
          <w:spacing w:val="-2"/>
          <w:sz w:val="24"/>
        </w:rPr>
        <w:t xml:space="preserve"> </w:t>
      </w:r>
      <w:r>
        <w:rPr>
          <w:sz w:val="24"/>
        </w:rPr>
        <w:t>referred</w:t>
      </w:r>
      <w:r>
        <w:rPr>
          <w:spacing w:val="-3"/>
          <w:sz w:val="24"/>
        </w:rPr>
        <w:t xml:space="preserve"> </w:t>
      </w:r>
      <w:r>
        <w:rPr>
          <w:sz w:val="24"/>
        </w:rPr>
        <w:t>to</w:t>
      </w:r>
      <w:r>
        <w:rPr>
          <w:spacing w:val="-2"/>
          <w:sz w:val="24"/>
        </w:rPr>
        <w:t xml:space="preserve"> </w:t>
      </w:r>
      <w:r>
        <w:rPr>
          <w:sz w:val="24"/>
        </w:rPr>
        <w:t>as</w:t>
      </w:r>
      <w:r>
        <w:rPr>
          <w:spacing w:val="-2"/>
          <w:sz w:val="24"/>
        </w:rPr>
        <w:t xml:space="preserve"> </w:t>
      </w:r>
      <w:r>
        <w:rPr>
          <w:sz w:val="24"/>
        </w:rPr>
        <w:t>a</w:t>
      </w:r>
      <w:r>
        <w:rPr>
          <w:spacing w:val="-3"/>
          <w:sz w:val="24"/>
        </w:rPr>
        <w:t xml:space="preserve"> </w:t>
      </w:r>
      <w:r>
        <w:rPr>
          <w:spacing w:val="-2"/>
          <w:sz w:val="24"/>
        </w:rPr>
        <w:t>fabric.</w:t>
      </w:r>
    </w:p>
    <w:p w:rsidR="00854CEF" w:rsidRDefault="00606446">
      <w:pPr>
        <w:pStyle w:val="ListParagraph"/>
        <w:numPr>
          <w:ilvl w:val="0"/>
          <w:numId w:val="14"/>
        </w:numPr>
        <w:tabs>
          <w:tab w:val="left" w:pos="1003"/>
        </w:tabs>
        <w:ind w:right="586"/>
        <w:jc w:val="both"/>
        <w:rPr>
          <w:sz w:val="24"/>
        </w:rPr>
      </w:pPr>
      <w:r>
        <w:rPr>
          <w:sz w:val="24"/>
        </w:rPr>
        <w:t>These</w:t>
      </w:r>
      <w:r>
        <w:rPr>
          <w:spacing w:val="-14"/>
          <w:sz w:val="24"/>
        </w:rPr>
        <w:t xml:space="preserve"> </w:t>
      </w:r>
      <w:r>
        <w:rPr>
          <w:sz w:val="24"/>
        </w:rPr>
        <w:t>elements</w:t>
      </w:r>
      <w:r>
        <w:rPr>
          <w:spacing w:val="-13"/>
          <w:sz w:val="24"/>
        </w:rPr>
        <w:t xml:space="preserve"> </w:t>
      </w:r>
      <w:r>
        <w:rPr>
          <w:sz w:val="24"/>
        </w:rPr>
        <w:t>are</w:t>
      </w:r>
      <w:r>
        <w:rPr>
          <w:spacing w:val="-13"/>
          <w:sz w:val="24"/>
        </w:rPr>
        <w:t xml:space="preserve"> </w:t>
      </w:r>
      <w:r>
        <w:rPr>
          <w:sz w:val="24"/>
        </w:rPr>
        <w:t>interconnected</w:t>
      </w:r>
      <w:r>
        <w:rPr>
          <w:spacing w:val="-13"/>
          <w:sz w:val="24"/>
        </w:rPr>
        <w:t xml:space="preserve"> </w:t>
      </w:r>
      <w:r>
        <w:rPr>
          <w:sz w:val="24"/>
        </w:rPr>
        <w:t>by</w:t>
      </w:r>
      <w:r>
        <w:rPr>
          <w:spacing w:val="-14"/>
          <w:sz w:val="24"/>
        </w:rPr>
        <w:t xml:space="preserve"> </w:t>
      </w:r>
      <w:r>
        <w:rPr>
          <w:sz w:val="24"/>
        </w:rPr>
        <w:t>point</w:t>
      </w:r>
      <w:r>
        <w:rPr>
          <w:spacing w:val="-11"/>
          <w:sz w:val="24"/>
        </w:rPr>
        <w:t xml:space="preserve"> </w:t>
      </w:r>
      <w:r>
        <w:rPr>
          <w:sz w:val="24"/>
        </w:rPr>
        <w:t>to</w:t>
      </w:r>
      <w:r>
        <w:rPr>
          <w:spacing w:val="-14"/>
          <w:sz w:val="24"/>
        </w:rPr>
        <w:t xml:space="preserve"> </w:t>
      </w:r>
      <w:r>
        <w:rPr>
          <w:sz w:val="24"/>
        </w:rPr>
        <w:t>point</w:t>
      </w:r>
      <w:r>
        <w:rPr>
          <w:spacing w:val="-12"/>
          <w:sz w:val="24"/>
        </w:rPr>
        <w:t xml:space="preserve"> </w:t>
      </w:r>
      <w:r>
        <w:rPr>
          <w:sz w:val="24"/>
        </w:rPr>
        <w:t>links</w:t>
      </w:r>
      <w:r>
        <w:rPr>
          <w:spacing w:val="-13"/>
          <w:sz w:val="24"/>
        </w:rPr>
        <w:t xml:space="preserve"> </w:t>
      </w:r>
      <w:r>
        <w:rPr>
          <w:sz w:val="24"/>
        </w:rPr>
        <w:t>between</w:t>
      </w:r>
      <w:r>
        <w:rPr>
          <w:spacing w:val="-13"/>
          <w:sz w:val="24"/>
        </w:rPr>
        <w:t xml:space="preserve"> </w:t>
      </w:r>
      <w:r>
        <w:rPr>
          <w:sz w:val="24"/>
        </w:rPr>
        <w:t>ports</w:t>
      </w:r>
      <w:r>
        <w:rPr>
          <w:spacing w:val="-13"/>
          <w:sz w:val="24"/>
        </w:rPr>
        <w:t xml:space="preserve"> </w:t>
      </w:r>
      <w:r>
        <w:rPr>
          <w:sz w:val="24"/>
        </w:rPr>
        <w:t>on</w:t>
      </w:r>
      <w:r>
        <w:rPr>
          <w:spacing w:val="-13"/>
          <w:sz w:val="24"/>
        </w:rPr>
        <w:t xml:space="preserve"> </w:t>
      </w:r>
      <w:r>
        <w:rPr>
          <w:sz w:val="24"/>
        </w:rPr>
        <w:t>the</w:t>
      </w:r>
      <w:r>
        <w:rPr>
          <w:spacing w:val="-11"/>
          <w:sz w:val="24"/>
        </w:rPr>
        <w:t xml:space="preserve"> </w:t>
      </w:r>
      <w:r>
        <w:rPr>
          <w:sz w:val="24"/>
        </w:rPr>
        <w:t>individual nodes and switches.</w:t>
      </w:r>
    </w:p>
    <w:p w:rsidR="00854CEF" w:rsidRDefault="00606446">
      <w:pPr>
        <w:pStyle w:val="ListParagraph"/>
        <w:numPr>
          <w:ilvl w:val="0"/>
          <w:numId w:val="14"/>
        </w:numPr>
        <w:tabs>
          <w:tab w:val="left" w:pos="1003"/>
        </w:tabs>
        <w:ind w:right="595"/>
        <w:jc w:val="both"/>
        <w:rPr>
          <w:sz w:val="24"/>
        </w:rPr>
      </w:pPr>
      <w:r>
        <w:rPr>
          <w:sz w:val="24"/>
        </w:rPr>
        <w:t>The fiber channel protocol architecture is organized into five levels. Each level defines a function or set of related functions. The layers are as follows-</w:t>
      </w:r>
    </w:p>
    <w:p w:rsidR="00854CEF" w:rsidRDefault="00606446">
      <w:pPr>
        <w:pStyle w:val="ListParagraph"/>
        <w:numPr>
          <w:ilvl w:val="1"/>
          <w:numId w:val="14"/>
        </w:numPr>
        <w:tabs>
          <w:tab w:val="left" w:pos="1543"/>
        </w:tabs>
        <w:ind w:right="587"/>
        <w:jc w:val="both"/>
        <w:rPr>
          <w:sz w:val="24"/>
        </w:rPr>
      </w:pPr>
      <w:r>
        <w:rPr>
          <w:sz w:val="24"/>
        </w:rPr>
        <w:t>FC-0 Physical Media-It includes optical fiber for long distance applications, coaxial cable</w:t>
      </w:r>
      <w:r>
        <w:rPr>
          <w:spacing w:val="-14"/>
          <w:sz w:val="24"/>
        </w:rPr>
        <w:t xml:space="preserve"> </w:t>
      </w:r>
      <w:r>
        <w:rPr>
          <w:sz w:val="24"/>
        </w:rPr>
        <w:t>for</w:t>
      </w:r>
      <w:r>
        <w:rPr>
          <w:spacing w:val="-13"/>
          <w:sz w:val="24"/>
        </w:rPr>
        <w:t xml:space="preserve"> </w:t>
      </w:r>
      <w:r>
        <w:rPr>
          <w:sz w:val="24"/>
        </w:rPr>
        <w:t>high</w:t>
      </w:r>
      <w:r>
        <w:rPr>
          <w:spacing w:val="-13"/>
          <w:sz w:val="24"/>
        </w:rPr>
        <w:t xml:space="preserve"> </w:t>
      </w:r>
      <w:r>
        <w:rPr>
          <w:sz w:val="24"/>
        </w:rPr>
        <w:t>speeds</w:t>
      </w:r>
      <w:r>
        <w:rPr>
          <w:spacing w:val="-13"/>
          <w:sz w:val="24"/>
        </w:rPr>
        <w:t xml:space="preserve"> </w:t>
      </w:r>
      <w:r>
        <w:rPr>
          <w:sz w:val="24"/>
        </w:rPr>
        <w:t>over</w:t>
      </w:r>
      <w:r>
        <w:rPr>
          <w:spacing w:val="-14"/>
          <w:sz w:val="24"/>
        </w:rPr>
        <w:t xml:space="preserve"> </w:t>
      </w:r>
      <w:r>
        <w:rPr>
          <w:sz w:val="24"/>
        </w:rPr>
        <w:t>short</w:t>
      </w:r>
      <w:r>
        <w:rPr>
          <w:spacing w:val="-13"/>
          <w:sz w:val="24"/>
        </w:rPr>
        <w:t xml:space="preserve"> </w:t>
      </w:r>
      <w:r>
        <w:rPr>
          <w:sz w:val="24"/>
        </w:rPr>
        <w:t>distances</w:t>
      </w:r>
      <w:r>
        <w:rPr>
          <w:spacing w:val="-13"/>
          <w:sz w:val="24"/>
        </w:rPr>
        <w:t xml:space="preserve"> </w:t>
      </w:r>
      <w:r>
        <w:rPr>
          <w:sz w:val="24"/>
        </w:rPr>
        <w:t>and</w:t>
      </w:r>
      <w:r>
        <w:rPr>
          <w:spacing w:val="-13"/>
          <w:sz w:val="24"/>
        </w:rPr>
        <w:t xml:space="preserve"> </w:t>
      </w:r>
      <w:r>
        <w:rPr>
          <w:sz w:val="24"/>
        </w:rPr>
        <w:t>shielded</w:t>
      </w:r>
      <w:r>
        <w:rPr>
          <w:spacing w:val="-13"/>
          <w:sz w:val="24"/>
        </w:rPr>
        <w:t xml:space="preserve"> </w:t>
      </w:r>
      <w:r>
        <w:rPr>
          <w:sz w:val="24"/>
        </w:rPr>
        <w:t>twisted</w:t>
      </w:r>
      <w:r>
        <w:rPr>
          <w:spacing w:val="-14"/>
          <w:sz w:val="24"/>
        </w:rPr>
        <w:t xml:space="preserve"> </w:t>
      </w:r>
      <w:r>
        <w:rPr>
          <w:sz w:val="24"/>
        </w:rPr>
        <w:t>pair</w:t>
      </w:r>
      <w:r>
        <w:rPr>
          <w:spacing w:val="-13"/>
          <w:sz w:val="24"/>
        </w:rPr>
        <w:t xml:space="preserve"> </w:t>
      </w:r>
      <w:r>
        <w:rPr>
          <w:sz w:val="24"/>
        </w:rPr>
        <w:t>for</w:t>
      </w:r>
      <w:r>
        <w:rPr>
          <w:spacing w:val="-13"/>
          <w:sz w:val="24"/>
        </w:rPr>
        <w:t xml:space="preserve"> </w:t>
      </w:r>
      <w:r>
        <w:rPr>
          <w:sz w:val="24"/>
        </w:rPr>
        <w:t>lower</w:t>
      </w:r>
      <w:r>
        <w:rPr>
          <w:spacing w:val="-13"/>
          <w:sz w:val="24"/>
        </w:rPr>
        <w:t xml:space="preserve"> </w:t>
      </w:r>
      <w:r>
        <w:rPr>
          <w:sz w:val="24"/>
        </w:rPr>
        <w:t>speeds over short distances.</w:t>
      </w:r>
    </w:p>
    <w:p w:rsidR="00854CEF" w:rsidRDefault="00606446">
      <w:pPr>
        <w:pStyle w:val="ListParagraph"/>
        <w:numPr>
          <w:ilvl w:val="1"/>
          <w:numId w:val="14"/>
        </w:numPr>
        <w:tabs>
          <w:tab w:val="left" w:pos="1542"/>
        </w:tabs>
        <w:spacing w:line="281" w:lineRule="exact"/>
        <w:ind w:left="1542" w:hanging="359"/>
        <w:jc w:val="both"/>
        <w:rPr>
          <w:sz w:val="24"/>
        </w:rPr>
      </w:pPr>
      <w:r>
        <w:rPr>
          <w:sz w:val="24"/>
        </w:rPr>
        <w:t>FC-1</w:t>
      </w:r>
      <w:r>
        <w:rPr>
          <w:spacing w:val="-6"/>
          <w:sz w:val="24"/>
        </w:rPr>
        <w:t xml:space="preserve"> </w:t>
      </w:r>
      <w:r>
        <w:rPr>
          <w:sz w:val="24"/>
        </w:rPr>
        <w:t>Transmission</w:t>
      </w:r>
      <w:r>
        <w:rPr>
          <w:spacing w:val="-4"/>
          <w:sz w:val="24"/>
        </w:rPr>
        <w:t xml:space="preserve"> </w:t>
      </w:r>
      <w:r>
        <w:rPr>
          <w:sz w:val="24"/>
        </w:rPr>
        <w:t>Protocol-</w:t>
      </w:r>
      <w:r>
        <w:rPr>
          <w:spacing w:val="-3"/>
          <w:sz w:val="24"/>
        </w:rPr>
        <w:t xml:space="preserve"> </w:t>
      </w:r>
      <w:r>
        <w:rPr>
          <w:sz w:val="24"/>
        </w:rPr>
        <w:t>It</w:t>
      </w:r>
      <w:r>
        <w:rPr>
          <w:spacing w:val="-4"/>
          <w:sz w:val="24"/>
        </w:rPr>
        <w:t xml:space="preserve"> </w:t>
      </w:r>
      <w:r>
        <w:rPr>
          <w:sz w:val="24"/>
        </w:rPr>
        <w:t>defines</w:t>
      </w:r>
      <w:r>
        <w:rPr>
          <w:spacing w:val="-3"/>
          <w:sz w:val="24"/>
        </w:rPr>
        <w:t xml:space="preserve"> </w:t>
      </w:r>
      <w:r>
        <w:rPr>
          <w:sz w:val="24"/>
        </w:rPr>
        <w:t>the</w:t>
      </w:r>
      <w:r>
        <w:rPr>
          <w:spacing w:val="-2"/>
          <w:sz w:val="24"/>
        </w:rPr>
        <w:t xml:space="preserve"> </w:t>
      </w:r>
      <w:r>
        <w:rPr>
          <w:sz w:val="24"/>
        </w:rPr>
        <w:t>signal</w:t>
      </w:r>
      <w:r>
        <w:rPr>
          <w:spacing w:val="-4"/>
          <w:sz w:val="24"/>
        </w:rPr>
        <w:t xml:space="preserve"> </w:t>
      </w:r>
      <w:r>
        <w:rPr>
          <w:sz w:val="24"/>
        </w:rPr>
        <w:t>encoding</w:t>
      </w:r>
      <w:r>
        <w:rPr>
          <w:spacing w:val="-4"/>
          <w:sz w:val="24"/>
        </w:rPr>
        <w:t xml:space="preserve"> </w:t>
      </w:r>
      <w:r>
        <w:rPr>
          <w:spacing w:val="-2"/>
          <w:sz w:val="24"/>
        </w:rPr>
        <w:t>scheme</w:t>
      </w:r>
    </w:p>
    <w:p w:rsidR="00854CEF" w:rsidRDefault="00606446">
      <w:pPr>
        <w:pStyle w:val="ListParagraph"/>
        <w:numPr>
          <w:ilvl w:val="1"/>
          <w:numId w:val="14"/>
        </w:numPr>
        <w:tabs>
          <w:tab w:val="left" w:pos="1543"/>
        </w:tabs>
        <w:ind w:right="588"/>
        <w:jc w:val="both"/>
        <w:rPr>
          <w:sz w:val="24"/>
        </w:rPr>
      </w:pPr>
      <w:r>
        <w:rPr>
          <w:sz w:val="24"/>
        </w:rPr>
        <w:t>FC-2 Framing Protocol- It deals with defining topologies, frame format, flow and error control and grouping of frames into logical entities called sequences.</w:t>
      </w:r>
    </w:p>
    <w:p w:rsidR="00854CEF" w:rsidRDefault="00606446">
      <w:pPr>
        <w:pStyle w:val="ListParagraph"/>
        <w:numPr>
          <w:ilvl w:val="1"/>
          <w:numId w:val="14"/>
        </w:numPr>
        <w:tabs>
          <w:tab w:val="left" w:pos="1542"/>
        </w:tabs>
        <w:spacing w:before="1" w:line="281" w:lineRule="exact"/>
        <w:ind w:left="1542" w:hanging="359"/>
        <w:jc w:val="both"/>
        <w:rPr>
          <w:sz w:val="24"/>
        </w:rPr>
      </w:pPr>
      <w:r>
        <w:rPr>
          <w:sz w:val="24"/>
        </w:rPr>
        <w:t>FC-3</w:t>
      </w:r>
      <w:r>
        <w:rPr>
          <w:spacing w:val="-3"/>
          <w:sz w:val="24"/>
        </w:rPr>
        <w:t xml:space="preserve"> </w:t>
      </w:r>
      <w:r>
        <w:rPr>
          <w:sz w:val="24"/>
        </w:rPr>
        <w:t>common</w:t>
      </w:r>
      <w:r>
        <w:rPr>
          <w:spacing w:val="-2"/>
          <w:sz w:val="24"/>
        </w:rPr>
        <w:t xml:space="preserve"> </w:t>
      </w:r>
      <w:r>
        <w:rPr>
          <w:sz w:val="24"/>
        </w:rPr>
        <w:t>services-</w:t>
      </w:r>
      <w:r>
        <w:rPr>
          <w:spacing w:val="-3"/>
          <w:sz w:val="24"/>
        </w:rPr>
        <w:t xml:space="preserve"> </w:t>
      </w:r>
      <w:r>
        <w:rPr>
          <w:sz w:val="24"/>
        </w:rPr>
        <w:t>It</w:t>
      </w:r>
      <w:r>
        <w:rPr>
          <w:spacing w:val="-2"/>
          <w:sz w:val="24"/>
        </w:rPr>
        <w:t xml:space="preserve"> </w:t>
      </w:r>
      <w:r>
        <w:rPr>
          <w:sz w:val="24"/>
        </w:rPr>
        <w:t>includes</w:t>
      </w:r>
      <w:r>
        <w:rPr>
          <w:spacing w:val="-1"/>
          <w:sz w:val="24"/>
        </w:rPr>
        <w:t xml:space="preserve"> </w:t>
      </w:r>
      <w:r>
        <w:rPr>
          <w:spacing w:val="-2"/>
          <w:sz w:val="24"/>
        </w:rPr>
        <w:t>multicasting.</w:t>
      </w:r>
    </w:p>
    <w:p w:rsidR="00854CEF" w:rsidRDefault="00606446">
      <w:pPr>
        <w:pStyle w:val="ListParagraph"/>
        <w:numPr>
          <w:ilvl w:val="1"/>
          <w:numId w:val="14"/>
        </w:numPr>
        <w:tabs>
          <w:tab w:val="left" w:pos="1543"/>
        </w:tabs>
        <w:ind w:right="589"/>
        <w:jc w:val="both"/>
        <w:rPr>
          <w:sz w:val="24"/>
        </w:rPr>
      </w:pPr>
      <w:r>
        <w:rPr>
          <w:sz w:val="24"/>
        </w:rPr>
        <w:t>FC-4 Mapping- It defines the mapping of various channel and network protocols to fiber channel.</w:t>
      </w:r>
    </w:p>
    <w:p w:rsidR="00854CEF" w:rsidRDefault="00854CEF">
      <w:pPr>
        <w:pStyle w:val="ListParagraph"/>
        <w:jc w:val="both"/>
        <w:rPr>
          <w:sz w:val="24"/>
        </w:rPr>
        <w:sectPr w:rsidR="00854CEF">
          <w:pgSz w:w="12240" w:h="15840"/>
          <w:pgMar w:top="960" w:right="850" w:bottom="280" w:left="708" w:header="720" w:footer="720" w:gutter="0"/>
          <w:cols w:space="720"/>
        </w:sectPr>
      </w:pPr>
    </w:p>
    <w:p w:rsidR="00854CEF" w:rsidRDefault="00606446">
      <w:pPr>
        <w:pStyle w:val="Heading5"/>
        <w:spacing w:before="76"/>
        <w:jc w:val="both"/>
      </w:pPr>
      <w:r>
        <w:lastRenderedPageBreak/>
        <w:t>Fiber</w:t>
      </w:r>
      <w:r>
        <w:rPr>
          <w:spacing w:val="-6"/>
        </w:rPr>
        <w:t xml:space="preserve"> </w:t>
      </w:r>
      <w:r>
        <w:t>Channel</w:t>
      </w:r>
      <w:r>
        <w:rPr>
          <w:spacing w:val="-6"/>
        </w:rPr>
        <w:t xml:space="preserve"> </w:t>
      </w:r>
      <w:r>
        <w:rPr>
          <w:spacing w:val="-2"/>
        </w:rPr>
        <w:t>Elements</w:t>
      </w:r>
    </w:p>
    <w:p w:rsidR="00854CEF" w:rsidRDefault="00606446">
      <w:pPr>
        <w:pStyle w:val="BodyText"/>
        <w:spacing w:before="141"/>
        <w:ind w:left="1183" w:right="584"/>
        <w:jc w:val="both"/>
      </w:pPr>
      <w:r>
        <w:t>The</w:t>
      </w:r>
      <w:r>
        <w:rPr>
          <w:spacing w:val="-5"/>
        </w:rPr>
        <w:t xml:space="preserve"> </w:t>
      </w:r>
      <w:r>
        <w:t>key</w:t>
      </w:r>
      <w:r>
        <w:rPr>
          <w:spacing w:val="-6"/>
        </w:rPr>
        <w:t xml:space="preserve"> </w:t>
      </w:r>
      <w:r>
        <w:t>elements</w:t>
      </w:r>
      <w:r>
        <w:rPr>
          <w:spacing w:val="-6"/>
        </w:rPr>
        <w:t xml:space="preserve"> </w:t>
      </w:r>
      <w:r>
        <w:t>of</w:t>
      </w:r>
      <w:r>
        <w:rPr>
          <w:spacing w:val="-7"/>
        </w:rPr>
        <w:t xml:space="preserve"> </w:t>
      </w:r>
      <w:r>
        <w:t>a</w:t>
      </w:r>
      <w:r>
        <w:rPr>
          <w:spacing w:val="-6"/>
        </w:rPr>
        <w:t xml:space="preserve"> </w:t>
      </w:r>
      <w:r>
        <w:t>Fiber</w:t>
      </w:r>
      <w:r>
        <w:rPr>
          <w:spacing w:val="-6"/>
        </w:rPr>
        <w:t xml:space="preserve"> </w:t>
      </w:r>
      <w:r>
        <w:t>Channel</w:t>
      </w:r>
      <w:r>
        <w:rPr>
          <w:spacing w:val="-6"/>
        </w:rPr>
        <w:t xml:space="preserve"> </w:t>
      </w:r>
      <w:r>
        <w:t>network</w:t>
      </w:r>
      <w:r>
        <w:rPr>
          <w:spacing w:val="-7"/>
        </w:rPr>
        <w:t xml:space="preserve"> </w:t>
      </w:r>
      <w:r>
        <w:t>are</w:t>
      </w:r>
      <w:r>
        <w:rPr>
          <w:spacing w:val="-6"/>
        </w:rPr>
        <w:t xml:space="preserve"> </w:t>
      </w:r>
      <w:r>
        <w:t>the</w:t>
      </w:r>
      <w:r>
        <w:rPr>
          <w:spacing w:val="-5"/>
        </w:rPr>
        <w:t xml:space="preserve"> </w:t>
      </w:r>
      <w:r>
        <w:t>end</w:t>
      </w:r>
      <w:r>
        <w:rPr>
          <w:spacing w:val="-7"/>
        </w:rPr>
        <w:t xml:space="preserve"> </w:t>
      </w:r>
      <w:r>
        <w:t>systems,</w:t>
      </w:r>
      <w:r>
        <w:rPr>
          <w:spacing w:val="-5"/>
        </w:rPr>
        <w:t xml:space="preserve"> </w:t>
      </w:r>
      <w:r>
        <w:t>called</w:t>
      </w:r>
      <w:r>
        <w:rPr>
          <w:spacing w:val="-7"/>
        </w:rPr>
        <w:t xml:space="preserve"> </w:t>
      </w:r>
      <w:r>
        <w:t>nodes,</w:t>
      </w:r>
      <w:r>
        <w:rPr>
          <w:spacing w:val="-5"/>
        </w:rPr>
        <w:t xml:space="preserve"> </w:t>
      </w:r>
      <w:r>
        <w:t>and</w:t>
      </w:r>
      <w:r>
        <w:rPr>
          <w:spacing w:val="-7"/>
        </w:rPr>
        <w:t xml:space="preserve"> </w:t>
      </w:r>
      <w:r>
        <w:t>the network itself, which consists of one or more switching elements. The collection of switching elements is referred to as a fabric. These elements are interconnected by point-to-point links between ports on the individual nodes and switches. Communication consists of the transmission of frames across the point-to-point links.</w:t>
      </w:r>
    </w:p>
    <w:p w:rsidR="00854CEF" w:rsidRDefault="00606446">
      <w:pPr>
        <w:pStyle w:val="Heading4"/>
        <w:numPr>
          <w:ilvl w:val="1"/>
          <w:numId w:val="21"/>
        </w:numPr>
        <w:tabs>
          <w:tab w:val="left" w:pos="1262"/>
        </w:tabs>
        <w:spacing w:before="120"/>
        <w:ind w:left="1262" w:hanging="530"/>
        <w:jc w:val="both"/>
      </w:pPr>
      <w:r>
        <w:t>WIRELESS</w:t>
      </w:r>
      <w:r>
        <w:rPr>
          <w:spacing w:val="-1"/>
        </w:rPr>
        <w:t xml:space="preserve"> </w:t>
      </w:r>
      <w:r>
        <w:t>LAN</w:t>
      </w:r>
      <w:r>
        <w:rPr>
          <w:spacing w:val="-2"/>
        </w:rPr>
        <w:t xml:space="preserve"> TECHNOLOGY-</w:t>
      </w:r>
    </w:p>
    <w:p w:rsidR="00854CEF" w:rsidRDefault="00606446">
      <w:pPr>
        <w:pStyle w:val="BodyText"/>
        <w:spacing w:before="119"/>
        <w:ind w:left="732" w:right="581" w:firstLine="719"/>
      </w:pPr>
      <w:r>
        <w:t>Wireless</w:t>
      </w:r>
      <w:r>
        <w:rPr>
          <w:spacing w:val="-14"/>
        </w:rPr>
        <w:t xml:space="preserve"> </w:t>
      </w:r>
      <w:r>
        <w:t>LANs</w:t>
      </w:r>
      <w:r>
        <w:rPr>
          <w:spacing w:val="-13"/>
        </w:rPr>
        <w:t xml:space="preserve"> </w:t>
      </w:r>
      <w:r>
        <w:t>are</w:t>
      </w:r>
      <w:r>
        <w:rPr>
          <w:spacing w:val="-13"/>
        </w:rPr>
        <w:t xml:space="preserve"> </w:t>
      </w:r>
      <w:r>
        <w:t>generally</w:t>
      </w:r>
      <w:r>
        <w:rPr>
          <w:spacing w:val="-14"/>
        </w:rPr>
        <w:t xml:space="preserve"> </w:t>
      </w:r>
      <w:r>
        <w:t>categorized</w:t>
      </w:r>
      <w:r>
        <w:rPr>
          <w:spacing w:val="-13"/>
        </w:rPr>
        <w:t xml:space="preserve"> </w:t>
      </w:r>
      <w:r>
        <w:t>according</w:t>
      </w:r>
      <w:r>
        <w:rPr>
          <w:spacing w:val="-14"/>
        </w:rPr>
        <w:t xml:space="preserve"> </w:t>
      </w:r>
      <w:r>
        <w:t>to</w:t>
      </w:r>
      <w:r>
        <w:rPr>
          <w:spacing w:val="-14"/>
        </w:rPr>
        <w:t xml:space="preserve"> </w:t>
      </w:r>
      <w:r>
        <w:t>the</w:t>
      </w:r>
      <w:r>
        <w:rPr>
          <w:spacing w:val="-13"/>
        </w:rPr>
        <w:t xml:space="preserve"> </w:t>
      </w:r>
      <w:r>
        <w:t>transmission</w:t>
      </w:r>
      <w:r>
        <w:rPr>
          <w:spacing w:val="-13"/>
        </w:rPr>
        <w:t xml:space="preserve"> </w:t>
      </w:r>
      <w:r>
        <w:t>technique</w:t>
      </w:r>
      <w:r>
        <w:rPr>
          <w:spacing w:val="-13"/>
        </w:rPr>
        <w:t xml:space="preserve"> </w:t>
      </w:r>
      <w:r>
        <w:t>that is used. All current wireless LAN products fall into one of the following categories:</w:t>
      </w:r>
    </w:p>
    <w:p w:rsidR="00854CEF" w:rsidRDefault="00606446">
      <w:pPr>
        <w:pStyle w:val="ListParagraph"/>
        <w:numPr>
          <w:ilvl w:val="2"/>
          <w:numId w:val="21"/>
        </w:numPr>
        <w:tabs>
          <w:tab w:val="left" w:pos="890"/>
        </w:tabs>
        <w:spacing w:before="119"/>
        <w:ind w:left="890" w:hanging="158"/>
        <w:jc w:val="both"/>
        <w:rPr>
          <w:sz w:val="24"/>
        </w:rPr>
      </w:pPr>
      <w:r>
        <w:rPr>
          <w:sz w:val="24"/>
        </w:rPr>
        <w:t>Infrared</w:t>
      </w:r>
      <w:r>
        <w:rPr>
          <w:spacing w:val="-4"/>
          <w:sz w:val="24"/>
        </w:rPr>
        <w:t xml:space="preserve"> </w:t>
      </w:r>
      <w:r>
        <w:rPr>
          <w:sz w:val="24"/>
        </w:rPr>
        <w:t>(IR)</w:t>
      </w:r>
      <w:r>
        <w:rPr>
          <w:spacing w:val="-3"/>
          <w:sz w:val="24"/>
        </w:rPr>
        <w:t xml:space="preserve"> </w:t>
      </w:r>
      <w:r>
        <w:rPr>
          <w:spacing w:val="-4"/>
          <w:sz w:val="24"/>
        </w:rPr>
        <w:t>LANs</w:t>
      </w:r>
    </w:p>
    <w:p w:rsidR="00854CEF" w:rsidRDefault="00606446">
      <w:pPr>
        <w:pStyle w:val="ListParagraph"/>
        <w:numPr>
          <w:ilvl w:val="2"/>
          <w:numId w:val="21"/>
        </w:numPr>
        <w:tabs>
          <w:tab w:val="left" w:pos="890"/>
        </w:tabs>
        <w:spacing w:before="122"/>
        <w:ind w:left="890" w:hanging="158"/>
        <w:jc w:val="both"/>
        <w:rPr>
          <w:sz w:val="24"/>
        </w:rPr>
      </w:pPr>
      <w:r>
        <w:rPr>
          <w:sz w:val="24"/>
        </w:rPr>
        <w:t>Spread</w:t>
      </w:r>
      <w:r>
        <w:rPr>
          <w:spacing w:val="-5"/>
          <w:sz w:val="24"/>
        </w:rPr>
        <w:t xml:space="preserve"> </w:t>
      </w:r>
      <w:r>
        <w:rPr>
          <w:sz w:val="24"/>
        </w:rPr>
        <w:t>spectrum</w:t>
      </w:r>
      <w:r>
        <w:rPr>
          <w:spacing w:val="-5"/>
          <w:sz w:val="24"/>
        </w:rPr>
        <w:t xml:space="preserve"> </w:t>
      </w:r>
      <w:r>
        <w:rPr>
          <w:spacing w:val="-4"/>
          <w:sz w:val="24"/>
        </w:rPr>
        <w:t>LANs</w:t>
      </w:r>
    </w:p>
    <w:p w:rsidR="00854CEF" w:rsidRDefault="00606446">
      <w:pPr>
        <w:pStyle w:val="Heading5"/>
        <w:spacing w:before="120"/>
        <w:jc w:val="both"/>
      </w:pPr>
      <w:r>
        <w:t>Infrared</w:t>
      </w:r>
      <w:r>
        <w:rPr>
          <w:spacing w:val="-5"/>
        </w:rPr>
        <w:t xml:space="preserve"> </w:t>
      </w:r>
      <w:r>
        <w:rPr>
          <w:spacing w:val="-4"/>
        </w:rPr>
        <w:t>LANs</w:t>
      </w:r>
    </w:p>
    <w:p w:rsidR="00854CEF" w:rsidRDefault="00606446">
      <w:pPr>
        <w:pStyle w:val="ListParagraph"/>
        <w:numPr>
          <w:ilvl w:val="0"/>
          <w:numId w:val="13"/>
        </w:numPr>
        <w:tabs>
          <w:tab w:val="left" w:pos="1092"/>
        </w:tabs>
        <w:spacing w:before="120"/>
        <w:ind w:right="588"/>
        <w:jc w:val="both"/>
        <w:rPr>
          <w:sz w:val="24"/>
        </w:rPr>
      </w:pPr>
      <w:r>
        <w:rPr>
          <w:sz w:val="24"/>
        </w:rPr>
        <w:t>Infrared LANs use infrared signals to transmit data. This is same technology used in products like remote controls for televisions and VCRs.</w:t>
      </w:r>
    </w:p>
    <w:p w:rsidR="00854CEF" w:rsidRDefault="00606446">
      <w:pPr>
        <w:pStyle w:val="ListParagraph"/>
        <w:numPr>
          <w:ilvl w:val="0"/>
          <w:numId w:val="13"/>
        </w:numPr>
        <w:tabs>
          <w:tab w:val="left" w:pos="1092"/>
        </w:tabs>
        <w:ind w:right="585"/>
        <w:jc w:val="both"/>
        <w:rPr>
          <w:sz w:val="24"/>
        </w:rPr>
      </w:pPr>
      <w:r>
        <w:rPr>
          <w:sz w:val="24"/>
        </w:rPr>
        <w:t>These</w:t>
      </w:r>
      <w:r>
        <w:rPr>
          <w:spacing w:val="-10"/>
          <w:sz w:val="24"/>
        </w:rPr>
        <w:t xml:space="preserve"> </w:t>
      </w:r>
      <w:r>
        <w:rPr>
          <w:sz w:val="24"/>
        </w:rPr>
        <w:t>LANs</w:t>
      </w:r>
      <w:r>
        <w:rPr>
          <w:spacing w:val="-11"/>
          <w:sz w:val="24"/>
        </w:rPr>
        <w:t xml:space="preserve"> </w:t>
      </w:r>
      <w:r>
        <w:rPr>
          <w:sz w:val="24"/>
        </w:rPr>
        <w:t>can</w:t>
      </w:r>
      <w:r>
        <w:rPr>
          <w:spacing w:val="-10"/>
          <w:sz w:val="24"/>
        </w:rPr>
        <w:t xml:space="preserve"> </w:t>
      </w:r>
      <w:r>
        <w:rPr>
          <w:sz w:val="24"/>
        </w:rPr>
        <w:t>be</w:t>
      </w:r>
      <w:r>
        <w:rPr>
          <w:spacing w:val="-10"/>
          <w:sz w:val="24"/>
        </w:rPr>
        <w:t xml:space="preserve"> </w:t>
      </w:r>
      <w:r>
        <w:rPr>
          <w:sz w:val="24"/>
        </w:rPr>
        <w:t>setup</w:t>
      </w:r>
      <w:r>
        <w:rPr>
          <w:spacing w:val="-10"/>
          <w:sz w:val="24"/>
        </w:rPr>
        <w:t xml:space="preserve"> </w:t>
      </w:r>
      <w:r>
        <w:rPr>
          <w:sz w:val="24"/>
        </w:rPr>
        <w:t>using</w:t>
      </w:r>
      <w:r>
        <w:rPr>
          <w:spacing w:val="-11"/>
          <w:sz w:val="24"/>
        </w:rPr>
        <w:t xml:space="preserve"> </w:t>
      </w:r>
      <w:r>
        <w:rPr>
          <w:sz w:val="24"/>
        </w:rPr>
        <w:t>a</w:t>
      </w:r>
      <w:r>
        <w:rPr>
          <w:spacing w:val="-10"/>
          <w:sz w:val="24"/>
        </w:rPr>
        <w:t xml:space="preserve"> </w:t>
      </w:r>
      <w:r>
        <w:rPr>
          <w:sz w:val="24"/>
        </w:rPr>
        <w:t>point</w:t>
      </w:r>
      <w:r>
        <w:rPr>
          <w:spacing w:val="-10"/>
          <w:sz w:val="24"/>
        </w:rPr>
        <w:t xml:space="preserve"> </w:t>
      </w:r>
      <w:r>
        <w:rPr>
          <w:sz w:val="24"/>
        </w:rPr>
        <w:t>to</w:t>
      </w:r>
      <w:r>
        <w:rPr>
          <w:spacing w:val="-13"/>
          <w:sz w:val="24"/>
        </w:rPr>
        <w:t xml:space="preserve"> </w:t>
      </w:r>
      <w:r>
        <w:rPr>
          <w:sz w:val="24"/>
        </w:rPr>
        <w:t>point</w:t>
      </w:r>
      <w:r>
        <w:rPr>
          <w:spacing w:val="-12"/>
          <w:sz w:val="24"/>
        </w:rPr>
        <w:t xml:space="preserve"> </w:t>
      </w:r>
      <w:r>
        <w:rPr>
          <w:sz w:val="24"/>
        </w:rPr>
        <w:t>configuration</w:t>
      </w:r>
      <w:r>
        <w:rPr>
          <w:spacing w:val="-10"/>
          <w:sz w:val="24"/>
        </w:rPr>
        <w:t xml:space="preserve"> </w:t>
      </w:r>
      <w:r>
        <w:rPr>
          <w:sz w:val="24"/>
        </w:rPr>
        <w:t>is</w:t>
      </w:r>
      <w:r>
        <w:rPr>
          <w:spacing w:val="-10"/>
          <w:sz w:val="24"/>
        </w:rPr>
        <w:t xml:space="preserve"> </w:t>
      </w:r>
      <w:r>
        <w:rPr>
          <w:sz w:val="24"/>
        </w:rPr>
        <w:t>known</w:t>
      </w:r>
      <w:r>
        <w:rPr>
          <w:spacing w:val="-8"/>
          <w:sz w:val="24"/>
        </w:rPr>
        <w:t xml:space="preserve"> </w:t>
      </w:r>
      <w:r>
        <w:rPr>
          <w:sz w:val="24"/>
        </w:rPr>
        <w:t>as</w:t>
      </w:r>
      <w:r>
        <w:rPr>
          <w:spacing w:val="-10"/>
          <w:sz w:val="24"/>
        </w:rPr>
        <w:t xml:space="preserve"> </w:t>
      </w:r>
      <w:r>
        <w:rPr>
          <w:sz w:val="24"/>
        </w:rPr>
        <w:t>Directed-</w:t>
      </w:r>
      <w:r>
        <w:rPr>
          <w:spacing w:val="-11"/>
          <w:sz w:val="24"/>
        </w:rPr>
        <w:t xml:space="preserve"> </w:t>
      </w:r>
      <w:r>
        <w:rPr>
          <w:sz w:val="24"/>
        </w:rPr>
        <w:t xml:space="preserve">Beam </w:t>
      </w:r>
      <w:r>
        <w:rPr>
          <w:spacing w:val="-4"/>
          <w:sz w:val="24"/>
        </w:rPr>
        <w:t>IR.</w:t>
      </w:r>
    </w:p>
    <w:p w:rsidR="00854CEF" w:rsidRDefault="00606446">
      <w:pPr>
        <w:pStyle w:val="ListParagraph"/>
        <w:numPr>
          <w:ilvl w:val="0"/>
          <w:numId w:val="13"/>
        </w:numPr>
        <w:tabs>
          <w:tab w:val="left" w:pos="1092"/>
        </w:tabs>
        <w:ind w:right="586"/>
        <w:jc w:val="both"/>
        <w:rPr>
          <w:sz w:val="24"/>
        </w:rPr>
      </w:pPr>
      <w:r>
        <w:rPr>
          <w:sz w:val="24"/>
        </w:rPr>
        <w:t>An</w:t>
      </w:r>
      <w:r>
        <w:rPr>
          <w:spacing w:val="-14"/>
          <w:sz w:val="24"/>
        </w:rPr>
        <w:t xml:space="preserve"> </w:t>
      </w:r>
      <w:proofErr w:type="spellStart"/>
      <w:r>
        <w:rPr>
          <w:sz w:val="24"/>
        </w:rPr>
        <w:t>omnidirectional</w:t>
      </w:r>
      <w:proofErr w:type="spellEnd"/>
      <w:r>
        <w:rPr>
          <w:spacing w:val="-13"/>
          <w:sz w:val="24"/>
        </w:rPr>
        <w:t xml:space="preserve"> </w:t>
      </w:r>
      <w:r>
        <w:rPr>
          <w:sz w:val="24"/>
        </w:rPr>
        <w:t>configuration</w:t>
      </w:r>
      <w:r>
        <w:rPr>
          <w:spacing w:val="-13"/>
          <w:sz w:val="24"/>
        </w:rPr>
        <w:t xml:space="preserve"> </w:t>
      </w:r>
      <w:r>
        <w:rPr>
          <w:sz w:val="24"/>
        </w:rPr>
        <w:t>involves</w:t>
      </w:r>
      <w:r>
        <w:rPr>
          <w:spacing w:val="-13"/>
          <w:sz w:val="24"/>
        </w:rPr>
        <w:t xml:space="preserve"> </w:t>
      </w:r>
      <w:r>
        <w:rPr>
          <w:sz w:val="24"/>
        </w:rPr>
        <w:t>a</w:t>
      </w:r>
      <w:r>
        <w:rPr>
          <w:spacing w:val="-14"/>
          <w:sz w:val="24"/>
        </w:rPr>
        <w:t xml:space="preserve"> </w:t>
      </w:r>
      <w:r>
        <w:rPr>
          <w:sz w:val="24"/>
        </w:rPr>
        <w:t>single</w:t>
      </w:r>
      <w:r>
        <w:rPr>
          <w:spacing w:val="-13"/>
          <w:sz w:val="24"/>
        </w:rPr>
        <w:t xml:space="preserve"> </w:t>
      </w:r>
      <w:r>
        <w:rPr>
          <w:sz w:val="24"/>
        </w:rPr>
        <w:t>base</w:t>
      </w:r>
      <w:r>
        <w:rPr>
          <w:spacing w:val="-13"/>
          <w:sz w:val="24"/>
        </w:rPr>
        <w:t xml:space="preserve"> </w:t>
      </w:r>
      <w:r>
        <w:rPr>
          <w:sz w:val="24"/>
        </w:rPr>
        <w:t>station</w:t>
      </w:r>
      <w:r>
        <w:rPr>
          <w:spacing w:val="-13"/>
          <w:sz w:val="24"/>
        </w:rPr>
        <w:t xml:space="preserve"> </w:t>
      </w:r>
      <w:r>
        <w:rPr>
          <w:sz w:val="24"/>
        </w:rPr>
        <w:t>that</w:t>
      </w:r>
      <w:r>
        <w:rPr>
          <w:spacing w:val="-13"/>
          <w:sz w:val="24"/>
        </w:rPr>
        <w:t xml:space="preserve"> </w:t>
      </w:r>
      <w:r>
        <w:rPr>
          <w:sz w:val="24"/>
        </w:rPr>
        <w:t>is</w:t>
      </w:r>
      <w:r>
        <w:rPr>
          <w:spacing w:val="-14"/>
          <w:sz w:val="24"/>
        </w:rPr>
        <w:t xml:space="preserve"> </w:t>
      </w:r>
      <w:r>
        <w:rPr>
          <w:sz w:val="24"/>
        </w:rPr>
        <w:t>within</w:t>
      </w:r>
      <w:r>
        <w:rPr>
          <w:spacing w:val="-13"/>
          <w:sz w:val="24"/>
        </w:rPr>
        <w:t xml:space="preserve"> </w:t>
      </w:r>
      <w:r>
        <w:rPr>
          <w:sz w:val="24"/>
        </w:rPr>
        <w:t>Line</w:t>
      </w:r>
      <w:r>
        <w:rPr>
          <w:spacing w:val="-13"/>
          <w:sz w:val="24"/>
        </w:rPr>
        <w:t xml:space="preserve"> </w:t>
      </w:r>
      <w:r>
        <w:rPr>
          <w:sz w:val="24"/>
        </w:rPr>
        <w:t>of</w:t>
      </w:r>
      <w:r>
        <w:rPr>
          <w:spacing w:val="-13"/>
          <w:sz w:val="24"/>
        </w:rPr>
        <w:t xml:space="preserve"> </w:t>
      </w:r>
      <w:r>
        <w:rPr>
          <w:sz w:val="24"/>
        </w:rPr>
        <w:t>Sight of all other stations on the LAN. This station is mounted on the ceiling. The ceiling transmitter</w:t>
      </w:r>
      <w:r>
        <w:rPr>
          <w:spacing w:val="-1"/>
          <w:sz w:val="24"/>
        </w:rPr>
        <w:t xml:space="preserve"> </w:t>
      </w:r>
      <w:r>
        <w:rPr>
          <w:sz w:val="24"/>
        </w:rPr>
        <w:t xml:space="preserve">broadcasts an </w:t>
      </w:r>
      <w:proofErr w:type="spellStart"/>
      <w:r>
        <w:rPr>
          <w:sz w:val="24"/>
        </w:rPr>
        <w:t>omnidirectional</w:t>
      </w:r>
      <w:proofErr w:type="spellEnd"/>
      <w:r>
        <w:rPr>
          <w:sz w:val="24"/>
        </w:rPr>
        <w:t xml:space="preserve"> signal that can be received</w:t>
      </w:r>
      <w:r>
        <w:rPr>
          <w:spacing w:val="-1"/>
          <w:sz w:val="24"/>
        </w:rPr>
        <w:t xml:space="preserve"> </w:t>
      </w:r>
      <w:r>
        <w:rPr>
          <w:sz w:val="24"/>
        </w:rPr>
        <w:t>by</w:t>
      </w:r>
      <w:r>
        <w:rPr>
          <w:spacing w:val="-1"/>
          <w:sz w:val="24"/>
        </w:rPr>
        <w:t xml:space="preserve"> </w:t>
      </w:r>
      <w:r>
        <w:rPr>
          <w:sz w:val="24"/>
        </w:rPr>
        <w:t>all of</w:t>
      </w:r>
      <w:r>
        <w:rPr>
          <w:spacing w:val="-1"/>
          <w:sz w:val="24"/>
        </w:rPr>
        <w:t xml:space="preserve"> </w:t>
      </w:r>
      <w:r>
        <w:rPr>
          <w:sz w:val="24"/>
        </w:rPr>
        <w:t>the other IR Tran receivers in the area. These other Trans receivers transmit a directional beam aimed at the ceiling base unit.</w:t>
      </w:r>
    </w:p>
    <w:p w:rsidR="00854CEF" w:rsidRDefault="00606446">
      <w:pPr>
        <w:pStyle w:val="ListParagraph"/>
        <w:numPr>
          <w:ilvl w:val="0"/>
          <w:numId w:val="13"/>
        </w:numPr>
        <w:tabs>
          <w:tab w:val="left" w:pos="1092"/>
        </w:tabs>
        <w:spacing w:before="1"/>
        <w:ind w:right="588"/>
        <w:jc w:val="both"/>
        <w:rPr>
          <w:sz w:val="24"/>
        </w:rPr>
      </w:pPr>
      <w:r>
        <w:rPr>
          <w:sz w:val="24"/>
        </w:rPr>
        <w:t>In</w:t>
      </w:r>
      <w:r>
        <w:rPr>
          <w:spacing w:val="-3"/>
          <w:sz w:val="24"/>
        </w:rPr>
        <w:t xml:space="preserve"> </w:t>
      </w:r>
      <w:r>
        <w:rPr>
          <w:sz w:val="24"/>
        </w:rPr>
        <w:t>a</w:t>
      </w:r>
      <w:r>
        <w:rPr>
          <w:spacing w:val="-2"/>
          <w:sz w:val="24"/>
        </w:rPr>
        <w:t xml:space="preserve"> </w:t>
      </w:r>
      <w:r>
        <w:rPr>
          <w:sz w:val="24"/>
        </w:rPr>
        <w:t>diffused</w:t>
      </w:r>
      <w:r>
        <w:rPr>
          <w:spacing w:val="-3"/>
          <w:sz w:val="24"/>
        </w:rPr>
        <w:t xml:space="preserve"> </w:t>
      </w:r>
      <w:r>
        <w:rPr>
          <w:sz w:val="24"/>
        </w:rPr>
        <w:t>configuration,</w:t>
      </w:r>
      <w:r>
        <w:rPr>
          <w:spacing w:val="-1"/>
          <w:sz w:val="24"/>
        </w:rPr>
        <w:t xml:space="preserve"> </w:t>
      </w:r>
      <w:r>
        <w:rPr>
          <w:sz w:val="24"/>
        </w:rPr>
        <w:t>all</w:t>
      </w:r>
      <w:r>
        <w:rPr>
          <w:spacing w:val="-3"/>
          <w:sz w:val="24"/>
        </w:rPr>
        <w:t xml:space="preserve"> </w:t>
      </w:r>
      <w:r>
        <w:rPr>
          <w:sz w:val="24"/>
        </w:rPr>
        <w:t>of</w:t>
      </w:r>
      <w:r>
        <w:rPr>
          <w:spacing w:val="-3"/>
          <w:sz w:val="24"/>
        </w:rPr>
        <w:t xml:space="preserve"> </w:t>
      </w:r>
      <w:r>
        <w:rPr>
          <w:sz w:val="24"/>
        </w:rPr>
        <w:t>the</w:t>
      </w:r>
      <w:r>
        <w:rPr>
          <w:spacing w:val="-2"/>
          <w:sz w:val="24"/>
        </w:rPr>
        <w:t xml:space="preserve"> </w:t>
      </w:r>
      <w:r>
        <w:rPr>
          <w:sz w:val="24"/>
        </w:rPr>
        <w:t>IR</w:t>
      </w:r>
      <w:r>
        <w:rPr>
          <w:spacing w:val="-1"/>
          <w:sz w:val="24"/>
        </w:rPr>
        <w:t xml:space="preserve"> </w:t>
      </w:r>
      <w:r>
        <w:rPr>
          <w:sz w:val="24"/>
        </w:rPr>
        <w:t>transmitters</w:t>
      </w:r>
      <w:r>
        <w:rPr>
          <w:spacing w:val="-2"/>
          <w:sz w:val="24"/>
        </w:rPr>
        <w:t xml:space="preserve"> </w:t>
      </w:r>
      <w:r>
        <w:rPr>
          <w:sz w:val="24"/>
        </w:rPr>
        <w:t>are</w:t>
      </w:r>
      <w:r>
        <w:rPr>
          <w:spacing w:val="-2"/>
          <w:sz w:val="24"/>
        </w:rPr>
        <w:t xml:space="preserve"> </w:t>
      </w:r>
      <w:r>
        <w:rPr>
          <w:sz w:val="24"/>
        </w:rPr>
        <w:t>focused</w:t>
      </w:r>
      <w:r>
        <w:rPr>
          <w:spacing w:val="-2"/>
          <w:sz w:val="24"/>
        </w:rPr>
        <w:t xml:space="preserve"> </w:t>
      </w:r>
      <w:r>
        <w:rPr>
          <w:sz w:val="24"/>
        </w:rPr>
        <w:t>and</w:t>
      </w:r>
      <w:r>
        <w:rPr>
          <w:spacing w:val="-4"/>
          <w:sz w:val="24"/>
        </w:rPr>
        <w:t xml:space="preserve"> </w:t>
      </w:r>
      <w:r>
        <w:rPr>
          <w:sz w:val="24"/>
        </w:rPr>
        <w:t>aimed</w:t>
      </w:r>
      <w:r>
        <w:rPr>
          <w:spacing w:val="-4"/>
          <w:sz w:val="24"/>
        </w:rPr>
        <w:t xml:space="preserve"> </w:t>
      </w:r>
      <w:r>
        <w:rPr>
          <w:sz w:val="24"/>
        </w:rPr>
        <w:t>at</w:t>
      </w:r>
      <w:r>
        <w:rPr>
          <w:spacing w:val="-2"/>
          <w:sz w:val="24"/>
        </w:rPr>
        <w:t xml:space="preserve"> </w:t>
      </w:r>
      <w:r>
        <w:rPr>
          <w:sz w:val="24"/>
        </w:rPr>
        <w:t>a</w:t>
      </w:r>
      <w:r>
        <w:rPr>
          <w:spacing w:val="-3"/>
          <w:sz w:val="24"/>
        </w:rPr>
        <w:t xml:space="preserve"> </w:t>
      </w:r>
      <w:r>
        <w:rPr>
          <w:sz w:val="24"/>
        </w:rPr>
        <w:t>point</w:t>
      </w:r>
      <w:r>
        <w:rPr>
          <w:spacing w:val="-2"/>
          <w:sz w:val="24"/>
        </w:rPr>
        <w:t xml:space="preserve"> </w:t>
      </w:r>
      <w:r>
        <w:rPr>
          <w:sz w:val="24"/>
        </w:rPr>
        <w:t>on a diffusely reflecting ceiling. IR radiation striking the ceiling is reradiated Omni directionally and picked up by all of the receivers in the area.</w:t>
      </w:r>
    </w:p>
    <w:p w:rsidR="00854CEF" w:rsidRDefault="00606446">
      <w:pPr>
        <w:pStyle w:val="ListParagraph"/>
        <w:numPr>
          <w:ilvl w:val="0"/>
          <w:numId w:val="13"/>
        </w:numPr>
        <w:tabs>
          <w:tab w:val="left" w:pos="1091"/>
        </w:tabs>
        <w:ind w:left="1091" w:hanging="359"/>
        <w:jc w:val="both"/>
        <w:rPr>
          <w:sz w:val="24"/>
        </w:rPr>
      </w:pPr>
      <w:r>
        <w:rPr>
          <w:sz w:val="24"/>
        </w:rPr>
        <w:t>Infrared</w:t>
      </w:r>
      <w:r>
        <w:rPr>
          <w:spacing w:val="-7"/>
          <w:sz w:val="24"/>
        </w:rPr>
        <w:t xml:space="preserve"> </w:t>
      </w:r>
      <w:r>
        <w:rPr>
          <w:sz w:val="24"/>
        </w:rPr>
        <w:t>equipment</w:t>
      </w:r>
      <w:r>
        <w:rPr>
          <w:spacing w:val="-2"/>
          <w:sz w:val="24"/>
        </w:rPr>
        <w:t xml:space="preserve"> </w:t>
      </w:r>
      <w:r>
        <w:rPr>
          <w:sz w:val="24"/>
        </w:rPr>
        <w:t>is</w:t>
      </w:r>
      <w:r>
        <w:rPr>
          <w:spacing w:val="-3"/>
          <w:sz w:val="24"/>
        </w:rPr>
        <w:t xml:space="preserve"> </w:t>
      </w:r>
      <w:r>
        <w:rPr>
          <w:sz w:val="24"/>
        </w:rPr>
        <w:t>inexpensive</w:t>
      </w:r>
      <w:r>
        <w:rPr>
          <w:spacing w:val="-2"/>
          <w:sz w:val="24"/>
        </w:rPr>
        <w:t xml:space="preserve"> </w:t>
      </w:r>
      <w:r>
        <w:rPr>
          <w:sz w:val="24"/>
        </w:rPr>
        <w:t>and</w:t>
      </w:r>
      <w:r>
        <w:rPr>
          <w:spacing w:val="-4"/>
          <w:sz w:val="24"/>
        </w:rPr>
        <w:t xml:space="preserve"> </w:t>
      </w:r>
      <w:r>
        <w:rPr>
          <w:spacing w:val="-2"/>
          <w:sz w:val="24"/>
        </w:rPr>
        <w:t>simple.</w:t>
      </w:r>
    </w:p>
    <w:p w:rsidR="00854CEF" w:rsidRDefault="00606446">
      <w:pPr>
        <w:pStyle w:val="ListParagraph"/>
        <w:numPr>
          <w:ilvl w:val="0"/>
          <w:numId w:val="13"/>
        </w:numPr>
        <w:tabs>
          <w:tab w:val="left" w:pos="1092"/>
        </w:tabs>
        <w:spacing w:before="1"/>
        <w:ind w:right="592"/>
        <w:jc w:val="both"/>
        <w:rPr>
          <w:sz w:val="24"/>
        </w:rPr>
      </w:pPr>
      <w:r>
        <w:rPr>
          <w:sz w:val="24"/>
        </w:rPr>
        <w:t>Many indoor environments experience rather intense infrared background radiation, from sunlight and indoor lighting.</w:t>
      </w:r>
    </w:p>
    <w:p w:rsidR="00854CEF" w:rsidRDefault="00606446">
      <w:pPr>
        <w:pStyle w:val="Heading5"/>
        <w:spacing w:before="118"/>
        <w:jc w:val="both"/>
      </w:pPr>
      <w:r>
        <w:t>Spread</w:t>
      </w:r>
      <w:r>
        <w:rPr>
          <w:spacing w:val="-5"/>
        </w:rPr>
        <w:t xml:space="preserve"> </w:t>
      </w:r>
      <w:r>
        <w:t>Spectrum</w:t>
      </w:r>
      <w:r>
        <w:rPr>
          <w:spacing w:val="-4"/>
        </w:rPr>
        <w:t xml:space="preserve"> LANs</w:t>
      </w:r>
    </w:p>
    <w:p w:rsidR="00854CEF" w:rsidRDefault="00606446">
      <w:pPr>
        <w:pStyle w:val="ListParagraph"/>
        <w:numPr>
          <w:ilvl w:val="1"/>
          <w:numId w:val="13"/>
        </w:numPr>
        <w:tabs>
          <w:tab w:val="left" w:pos="1183"/>
        </w:tabs>
        <w:spacing w:before="119" w:line="355" w:lineRule="auto"/>
        <w:ind w:right="588"/>
        <w:jc w:val="both"/>
        <w:rPr>
          <w:sz w:val="24"/>
        </w:rPr>
      </w:pPr>
      <w:r>
        <w:rPr>
          <w:sz w:val="24"/>
        </w:rPr>
        <w:t>Spread</w:t>
      </w:r>
      <w:r>
        <w:rPr>
          <w:spacing w:val="-7"/>
          <w:sz w:val="24"/>
        </w:rPr>
        <w:t xml:space="preserve"> </w:t>
      </w:r>
      <w:r>
        <w:rPr>
          <w:sz w:val="24"/>
        </w:rPr>
        <w:t>spectrum</w:t>
      </w:r>
      <w:r>
        <w:rPr>
          <w:spacing w:val="-7"/>
          <w:sz w:val="24"/>
        </w:rPr>
        <w:t xml:space="preserve"> </w:t>
      </w:r>
      <w:r>
        <w:rPr>
          <w:sz w:val="24"/>
        </w:rPr>
        <w:t>is</w:t>
      </w:r>
      <w:r>
        <w:rPr>
          <w:spacing w:val="-5"/>
          <w:sz w:val="24"/>
        </w:rPr>
        <w:t xml:space="preserve"> </w:t>
      </w:r>
      <w:r>
        <w:rPr>
          <w:sz w:val="24"/>
        </w:rPr>
        <w:t>currently</w:t>
      </w:r>
      <w:r>
        <w:rPr>
          <w:spacing w:val="-7"/>
          <w:sz w:val="24"/>
        </w:rPr>
        <w:t xml:space="preserve"> </w:t>
      </w:r>
      <w:r>
        <w:rPr>
          <w:sz w:val="24"/>
        </w:rPr>
        <w:t>the</w:t>
      </w:r>
      <w:r>
        <w:rPr>
          <w:spacing w:val="-5"/>
          <w:sz w:val="24"/>
        </w:rPr>
        <w:t xml:space="preserve"> </w:t>
      </w:r>
      <w:r>
        <w:rPr>
          <w:sz w:val="24"/>
        </w:rPr>
        <w:t>most</w:t>
      </w:r>
      <w:r>
        <w:rPr>
          <w:spacing w:val="-4"/>
          <w:sz w:val="24"/>
        </w:rPr>
        <w:t xml:space="preserve"> </w:t>
      </w:r>
      <w:r>
        <w:rPr>
          <w:sz w:val="24"/>
        </w:rPr>
        <w:t>widely</w:t>
      </w:r>
      <w:r>
        <w:rPr>
          <w:spacing w:val="-5"/>
          <w:sz w:val="24"/>
        </w:rPr>
        <w:t xml:space="preserve"> </w:t>
      </w:r>
      <w:r>
        <w:rPr>
          <w:sz w:val="24"/>
        </w:rPr>
        <w:t>used</w:t>
      </w:r>
      <w:r>
        <w:rPr>
          <w:spacing w:val="-7"/>
          <w:sz w:val="24"/>
        </w:rPr>
        <w:t xml:space="preserve"> </w:t>
      </w:r>
      <w:r>
        <w:rPr>
          <w:sz w:val="24"/>
        </w:rPr>
        <w:t>transmission</w:t>
      </w:r>
      <w:r>
        <w:rPr>
          <w:spacing w:val="-6"/>
          <w:sz w:val="24"/>
        </w:rPr>
        <w:t xml:space="preserve"> </w:t>
      </w:r>
      <w:r>
        <w:rPr>
          <w:sz w:val="24"/>
        </w:rPr>
        <w:t>technique</w:t>
      </w:r>
      <w:r>
        <w:rPr>
          <w:spacing w:val="-6"/>
          <w:sz w:val="24"/>
        </w:rPr>
        <w:t xml:space="preserve"> </w:t>
      </w:r>
      <w:r>
        <w:rPr>
          <w:sz w:val="24"/>
        </w:rPr>
        <w:t>for</w:t>
      </w:r>
      <w:r>
        <w:rPr>
          <w:spacing w:val="-4"/>
          <w:sz w:val="24"/>
        </w:rPr>
        <w:t xml:space="preserve"> </w:t>
      </w:r>
      <w:r>
        <w:rPr>
          <w:sz w:val="24"/>
        </w:rPr>
        <w:t xml:space="preserve">wireless </w:t>
      </w:r>
      <w:r>
        <w:rPr>
          <w:spacing w:val="-2"/>
          <w:sz w:val="24"/>
        </w:rPr>
        <w:t>LANs.</w:t>
      </w:r>
    </w:p>
    <w:p w:rsidR="00854CEF" w:rsidRDefault="00606446">
      <w:pPr>
        <w:pStyle w:val="ListParagraph"/>
        <w:numPr>
          <w:ilvl w:val="1"/>
          <w:numId w:val="13"/>
        </w:numPr>
        <w:tabs>
          <w:tab w:val="left" w:pos="1183"/>
        </w:tabs>
        <w:spacing w:before="4"/>
        <w:rPr>
          <w:sz w:val="24"/>
        </w:rPr>
      </w:pPr>
      <w:r>
        <w:rPr>
          <w:sz w:val="24"/>
        </w:rPr>
        <w:t>It</w:t>
      </w:r>
      <w:r>
        <w:rPr>
          <w:spacing w:val="-2"/>
          <w:sz w:val="24"/>
        </w:rPr>
        <w:t xml:space="preserve"> </w:t>
      </w:r>
      <w:r>
        <w:rPr>
          <w:sz w:val="24"/>
        </w:rPr>
        <w:t>was</w:t>
      </w:r>
      <w:r>
        <w:rPr>
          <w:spacing w:val="-1"/>
          <w:sz w:val="24"/>
        </w:rPr>
        <w:t xml:space="preserve"> </w:t>
      </w:r>
      <w:r>
        <w:rPr>
          <w:sz w:val="24"/>
        </w:rPr>
        <w:t>initially</w:t>
      </w:r>
      <w:r>
        <w:rPr>
          <w:spacing w:val="-3"/>
          <w:sz w:val="24"/>
        </w:rPr>
        <w:t xml:space="preserve"> </w:t>
      </w:r>
      <w:r>
        <w:rPr>
          <w:sz w:val="24"/>
        </w:rPr>
        <w:t>developed</w:t>
      </w:r>
      <w:r>
        <w:rPr>
          <w:spacing w:val="-3"/>
          <w:sz w:val="24"/>
        </w:rPr>
        <w:t xml:space="preserve"> </w:t>
      </w:r>
      <w:r>
        <w:rPr>
          <w:sz w:val="24"/>
        </w:rPr>
        <w:t>by</w:t>
      </w:r>
      <w:r>
        <w:rPr>
          <w:spacing w:val="-1"/>
          <w:sz w:val="24"/>
        </w:rPr>
        <w:t xml:space="preserve"> </w:t>
      </w:r>
      <w:r>
        <w:rPr>
          <w:sz w:val="24"/>
        </w:rPr>
        <w:t>the</w:t>
      </w:r>
      <w:r>
        <w:rPr>
          <w:spacing w:val="-1"/>
          <w:sz w:val="24"/>
        </w:rPr>
        <w:t xml:space="preserve"> </w:t>
      </w:r>
      <w:r>
        <w:rPr>
          <w:sz w:val="24"/>
        </w:rPr>
        <w:t>military</w:t>
      </w:r>
      <w:r>
        <w:rPr>
          <w:spacing w:val="-2"/>
          <w:sz w:val="24"/>
        </w:rPr>
        <w:t xml:space="preserve"> </w:t>
      </w:r>
      <w:r>
        <w:rPr>
          <w:sz w:val="24"/>
        </w:rPr>
        <w:t>to</w:t>
      </w:r>
      <w:r>
        <w:rPr>
          <w:spacing w:val="-1"/>
          <w:sz w:val="24"/>
        </w:rPr>
        <w:t xml:space="preserve"> </w:t>
      </w:r>
      <w:r>
        <w:rPr>
          <w:sz w:val="24"/>
        </w:rPr>
        <w:t>avoid</w:t>
      </w:r>
      <w:r>
        <w:rPr>
          <w:spacing w:val="-2"/>
          <w:sz w:val="24"/>
        </w:rPr>
        <w:t xml:space="preserve"> jamming.</w:t>
      </w:r>
    </w:p>
    <w:p w:rsidR="00854CEF" w:rsidRDefault="00606446">
      <w:pPr>
        <w:pStyle w:val="ListParagraph"/>
        <w:numPr>
          <w:ilvl w:val="1"/>
          <w:numId w:val="13"/>
        </w:numPr>
        <w:tabs>
          <w:tab w:val="left" w:pos="1183"/>
        </w:tabs>
        <w:spacing w:before="143" w:line="355" w:lineRule="auto"/>
        <w:ind w:right="593"/>
        <w:rPr>
          <w:sz w:val="24"/>
        </w:rPr>
      </w:pPr>
      <w:r>
        <w:rPr>
          <w:sz w:val="24"/>
        </w:rPr>
        <w:t>This</w:t>
      </w:r>
      <w:r>
        <w:rPr>
          <w:spacing w:val="34"/>
          <w:sz w:val="24"/>
        </w:rPr>
        <w:t xml:space="preserve"> </w:t>
      </w:r>
      <w:r>
        <w:rPr>
          <w:sz w:val="24"/>
        </w:rPr>
        <w:t>is</w:t>
      </w:r>
      <w:r>
        <w:rPr>
          <w:spacing w:val="34"/>
          <w:sz w:val="24"/>
        </w:rPr>
        <w:t xml:space="preserve"> </w:t>
      </w:r>
      <w:r>
        <w:rPr>
          <w:sz w:val="24"/>
        </w:rPr>
        <w:t>done</w:t>
      </w:r>
      <w:r>
        <w:rPr>
          <w:spacing w:val="34"/>
          <w:sz w:val="24"/>
        </w:rPr>
        <w:t xml:space="preserve"> </w:t>
      </w:r>
      <w:r>
        <w:rPr>
          <w:sz w:val="24"/>
        </w:rPr>
        <w:t>by</w:t>
      </w:r>
      <w:r>
        <w:rPr>
          <w:spacing w:val="35"/>
          <w:sz w:val="24"/>
        </w:rPr>
        <w:t xml:space="preserve"> </w:t>
      </w:r>
      <w:r>
        <w:rPr>
          <w:sz w:val="24"/>
        </w:rPr>
        <w:t>spreading</w:t>
      </w:r>
      <w:r>
        <w:rPr>
          <w:spacing w:val="32"/>
          <w:sz w:val="24"/>
        </w:rPr>
        <w:t xml:space="preserve"> </w:t>
      </w:r>
      <w:r>
        <w:rPr>
          <w:sz w:val="24"/>
        </w:rPr>
        <w:t>the</w:t>
      </w:r>
      <w:r>
        <w:rPr>
          <w:spacing w:val="34"/>
          <w:sz w:val="24"/>
        </w:rPr>
        <w:t xml:space="preserve"> </w:t>
      </w:r>
      <w:r>
        <w:rPr>
          <w:sz w:val="24"/>
        </w:rPr>
        <w:t>signal</w:t>
      </w:r>
      <w:r>
        <w:rPr>
          <w:spacing w:val="33"/>
          <w:sz w:val="24"/>
        </w:rPr>
        <w:t xml:space="preserve"> </w:t>
      </w:r>
      <w:r>
        <w:rPr>
          <w:sz w:val="24"/>
        </w:rPr>
        <w:t>over</w:t>
      </w:r>
      <w:r>
        <w:rPr>
          <w:spacing w:val="33"/>
          <w:sz w:val="24"/>
        </w:rPr>
        <w:t xml:space="preserve"> </w:t>
      </w:r>
      <w:r>
        <w:rPr>
          <w:sz w:val="24"/>
        </w:rPr>
        <w:t>a</w:t>
      </w:r>
      <w:r>
        <w:rPr>
          <w:spacing w:val="36"/>
          <w:sz w:val="24"/>
        </w:rPr>
        <w:t xml:space="preserve"> </w:t>
      </w:r>
      <w:r>
        <w:rPr>
          <w:sz w:val="24"/>
        </w:rPr>
        <w:t>range</w:t>
      </w:r>
      <w:r>
        <w:rPr>
          <w:spacing w:val="34"/>
          <w:sz w:val="24"/>
        </w:rPr>
        <w:t xml:space="preserve"> </w:t>
      </w:r>
      <w:r>
        <w:rPr>
          <w:sz w:val="24"/>
        </w:rPr>
        <w:t>of</w:t>
      </w:r>
      <w:r>
        <w:rPr>
          <w:spacing w:val="32"/>
          <w:sz w:val="24"/>
        </w:rPr>
        <w:t xml:space="preserve"> </w:t>
      </w:r>
      <w:r>
        <w:rPr>
          <w:sz w:val="24"/>
        </w:rPr>
        <w:t>frequencies</w:t>
      </w:r>
      <w:r>
        <w:rPr>
          <w:spacing w:val="34"/>
          <w:sz w:val="24"/>
        </w:rPr>
        <w:t xml:space="preserve"> </w:t>
      </w:r>
      <w:r>
        <w:rPr>
          <w:sz w:val="24"/>
        </w:rPr>
        <w:t>that</w:t>
      </w:r>
      <w:r>
        <w:rPr>
          <w:spacing w:val="34"/>
          <w:sz w:val="24"/>
        </w:rPr>
        <w:t xml:space="preserve"> </w:t>
      </w:r>
      <w:r>
        <w:rPr>
          <w:sz w:val="24"/>
        </w:rPr>
        <w:t>consist</w:t>
      </w:r>
      <w:r>
        <w:rPr>
          <w:spacing w:val="34"/>
          <w:sz w:val="24"/>
        </w:rPr>
        <w:t xml:space="preserve"> </w:t>
      </w:r>
      <w:r>
        <w:rPr>
          <w:sz w:val="24"/>
        </w:rPr>
        <w:t>of</w:t>
      </w:r>
      <w:r>
        <w:rPr>
          <w:spacing w:val="32"/>
          <w:sz w:val="24"/>
        </w:rPr>
        <w:t xml:space="preserve"> </w:t>
      </w:r>
      <w:r>
        <w:rPr>
          <w:sz w:val="24"/>
        </w:rPr>
        <w:t>the industrial, scientific and medical bands of the electromagnetic spectrum.</w:t>
      </w:r>
    </w:p>
    <w:p w:rsidR="00854CEF" w:rsidRDefault="00606446">
      <w:pPr>
        <w:pStyle w:val="ListParagraph"/>
        <w:numPr>
          <w:ilvl w:val="1"/>
          <w:numId w:val="13"/>
        </w:numPr>
        <w:tabs>
          <w:tab w:val="left" w:pos="1183"/>
        </w:tabs>
        <w:spacing w:before="5" w:line="355" w:lineRule="auto"/>
        <w:ind w:right="589"/>
        <w:rPr>
          <w:sz w:val="24"/>
        </w:rPr>
      </w:pPr>
      <w:r>
        <w:rPr>
          <w:sz w:val="24"/>
        </w:rPr>
        <w:t>The</w:t>
      </w:r>
      <w:r>
        <w:rPr>
          <w:spacing w:val="29"/>
          <w:sz w:val="24"/>
        </w:rPr>
        <w:t xml:space="preserve"> </w:t>
      </w:r>
      <w:r>
        <w:rPr>
          <w:sz w:val="24"/>
        </w:rPr>
        <w:t>first</w:t>
      </w:r>
      <w:r>
        <w:rPr>
          <w:spacing w:val="29"/>
          <w:sz w:val="24"/>
        </w:rPr>
        <w:t xml:space="preserve"> </w:t>
      </w:r>
      <w:r>
        <w:rPr>
          <w:sz w:val="24"/>
        </w:rPr>
        <w:t>type</w:t>
      </w:r>
      <w:r>
        <w:rPr>
          <w:spacing w:val="30"/>
          <w:sz w:val="24"/>
        </w:rPr>
        <w:t xml:space="preserve"> </w:t>
      </w:r>
      <w:r>
        <w:rPr>
          <w:sz w:val="24"/>
        </w:rPr>
        <w:t>of</w:t>
      </w:r>
      <w:r>
        <w:rPr>
          <w:spacing w:val="28"/>
          <w:sz w:val="24"/>
        </w:rPr>
        <w:t xml:space="preserve"> </w:t>
      </w:r>
      <w:r>
        <w:rPr>
          <w:sz w:val="24"/>
        </w:rPr>
        <w:t>spread</w:t>
      </w:r>
      <w:r>
        <w:rPr>
          <w:spacing w:val="28"/>
          <w:sz w:val="24"/>
        </w:rPr>
        <w:t xml:space="preserve"> </w:t>
      </w:r>
      <w:r>
        <w:rPr>
          <w:sz w:val="24"/>
        </w:rPr>
        <w:t>spectrum</w:t>
      </w:r>
      <w:r>
        <w:rPr>
          <w:spacing w:val="28"/>
          <w:sz w:val="24"/>
        </w:rPr>
        <w:t xml:space="preserve"> </w:t>
      </w:r>
      <w:r>
        <w:rPr>
          <w:sz w:val="24"/>
        </w:rPr>
        <w:t>developed</w:t>
      </w:r>
      <w:r>
        <w:rPr>
          <w:spacing w:val="28"/>
          <w:sz w:val="24"/>
        </w:rPr>
        <w:t xml:space="preserve"> </w:t>
      </w:r>
      <w:r>
        <w:rPr>
          <w:sz w:val="24"/>
        </w:rPr>
        <w:t>is</w:t>
      </w:r>
      <w:r>
        <w:rPr>
          <w:spacing w:val="30"/>
          <w:sz w:val="24"/>
        </w:rPr>
        <w:t xml:space="preserve"> </w:t>
      </w:r>
      <w:r>
        <w:rPr>
          <w:sz w:val="24"/>
        </w:rPr>
        <w:t>known</w:t>
      </w:r>
      <w:r>
        <w:rPr>
          <w:spacing w:val="29"/>
          <w:sz w:val="24"/>
        </w:rPr>
        <w:t xml:space="preserve"> </w:t>
      </w:r>
      <w:r>
        <w:rPr>
          <w:sz w:val="24"/>
        </w:rPr>
        <w:t>as</w:t>
      </w:r>
      <w:r>
        <w:rPr>
          <w:spacing w:val="30"/>
          <w:sz w:val="24"/>
        </w:rPr>
        <w:t xml:space="preserve"> </w:t>
      </w:r>
      <w:r>
        <w:rPr>
          <w:sz w:val="24"/>
        </w:rPr>
        <w:t>frequency</w:t>
      </w:r>
      <w:r>
        <w:rPr>
          <w:spacing w:val="26"/>
          <w:sz w:val="24"/>
        </w:rPr>
        <w:t xml:space="preserve"> </w:t>
      </w:r>
      <w:r>
        <w:rPr>
          <w:sz w:val="24"/>
        </w:rPr>
        <w:t>hopping</w:t>
      </w:r>
      <w:r>
        <w:rPr>
          <w:spacing w:val="28"/>
          <w:sz w:val="24"/>
        </w:rPr>
        <w:t xml:space="preserve"> </w:t>
      </w:r>
      <w:r>
        <w:rPr>
          <w:sz w:val="24"/>
        </w:rPr>
        <w:t xml:space="preserve">spread </w:t>
      </w:r>
      <w:r>
        <w:rPr>
          <w:spacing w:val="-2"/>
          <w:sz w:val="24"/>
        </w:rPr>
        <w:t>spectrum.</w:t>
      </w:r>
    </w:p>
    <w:p w:rsidR="00854CEF" w:rsidRDefault="00606446">
      <w:pPr>
        <w:pStyle w:val="ListParagraph"/>
        <w:numPr>
          <w:ilvl w:val="1"/>
          <w:numId w:val="13"/>
        </w:numPr>
        <w:tabs>
          <w:tab w:val="left" w:pos="1183"/>
        </w:tabs>
        <w:spacing w:before="4"/>
        <w:rPr>
          <w:sz w:val="24"/>
        </w:rPr>
      </w:pPr>
      <w:r>
        <w:rPr>
          <w:sz w:val="24"/>
        </w:rPr>
        <w:t>The</w:t>
      </w:r>
      <w:r>
        <w:rPr>
          <w:spacing w:val="-4"/>
          <w:sz w:val="24"/>
        </w:rPr>
        <w:t xml:space="preserve"> </w:t>
      </w:r>
      <w:r>
        <w:rPr>
          <w:sz w:val="24"/>
        </w:rPr>
        <w:t>other</w:t>
      </w:r>
      <w:r>
        <w:rPr>
          <w:spacing w:val="-2"/>
          <w:sz w:val="24"/>
        </w:rPr>
        <w:t xml:space="preserve"> </w:t>
      </w:r>
      <w:r>
        <w:rPr>
          <w:sz w:val="24"/>
        </w:rPr>
        <w:t>type</w:t>
      </w:r>
      <w:r>
        <w:rPr>
          <w:spacing w:val="-2"/>
          <w:sz w:val="24"/>
        </w:rPr>
        <w:t xml:space="preserve"> </w:t>
      </w:r>
      <w:r>
        <w:rPr>
          <w:sz w:val="24"/>
        </w:rPr>
        <w:t>of</w:t>
      </w:r>
      <w:r>
        <w:rPr>
          <w:spacing w:val="-2"/>
          <w:sz w:val="24"/>
        </w:rPr>
        <w:t xml:space="preserve"> </w:t>
      </w:r>
      <w:r>
        <w:rPr>
          <w:sz w:val="24"/>
        </w:rPr>
        <w:t>spread</w:t>
      </w:r>
      <w:r>
        <w:rPr>
          <w:spacing w:val="-3"/>
          <w:sz w:val="24"/>
        </w:rPr>
        <w:t xml:space="preserve"> </w:t>
      </w:r>
      <w:r>
        <w:rPr>
          <w:sz w:val="24"/>
        </w:rPr>
        <w:t>spectrum</w:t>
      </w:r>
      <w:r>
        <w:rPr>
          <w:spacing w:val="-4"/>
          <w:sz w:val="24"/>
        </w:rPr>
        <w:t xml:space="preserve"> </w:t>
      </w:r>
      <w:r>
        <w:rPr>
          <w:sz w:val="24"/>
        </w:rPr>
        <w:t>is</w:t>
      </w:r>
      <w:r>
        <w:rPr>
          <w:spacing w:val="-1"/>
          <w:sz w:val="24"/>
        </w:rPr>
        <w:t xml:space="preserve"> </w:t>
      </w:r>
      <w:r>
        <w:rPr>
          <w:sz w:val="24"/>
        </w:rPr>
        <w:t>called</w:t>
      </w:r>
      <w:r>
        <w:rPr>
          <w:spacing w:val="-3"/>
          <w:sz w:val="24"/>
        </w:rPr>
        <w:t xml:space="preserve"> </w:t>
      </w:r>
      <w:r>
        <w:rPr>
          <w:sz w:val="24"/>
        </w:rPr>
        <w:t>direct</w:t>
      </w:r>
      <w:r>
        <w:rPr>
          <w:spacing w:val="-2"/>
          <w:sz w:val="24"/>
        </w:rPr>
        <w:t xml:space="preserve"> </w:t>
      </w:r>
      <w:r>
        <w:rPr>
          <w:sz w:val="24"/>
        </w:rPr>
        <w:t>sequence</w:t>
      </w:r>
      <w:r>
        <w:rPr>
          <w:spacing w:val="-1"/>
          <w:sz w:val="24"/>
        </w:rPr>
        <w:t xml:space="preserve"> </w:t>
      </w:r>
      <w:r>
        <w:rPr>
          <w:sz w:val="24"/>
        </w:rPr>
        <w:t>spread</w:t>
      </w:r>
      <w:r>
        <w:rPr>
          <w:spacing w:val="-2"/>
          <w:sz w:val="24"/>
        </w:rPr>
        <w:t xml:space="preserve"> spectrum.</w:t>
      </w:r>
    </w:p>
    <w:p w:rsidR="00854CEF" w:rsidRDefault="00606446">
      <w:pPr>
        <w:pStyle w:val="ListParagraph"/>
        <w:numPr>
          <w:ilvl w:val="1"/>
          <w:numId w:val="13"/>
        </w:numPr>
        <w:tabs>
          <w:tab w:val="left" w:pos="1183"/>
        </w:tabs>
        <w:spacing w:before="140" w:line="357" w:lineRule="auto"/>
        <w:ind w:right="583"/>
        <w:rPr>
          <w:sz w:val="24"/>
        </w:rPr>
      </w:pPr>
      <w:r>
        <w:rPr>
          <w:sz w:val="24"/>
        </w:rPr>
        <w:t>Frequency</w:t>
      </w:r>
      <w:r>
        <w:rPr>
          <w:spacing w:val="26"/>
          <w:sz w:val="24"/>
        </w:rPr>
        <w:t xml:space="preserve"> </w:t>
      </w:r>
      <w:r>
        <w:rPr>
          <w:sz w:val="24"/>
        </w:rPr>
        <w:t>hopping</w:t>
      </w:r>
      <w:r>
        <w:rPr>
          <w:spacing w:val="26"/>
          <w:sz w:val="24"/>
        </w:rPr>
        <w:t xml:space="preserve"> </w:t>
      </w:r>
      <w:r>
        <w:rPr>
          <w:sz w:val="24"/>
        </w:rPr>
        <w:t>radios</w:t>
      </w:r>
      <w:r>
        <w:rPr>
          <w:spacing w:val="27"/>
          <w:sz w:val="24"/>
        </w:rPr>
        <w:t xml:space="preserve"> </w:t>
      </w:r>
      <w:r>
        <w:rPr>
          <w:sz w:val="24"/>
        </w:rPr>
        <w:t>currently</w:t>
      </w:r>
      <w:r>
        <w:rPr>
          <w:spacing w:val="26"/>
          <w:sz w:val="24"/>
        </w:rPr>
        <w:t xml:space="preserve"> </w:t>
      </w:r>
      <w:r>
        <w:rPr>
          <w:sz w:val="24"/>
        </w:rPr>
        <w:t>use</w:t>
      </w:r>
      <w:r>
        <w:rPr>
          <w:spacing w:val="27"/>
          <w:sz w:val="24"/>
        </w:rPr>
        <w:t xml:space="preserve"> </w:t>
      </w:r>
      <w:r>
        <w:rPr>
          <w:sz w:val="24"/>
        </w:rPr>
        <w:t>less power</w:t>
      </w:r>
      <w:r>
        <w:rPr>
          <w:spacing w:val="26"/>
          <w:sz w:val="24"/>
        </w:rPr>
        <w:t xml:space="preserve"> </w:t>
      </w:r>
      <w:r>
        <w:rPr>
          <w:sz w:val="24"/>
        </w:rPr>
        <w:t>than</w:t>
      </w:r>
      <w:r>
        <w:rPr>
          <w:spacing w:val="27"/>
          <w:sz w:val="24"/>
        </w:rPr>
        <w:t xml:space="preserve"> </w:t>
      </w:r>
      <w:r>
        <w:rPr>
          <w:sz w:val="24"/>
        </w:rPr>
        <w:t>direct</w:t>
      </w:r>
      <w:r>
        <w:rPr>
          <w:spacing w:val="27"/>
          <w:sz w:val="24"/>
        </w:rPr>
        <w:t xml:space="preserve"> </w:t>
      </w:r>
      <w:r>
        <w:rPr>
          <w:sz w:val="24"/>
        </w:rPr>
        <w:t>sequence</w:t>
      </w:r>
      <w:r>
        <w:rPr>
          <w:spacing w:val="27"/>
          <w:sz w:val="24"/>
        </w:rPr>
        <w:t xml:space="preserve"> </w:t>
      </w:r>
      <w:r>
        <w:rPr>
          <w:sz w:val="24"/>
        </w:rPr>
        <w:t>radios</w:t>
      </w:r>
      <w:r>
        <w:rPr>
          <w:spacing w:val="27"/>
          <w:sz w:val="24"/>
        </w:rPr>
        <w:t xml:space="preserve"> </w:t>
      </w:r>
      <w:r>
        <w:rPr>
          <w:sz w:val="24"/>
        </w:rPr>
        <w:t>and generally cost less.</w:t>
      </w:r>
    </w:p>
    <w:p w:rsidR="00854CEF" w:rsidRDefault="00606446">
      <w:pPr>
        <w:pStyle w:val="ListParagraph"/>
        <w:numPr>
          <w:ilvl w:val="1"/>
          <w:numId w:val="13"/>
        </w:numPr>
        <w:tabs>
          <w:tab w:val="left" w:pos="1183"/>
        </w:tabs>
        <w:spacing w:before="4"/>
        <w:rPr>
          <w:sz w:val="24"/>
        </w:rPr>
      </w:pPr>
      <w:r>
        <w:rPr>
          <w:sz w:val="24"/>
        </w:rPr>
        <w:t>While</w:t>
      </w:r>
      <w:r>
        <w:rPr>
          <w:spacing w:val="-11"/>
          <w:sz w:val="24"/>
        </w:rPr>
        <w:t xml:space="preserve"> </w:t>
      </w:r>
      <w:r>
        <w:rPr>
          <w:sz w:val="24"/>
        </w:rPr>
        <w:t>direct</w:t>
      </w:r>
      <w:r>
        <w:rPr>
          <w:spacing w:val="-11"/>
          <w:sz w:val="24"/>
        </w:rPr>
        <w:t xml:space="preserve"> </w:t>
      </w:r>
      <w:r>
        <w:rPr>
          <w:sz w:val="24"/>
        </w:rPr>
        <w:t>sequence</w:t>
      </w:r>
      <w:r>
        <w:rPr>
          <w:spacing w:val="-12"/>
          <w:sz w:val="24"/>
        </w:rPr>
        <w:t xml:space="preserve"> </w:t>
      </w:r>
      <w:r>
        <w:rPr>
          <w:sz w:val="24"/>
        </w:rPr>
        <w:t>data</w:t>
      </w:r>
      <w:r>
        <w:rPr>
          <w:spacing w:val="-11"/>
          <w:sz w:val="24"/>
        </w:rPr>
        <w:t xml:space="preserve"> </w:t>
      </w:r>
      <w:r>
        <w:rPr>
          <w:sz w:val="24"/>
        </w:rPr>
        <w:t>rate</w:t>
      </w:r>
      <w:r>
        <w:rPr>
          <w:spacing w:val="-11"/>
          <w:sz w:val="24"/>
        </w:rPr>
        <w:t xml:space="preserve"> </w:t>
      </w:r>
      <w:r>
        <w:rPr>
          <w:sz w:val="24"/>
        </w:rPr>
        <w:t>of</w:t>
      </w:r>
      <w:r>
        <w:rPr>
          <w:spacing w:val="-13"/>
          <w:sz w:val="24"/>
        </w:rPr>
        <w:t xml:space="preserve"> </w:t>
      </w:r>
      <w:r>
        <w:rPr>
          <w:sz w:val="24"/>
        </w:rPr>
        <w:t>8</w:t>
      </w:r>
      <w:r>
        <w:rPr>
          <w:spacing w:val="-12"/>
          <w:sz w:val="24"/>
        </w:rPr>
        <w:t xml:space="preserve"> </w:t>
      </w:r>
      <w:r>
        <w:rPr>
          <w:sz w:val="24"/>
        </w:rPr>
        <w:t>Mbps</w:t>
      </w:r>
      <w:r>
        <w:rPr>
          <w:spacing w:val="-12"/>
          <w:sz w:val="24"/>
        </w:rPr>
        <w:t xml:space="preserve"> </w:t>
      </w:r>
      <w:r>
        <w:rPr>
          <w:sz w:val="24"/>
        </w:rPr>
        <w:t>and</w:t>
      </w:r>
      <w:r>
        <w:rPr>
          <w:spacing w:val="-12"/>
          <w:sz w:val="24"/>
        </w:rPr>
        <w:t xml:space="preserve"> </w:t>
      </w:r>
      <w:r>
        <w:rPr>
          <w:sz w:val="24"/>
        </w:rPr>
        <w:t>frequency</w:t>
      </w:r>
      <w:r>
        <w:rPr>
          <w:spacing w:val="-12"/>
          <w:sz w:val="24"/>
        </w:rPr>
        <w:t xml:space="preserve"> </w:t>
      </w:r>
      <w:r>
        <w:rPr>
          <w:sz w:val="24"/>
        </w:rPr>
        <w:t>hopping</w:t>
      </w:r>
      <w:r>
        <w:rPr>
          <w:spacing w:val="-13"/>
          <w:sz w:val="24"/>
        </w:rPr>
        <w:t xml:space="preserve"> </w:t>
      </w:r>
      <w:r>
        <w:rPr>
          <w:sz w:val="24"/>
        </w:rPr>
        <w:t>have</w:t>
      </w:r>
      <w:r>
        <w:rPr>
          <w:spacing w:val="-11"/>
          <w:sz w:val="24"/>
        </w:rPr>
        <w:t xml:space="preserve"> </w:t>
      </w:r>
      <w:r>
        <w:rPr>
          <w:sz w:val="24"/>
        </w:rPr>
        <w:t>a</w:t>
      </w:r>
      <w:r>
        <w:rPr>
          <w:spacing w:val="-11"/>
          <w:sz w:val="24"/>
        </w:rPr>
        <w:t xml:space="preserve"> </w:t>
      </w:r>
      <w:r>
        <w:rPr>
          <w:sz w:val="24"/>
        </w:rPr>
        <w:t>limit</w:t>
      </w:r>
      <w:r>
        <w:rPr>
          <w:spacing w:val="-12"/>
          <w:sz w:val="24"/>
        </w:rPr>
        <w:t xml:space="preserve"> </w:t>
      </w:r>
      <w:r>
        <w:rPr>
          <w:sz w:val="24"/>
        </w:rPr>
        <w:t>of</w:t>
      </w:r>
      <w:r>
        <w:rPr>
          <w:spacing w:val="-12"/>
          <w:sz w:val="24"/>
        </w:rPr>
        <w:t xml:space="preserve"> </w:t>
      </w:r>
      <w:r>
        <w:rPr>
          <w:sz w:val="24"/>
        </w:rPr>
        <w:t>2</w:t>
      </w:r>
      <w:r>
        <w:rPr>
          <w:spacing w:val="-12"/>
          <w:sz w:val="24"/>
        </w:rPr>
        <w:t xml:space="preserve"> </w:t>
      </w:r>
      <w:r>
        <w:rPr>
          <w:spacing w:val="-2"/>
          <w:sz w:val="24"/>
        </w:rPr>
        <w:t>Mbps.</w:t>
      </w:r>
    </w:p>
    <w:p w:rsidR="00854CEF" w:rsidRDefault="00854CEF">
      <w:pPr>
        <w:pStyle w:val="ListParagraph"/>
        <w:rPr>
          <w:sz w:val="24"/>
        </w:rPr>
        <w:sectPr w:rsidR="00854CEF">
          <w:pgSz w:w="12240" w:h="15840"/>
          <w:pgMar w:top="980" w:right="850" w:bottom="280" w:left="708" w:header="720" w:footer="720" w:gutter="0"/>
          <w:cols w:space="720"/>
        </w:sectPr>
      </w:pPr>
    </w:p>
    <w:p w:rsidR="00854CEF" w:rsidRDefault="00606446">
      <w:pPr>
        <w:pStyle w:val="Heading1"/>
        <w:spacing w:before="82"/>
        <w:ind w:right="2"/>
        <w:rPr>
          <w:u w:val="none"/>
        </w:rPr>
      </w:pPr>
      <w:r>
        <w:lastRenderedPageBreak/>
        <w:t>UNIT-7:</w:t>
      </w:r>
      <w:r>
        <w:rPr>
          <w:spacing w:val="-5"/>
        </w:rPr>
        <w:t xml:space="preserve"> </w:t>
      </w:r>
      <w:r>
        <w:rPr>
          <w:spacing w:val="-2"/>
        </w:rPr>
        <w:t>TCP/IP</w:t>
      </w:r>
    </w:p>
    <w:p w:rsidR="00854CEF" w:rsidRDefault="00854CEF">
      <w:pPr>
        <w:pStyle w:val="BodyText"/>
        <w:spacing w:before="43"/>
        <w:rPr>
          <w:b/>
        </w:rPr>
      </w:pPr>
    </w:p>
    <w:p w:rsidR="00854CEF" w:rsidRDefault="00606446">
      <w:pPr>
        <w:pStyle w:val="Heading4"/>
        <w:numPr>
          <w:ilvl w:val="1"/>
          <w:numId w:val="12"/>
        </w:numPr>
        <w:tabs>
          <w:tab w:val="left" w:pos="1121"/>
        </w:tabs>
        <w:ind w:left="1121" w:hanging="389"/>
        <w:jc w:val="both"/>
      </w:pPr>
      <w:r>
        <w:t>TCP/IP</w:t>
      </w:r>
      <w:r>
        <w:rPr>
          <w:spacing w:val="-2"/>
        </w:rPr>
        <w:t xml:space="preserve"> </w:t>
      </w:r>
      <w:r>
        <w:t>PROTOCOL</w:t>
      </w:r>
      <w:r>
        <w:rPr>
          <w:spacing w:val="-2"/>
        </w:rPr>
        <w:t xml:space="preserve"> SUITE-</w:t>
      </w:r>
    </w:p>
    <w:p w:rsidR="00854CEF" w:rsidRDefault="00854CEF">
      <w:pPr>
        <w:pStyle w:val="BodyText"/>
        <w:spacing w:before="19"/>
        <w:rPr>
          <w:b/>
        </w:rPr>
      </w:pPr>
    </w:p>
    <w:p w:rsidR="00854CEF" w:rsidRDefault="00606446">
      <w:pPr>
        <w:pStyle w:val="ListParagraph"/>
        <w:numPr>
          <w:ilvl w:val="2"/>
          <w:numId w:val="12"/>
        </w:numPr>
        <w:tabs>
          <w:tab w:val="left" w:pos="1183"/>
        </w:tabs>
        <w:spacing w:line="357" w:lineRule="auto"/>
        <w:ind w:right="590"/>
        <w:jc w:val="both"/>
        <w:rPr>
          <w:sz w:val="24"/>
        </w:rPr>
      </w:pPr>
      <w:r>
        <w:rPr>
          <w:sz w:val="24"/>
        </w:rPr>
        <w:t>The</w:t>
      </w:r>
      <w:r>
        <w:rPr>
          <w:spacing w:val="-5"/>
          <w:sz w:val="24"/>
        </w:rPr>
        <w:t xml:space="preserve"> </w:t>
      </w:r>
      <w:r>
        <w:rPr>
          <w:sz w:val="24"/>
        </w:rPr>
        <w:t>internet</w:t>
      </w:r>
      <w:r>
        <w:rPr>
          <w:spacing w:val="-6"/>
          <w:sz w:val="24"/>
        </w:rPr>
        <w:t xml:space="preserve"> </w:t>
      </w:r>
      <w:r>
        <w:rPr>
          <w:sz w:val="24"/>
        </w:rPr>
        <w:t>protocol</w:t>
      </w:r>
      <w:r>
        <w:rPr>
          <w:spacing w:val="-7"/>
          <w:sz w:val="24"/>
        </w:rPr>
        <w:t xml:space="preserve"> </w:t>
      </w:r>
      <w:r>
        <w:rPr>
          <w:sz w:val="24"/>
        </w:rPr>
        <w:t>suit</w:t>
      </w:r>
      <w:r>
        <w:rPr>
          <w:spacing w:val="-6"/>
          <w:sz w:val="24"/>
        </w:rPr>
        <w:t xml:space="preserve"> </w:t>
      </w:r>
      <w:r>
        <w:rPr>
          <w:sz w:val="24"/>
        </w:rPr>
        <w:t>is</w:t>
      </w:r>
      <w:r>
        <w:rPr>
          <w:spacing w:val="-5"/>
          <w:sz w:val="24"/>
        </w:rPr>
        <w:t xml:space="preserve"> </w:t>
      </w:r>
      <w:r>
        <w:rPr>
          <w:sz w:val="24"/>
        </w:rPr>
        <w:t>the</w:t>
      </w:r>
      <w:r>
        <w:rPr>
          <w:spacing w:val="-5"/>
          <w:sz w:val="24"/>
        </w:rPr>
        <w:t xml:space="preserve"> </w:t>
      </w:r>
      <w:r>
        <w:rPr>
          <w:sz w:val="24"/>
        </w:rPr>
        <w:t>conceptual</w:t>
      </w:r>
      <w:r>
        <w:rPr>
          <w:spacing w:val="-6"/>
          <w:sz w:val="24"/>
        </w:rPr>
        <w:t xml:space="preserve"> </w:t>
      </w:r>
      <w:r>
        <w:rPr>
          <w:sz w:val="24"/>
        </w:rPr>
        <w:t>model</w:t>
      </w:r>
      <w:r>
        <w:rPr>
          <w:spacing w:val="-6"/>
          <w:sz w:val="24"/>
        </w:rPr>
        <w:t xml:space="preserve"> </w:t>
      </w:r>
      <w:r>
        <w:rPr>
          <w:sz w:val="24"/>
        </w:rPr>
        <w:t>and</w:t>
      </w:r>
      <w:r>
        <w:rPr>
          <w:spacing w:val="-7"/>
          <w:sz w:val="24"/>
        </w:rPr>
        <w:t xml:space="preserve"> </w:t>
      </w:r>
      <w:r>
        <w:rPr>
          <w:sz w:val="24"/>
        </w:rPr>
        <w:t>set</w:t>
      </w:r>
      <w:r>
        <w:rPr>
          <w:spacing w:val="-3"/>
          <w:sz w:val="24"/>
        </w:rPr>
        <w:t xml:space="preserve"> </w:t>
      </w:r>
      <w:r>
        <w:rPr>
          <w:sz w:val="24"/>
        </w:rPr>
        <w:t>of</w:t>
      </w:r>
      <w:r>
        <w:rPr>
          <w:spacing w:val="-7"/>
          <w:sz w:val="24"/>
        </w:rPr>
        <w:t xml:space="preserve"> </w:t>
      </w:r>
      <w:r>
        <w:rPr>
          <w:sz w:val="24"/>
        </w:rPr>
        <w:t>communications</w:t>
      </w:r>
      <w:r>
        <w:rPr>
          <w:spacing w:val="-5"/>
          <w:sz w:val="24"/>
        </w:rPr>
        <w:t xml:space="preserve"> </w:t>
      </w:r>
      <w:r>
        <w:rPr>
          <w:sz w:val="24"/>
        </w:rPr>
        <w:t>protocols used</w:t>
      </w:r>
      <w:r>
        <w:rPr>
          <w:spacing w:val="-2"/>
          <w:sz w:val="24"/>
        </w:rPr>
        <w:t xml:space="preserve"> </w:t>
      </w:r>
      <w:r>
        <w:rPr>
          <w:sz w:val="24"/>
        </w:rPr>
        <w:t>in the internet and</w:t>
      </w:r>
      <w:r>
        <w:rPr>
          <w:spacing w:val="-2"/>
          <w:sz w:val="24"/>
        </w:rPr>
        <w:t xml:space="preserve"> </w:t>
      </w:r>
      <w:r>
        <w:rPr>
          <w:sz w:val="24"/>
        </w:rPr>
        <w:t>similar</w:t>
      </w:r>
      <w:r>
        <w:rPr>
          <w:spacing w:val="-1"/>
          <w:sz w:val="24"/>
        </w:rPr>
        <w:t xml:space="preserve"> </w:t>
      </w:r>
      <w:r>
        <w:rPr>
          <w:sz w:val="24"/>
        </w:rPr>
        <w:t>computer</w:t>
      </w:r>
      <w:r>
        <w:rPr>
          <w:spacing w:val="-1"/>
          <w:sz w:val="24"/>
        </w:rPr>
        <w:t xml:space="preserve"> </w:t>
      </w:r>
      <w:r>
        <w:rPr>
          <w:sz w:val="24"/>
        </w:rPr>
        <w:t>networks. It is known as TCP/IP because the foundational</w:t>
      </w:r>
      <w:r>
        <w:rPr>
          <w:spacing w:val="-9"/>
          <w:sz w:val="24"/>
        </w:rPr>
        <w:t xml:space="preserve"> </w:t>
      </w:r>
      <w:r>
        <w:rPr>
          <w:sz w:val="24"/>
        </w:rPr>
        <w:t>protocols</w:t>
      </w:r>
      <w:r>
        <w:rPr>
          <w:spacing w:val="-8"/>
          <w:sz w:val="24"/>
        </w:rPr>
        <w:t xml:space="preserve"> </w:t>
      </w:r>
      <w:r>
        <w:rPr>
          <w:sz w:val="24"/>
        </w:rPr>
        <w:t>in</w:t>
      </w:r>
      <w:r>
        <w:rPr>
          <w:spacing w:val="-8"/>
          <w:sz w:val="24"/>
        </w:rPr>
        <w:t xml:space="preserve"> </w:t>
      </w:r>
      <w:r>
        <w:rPr>
          <w:sz w:val="24"/>
        </w:rPr>
        <w:t>the</w:t>
      </w:r>
      <w:r>
        <w:rPr>
          <w:spacing w:val="-8"/>
          <w:sz w:val="24"/>
        </w:rPr>
        <w:t xml:space="preserve"> </w:t>
      </w:r>
      <w:r>
        <w:rPr>
          <w:sz w:val="24"/>
        </w:rPr>
        <w:t>suite</w:t>
      </w:r>
      <w:r>
        <w:rPr>
          <w:spacing w:val="-8"/>
          <w:sz w:val="24"/>
        </w:rPr>
        <w:t xml:space="preserve"> </w:t>
      </w:r>
      <w:r>
        <w:rPr>
          <w:sz w:val="24"/>
        </w:rPr>
        <w:t>are</w:t>
      </w:r>
      <w:r>
        <w:rPr>
          <w:spacing w:val="-8"/>
          <w:sz w:val="24"/>
        </w:rPr>
        <w:t xml:space="preserve"> </w:t>
      </w:r>
      <w:r>
        <w:rPr>
          <w:sz w:val="24"/>
        </w:rPr>
        <w:t>the</w:t>
      </w:r>
      <w:r>
        <w:rPr>
          <w:spacing w:val="-8"/>
          <w:sz w:val="24"/>
        </w:rPr>
        <w:t xml:space="preserve"> </w:t>
      </w:r>
      <w:r>
        <w:rPr>
          <w:sz w:val="24"/>
        </w:rPr>
        <w:t>Transmission</w:t>
      </w:r>
      <w:r>
        <w:rPr>
          <w:spacing w:val="-8"/>
          <w:sz w:val="24"/>
        </w:rPr>
        <w:t xml:space="preserve"> </w:t>
      </w:r>
      <w:r>
        <w:rPr>
          <w:sz w:val="24"/>
        </w:rPr>
        <w:t>Control</w:t>
      </w:r>
      <w:r>
        <w:rPr>
          <w:spacing w:val="-9"/>
          <w:sz w:val="24"/>
        </w:rPr>
        <w:t xml:space="preserve"> </w:t>
      </w:r>
      <w:r>
        <w:rPr>
          <w:sz w:val="24"/>
        </w:rPr>
        <w:t>Protocol</w:t>
      </w:r>
      <w:r>
        <w:rPr>
          <w:spacing w:val="-9"/>
          <w:sz w:val="24"/>
        </w:rPr>
        <w:t xml:space="preserve"> </w:t>
      </w:r>
      <w:r>
        <w:rPr>
          <w:sz w:val="24"/>
        </w:rPr>
        <w:t>(TCP)</w:t>
      </w:r>
      <w:r>
        <w:rPr>
          <w:spacing w:val="-6"/>
          <w:sz w:val="24"/>
        </w:rPr>
        <w:t xml:space="preserve"> </w:t>
      </w:r>
      <w:r>
        <w:rPr>
          <w:sz w:val="24"/>
        </w:rPr>
        <w:t>and</w:t>
      </w:r>
      <w:r>
        <w:rPr>
          <w:spacing w:val="-9"/>
          <w:sz w:val="24"/>
        </w:rPr>
        <w:t xml:space="preserve"> </w:t>
      </w:r>
      <w:r>
        <w:rPr>
          <w:sz w:val="24"/>
        </w:rPr>
        <w:t>the Internet Protocol (IP).</w:t>
      </w:r>
    </w:p>
    <w:p w:rsidR="00854CEF" w:rsidRDefault="00606446">
      <w:pPr>
        <w:pStyle w:val="ListParagraph"/>
        <w:numPr>
          <w:ilvl w:val="2"/>
          <w:numId w:val="12"/>
        </w:numPr>
        <w:tabs>
          <w:tab w:val="left" w:pos="1183"/>
        </w:tabs>
        <w:spacing w:before="5" w:line="355" w:lineRule="auto"/>
        <w:ind w:right="587"/>
        <w:jc w:val="both"/>
        <w:rPr>
          <w:sz w:val="24"/>
        </w:rPr>
      </w:pPr>
      <w:r>
        <w:rPr>
          <w:sz w:val="24"/>
        </w:rPr>
        <w:t>The Internet Protocol suite provides end to end data communication specifying how data should be packetized, addressed, transmitted, routed and received.</w:t>
      </w:r>
    </w:p>
    <w:p w:rsidR="00854CEF" w:rsidRDefault="00606446">
      <w:pPr>
        <w:pStyle w:val="ListParagraph"/>
        <w:numPr>
          <w:ilvl w:val="2"/>
          <w:numId w:val="12"/>
        </w:numPr>
        <w:tabs>
          <w:tab w:val="left" w:pos="1182"/>
        </w:tabs>
        <w:spacing w:before="5"/>
        <w:ind w:left="1182" w:hanging="359"/>
        <w:jc w:val="both"/>
        <w:rPr>
          <w:sz w:val="24"/>
        </w:rPr>
      </w:pPr>
      <w:r>
        <w:rPr>
          <w:sz w:val="24"/>
        </w:rPr>
        <w:t>This</w:t>
      </w:r>
      <w:r>
        <w:rPr>
          <w:spacing w:val="-5"/>
          <w:sz w:val="24"/>
        </w:rPr>
        <w:t xml:space="preserve"> </w:t>
      </w:r>
      <w:r>
        <w:rPr>
          <w:sz w:val="24"/>
        </w:rPr>
        <w:t>functionality</w:t>
      </w:r>
      <w:r>
        <w:rPr>
          <w:spacing w:val="-4"/>
          <w:sz w:val="24"/>
        </w:rPr>
        <w:t xml:space="preserve"> </w:t>
      </w:r>
      <w:r>
        <w:rPr>
          <w:sz w:val="24"/>
        </w:rPr>
        <w:t>is</w:t>
      </w:r>
      <w:r>
        <w:rPr>
          <w:spacing w:val="-3"/>
          <w:sz w:val="24"/>
        </w:rPr>
        <w:t xml:space="preserve"> </w:t>
      </w:r>
      <w:r>
        <w:rPr>
          <w:sz w:val="24"/>
        </w:rPr>
        <w:t>organized</w:t>
      </w:r>
      <w:r>
        <w:rPr>
          <w:spacing w:val="-4"/>
          <w:sz w:val="24"/>
        </w:rPr>
        <w:t xml:space="preserve"> </w:t>
      </w:r>
      <w:r>
        <w:rPr>
          <w:sz w:val="24"/>
        </w:rPr>
        <w:t>into</w:t>
      </w:r>
      <w:r>
        <w:rPr>
          <w:spacing w:val="-3"/>
          <w:sz w:val="24"/>
        </w:rPr>
        <w:t xml:space="preserve"> </w:t>
      </w:r>
      <w:r>
        <w:rPr>
          <w:sz w:val="24"/>
        </w:rPr>
        <w:t>four</w:t>
      </w:r>
      <w:r>
        <w:rPr>
          <w:spacing w:val="-4"/>
          <w:sz w:val="24"/>
        </w:rPr>
        <w:t xml:space="preserve"> </w:t>
      </w:r>
      <w:r>
        <w:rPr>
          <w:sz w:val="24"/>
        </w:rPr>
        <w:t>abstraction</w:t>
      </w:r>
      <w:r>
        <w:rPr>
          <w:spacing w:val="-2"/>
          <w:sz w:val="24"/>
        </w:rPr>
        <w:t xml:space="preserve"> layers.</w:t>
      </w:r>
    </w:p>
    <w:p w:rsidR="00854CEF" w:rsidRDefault="00606446">
      <w:pPr>
        <w:pStyle w:val="ListParagraph"/>
        <w:numPr>
          <w:ilvl w:val="2"/>
          <w:numId w:val="12"/>
        </w:numPr>
        <w:tabs>
          <w:tab w:val="left" w:pos="1183"/>
        </w:tabs>
        <w:spacing w:before="140" w:line="360" w:lineRule="auto"/>
        <w:ind w:right="586"/>
        <w:jc w:val="both"/>
        <w:rPr>
          <w:sz w:val="24"/>
        </w:rPr>
      </w:pPr>
      <w:r>
        <w:rPr>
          <w:sz w:val="24"/>
        </w:rPr>
        <w:t>From</w:t>
      </w:r>
      <w:r>
        <w:rPr>
          <w:spacing w:val="-14"/>
          <w:sz w:val="24"/>
        </w:rPr>
        <w:t xml:space="preserve"> </w:t>
      </w:r>
      <w:r>
        <w:rPr>
          <w:sz w:val="24"/>
        </w:rPr>
        <w:t>lowest</w:t>
      </w:r>
      <w:r>
        <w:rPr>
          <w:spacing w:val="-13"/>
          <w:sz w:val="24"/>
        </w:rPr>
        <w:t xml:space="preserve"> </w:t>
      </w:r>
      <w:r>
        <w:rPr>
          <w:sz w:val="24"/>
        </w:rPr>
        <w:t>to</w:t>
      </w:r>
      <w:r>
        <w:rPr>
          <w:spacing w:val="-13"/>
          <w:sz w:val="24"/>
        </w:rPr>
        <w:t xml:space="preserve"> </w:t>
      </w:r>
      <w:r>
        <w:rPr>
          <w:sz w:val="24"/>
        </w:rPr>
        <w:t>highest,</w:t>
      </w:r>
      <w:r>
        <w:rPr>
          <w:spacing w:val="-13"/>
          <w:sz w:val="24"/>
        </w:rPr>
        <w:t xml:space="preserve"> </w:t>
      </w:r>
      <w:r>
        <w:rPr>
          <w:sz w:val="24"/>
        </w:rPr>
        <w:t>the</w:t>
      </w:r>
      <w:r>
        <w:rPr>
          <w:spacing w:val="-14"/>
          <w:sz w:val="24"/>
        </w:rPr>
        <w:t xml:space="preserve"> </w:t>
      </w:r>
      <w:r>
        <w:rPr>
          <w:sz w:val="24"/>
        </w:rPr>
        <w:t>layers</w:t>
      </w:r>
      <w:r>
        <w:rPr>
          <w:spacing w:val="-13"/>
          <w:sz w:val="24"/>
        </w:rPr>
        <w:t xml:space="preserve"> </w:t>
      </w:r>
      <w:r>
        <w:rPr>
          <w:sz w:val="24"/>
        </w:rPr>
        <w:t>are</w:t>
      </w:r>
      <w:r>
        <w:rPr>
          <w:spacing w:val="-13"/>
          <w:sz w:val="24"/>
        </w:rPr>
        <w:t xml:space="preserve"> </w:t>
      </w:r>
      <w:r>
        <w:rPr>
          <w:sz w:val="24"/>
        </w:rPr>
        <w:t>the</w:t>
      </w:r>
      <w:r>
        <w:rPr>
          <w:spacing w:val="-13"/>
          <w:sz w:val="24"/>
        </w:rPr>
        <w:t xml:space="preserve"> </w:t>
      </w:r>
      <w:r>
        <w:rPr>
          <w:sz w:val="24"/>
        </w:rPr>
        <w:t>link</w:t>
      </w:r>
      <w:r>
        <w:rPr>
          <w:spacing w:val="-13"/>
          <w:sz w:val="24"/>
        </w:rPr>
        <w:t xml:space="preserve"> </w:t>
      </w:r>
      <w:r>
        <w:rPr>
          <w:sz w:val="24"/>
        </w:rPr>
        <w:t>layer,</w:t>
      </w:r>
      <w:r>
        <w:rPr>
          <w:spacing w:val="-14"/>
          <w:sz w:val="24"/>
        </w:rPr>
        <w:t xml:space="preserve"> </w:t>
      </w:r>
      <w:r>
        <w:rPr>
          <w:sz w:val="24"/>
        </w:rPr>
        <w:t>containing</w:t>
      </w:r>
      <w:r>
        <w:rPr>
          <w:spacing w:val="-13"/>
          <w:sz w:val="24"/>
        </w:rPr>
        <w:t xml:space="preserve"> </w:t>
      </w:r>
      <w:r>
        <w:rPr>
          <w:sz w:val="24"/>
        </w:rPr>
        <w:t>communication</w:t>
      </w:r>
      <w:r>
        <w:rPr>
          <w:spacing w:val="-13"/>
          <w:sz w:val="24"/>
        </w:rPr>
        <w:t xml:space="preserve"> </w:t>
      </w:r>
      <w:r>
        <w:rPr>
          <w:sz w:val="24"/>
        </w:rPr>
        <w:t>methods for data that remains within a single network segment, the internet layer, providing inter networking between independent networks, the transport layer, handling host to host communication and the application layer, providing process to process data exchange for application.</w:t>
      </w:r>
    </w:p>
    <w:p w:rsidR="00854CEF" w:rsidRDefault="00606446">
      <w:pPr>
        <w:pStyle w:val="Heading4"/>
        <w:numPr>
          <w:ilvl w:val="1"/>
          <w:numId w:val="12"/>
        </w:numPr>
        <w:tabs>
          <w:tab w:val="left" w:pos="1121"/>
        </w:tabs>
        <w:spacing w:before="195"/>
        <w:ind w:left="1121" w:hanging="389"/>
        <w:jc w:val="both"/>
      </w:pPr>
      <w:r>
        <w:t>BASIC</w:t>
      </w:r>
      <w:r>
        <w:rPr>
          <w:spacing w:val="-4"/>
        </w:rPr>
        <w:t xml:space="preserve"> </w:t>
      </w:r>
      <w:r>
        <w:t>PROTOCOL</w:t>
      </w:r>
      <w:r>
        <w:rPr>
          <w:spacing w:val="-3"/>
        </w:rPr>
        <w:t xml:space="preserve"> </w:t>
      </w:r>
      <w:r>
        <w:t>FUNCTIONS</w:t>
      </w:r>
      <w:r>
        <w:rPr>
          <w:spacing w:val="-4"/>
        </w:rPr>
        <w:t xml:space="preserve"> </w:t>
      </w:r>
      <w:r>
        <w:t>IN</w:t>
      </w:r>
      <w:r>
        <w:rPr>
          <w:spacing w:val="-3"/>
        </w:rPr>
        <w:t xml:space="preserve"> </w:t>
      </w:r>
      <w:r>
        <w:rPr>
          <w:spacing w:val="-2"/>
        </w:rPr>
        <w:t>TCP/IP</w:t>
      </w:r>
    </w:p>
    <w:p w:rsidR="00854CEF" w:rsidRDefault="00854CEF">
      <w:pPr>
        <w:pStyle w:val="BodyText"/>
        <w:spacing w:before="21"/>
        <w:rPr>
          <w:b/>
        </w:rPr>
      </w:pPr>
    </w:p>
    <w:p w:rsidR="00854CEF" w:rsidRDefault="00606446">
      <w:pPr>
        <w:pStyle w:val="BodyText"/>
        <w:ind w:left="732"/>
      </w:pPr>
      <w:r>
        <w:t>The</w:t>
      </w:r>
      <w:r>
        <w:rPr>
          <w:spacing w:val="-3"/>
        </w:rPr>
        <w:t xml:space="preserve"> </w:t>
      </w:r>
      <w:r>
        <w:t>protocol</w:t>
      </w:r>
      <w:r>
        <w:rPr>
          <w:spacing w:val="-3"/>
        </w:rPr>
        <w:t xml:space="preserve"> </w:t>
      </w:r>
      <w:r>
        <w:t>functions</w:t>
      </w:r>
      <w:r>
        <w:rPr>
          <w:spacing w:val="-1"/>
        </w:rPr>
        <w:t xml:space="preserve"> </w:t>
      </w:r>
      <w:r>
        <w:t>are</w:t>
      </w:r>
      <w:r>
        <w:rPr>
          <w:spacing w:val="-2"/>
        </w:rPr>
        <w:t xml:space="preserve"> </w:t>
      </w:r>
      <w:r>
        <w:t>grouped</w:t>
      </w:r>
      <w:r>
        <w:rPr>
          <w:spacing w:val="-3"/>
        </w:rPr>
        <w:t xml:space="preserve"> </w:t>
      </w:r>
      <w:r>
        <w:t>into</w:t>
      </w:r>
      <w:r>
        <w:rPr>
          <w:spacing w:val="-3"/>
        </w:rPr>
        <w:t xml:space="preserve"> </w:t>
      </w:r>
      <w:r>
        <w:t>the</w:t>
      </w:r>
      <w:r>
        <w:rPr>
          <w:spacing w:val="-2"/>
        </w:rPr>
        <w:t xml:space="preserve"> </w:t>
      </w:r>
      <w:r>
        <w:t>following</w:t>
      </w:r>
      <w:r>
        <w:rPr>
          <w:spacing w:val="-4"/>
        </w:rPr>
        <w:t xml:space="preserve"> </w:t>
      </w:r>
      <w:r>
        <w:rPr>
          <w:spacing w:val="-2"/>
        </w:rPr>
        <w:t>categories:</w:t>
      </w:r>
    </w:p>
    <w:p w:rsidR="00854CEF" w:rsidRDefault="00854CEF">
      <w:pPr>
        <w:pStyle w:val="BodyText"/>
        <w:spacing w:before="18"/>
      </w:pPr>
    </w:p>
    <w:p w:rsidR="00854CEF" w:rsidRDefault="00606446">
      <w:pPr>
        <w:pStyle w:val="ListParagraph"/>
        <w:numPr>
          <w:ilvl w:val="0"/>
          <w:numId w:val="11"/>
        </w:numPr>
        <w:tabs>
          <w:tab w:val="left" w:pos="890"/>
        </w:tabs>
        <w:ind w:left="890" w:hanging="158"/>
        <w:jc w:val="both"/>
        <w:rPr>
          <w:sz w:val="24"/>
        </w:rPr>
      </w:pPr>
      <w:r>
        <w:rPr>
          <w:spacing w:val="-2"/>
          <w:sz w:val="24"/>
        </w:rPr>
        <w:t>Encapsulation</w:t>
      </w:r>
    </w:p>
    <w:p w:rsidR="00854CEF" w:rsidRDefault="00854CEF">
      <w:pPr>
        <w:pStyle w:val="BodyText"/>
        <w:spacing w:before="20"/>
      </w:pPr>
    </w:p>
    <w:p w:rsidR="00854CEF" w:rsidRDefault="00606446">
      <w:pPr>
        <w:pStyle w:val="ListParagraph"/>
        <w:numPr>
          <w:ilvl w:val="0"/>
          <w:numId w:val="11"/>
        </w:numPr>
        <w:tabs>
          <w:tab w:val="left" w:pos="890"/>
        </w:tabs>
        <w:ind w:left="890" w:hanging="158"/>
        <w:jc w:val="both"/>
        <w:rPr>
          <w:sz w:val="24"/>
        </w:rPr>
      </w:pPr>
      <w:r>
        <w:rPr>
          <w:sz w:val="24"/>
        </w:rPr>
        <w:t>Fragmentation</w:t>
      </w:r>
      <w:r>
        <w:rPr>
          <w:spacing w:val="-5"/>
          <w:sz w:val="24"/>
        </w:rPr>
        <w:t xml:space="preserve"> </w:t>
      </w:r>
      <w:r>
        <w:rPr>
          <w:sz w:val="24"/>
        </w:rPr>
        <w:t>and</w:t>
      </w:r>
      <w:r>
        <w:rPr>
          <w:spacing w:val="-4"/>
          <w:sz w:val="24"/>
        </w:rPr>
        <w:t xml:space="preserve"> </w:t>
      </w:r>
      <w:r>
        <w:rPr>
          <w:spacing w:val="-2"/>
          <w:sz w:val="24"/>
        </w:rPr>
        <w:t>reassembly</w:t>
      </w:r>
    </w:p>
    <w:p w:rsidR="00854CEF" w:rsidRDefault="00854CEF">
      <w:pPr>
        <w:pStyle w:val="BodyText"/>
        <w:spacing w:before="18"/>
      </w:pPr>
    </w:p>
    <w:p w:rsidR="00854CEF" w:rsidRDefault="00606446">
      <w:pPr>
        <w:pStyle w:val="ListParagraph"/>
        <w:numPr>
          <w:ilvl w:val="0"/>
          <w:numId w:val="11"/>
        </w:numPr>
        <w:tabs>
          <w:tab w:val="left" w:pos="890"/>
        </w:tabs>
        <w:ind w:left="890" w:hanging="158"/>
        <w:jc w:val="both"/>
        <w:rPr>
          <w:sz w:val="24"/>
        </w:rPr>
      </w:pPr>
      <w:r>
        <w:rPr>
          <w:sz w:val="24"/>
        </w:rPr>
        <w:t>Connection</w:t>
      </w:r>
      <w:r>
        <w:rPr>
          <w:spacing w:val="-4"/>
          <w:sz w:val="24"/>
        </w:rPr>
        <w:t xml:space="preserve"> </w:t>
      </w:r>
      <w:r>
        <w:rPr>
          <w:spacing w:val="-2"/>
          <w:sz w:val="24"/>
        </w:rPr>
        <w:t>control</w:t>
      </w:r>
    </w:p>
    <w:p w:rsidR="00854CEF" w:rsidRDefault="00854CEF">
      <w:pPr>
        <w:pStyle w:val="BodyText"/>
        <w:spacing w:before="21"/>
      </w:pPr>
    </w:p>
    <w:p w:rsidR="00854CEF" w:rsidRDefault="00606446">
      <w:pPr>
        <w:pStyle w:val="ListParagraph"/>
        <w:numPr>
          <w:ilvl w:val="0"/>
          <w:numId w:val="11"/>
        </w:numPr>
        <w:tabs>
          <w:tab w:val="left" w:pos="890"/>
        </w:tabs>
        <w:ind w:left="890" w:hanging="158"/>
        <w:jc w:val="both"/>
        <w:rPr>
          <w:sz w:val="24"/>
        </w:rPr>
      </w:pPr>
      <w:r>
        <w:rPr>
          <w:sz w:val="24"/>
        </w:rPr>
        <w:t>Ordered</w:t>
      </w:r>
      <w:r>
        <w:rPr>
          <w:spacing w:val="-4"/>
          <w:sz w:val="24"/>
        </w:rPr>
        <w:t xml:space="preserve"> </w:t>
      </w:r>
      <w:r>
        <w:rPr>
          <w:spacing w:val="-2"/>
          <w:sz w:val="24"/>
        </w:rPr>
        <w:t>delivery</w:t>
      </w:r>
    </w:p>
    <w:p w:rsidR="00854CEF" w:rsidRDefault="00854CEF">
      <w:pPr>
        <w:pStyle w:val="BodyText"/>
        <w:spacing w:before="18"/>
      </w:pPr>
    </w:p>
    <w:p w:rsidR="00854CEF" w:rsidRDefault="00606446">
      <w:pPr>
        <w:pStyle w:val="ListParagraph"/>
        <w:numPr>
          <w:ilvl w:val="0"/>
          <w:numId w:val="11"/>
        </w:numPr>
        <w:tabs>
          <w:tab w:val="left" w:pos="890"/>
        </w:tabs>
        <w:ind w:left="890" w:hanging="158"/>
        <w:jc w:val="both"/>
        <w:rPr>
          <w:sz w:val="24"/>
        </w:rPr>
      </w:pPr>
      <w:r>
        <w:rPr>
          <w:sz w:val="24"/>
        </w:rPr>
        <w:t>Flow</w:t>
      </w:r>
      <w:r>
        <w:rPr>
          <w:spacing w:val="-4"/>
          <w:sz w:val="24"/>
        </w:rPr>
        <w:t xml:space="preserve"> </w:t>
      </w:r>
      <w:r>
        <w:rPr>
          <w:spacing w:val="-2"/>
          <w:sz w:val="24"/>
        </w:rPr>
        <w:t>control</w:t>
      </w:r>
    </w:p>
    <w:p w:rsidR="00854CEF" w:rsidRDefault="00854CEF">
      <w:pPr>
        <w:pStyle w:val="BodyText"/>
        <w:spacing w:before="21"/>
      </w:pPr>
    </w:p>
    <w:p w:rsidR="00854CEF" w:rsidRDefault="00606446">
      <w:pPr>
        <w:pStyle w:val="ListParagraph"/>
        <w:numPr>
          <w:ilvl w:val="0"/>
          <w:numId w:val="11"/>
        </w:numPr>
        <w:tabs>
          <w:tab w:val="left" w:pos="890"/>
        </w:tabs>
        <w:ind w:left="890" w:hanging="158"/>
        <w:jc w:val="both"/>
        <w:rPr>
          <w:sz w:val="24"/>
        </w:rPr>
      </w:pPr>
      <w:r>
        <w:rPr>
          <w:sz w:val="24"/>
        </w:rPr>
        <w:t>Error</w:t>
      </w:r>
      <w:r>
        <w:rPr>
          <w:spacing w:val="-4"/>
          <w:sz w:val="24"/>
        </w:rPr>
        <w:t xml:space="preserve"> </w:t>
      </w:r>
      <w:r>
        <w:rPr>
          <w:spacing w:val="-2"/>
          <w:sz w:val="24"/>
        </w:rPr>
        <w:t>control</w:t>
      </w:r>
    </w:p>
    <w:p w:rsidR="00854CEF" w:rsidRDefault="00854CEF">
      <w:pPr>
        <w:pStyle w:val="BodyText"/>
        <w:spacing w:before="20"/>
      </w:pPr>
    </w:p>
    <w:p w:rsidR="00854CEF" w:rsidRDefault="00606446">
      <w:pPr>
        <w:pStyle w:val="ListParagraph"/>
        <w:numPr>
          <w:ilvl w:val="0"/>
          <w:numId w:val="11"/>
        </w:numPr>
        <w:tabs>
          <w:tab w:val="left" w:pos="890"/>
        </w:tabs>
        <w:ind w:left="890" w:hanging="158"/>
        <w:jc w:val="both"/>
        <w:rPr>
          <w:sz w:val="24"/>
        </w:rPr>
      </w:pPr>
      <w:r>
        <w:rPr>
          <w:spacing w:val="-2"/>
          <w:sz w:val="24"/>
        </w:rPr>
        <w:t>Addressing</w:t>
      </w:r>
    </w:p>
    <w:p w:rsidR="00854CEF" w:rsidRDefault="00854CEF">
      <w:pPr>
        <w:pStyle w:val="BodyText"/>
        <w:spacing w:before="18"/>
      </w:pPr>
    </w:p>
    <w:p w:rsidR="00854CEF" w:rsidRDefault="00606446">
      <w:pPr>
        <w:pStyle w:val="ListParagraph"/>
        <w:numPr>
          <w:ilvl w:val="0"/>
          <w:numId w:val="11"/>
        </w:numPr>
        <w:tabs>
          <w:tab w:val="left" w:pos="890"/>
        </w:tabs>
        <w:ind w:left="890" w:hanging="158"/>
        <w:jc w:val="both"/>
        <w:rPr>
          <w:sz w:val="24"/>
        </w:rPr>
      </w:pPr>
      <w:r>
        <w:rPr>
          <w:spacing w:val="-2"/>
          <w:sz w:val="24"/>
        </w:rPr>
        <w:t>Multiplexing</w:t>
      </w:r>
    </w:p>
    <w:p w:rsidR="00854CEF" w:rsidRDefault="00854CEF">
      <w:pPr>
        <w:pStyle w:val="BodyText"/>
        <w:spacing w:before="21"/>
      </w:pPr>
    </w:p>
    <w:p w:rsidR="00854CEF" w:rsidRDefault="00606446">
      <w:pPr>
        <w:pStyle w:val="ListParagraph"/>
        <w:numPr>
          <w:ilvl w:val="0"/>
          <w:numId w:val="11"/>
        </w:numPr>
        <w:tabs>
          <w:tab w:val="left" w:pos="890"/>
        </w:tabs>
        <w:ind w:left="890" w:hanging="158"/>
        <w:jc w:val="both"/>
        <w:rPr>
          <w:sz w:val="24"/>
        </w:rPr>
      </w:pPr>
      <w:r>
        <w:rPr>
          <w:sz w:val="24"/>
        </w:rPr>
        <w:t>Transmission</w:t>
      </w:r>
      <w:r>
        <w:rPr>
          <w:spacing w:val="-11"/>
          <w:sz w:val="24"/>
        </w:rPr>
        <w:t xml:space="preserve"> </w:t>
      </w:r>
      <w:r>
        <w:rPr>
          <w:spacing w:val="-2"/>
          <w:sz w:val="24"/>
        </w:rPr>
        <w:t>services</w:t>
      </w:r>
    </w:p>
    <w:p w:rsidR="00854CEF" w:rsidRDefault="00854CEF">
      <w:pPr>
        <w:pStyle w:val="ListParagraph"/>
        <w:jc w:val="both"/>
        <w:rPr>
          <w:sz w:val="24"/>
        </w:rPr>
        <w:sectPr w:rsidR="00854CEF">
          <w:pgSz w:w="12240" w:h="15840"/>
          <w:pgMar w:top="1200" w:right="850" w:bottom="280" w:left="708" w:header="720" w:footer="720" w:gutter="0"/>
          <w:cols w:space="720"/>
        </w:sectPr>
      </w:pPr>
    </w:p>
    <w:p w:rsidR="00854CEF" w:rsidRDefault="00606446">
      <w:pPr>
        <w:pStyle w:val="Heading5"/>
        <w:spacing w:before="72"/>
      </w:pPr>
      <w:r>
        <w:rPr>
          <w:spacing w:val="-2"/>
          <w:u w:val="single"/>
        </w:rPr>
        <w:lastRenderedPageBreak/>
        <w:t>Encapsulation-</w:t>
      </w:r>
    </w:p>
    <w:p w:rsidR="00854CEF" w:rsidRDefault="00854CEF">
      <w:pPr>
        <w:pStyle w:val="BodyText"/>
        <w:spacing w:before="19"/>
        <w:rPr>
          <w:b/>
        </w:rPr>
      </w:pPr>
    </w:p>
    <w:p w:rsidR="00854CEF" w:rsidRDefault="00606446">
      <w:pPr>
        <w:pStyle w:val="ListParagraph"/>
        <w:numPr>
          <w:ilvl w:val="0"/>
          <w:numId w:val="10"/>
        </w:numPr>
        <w:tabs>
          <w:tab w:val="left" w:pos="1063"/>
        </w:tabs>
        <w:spacing w:line="355" w:lineRule="auto"/>
        <w:ind w:right="590"/>
        <w:rPr>
          <w:sz w:val="24"/>
        </w:rPr>
      </w:pPr>
      <w:r>
        <w:rPr>
          <w:sz w:val="24"/>
        </w:rPr>
        <w:t>For</w:t>
      </w:r>
      <w:r>
        <w:rPr>
          <w:spacing w:val="40"/>
          <w:sz w:val="24"/>
        </w:rPr>
        <w:t xml:space="preserve"> </w:t>
      </w:r>
      <w:r>
        <w:rPr>
          <w:sz w:val="24"/>
        </w:rPr>
        <w:t>virtually</w:t>
      </w:r>
      <w:r>
        <w:rPr>
          <w:spacing w:val="40"/>
          <w:sz w:val="24"/>
        </w:rPr>
        <w:t xml:space="preserve"> </w:t>
      </w:r>
      <w:r>
        <w:rPr>
          <w:sz w:val="24"/>
        </w:rPr>
        <w:t>all</w:t>
      </w:r>
      <w:r>
        <w:rPr>
          <w:spacing w:val="40"/>
          <w:sz w:val="24"/>
        </w:rPr>
        <w:t xml:space="preserve"> </w:t>
      </w:r>
      <w:r>
        <w:rPr>
          <w:sz w:val="24"/>
        </w:rPr>
        <w:t>protocols,</w:t>
      </w:r>
      <w:r>
        <w:rPr>
          <w:spacing w:val="40"/>
          <w:sz w:val="24"/>
        </w:rPr>
        <w:t xml:space="preserve"> </w:t>
      </w:r>
      <w:r>
        <w:rPr>
          <w:sz w:val="24"/>
        </w:rPr>
        <w:t>data</w:t>
      </w:r>
      <w:r>
        <w:rPr>
          <w:spacing w:val="40"/>
          <w:sz w:val="24"/>
        </w:rPr>
        <w:t xml:space="preserve"> </w:t>
      </w:r>
      <w:r>
        <w:rPr>
          <w:sz w:val="24"/>
        </w:rPr>
        <w:t>are</w:t>
      </w:r>
      <w:r>
        <w:rPr>
          <w:spacing w:val="40"/>
          <w:sz w:val="24"/>
        </w:rPr>
        <w:t xml:space="preserve"> </w:t>
      </w:r>
      <w:r>
        <w:rPr>
          <w:sz w:val="24"/>
        </w:rPr>
        <w:t>transferred</w:t>
      </w:r>
      <w:r>
        <w:rPr>
          <w:spacing w:val="40"/>
          <w:sz w:val="24"/>
        </w:rPr>
        <w:t xml:space="preserve"> </w:t>
      </w:r>
      <w:r>
        <w:rPr>
          <w:sz w:val="24"/>
        </w:rPr>
        <w:t>in</w:t>
      </w:r>
      <w:r>
        <w:rPr>
          <w:spacing w:val="40"/>
          <w:sz w:val="24"/>
        </w:rPr>
        <w:t xml:space="preserve"> </w:t>
      </w:r>
      <w:r>
        <w:rPr>
          <w:sz w:val="24"/>
        </w:rPr>
        <w:t>blocks,</w:t>
      </w:r>
      <w:r>
        <w:rPr>
          <w:spacing w:val="40"/>
          <w:sz w:val="24"/>
        </w:rPr>
        <w:t xml:space="preserve"> </w:t>
      </w:r>
      <w:r>
        <w:rPr>
          <w:sz w:val="24"/>
        </w:rPr>
        <w:t>called</w:t>
      </w:r>
      <w:r>
        <w:rPr>
          <w:spacing w:val="40"/>
          <w:sz w:val="24"/>
        </w:rPr>
        <w:t xml:space="preserve"> </w:t>
      </w:r>
      <w:r>
        <w:rPr>
          <w:sz w:val="24"/>
        </w:rPr>
        <w:t>Protocol</w:t>
      </w:r>
      <w:r>
        <w:rPr>
          <w:spacing w:val="40"/>
          <w:sz w:val="24"/>
        </w:rPr>
        <w:t xml:space="preserve"> </w:t>
      </w:r>
      <w:r>
        <w:rPr>
          <w:sz w:val="24"/>
        </w:rPr>
        <w:t>Data</w:t>
      </w:r>
      <w:r>
        <w:rPr>
          <w:spacing w:val="40"/>
          <w:sz w:val="24"/>
        </w:rPr>
        <w:t xml:space="preserve"> </w:t>
      </w:r>
      <w:r>
        <w:rPr>
          <w:sz w:val="24"/>
        </w:rPr>
        <w:t xml:space="preserve">Units </w:t>
      </w:r>
      <w:r>
        <w:rPr>
          <w:spacing w:val="-2"/>
          <w:sz w:val="24"/>
        </w:rPr>
        <w:t>(PDU).</w:t>
      </w:r>
    </w:p>
    <w:p w:rsidR="00854CEF" w:rsidRDefault="00606446">
      <w:pPr>
        <w:pStyle w:val="ListParagraph"/>
        <w:numPr>
          <w:ilvl w:val="0"/>
          <w:numId w:val="10"/>
        </w:numPr>
        <w:tabs>
          <w:tab w:val="left" w:pos="1063"/>
        </w:tabs>
        <w:spacing w:before="5" w:line="355" w:lineRule="auto"/>
        <w:ind w:right="592"/>
        <w:rPr>
          <w:sz w:val="24"/>
        </w:rPr>
      </w:pPr>
      <w:r>
        <w:rPr>
          <w:sz w:val="24"/>
        </w:rPr>
        <w:t>Each PDU contains not only data but also control information. The control information falls into three categories: Address, Error detecting code, protocol control.</w:t>
      </w:r>
    </w:p>
    <w:p w:rsidR="00854CEF" w:rsidRDefault="00606446">
      <w:pPr>
        <w:pStyle w:val="BodyText"/>
        <w:spacing w:before="6"/>
        <w:ind w:left="732"/>
      </w:pPr>
      <w:r>
        <w:t>The</w:t>
      </w:r>
      <w:r>
        <w:rPr>
          <w:spacing w:val="-5"/>
        </w:rPr>
        <w:t xml:space="preserve"> </w:t>
      </w:r>
      <w:r>
        <w:t>addition</w:t>
      </w:r>
      <w:r>
        <w:rPr>
          <w:spacing w:val="-2"/>
        </w:rPr>
        <w:t xml:space="preserve"> </w:t>
      </w:r>
      <w:r>
        <w:t>of</w:t>
      </w:r>
      <w:r>
        <w:rPr>
          <w:spacing w:val="-2"/>
        </w:rPr>
        <w:t xml:space="preserve"> </w:t>
      </w:r>
      <w:r>
        <w:t>control</w:t>
      </w:r>
      <w:r>
        <w:rPr>
          <w:spacing w:val="-2"/>
        </w:rPr>
        <w:t xml:space="preserve"> </w:t>
      </w:r>
      <w:r>
        <w:t>information</w:t>
      </w:r>
      <w:r>
        <w:rPr>
          <w:spacing w:val="-3"/>
        </w:rPr>
        <w:t xml:space="preserve"> </w:t>
      </w:r>
      <w:r>
        <w:t>to</w:t>
      </w:r>
      <w:r>
        <w:rPr>
          <w:spacing w:val="-2"/>
        </w:rPr>
        <w:t xml:space="preserve"> </w:t>
      </w:r>
      <w:r>
        <w:t>data</w:t>
      </w:r>
      <w:r>
        <w:rPr>
          <w:spacing w:val="-2"/>
        </w:rPr>
        <w:t xml:space="preserve"> </w:t>
      </w:r>
      <w:r>
        <w:t>is</w:t>
      </w:r>
      <w:r>
        <w:rPr>
          <w:spacing w:val="-2"/>
        </w:rPr>
        <w:t xml:space="preserve"> </w:t>
      </w:r>
      <w:r>
        <w:t>referred</w:t>
      </w:r>
      <w:r>
        <w:rPr>
          <w:spacing w:val="-3"/>
        </w:rPr>
        <w:t xml:space="preserve"> </w:t>
      </w:r>
      <w:r>
        <w:t>to</w:t>
      </w:r>
      <w:r>
        <w:rPr>
          <w:spacing w:val="-2"/>
        </w:rPr>
        <w:t xml:space="preserve"> </w:t>
      </w:r>
      <w:r>
        <w:t>as</w:t>
      </w:r>
      <w:r>
        <w:rPr>
          <w:spacing w:val="-2"/>
        </w:rPr>
        <w:t xml:space="preserve"> encapsulation.</w:t>
      </w:r>
    </w:p>
    <w:p w:rsidR="00854CEF" w:rsidRDefault="00854CEF">
      <w:pPr>
        <w:pStyle w:val="BodyText"/>
        <w:spacing w:before="20"/>
      </w:pPr>
    </w:p>
    <w:p w:rsidR="00854CEF" w:rsidRDefault="00606446">
      <w:pPr>
        <w:pStyle w:val="Heading5"/>
      </w:pPr>
      <w:r>
        <w:rPr>
          <w:u w:val="single"/>
        </w:rPr>
        <w:t>Fragmentation</w:t>
      </w:r>
      <w:r>
        <w:rPr>
          <w:spacing w:val="-5"/>
          <w:u w:val="single"/>
        </w:rPr>
        <w:t xml:space="preserve"> </w:t>
      </w:r>
      <w:r>
        <w:rPr>
          <w:u w:val="single"/>
        </w:rPr>
        <w:t>and</w:t>
      </w:r>
      <w:r>
        <w:rPr>
          <w:spacing w:val="-4"/>
          <w:u w:val="single"/>
        </w:rPr>
        <w:t xml:space="preserve"> </w:t>
      </w:r>
      <w:r>
        <w:rPr>
          <w:spacing w:val="-2"/>
          <w:u w:val="single"/>
        </w:rPr>
        <w:t>Reassembly</w:t>
      </w:r>
    </w:p>
    <w:p w:rsidR="00854CEF" w:rsidRDefault="00854CEF">
      <w:pPr>
        <w:pStyle w:val="BodyText"/>
        <w:spacing w:before="17"/>
        <w:rPr>
          <w:b/>
        </w:rPr>
      </w:pPr>
    </w:p>
    <w:p w:rsidR="00854CEF" w:rsidRDefault="00606446">
      <w:pPr>
        <w:pStyle w:val="ListParagraph"/>
        <w:numPr>
          <w:ilvl w:val="0"/>
          <w:numId w:val="10"/>
        </w:numPr>
        <w:tabs>
          <w:tab w:val="left" w:pos="1062"/>
        </w:tabs>
        <w:ind w:left="1062" w:hanging="359"/>
        <w:jc w:val="both"/>
        <w:rPr>
          <w:sz w:val="24"/>
        </w:rPr>
      </w:pPr>
      <w:r>
        <w:rPr>
          <w:sz w:val="24"/>
        </w:rPr>
        <w:t>A</w:t>
      </w:r>
      <w:r>
        <w:rPr>
          <w:spacing w:val="-6"/>
          <w:sz w:val="24"/>
        </w:rPr>
        <w:t xml:space="preserve"> </w:t>
      </w:r>
      <w:r>
        <w:rPr>
          <w:sz w:val="24"/>
        </w:rPr>
        <w:t>protocol</w:t>
      </w:r>
      <w:r>
        <w:rPr>
          <w:spacing w:val="-3"/>
          <w:sz w:val="24"/>
        </w:rPr>
        <w:t xml:space="preserve"> </w:t>
      </w:r>
      <w:r>
        <w:rPr>
          <w:sz w:val="24"/>
        </w:rPr>
        <w:t>is</w:t>
      </w:r>
      <w:r>
        <w:rPr>
          <w:spacing w:val="-2"/>
          <w:sz w:val="24"/>
        </w:rPr>
        <w:t xml:space="preserve"> </w:t>
      </w:r>
      <w:r>
        <w:rPr>
          <w:sz w:val="24"/>
        </w:rPr>
        <w:t>concerned</w:t>
      </w:r>
      <w:r>
        <w:rPr>
          <w:spacing w:val="-3"/>
          <w:sz w:val="24"/>
        </w:rPr>
        <w:t xml:space="preserve"> </w:t>
      </w:r>
      <w:r>
        <w:rPr>
          <w:sz w:val="24"/>
        </w:rPr>
        <w:t>with</w:t>
      </w:r>
      <w:r>
        <w:rPr>
          <w:spacing w:val="-2"/>
          <w:sz w:val="24"/>
        </w:rPr>
        <w:t xml:space="preserve"> </w:t>
      </w:r>
      <w:r>
        <w:rPr>
          <w:sz w:val="24"/>
        </w:rPr>
        <w:t>exchanging</w:t>
      </w:r>
      <w:r>
        <w:rPr>
          <w:spacing w:val="-4"/>
          <w:sz w:val="24"/>
        </w:rPr>
        <w:t xml:space="preserve"> </w:t>
      </w:r>
      <w:r>
        <w:rPr>
          <w:sz w:val="24"/>
        </w:rPr>
        <w:t>data</w:t>
      </w:r>
      <w:r>
        <w:rPr>
          <w:spacing w:val="-4"/>
          <w:sz w:val="24"/>
        </w:rPr>
        <w:t xml:space="preserve"> </w:t>
      </w:r>
      <w:r>
        <w:rPr>
          <w:sz w:val="24"/>
        </w:rPr>
        <w:t>between</w:t>
      </w:r>
      <w:r>
        <w:rPr>
          <w:spacing w:val="-3"/>
          <w:sz w:val="24"/>
        </w:rPr>
        <w:t xml:space="preserve"> </w:t>
      </w:r>
      <w:r>
        <w:rPr>
          <w:sz w:val="24"/>
        </w:rPr>
        <w:t>two</w:t>
      </w:r>
      <w:r>
        <w:rPr>
          <w:spacing w:val="-2"/>
          <w:sz w:val="24"/>
        </w:rPr>
        <w:t xml:space="preserve"> entities.</w:t>
      </w:r>
    </w:p>
    <w:p w:rsidR="00854CEF" w:rsidRDefault="00606446">
      <w:pPr>
        <w:pStyle w:val="ListParagraph"/>
        <w:numPr>
          <w:ilvl w:val="0"/>
          <w:numId w:val="10"/>
        </w:numPr>
        <w:tabs>
          <w:tab w:val="left" w:pos="1063"/>
        </w:tabs>
        <w:spacing w:before="140" w:line="357" w:lineRule="auto"/>
        <w:ind w:right="589"/>
        <w:jc w:val="both"/>
        <w:rPr>
          <w:sz w:val="24"/>
        </w:rPr>
      </w:pPr>
      <w:r>
        <w:rPr>
          <w:sz w:val="24"/>
        </w:rPr>
        <w:t>Protocol may need to divide a block received from a higher layer into multiple blocks of some smaller bounded size. This process is called fragmentation.</w:t>
      </w:r>
    </w:p>
    <w:p w:rsidR="00854CEF" w:rsidRDefault="00606446">
      <w:pPr>
        <w:pStyle w:val="BodyText"/>
        <w:spacing w:before="3" w:line="360" w:lineRule="auto"/>
        <w:ind w:left="732" w:right="591"/>
        <w:jc w:val="both"/>
      </w:pPr>
      <w:r>
        <w:t>The counterpart of fragmentation is reassembly. Eventually, the segmented data must be reassembled</w:t>
      </w:r>
      <w:r>
        <w:rPr>
          <w:spacing w:val="-2"/>
        </w:rPr>
        <w:t xml:space="preserve"> </w:t>
      </w:r>
      <w:r>
        <w:t>into</w:t>
      </w:r>
      <w:r>
        <w:rPr>
          <w:spacing w:val="-1"/>
        </w:rPr>
        <w:t xml:space="preserve"> </w:t>
      </w:r>
      <w:r>
        <w:t>messages</w:t>
      </w:r>
      <w:r>
        <w:rPr>
          <w:spacing w:val="-1"/>
        </w:rPr>
        <w:t xml:space="preserve"> </w:t>
      </w:r>
      <w:r>
        <w:t>appropriate to</w:t>
      </w:r>
      <w:r>
        <w:rPr>
          <w:spacing w:val="-1"/>
        </w:rPr>
        <w:t xml:space="preserve"> </w:t>
      </w:r>
      <w:r>
        <w:t>the</w:t>
      </w:r>
      <w:r>
        <w:rPr>
          <w:spacing w:val="-1"/>
        </w:rPr>
        <w:t xml:space="preserve"> </w:t>
      </w:r>
      <w:r>
        <w:t>application</w:t>
      </w:r>
      <w:r>
        <w:rPr>
          <w:spacing w:val="-1"/>
        </w:rPr>
        <w:t xml:space="preserve"> </w:t>
      </w:r>
      <w:r>
        <w:t>level. If</w:t>
      </w:r>
      <w:r>
        <w:rPr>
          <w:spacing w:val="-1"/>
        </w:rPr>
        <w:t xml:space="preserve"> </w:t>
      </w:r>
      <w:r>
        <w:t>PDUs</w:t>
      </w:r>
      <w:r>
        <w:rPr>
          <w:spacing w:val="-1"/>
        </w:rPr>
        <w:t xml:space="preserve"> </w:t>
      </w:r>
      <w:r>
        <w:t>arrive</w:t>
      </w:r>
      <w:r>
        <w:rPr>
          <w:spacing w:val="-1"/>
        </w:rPr>
        <w:t xml:space="preserve"> </w:t>
      </w:r>
      <w:r>
        <w:t>out</w:t>
      </w:r>
      <w:r>
        <w:rPr>
          <w:spacing w:val="-1"/>
        </w:rPr>
        <w:t xml:space="preserve"> </w:t>
      </w:r>
      <w:r>
        <w:t>of order, the task is complicated</w:t>
      </w:r>
    </w:p>
    <w:p w:rsidR="00854CEF" w:rsidRDefault="00606446">
      <w:pPr>
        <w:pStyle w:val="Heading5"/>
        <w:spacing w:before="159"/>
        <w:jc w:val="both"/>
      </w:pPr>
      <w:r>
        <w:rPr>
          <w:u w:val="single"/>
        </w:rPr>
        <w:t>Connection</w:t>
      </w:r>
      <w:r>
        <w:rPr>
          <w:spacing w:val="-6"/>
          <w:u w:val="single"/>
        </w:rPr>
        <w:t xml:space="preserve"> </w:t>
      </w:r>
      <w:r>
        <w:rPr>
          <w:spacing w:val="-2"/>
          <w:u w:val="single"/>
        </w:rPr>
        <w:t>Control</w:t>
      </w:r>
    </w:p>
    <w:p w:rsidR="00854CEF" w:rsidRDefault="00854CEF">
      <w:pPr>
        <w:pStyle w:val="BodyText"/>
        <w:spacing w:before="17"/>
        <w:rPr>
          <w:b/>
        </w:rPr>
      </w:pPr>
    </w:p>
    <w:p w:rsidR="00854CEF" w:rsidRDefault="00606446">
      <w:pPr>
        <w:pStyle w:val="ListParagraph"/>
        <w:numPr>
          <w:ilvl w:val="0"/>
          <w:numId w:val="10"/>
        </w:numPr>
        <w:tabs>
          <w:tab w:val="left" w:pos="1063"/>
        </w:tabs>
        <w:spacing w:line="357" w:lineRule="auto"/>
        <w:ind w:right="585"/>
        <w:jc w:val="both"/>
        <w:rPr>
          <w:sz w:val="24"/>
        </w:rPr>
      </w:pPr>
      <w:r>
        <w:rPr>
          <w:sz w:val="24"/>
        </w:rPr>
        <w:t>An entity may transmit data to another entity in such a way that each PDU is treated independently of all prior PDUs. This is known as connectionless data transfer, an example is the use of the datagram.</w:t>
      </w:r>
    </w:p>
    <w:p w:rsidR="00854CEF" w:rsidRDefault="00606446">
      <w:pPr>
        <w:pStyle w:val="ListParagraph"/>
        <w:numPr>
          <w:ilvl w:val="0"/>
          <w:numId w:val="10"/>
        </w:numPr>
        <w:tabs>
          <w:tab w:val="left" w:pos="1063"/>
        </w:tabs>
        <w:spacing w:before="3" w:line="357" w:lineRule="auto"/>
        <w:ind w:right="590"/>
        <w:jc w:val="both"/>
        <w:rPr>
          <w:sz w:val="24"/>
        </w:rPr>
      </w:pPr>
      <w:r>
        <w:rPr>
          <w:sz w:val="24"/>
        </w:rPr>
        <w:t>Connection-oriented data transfer is preferred (even required) if stations anticipate a lengthy exchange of data.</w:t>
      </w:r>
    </w:p>
    <w:p w:rsidR="00854CEF" w:rsidRDefault="00606446">
      <w:pPr>
        <w:pStyle w:val="BodyText"/>
        <w:spacing w:before="2"/>
        <w:ind w:left="732"/>
        <w:jc w:val="both"/>
      </w:pPr>
      <w:r>
        <w:t>A</w:t>
      </w:r>
      <w:r>
        <w:rPr>
          <w:spacing w:val="-7"/>
        </w:rPr>
        <w:t xml:space="preserve"> </w:t>
      </w:r>
      <w:r>
        <w:t>logical</w:t>
      </w:r>
      <w:r>
        <w:rPr>
          <w:spacing w:val="-4"/>
        </w:rPr>
        <w:t xml:space="preserve"> </w:t>
      </w:r>
      <w:r>
        <w:t>association</w:t>
      </w:r>
      <w:r>
        <w:rPr>
          <w:spacing w:val="-4"/>
        </w:rPr>
        <w:t xml:space="preserve"> </w:t>
      </w:r>
      <w:r>
        <w:t>is</w:t>
      </w:r>
      <w:r>
        <w:rPr>
          <w:spacing w:val="-3"/>
        </w:rPr>
        <w:t xml:space="preserve"> </w:t>
      </w:r>
      <w:r>
        <w:t>established</w:t>
      </w:r>
      <w:r>
        <w:rPr>
          <w:spacing w:val="-4"/>
        </w:rPr>
        <w:t xml:space="preserve"> </w:t>
      </w:r>
      <w:r>
        <w:t>between</w:t>
      </w:r>
      <w:r>
        <w:rPr>
          <w:spacing w:val="-4"/>
        </w:rPr>
        <w:t xml:space="preserve"> </w:t>
      </w:r>
      <w:r>
        <w:t>the</w:t>
      </w:r>
      <w:r>
        <w:rPr>
          <w:spacing w:val="-3"/>
        </w:rPr>
        <w:t xml:space="preserve"> </w:t>
      </w:r>
      <w:r>
        <w:t>entities</w:t>
      </w:r>
      <w:r>
        <w:rPr>
          <w:spacing w:val="-3"/>
        </w:rPr>
        <w:t xml:space="preserve"> </w:t>
      </w:r>
      <w:r>
        <w:t>using</w:t>
      </w:r>
      <w:r>
        <w:rPr>
          <w:spacing w:val="-5"/>
        </w:rPr>
        <w:t xml:space="preserve"> </w:t>
      </w:r>
      <w:r>
        <w:t>three</w:t>
      </w:r>
      <w:r>
        <w:rPr>
          <w:spacing w:val="-3"/>
        </w:rPr>
        <w:t xml:space="preserve"> </w:t>
      </w:r>
      <w:r>
        <w:rPr>
          <w:spacing w:val="-2"/>
        </w:rPr>
        <w:t>phases.</w:t>
      </w:r>
    </w:p>
    <w:p w:rsidR="00854CEF" w:rsidRDefault="00854CEF">
      <w:pPr>
        <w:pStyle w:val="BodyText"/>
        <w:spacing w:before="18"/>
      </w:pPr>
    </w:p>
    <w:p w:rsidR="00854CEF" w:rsidRDefault="00606446">
      <w:pPr>
        <w:pStyle w:val="ListParagraph"/>
        <w:numPr>
          <w:ilvl w:val="0"/>
          <w:numId w:val="11"/>
        </w:numPr>
        <w:tabs>
          <w:tab w:val="left" w:pos="890"/>
        </w:tabs>
        <w:ind w:left="890" w:hanging="158"/>
        <w:rPr>
          <w:sz w:val="24"/>
        </w:rPr>
      </w:pPr>
      <w:r>
        <w:rPr>
          <w:sz w:val="24"/>
        </w:rPr>
        <w:t>Connection</w:t>
      </w:r>
      <w:r>
        <w:rPr>
          <w:spacing w:val="-4"/>
          <w:sz w:val="24"/>
        </w:rPr>
        <w:t xml:space="preserve"> </w:t>
      </w:r>
      <w:r>
        <w:rPr>
          <w:spacing w:val="-2"/>
          <w:sz w:val="24"/>
        </w:rPr>
        <w:t>establishment</w:t>
      </w:r>
    </w:p>
    <w:p w:rsidR="00854CEF" w:rsidRDefault="00854CEF">
      <w:pPr>
        <w:pStyle w:val="BodyText"/>
        <w:spacing w:before="21"/>
      </w:pPr>
    </w:p>
    <w:p w:rsidR="00854CEF" w:rsidRDefault="00606446">
      <w:pPr>
        <w:pStyle w:val="ListParagraph"/>
        <w:numPr>
          <w:ilvl w:val="0"/>
          <w:numId w:val="11"/>
        </w:numPr>
        <w:tabs>
          <w:tab w:val="left" w:pos="890"/>
        </w:tabs>
        <w:ind w:left="890" w:hanging="158"/>
        <w:rPr>
          <w:sz w:val="24"/>
        </w:rPr>
      </w:pPr>
      <w:r>
        <w:rPr>
          <w:sz w:val="24"/>
        </w:rPr>
        <w:t>Data</w:t>
      </w:r>
      <w:r>
        <w:rPr>
          <w:spacing w:val="-5"/>
          <w:sz w:val="24"/>
        </w:rPr>
        <w:t xml:space="preserve"> </w:t>
      </w:r>
      <w:r>
        <w:rPr>
          <w:spacing w:val="-2"/>
          <w:sz w:val="24"/>
        </w:rPr>
        <w:t>transfer</w:t>
      </w:r>
    </w:p>
    <w:p w:rsidR="00854CEF" w:rsidRDefault="00854CEF">
      <w:pPr>
        <w:pStyle w:val="BodyText"/>
        <w:spacing w:before="18"/>
      </w:pPr>
    </w:p>
    <w:p w:rsidR="00854CEF" w:rsidRDefault="00606446">
      <w:pPr>
        <w:pStyle w:val="ListParagraph"/>
        <w:numPr>
          <w:ilvl w:val="0"/>
          <w:numId w:val="11"/>
        </w:numPr>
        <w:tabs>
          <w:tab w:val="left" w:pos="890"/>
        </w:tabs>
        <w:ind w:left="890" w:hanging="158"/>
        <w:rPr>
          <w:sz w:val="24"/>
        </w:rPr>
      </w:pPr>
      <w:r>
        <w:rPr>
          <w:sz w:val="24"/>
        </w:rPr>
        <w:t>Connection</w:t>
      </w:r>
      <w:r>
        <w:rPr>
          <w:spacing w:val="-4"/>
          <w:sz w:val="24"/>
        </w:rPr>
        <w:t xml:space="preserve"> </w:t>
      </w:r>
      <w:r>
        <w:rPr>
          <w:spacing w:val="-2"/>
          <w:sz w:val="24"/>
        </w:rPr>
        <w:t>termination</w:t>
      </w:r>
    </w:p>
    <w:p w:rsidR="00854CEF" w:rsidRDefault="00854CEF">
      <w:pPr>
        <w:pStyle w:val="BodyText"/>
        <w:spacing w:before="21"/>
      </w:pPr>
    </w:p>
    <w:p w:rsidR="00854CEF" w:rsidRDefault="00606446">
      <w:pPr>
        <w:pStyle w:val="Heading5"/>
        <w:jc w:val="both"/>
      </w:pPr>
      <w:r>
        <w:rPr>
          <w:u w:val="single"/>
        </w:rPr>
        <w:t>Ordered</w:t>
      </w:r>
      <w:r>
        <w:rPr>
          <w:spacing w:val="-6"/>
          <w:u w:val="single"/>
        </w:rPr>
        <w:t xml:space="preserve"> </w:t>
      </w:r>
      <w:r>
        <w:rPr>
          <w:spacing w:val="-2"/>
          <w:u w:val="single"/>
        </w:rPr>
        <w:t>Delivery</w:t>
      </w:r>
    </w:p>
    <w:p w:rsidR="00854CEF" w:rsidRDefault="00854CEF">
      <w:pPr>
        <w:pStyle w:val="BodyText"/>
        <w:spacing w:before="17"/>
        <w:rPr>
          <w:b/>
        </w:rPr>
      </w:pPr>
    </w:p>
    <w:p w:rsidR="00854CEF" w:rsidRDefault="00606446">
      <w:pPr>
        <w:pStyle w:val="ListParagraph"/>
        <w:numPr>
          <w:ilvl w:val="0"/>
          <w:numId w:val="10"/>
        </w:numPr>
        <w:tabs>
          <w:tab w:val="left" w:pos="1063"/>
        </w:tabs>
        <w:spacing w:line="357" w:lineRule="auto"/>
        <w:ind w:right="591"/>
        <w:jc w:val="both"/>
        <w:rPr>
          <w:sz w:val="24"/>
        </w:rPr>
      </w:pPr>
      <w:r>
        <w:rPr>
          <w:sz w:val="24"/>
        </w:rPr>
        <w:t>If two communicating entities are in different hosts2connected by a network, there is a risk that PDUs will not arrive in the order in which they were sent, because they may traverse different paths through the network.</w:t>
      </w:r>
    </w:p>
    <w:p w:rsidR="00854CEF" w:rsidRDefault="00854CEF">
      <w:pPr>
        <w:pStyle w:val="ListParagraph"/>
        <w:spacing w:line="357" w:lineRule="auto"/>
        <w:jc w:val="both"/>
        <w:rPr>
          <w:sz w:val="24"/>
        </w:rPr>
        <w:sectPr w:rsidR="00854CEF">
          <w:pgSz w:w="12240" w:h="15840"/>
          <w:pgMar w:top="1140" w:right="850" w:bottom="280" w:left="708" w:header="720" w:footer="720" w:gutter="0"/>
          <w:cols w:space="720"/>
        </w:sectPr>
      </w:pPr>
    </w:p>
    <w:p w:rsidR="00854CEF" w:rsidRDefault="00606446">
      <w:pPr>
        <w:pStyle w:val="ListParagraph"/>
        <w:numPr>
          <w:ilvl w:val="0"/>
          <w:numId w:val="10"/>
        </w:numPr>
        <w:tabs>
          <w:tab w:val="left" w:pos="1063"/>
          <w:tab w:val="left" w:pos="1115"/>
        </w:tabs>
        <w:spacing w:before="90" w:line="355" w:lineRule="auto"/>
        <w:ind w:right="594"/>
        <w:jc w:val="both"/>
        <w:rPr>
          <w:sz w:val="24"/>
        </w:rPr>
      </w:pPr>
      <w:r>
        <w:rPr>
          <w:sz w:val="24"/>
        </w:rPr>
        <w:lastRenderedPageBreak/>
        <w:t>In</w:t>
      </w:r>
      <w:r>
        <w:rPr>
          <w:spacing w:val="40"/>
          <w:sz w:val="24"/>
        </w:rPr>
        <w:t xml:space="preserve"> </w:t>
      </w:r>
      <w:r>
        <w:rPr>
          <w:sz w:val="24"/>
        </w:rPr>
        <w:t xml:space="preserve">connection-oriented protocols, it is generally required that PDU order always be </w:t>
      </w:r>
      <w:r>
        <w:rPr>
          <w:spacing w:val="-2"/>
          <w:sz w:val="24"/>
        </w:rPr>
        <w:t>maintained.</w:t>
      </w:r>
    </w:p>
    <w:p w:rsidR="00854CEF" w:rsidRDefault="00606446">
      <w:pPr>
        <w:pStyle w:val="ListParagraph"/>
        <w:numPr>
          <w:ilvl w:val="0"/>
          <w:numId w:val="10"/>
        </w:numPr>
        <w:tabs>
          <w:tab w:val="left" w:pos="1063"/>
        </w:tabs>
        <w:spacing w:before="5" w:line="357" w:lineRule="auto"/>
        <w:ind w:right="587"/>
        <w:jc w:val="both"/>
        <w:rPr>
          <w:sz w:val="24"/>
        </w:rPr>
      </w:pPr>
      <w:r>
        <w:rPr>
          <w:sz w:val="24"/>
        </w:rPr>
        <w:t>If</w:t>
      </w:r>
      <w:r>
        <w:rPr>
          <w:spacing w:val="-6"/>
          <w:sz w:val="24"/>
        </w:rPr>
        <w:t xml:space="preserve"> </w:t>
      </w:r>
      <w:r>
        <w:rPr>
          <w:sz w:val="24"/>
        </w:rPr>
        <w:t>each</w:t>
      </w:r>
      <w:r>
        <w:rPr>
          <w:spacing w:val="-6"/>
          <w:sz w:val="24"/>
        </w:rPr>
        <w:t xml:space="preserve"> </w:t>
      </w:r>
      <w:r>
        <w:rPr>
          <w:sz w:val="24"/>
        </w:rPr>
        <w:t>PDU</w:t>
      </w:r>
      <w:r>
        <w:rPr>
          <w:spacing w:val="-4"/>
          <w:sz w:val="24"/>
        </w:rPr>
        <w:t xml:space="preserve"> </w:t>
      </w:r>
      <w:r>
        <w:rPr>
          <w:sz w:val="24"/>
        </w:rPr>
        <w:t>is</w:t>
      </w:r>
      <w:r>
        <w:rPr>
          <w:spacing w:val="-4"/>
          <w:sz w:val="24"/>
        </w:rPr>
        <w:t xml:space="preserve"> </w:t>
      </w:r>
      <w:r>
        <w:rPr>
          <w:sz w:val="24"/>
        </w:rPr>
        <w:t>given</w:t>
      </w:r>
      <w:r>
        <w:rPr>
          <w:spacing w:val="-4"/>
          <w:sz w:val="24"/>
        </w:rPr>
        <w:t xml:space="preserve"> </w:t>
      </w:r>
      <w:r>
        <w:rPr>
          <w:sz w:val="24"/>
        </w:rPr>
        <w:t>a</w:t>
      </w:r>
      <w:r>
        <w:rPr>
          <w:spacing w:val="-5"/>
          <w:sz w:val="24"/>
        </w:rPr>
        <w:t xml:space="preserve"> </w:t>
      </w:r>
      <w:r>
        <w:rPr>
          <w:sz w:val="24"/>
        </w:rPr>
        <w:t>unique</w:t>
      </w:r>
      <w:r>
        <w:rPr>
          <w:spacing w:val="-5"/>
          <w:sz w:val="24"/>
        </w:rPr>
        <w:t xml:space="preserve"> </w:t>
      </w:r>
      <w:r>
        <w:rPr>
          <w:sz w:val="24"/>
        </w:rPr>
        <w:t>number,</w:t>
      </w:r>
      <w:r>
        <w:rPr>
          <w:spacing w:val="-4"/>
          <w:sz w:val="24"/>
        </w:rPr>
        <w:t xml:space="preserve"> </w:t>
      </w:r>
      <w:r>
        <w:rPr>
          <w:sz w:val="24"/>
        </w:rPr>
        <w:t>and</w:t>
      </w:r>
      <w:r>
        <w:rPr>
          <w:spacing w:val="-6"/>
          <w:sz w:val="24"/>
        </w:rPr>
        <w:t xml:space="preserve"> </w:t>
      </w:r>
      <w:r>
        <w:rPr>
          <w:sz w:val="24"/>
        </w:rPr>
        <w:t>numbers</w:t>
      </w:r>
      <w:r>
        <w:rPr>
          <w:spacing w:val="-5"/>
          <w:sz w:val="24"/>
        </w:rPr>
        <w:t xml:space="preserve"> </w:t>
      </w:r>
      <w:r>
        <w:rPr>
          <w:sz w:val="24"/>
        </w:rPr>
        <w:t>are</w:t>
      </w:r>
      <w:r>
        <w:rPr>
          <w:spacing w:val="-5"/>
          <w:sz w:val="24"/>
        </w:rPr>
        <w:t xml:space="preserve"> </w:t>
      </w:r>
      <w:r>
        <w:rPr>
          <w:sz w:val="24"/>
        </w:rPr>
        <w:t>assigned</w:t>
      </w:r>
      <w:r>
        <w:rPr>
          <w:spacing w:val="-6"/>
          <w:sz w:val="24"/>
        </w:rPr>
        <w:t xml:space="preserve"> </w:t>
      </w:r>
      <w:r>
        <w:rPr>
          <w:sz w:val="24"/>
        </w:rPr>
        <w:t>sequentially,</w:t>
      </w:r>
      <w:r>
        <w:rPr>
          <w:spacing w:val="-4"/>
          <w:sz w:val="24"/>
        </w:rPr>
        <w:t xml:space="preserve"> </w:t>
      </w:r>
      <w:r>
        <w:rPr>
          <w:sz w:val="24"/>
        </w:rPr>
        <w:t>then</w:t>
      </w:r>
      <w:r>
        <w:rPr>
          <w:spacing w:val="-4"/>
          <w:sz w:val="24"/>
        </w:rPr>
        <w:t xml:space="preserve"> </w:t>
      </w:r>
      <w:r>
        <w:rPr>
          <w:sz w:val="24"/>
        </w:rPr>
        <w:t>it</w:t>
      </w:r>
      <w:r>
        <w:rPr>
          <w:spacing w:val="-4"/>
          <w:sz w:val="24"/>
        </w:rPr>
        <w:t xml:space="preserve"> </w:t>
      </w:r>
      <w:r>
        <w:rPr>
          <w:sz w:val="24"/>
        </w:rPr>
        <w:t>is</w:t>
      </w:r>
      <w:r>
        <w:rPr>
          <w:spacing w:val="-5"/>
          <w:sz w:val="24"/>
        </w:rPr>
        <w:t xml:space="preserve"> </w:t>
      </w:r>
      <w:r>
        <w:rPr>
          <w:sz w:val="24"/>
        </w:rPr>
        <w:t>a logically simple task for the receiving entity to reorder received PDUs on the basis of sequence number.</w:t>
      </w:r>
    </w:p>
    <w:p w:rsidR="00854CEF" w:rsidRDefault="00606446">
      <w:pPr>
        <w:pStyle w:val="Heading5"/>
        <w:spacing w:before="3"/>
        <w:jc w:val="both"/>
      </w:pPr>
      <w:r>
        <w:rPr>
          <w:u w:val="single"/>
        </w:rPr>
        <w:t>Flow</w:t>
      </w:r>
      <w:r>
        <w:rPr>
          <w:spacing w:val="-3"/>
          <w:u w:val="single"/>
        </w:rPr>
        <w:t xml:space="preserve"> </w:t>
      </w:r>
      <w:r>
        <w:rPr>
          <w:spacing w:val="-2"/>
          <w:u w:val="single"/>
        </w:rPr>
        <w:t>Control</w:t>
      </w:r>
    </w:p>
    <w:p w:rsidR="00854CEF" w:rsidRDefault="00854CEF">
      <w:pPr>
        <w:pStyle w:val="BodyText"/>
        <w:spacing w:before="17"/>
        <w:rPr>
          <w:b/>
        </w:rPr>
      </w:pPr>
    </w:p>
    <w:p w:rsidR="00854CEF" w:rsidRDefault="00606446">
      <w:pPr>
        <w:pStyle w:val="ListParagraph"/>
        <w:numPr>
          <w:ilvl w:val="0"/>
          <w:numId w:val="10"/>
        </w:numPr>
        <w:tabs>
          <w:tab w:val="left" w:pos="1063"/>
        </w:tabs>
        <w:spacing w:line="357" w:lineRule="auto"/>
        <w:ind w:right="593"/>
        <w:jc w:val="both"/>
        <w:rPr>
          <w:sz w:val="24"/>
        </w:rPr>
      </w:pPr>
      <w:r>
        <w:rPr>
          <w:sz w:val="24"/>
        </w:rPr>
        <w:t>Flow control is a function performed by a receiving entity to limit the amount or rate of data that is sent by a transmitting entity.</w:t>
      </w:r>
    </w:p>
    <w:p w:rsidR="00854CEF" w:rsidRDefault="00606446">
      <w:pPr>
        <w:pStyle w:val="ListParagraph"/>
        <w:numPr>
          <w:ilvl w:val="0"/>
          <w:numId w:val="10"/>
        </w:numPr>
        <w:tabs>
          <w:tab w:val="left" w:pos="1063"/>
        </w:tabs>
        <w:spacing w:before="1" w:line="355" w:lineRule="auto"/>
        <w:ind w:right="589"/>
        <w:jc w:val="both"/>
        <w:rPr>
          <w:sz w:val="24"/>
        </w:rPr>
      </w:pPr>
      <w:r>
        <w:rPr>
          <w:sz w:val="24"/>
        </w:rPr>
        <w:t>The</w:t>
      </w:r>
      <w:r>
        <w:rPr>
          <w:spacing w:val="-1"/>
          <w:sz w:val="24"/>
        </w:rPr>
        <w:t xml:space="preserve"> </w:t>
      </w:r>
      <w:r>
        <w:rPr>
          <w:sz w:val="24"/>
        </w:rPr>
        <w:t>simplest</w:t>
      </w:r>
      <w:r>
        <w:rPr>
          <w:spacing w:val="-1"/>
          <w:sz w:val="24"/>
        </w:rPr>
        <w:t xml:space="preserve"> </w:t>
      </w:r>
      <w:r>
        <w:rPr>
          <w:sz w:val="24"/>
        </w:rPr>
        <w:t>form</w:t>
      </w:r>
      <w:r>
        <w:rPr>
          <w:spacing w:val="-2"/>
          <w:sz w:val="24"/>
        </w:rPr>
        <w:t xml:space="preserve"> </w:t>
      </w:r>
      <w:r>
        <w:rPr>
          <w:sz w:val="24"/>
        </w:rPr>
        <w:t>of</w:t>
      </w:r>
      <w:r>
        <w:rPr>
          <w:spacing w:val="-2"/>
          <w:sz w:val="24"/>
        </w:rPr>
        <w:t xml:space="preserve"> </w:t>
      </w:r>
      <w:r>
        <w:rPr>
          <w:sz w:val="24"/>
        </w:rPr>
        <w:t>flow</w:t>
      </w:r>
      <w:r>
        <w:rPr>
          <w:spacing w:val="-2"/>
          <w:sz w:val="24"/>
        </w:rPr>
        <w:t xml:space="preserve"> </w:t>
      </w:r>
      <w:r>
        <w:rPr>
          <w:sz w:val="24"/>
        </w:rPr>
        <w:t>control is</w:t>
      </w:r>
      <w:r>
        <w:rPr>
          <w:spacing w:val="-1"/>
          <w:sz w:val="24"/>
        </w:rPr>
        <w:t xml:space="preserve"> </w:t>
      </w:r>
      <w:r>
        <w:rPr>
          <w:sz w:val="24"/>
        </w:rPr>
        <w:t>a</w:t>
      </w:r>
      <w:r>
        <w:rPr>
          <w:spacing w:val="-1"/>
          <w:sz w:val="24"/>
        </w:rPr>
        <w:t xml:space="preserve"> </w:t>
      </w:r>
      <w:r>
        <w:rPr>
          <w:sz w:val="24"/>
        </w:rPr>
        <w:t>stop-and-wait</w:t>
      </w:r>
      <w:r>
        <w:rPr>
          <w:spacing w:val="-1"/>
          <w:sz w:val="24"/>
        </w:rPr>
        <w:t xml:space="preserve"> </w:t>
      </w:r>
      <w:r>
        <w:rPr>
          <w:sz w:val="24"/>
        </w:rPr>
        <w:t>procedure, in</w:t>
      </w:r>
      <w:r>
        <w:rPr>
          <w:spacing w:val="-1"/>
          <w:sz w:val="24"/>
        </w:rPr>
        <w:t xml:space="preserve"> </w:t>
      </w:r>
      <w:r>
        <w:rPr>
          <w:sz w:val="24"/>
        </w:rPr>
        <w:t>which</w:t>
      </w:r>
      <w:r>
        <w:rPr>
          <w:spacing w:val="-2"/>
          <w:sz w:val="24"/>
        </w:rPr>
        <w:t xml:space="preserve"> </w:t>
      </w:r>
      <w:r>
        <w:rPr>
          <w:sz w:val="24"/>
        </w:rPr>
        <w:t>each</w:t>
      </w:r>
      <w:r>
        <w:rPr>
          <w:spacing w:val="-2"/>
          <w:sz w:val="24"/>
        </w:rPr>
        <w:t xml:space="preserve"> </w:t>
      </w:r>
      <w:r>
        <w:rPr>
          <w:sz w:val="24"/>
        </w:rPr>
        <w:t>PDU</w:t>
      </w:r>
      <w:r>
        <w:rPr>
          <w:spacing w:val="-1"/>
          <w:sz w:val="24"/>
        </w:rPr>
        <w:t xml:space="preserve"> </w:t>
      </w:r>
      <w:r>
        <w:rPr>
          <w:sz w:val="24"/>
        </w:rPr>
        <w:t>must be acknowledged before the next can be sent.</w:t>
      </w:r>
    </w:p>
    <w:p w:rsidR="00854CEF" w:rsidRDefault="00606446">
      <w:pPr>
        <w:pStyle w:val="ListParagraph"/>
        <w:numPr>
          <w:ilvl w:val="0"/>
          <w:numId w:val="10"/>
        </w:numPr>
        <w:tabs>
          <w:tab w:val="left" w:pos="1063"/>
        </w:tabs>
        <w:spacing w:before="5" w:line="357" w:lineRule="auto"/>
        <w:ind w:right="590"/>
        <w:jc w:val="both"/>
        <w:rPr>
          <w:sz w:val="24"/>
        </w:rPr>
      </w:pPr>
      <w:r>
        <w:rPr>
          <w:sz w:val="24"/>
        </w:rPr>
        <w:t>More efficient protocols involve some form of credit provided to the transmitter, which is the amount of data that can be sent without an acknowledgment. The HDLC sliding- window technique is an example of this mechanism.</w:t>
      </w:r>
    </w:p>
    <w:p w:rsidR="00854CEF" w:rsidRDefault="00606446">
      <w:pPr>
        <w:pStyle w:val="Heading5"/>
        <w:spacing w:before="4"/>
        <w:jc w:val="both"/>
      </w:pPr>
      <w:r>
        <w:rPr>
          <w:u w:val="single"/>
        </w:rPr>
        <w:t>Error</w:t>
      </w:r>
      <w:r>
        <w:rPr>
          <w:spacing w:val="-5"/>
          <w:u w:val="single"/>
        </w:rPr>
        <w:t xml:space="preserve"> </w:t>
      </w:r>
      <w:r>
        <w:rPr>
          <w:spacing w:val="-2"/>
          <w:u w:val="single"/>
        </w:rPr>
        <w:t>Control</w:t>
      </w:r>
    </w:p>
    <w:p w:rsidR="00854CEF" w:rsidRDefault="00854CEF">
      <w:pPr>
        <w:pStyle w:val="BodyText"/>
        <w:spacing w:before="16"/>
        <w:rPr>
          <w:b/>
        </w:rPr>
      </w:pPr>
    </w:p>
    <w:p w:rsidR="00854CEF" w:rsidRDefault="00606446">
      <w:pPr>
        <w:pStyle w:val="ListParagraph"/>
        <w:numPr>
          <w:ilvl w:val="0"/>
          <w:numId w:val="10"/>
        </w:numPr>
        <w:tabs>
          <w:tab w:val="left" w:pos="1063"/>
        </w:tabs>
        <w:spacing w:line="357" w:lineRule="auto"/>
        <w:ind w:right="591"/>
        <w:rPr>
          <w:sz w:val="24"/>
        </w:rPr>
      </w:pPr>
      <w:r>
        <w:rPr>
          <w:sz w:val="24"/>
        </w:rPr>
        <w:t>Error</w:t>
      </w:r>
      <w:r>
        <w:rPr>
          <w:spacing w:val="-1"/>
          <w:sz w:val="24"/>
        </w:rPr>
        <w:t xml:space="preserve"> </w:t>
      </w:r>
      <w:r>
        <w:rPr>
          <w:sz w:val="24"/>
        </w:rPr>
        <w:t>control</w:t>
      </w:r>
      <w:r>
        <w:rPr>
          <w:spacing w:val="-1"/>
          <w:sz w:val="24"/>
        </w:rPr>
        <w:t xml:space="preserve"> </w:t>
      </w:r>
      <w:r>
        <w:rPr>
          <w:sz w:val="24"/>
        </w:rPr>
        <w:t>techniques</w:t>
      </w:r>
      <w:r>
        <w:rPr>
          <w:spacing w:val="-1"/>
          <w:sz w:val="24"/>
        </w:rPr>
        <w:t xml:space="preserve"> </w:t>
      </w:r>
      <w:r>
        <w:rPr>
          <w:sz w:val="24"/>
        </w:rPr>
        <w:t>are</w:t>
      </w:r>
      <w:r>
        <w:rPr>
          <w:spacing w:val="-1"/>
          <w:sz w:val="24"/>
        </w:rPr>
        <w:t xml:space="preserve"> </w:t>
      </w:r>
      <w:r>
        <w:rPr>
          <w:sz w:val="24"/>
        </w:rPr>
        <w:t>needed</w:t>
      </w:r>
      <w:r>
        <w:rPr>
          <w:spacing w:val="-1"/>
          <w:sz w:val="24"/>
        </w:rPr>
        <w:t xml:space="preserve"> </w:t>
      </w:r>
      <w:r>
        <w:rPr>
          <w:sz w:val="24"/>
        </w:rPr>
        <w:t>to</w:t>
      </w:r>
      <w:r>
        <w:rPr>
          <w:spacing w:val="-1"/>
          <w:sz w:val="24"/>
        </w:rPr>
        <w:t xml:space="preserve"> </w:t>
      </w:r>
      <w:r>
        <w:rPr>
          <w:sz w:val="24"/>
        </w:rPr>
        <w:t>guard</w:t>
      </w:r>
      <w:r>
        <w:rPr>
          <w:spacing w:val="-2"/>
          <w:sz w:val="24"/>
        </w:rPr>
        <w:t xml:space="preserve"> </w:t>
      </w:r>
      <w:r>
        <w:rPr>
          <w:sz w:val="24"/>
        </w:rPr>
        <w:t>against</w:t>
      </w:r>
      <w:r>
        <w:rPr>
          <w:spacing w:val="-1"/>
          <w:sz w:val="24"/>
        </w:rPr>
        <w:t xml:space="preserve"> </w:t>
      </w:r>
      <w:r>
        <w:rPr>
          <w:sz w:val="24"/>
        </w:rPr>
        <w:t>loss</w:t>
      </w:r>
      <w:r>
        <w:rPr>
          <w:spacing w:val="-1"/>
          <w:sz w:val="24"/>
        </w:rPr>
        <w:t xml:space="preserve"> </w:t>
      </w:r>
      <w:r>
        <w:rPr>
          <w:sz w:val="24"/>
        </w:rPr>
        <w:t>or</w:t>
      </w:r>
      <w:r>
        <w:rPr>
          <w:spacing w:val="-1"/>
          <w:sz w:val="24"/>
        </w:rPr>
        <w:t xml:space="preserve"> </w:t>
      </w:r>
      <w:r>
        <w:rPr>
          <w:sz w:val="24"/>
        </w:rPr>
        <w:t>damage</w:t>
      </w:r>
      <w:r>
        <w:rPr>
          <w:spacing w:val="-1"/>
          <w:sz w:val="24"/>
        </w:rPr>
        <w:t xml:space="preserve"> </w:t>
      </w:r>
      <w:r>
        <w:rPr>
          <w:sz w:val="24"/>
        </w:rPr>
        <w:t>of</w:t>
      </w:r>
      <w:r>
        <w:rPr>
          <w:spacing w:val="-1"/>
          <w:sz w:val="24"/>
        </w:rPr>
        <w:t xml:space="preserve"> </w:t>
      </w:r>
      <w:r>
        <w:rPr>
          <w:sz w:val="24"/>
        </w:rPr>
        <w:t>data</w:t>
      </w:r>
      <w:r>
        <w:rPr>
          <w:spacing w:val="-1"/>
          <w:sz w:val="24"/>
        </w:rPr>
        <w:t xml:space="preserve"> </w:t>
      </w:r>
      <w:r>
        <w:rPr>
          <w:sz w:val="24"/>
        </w:rPr>
        <w:t>and</w:t>
      </w:r>
      <w:r>
        <w:rPr>
          <w:spacing w:val="-2"/>
          <w:sz w:val="24"/>
        </w:rPr>
        <w:t xml:space="preserve"> </w:t>
      </w:r>
      <w:r>
        <w:rPr>
          <w:sz w:val="24"/>
        </w:rPr>
        <w:t xml:space="preserve">control </w:t>
      </w:r>
      <w:r>
        <w:rPr>
          <w:spacing w:val="-2"/>
          <w:sz w:val="24"/>
        </w:rPr>
        <w:t>information.</w:t>
      </w:r>
    </w:p>
    <w:p w:rsidR="00854CEF" w:rsidRDefault="00606446">
      <w:pPr>
        <w:pStyle w:val="ListParagraph"/>
        <w:numPr>
          <w:ilvl w:val="0"/>
          <w:numId w:val="10"/>
        </w:numPr>
        <w:tabs>
          <w:tab w:val="left" w:pos="1063"/>
        </w:tabs>
        <w:spacing w:before="2"/>
        <w:rPr>
          <w:sz w:val="24"/>
        </w:rPr>
      </w:pPr>
      <w:r>
        <w:rPr>
          <w:sz w:val="24"/>
        </w:rPr>
        <w:t>Error</w:t>
      </w:r>
      <w:r>
        <w:rPr>
          <w:spacing w:val="-4"/>
          <w:sz w:val="24"/>
        </w:rPr>
        <w:t xml:space="preserve"> </w:t>
      </w:r>
      <w:r>
        <w:rPr>
          <w:sz w:val="24"/>
        </w:rPr>
        <w:t>control</w:t>
      </w:r>
      <w:r>
        <w:rPr>
          <w:spacing w:val="-2"/>
          <w:sz w:val="24"/>
        </w:rPr>
        <w:t xml:space="preserve"> </w:t>
      </w:r>
      <w:r>
        <w:rPr>
          <w:sz w:val="24"/>
        </w:rPr>
        <w:t>is</w:t>
      </w:r>
      <w:r>
        <w:rPr>
          <w:spacing w:val="-1"/>
          <w:sz w:val="24"/>
        </w:rPr>
        <w:t xml:space="preserve"> </w:t>
      </w:r>
      <w:r>
        <w:rPr>
          <w:sz w:val="24"/>
        </w:rPr>
        <w:t>implemented</w:t>
      </w:r>
      <w:r>
        <w:rPr>
          <w:spacing w:val="-4"/>
          <w:sz w:val="24"/>
        </w:rPr>
        <w:t xml:space="preserve"> </w:t>
      </w:r>
      <w:r>
        <w:rPr>
          <w:sz w:val="24"/>
        </w:rPr>
        <w:t>as</w:t>
      </w:r>
      <w:r>
        <w:rPr>
          <w:spacing w:val="-1"/>
          <w:sz w:val="24"/>
        </w:rPr>
        <w:t xml:space="preserve"> </w:t>
      </w:r>
      <w:r>
        <w:rPr>
          <w:sz w:val="24"/>
        </w:rPr>
        <w:t>two</w:t>
      </w:r>
      <w:r>
        <w:rPr>
          <w:spacing w:val="-1"/>
          <w:sz w:val="24"/>
        </w:rPr>
        <w:t xml:space="preserve"> </w:t>
      </w:r>
      <w:r>
        <w:rPr>
          <w:sz w:val="24"/>
        </w:rPr>
        <w:t>separate</w:t>
      </w:r>
      <w:r>
        <w:rPr>
          <w:spacing w:val="-1"/>
          <w:sz w:val="24"/>
        </w:rPr>
        <w:t xml:space="preserve"> </w:t>
      </w:r>
      <w:r>
        <w:rPr>
          <w:spacing w:val="-2"/>
          <w:sz w:val="24"/>
        </w:rPr>
        <w:t>functions:</w:t>
      </w:r>
    </w:p>
    <w:p w:rsidR="00854CEF" w:rsidRDefault="00606446">
      <w:pPr>
        <w:pStyle w:val="ListParagraph"/>
        <w:numPr>
          <w:ilvl w:val="0"/>
          <w:numId w:val="9"/>
        </w:numPr>
        <w:tabs>
          <w:tab w:val="left" w:pos="2890"/>
        </w:tabs>
        <w:spacing w:before="141"/>
        <w:ind w:left="2890" w:hanging="358"/>
        <w:rPr>
          <w:sz w:val="24"/>
        </w:rPr>
      </w:pPr>
      <w:r>
        <w:rPr>
          <w:sz w:val="24"/>
        </w:rPr>
        <w:t>Error</w:t>
      </w:r>
      <w:r>
        <w:rPr>
          <w:spacing w:val="-6"/>
          <w:sz w:val="24"/>
        </w:rPr>
        <w:t xml:space="preserve"> </w:t>
      </w:r>
      <w:r>
        <w:rPr>
          <w:spacing w:val="-2"/>
          <w:sz w:val="24"/>
        </w:rPr>
        <w:t>detection</w:t>
      </w:r>
    </w:p>
    <w:p w:rsidR="00854CEF" w:rsidRDefault="00606446">
      <w:pPr>
        <w:pStyle w:val="ListParagraph"/>
        <w:numPr>
          <w:ilvl w:val="0"/>
          <w:numId w:val="9"/>
        </w:numPr>
        <w:tabs>
          <w:tab w:val="left" w:pos="2890"/>
        </w:tabs>
        <w:spacing w:before="141"/>
        <w:ind w:left="2890" w:hanging="358"/>
        <w:rPr>
          <w:sz w:val="24"/>
        </w:rPr>
      </w:pPr>
      <w:r>
        <w:rPr>
          <w:spacing w:val="-2"/>
          <w:sz w:val="24"/>
        </w:rPr>
        <w:t>Retransmission</w:t>
      </w:r>
    </w:p>
    <w:p w:rsidR="00854CEF" w:rsidRDefault="00606446">
      <w:pPr>
        <w:pStyle w:val="Heading5"/>
        <w:spacing w:before="141"/>
      </w:pPr>
      <w:r>
        <w:rPr>
          <w:spacing w:val="-2"/>
          <w:u w:val="single"/>
        </w:rPr>
        <w:t>Addressing</w:t>
      </w:r>
    </w:p>
    <w:p w:rsidR="00854CEF" w:rsidRDefault="00854CEF">
      <w:pPr>
        <w:pStyle w:val="BodyText"/>
        <w:spacing w:before="18"/>
        <w:rPr>
          <w:b/>
        </w:rPr>
      </w:pPr>
    </w:p>
    <w:p w:rsidR="00854CEF" w:rsidRDefault="00606446">
      <w:pPr>
        <w:pStyle w:val="BodyText"/>
        <w:spacing w:line="360" w:lineRule="auto"/>
        <w:ind w:left="732"/>
      </w:pPr>
      <w:r>
        <w:t>The concept of addressing in a communications architecture is a complex one and covers a number of issues, including</w:t>
      </w:r>
    </w:p>
    <w:p w:rsidR="00854CEF" w:rsidRDefault="00606446">
      <w:pPr>
        <w:pStyle w:val="ListParagraph"/>
        <w:numPr>
          <w:ilvl w:val="0"/>
          <w:numId w:val="11"/>
        </w:numPr>
        <w:tabs>
          <w:tab w:val="left" w:pos="890"/>
        </w:tabs>
        <w:spacing w:before="162"/>
        <w:ind w:left="890" w:hanging="158"/>
        <w:rPr>
          <w:sz w:val="24"/>
        </w:rPr>
      </w:pPr>
      <w:r>
        <w:rPr>
          <w:sz w:val="24"/>
        </w:rPr>
        <w:t>Addressing</w:t>
      </w:r>
      <w:r>
        <w:rPr>
          <w:spacing w:val="-5"/>
          <w:sz w:val="24"/>
        </w:rPr>
        <w:t xml:space="preserve"> </w:t>
      </w:r>
      <w:r>
        <w:rPr>
          <w:spacing w:val="-2"/>
          <w:sz w:val="24"/>
        </w:rPr>
        <w:t>level</w:t>
      </w:r>
    </w:p>
    <w:p w:rsidR="00854CEF" w:rsidRDefault="00854CEF">
      <w:pPr>
        <w:pStyle w:val="BodyText"/>
        <w:spacing w:before="18"/>
      </w:pPr>
    </w:p>
    <w:p w:rsidR="00854CEF" w:rsidRDefault="00606446">
      <w:pPr>
        <w:pStyle w:val="ListParagraph"/>
        <w:numPr>
          <w:ilvl w:val="0"/>
          <w:numId w:val="11"/>
        </w:numPr>
        <w:tabs>
          <w:tab w:val="left" w:pos="890"/>
        </w:tabs>
        <w:ind w:left="890" w:hanging="158"/>
        <w:rPr>
          <w:sz w:val="24"/>
        </w:rPr>
      </w:pPr>
      <w:r>
        <w:rPr>
          <w:sz w:val="24"/>
        </w:rPr>
        <w:t>Addressing</w:t>
      </w:r>
      <w:r>
        <w:rPr>
          <w:spacing w:val="-5"/>
          <w:sz w:val="24"/>
        </w:rPr>
        <w:t xml:space="preserve"> </w:t>
      </w:r>
      <w:r>
        <w:rPr>
          <w:spacing w:val="-4"/>
          <w:sz w:val="24"/>
        </w:rPr>
        <w:t>scope</w:t>
      </w:r>
    </w:p>
    <w:p w:rsidR="00854CEF" w:rsidRDefault="00854CEF">
      <w:pPr>
        <w:pStyle w:val="BodyText"/>
        <w:spacing w:before="21"/>
      </w:pPr>
    </w:p>
    <w:p w:rsidR="00854CEF" w:rsidRDefault="00606446">
      <w:pPr>
        <w:pStyle w:val="ListParagraph"/>
        <w:numPr>
          <w:ilvl w:val="0"/>
          <w:numId w:val="11"/>
        </w:numPr>
        <w:tabs>
          <w:tab w:val="left" w:pos="890"/>
        </w:tabs>
        <w:ind w:left="890" w:hanging="158"/>
        <w:rPr>
          <w:sz w:val="24"/>
        </w:rPr>
      </w:pPr>
      <w:r>
        <w:rPr>
          <w:sz w:val="24"/>
        </w:rPr>
        <w:t>Connection</w:t>
      </w:r>
      <w:r>
        <w:rPr>
          <w:spacing w:val="-4"/>
          <w:sz w:val="24"/>
        </w:rPr>
        <w:t xml:space="preserve"> </w:t>
      </w:r>
      <w:r>
        <w:rPr>
          <w:spacing w:val="-2"/>
          <w:sz w:val="24"/>
        </w:rPr>
        <w:t>identifiers</w:t>
      </w:r>
    </w:p>
    <w:p w:rsidR="00854CEF" w:rsidRDefault="00854CEF">
      <w:pPr>
        <w:pStyle w:val="BodyText"/>
        <w:spacing w:before="18"/>
      </w:pPr>
    </w:p>
    <w:p w:rsidR="00854CEF" w:rsidRDefault="00606446">
      <w:pPr>
        <w:pStyle w:val="ListParagraph"/>
        <w:numPr>
          <w:ilvl w:val="0"/>
          <w:numId w:val="11"/>
        </w:numPr>
        <w:tabs>
          <w:tab w:val="left" w:pos="890"/>
        </w:tabs>
        <w:ind w:left="890" w:hanging="158"/>
        <w:rPr>
          <w:sz w:val="24"/>
        </w:rPr>
      </w:pPr>
      <w:r>
        <w:rPr>
          <w:sz w:val="24"/>
        </w:rPr>
        <w:t>Addressing</w:t>
      </w:r>
      <w:r>
        <w:rPr>
          <w:spacing w:val="-7"/>
          <w:sz w:val="24"/>
        </w:rPr>
        <w:t xml:space="preserve"> </w:t>
      </w:r>
      <w:r>
        <w:rPr>
          <w:spacing w:val="-4"/>
          <w:sz w:val="24"/>
        </w:rPr>
        <w:t>mode</w:t>
      </w:r>
    </w:p>
    <w:p w:rsidR="00854CEF" w:rsidRDefault="00854CEF">
      <w:pPr>
        <w:pStyle w:val="BodyText"/>
        <w:spacing w:before="19"/>
      </w:pPr>
    </w:p>
    <w:p w:rsidR="00854CEF" w:rsidRDefault="00606446">
      <w:pPr>
        <w:pStyle w:val="ListParagraph"/>
        <w:numPr>
          <w:ilvl w:val="0"/>
          <w:numId w:val="10"/>
        </w:numPr>
        <w:tabs>
          <w:tab w:val="left" w:pos="1063"/>
        </w:tabs>
        <w:spacing w:line="355" w:lineRule="auto"/>
        <w:ind w:right="589"/>
        <w:rPr>
          <w:sz w:val="24"/>
        </w:rPr>
      </w:pPr>
      <w:r>
        <w:rPr>
          <w:b/>
          <w:sz w:val="24"/>
        </w:rPr>
        <w:t>Addressing</w:t>
      </w:r>
      <w:r>
        <w:rPr>
          <w:b/>
          <w:spacing w:val="31"/>
          <w:sz w:val="24"/>
        </w:rPr>
        <w:t xml:space="preserve"> </w:t>
      </w:r>
      <w:r>
        <w:rPr>
          <w:b/>
          <w:sz w:val="24"/>
        </w:rPr>
        <w:t>level</w:t>
      </w:r>
      <w:r>
        <w:rPr>
          <w:b/>
          <w:spacing w:val="33"/>
          <w:sz w:val="24"/>
        </w:rPr>
        <w:t xml:space="preserve"> </w:t>
      </w:r>
      <w:r>
        <w:rPr>
          <w:sz w:val="24"/>
        </w:rPr>
        <w:t>refers</w:t>
      </w:r>
      <w:r>
        <w:rPr>
          <w:spacing w:val="31"/>
          <w:sz w:val="24"/>
        </w:rPr>
        <w:t xml:space="preserve"> </w:t>
      </w:r>
      <w:r>
        <w:rPr>
          <w:sz w:val="24"/>
        </w:rPr>
        <w:t>to</w:t>
      </w:r>
      <w:r>
        <w:rPr>
          <w:spacing w:val="32"/>
          <w:sz w:val="24"/>
        </w:rPr>
        <w:t xml:space="preserve"> </w:t>
      </w:r>
      <w:r>
        <w:rPr>
          <w:sz w:val="24"/>
        </w:rPr>
        <w:t>the</w:t>
      </w:r>
      <w:r>
        <w:rPr>
          <w:spacing w:val="33"/>
          <w:sz w:val="24"/>
        </w:rPr>
        <w:t xml:space="preserve"> </w:t>
      </w:r>
      <w:r>
        <w:rPr>
          <w:sz w:val="24"/>
        </w:rPr>
        <w:t>level</w:t>
      </w:r>
      <w:r>
        <w:rPr>
          <w:spacing w:val="31"/>
          <w:sz w:val="24"/>
        </w:rPr>
        <w:t xml:space="preserve"> </w:t>
      </w:r>
      <w:r>
        <w:rPr>
          <w:sz w:val="24"/>
        </w:rPr>
        <w:t>in</w:t>
      </w:r>
      <w:r>
        <w:rPr>
          <w:spacing w:val="32"/>
          <w:sz w:val="24"/>
        </w:rPr>
        <w:t xml:space="preserve"> </w:t>
      </w:r>
      <w:r>
        <w:rPr>
          <w:sz w:val="24"/>
        </w:rPr>
        <w:t>the</w:t>
      </w:r>
      <w:r>
        <w:rPr>
          <w:spacing w:val="29"/>
          <w:sz w:val="24"/>
        </w:rPr>
        <w:t xml:space="preserve"> </w:t>
      </w:r>
      <w:r>
        <w:rPr>
          <w:sz w:val="24"/>
        </w:rPr>
        <w:t>communications</w:t>
      </w:r>
      <w:r>
        <w:rPr>
          <w:spacing w:val="32"/>
          <w:sz w:val="24"/>
        </w:rPr>
        <w:t xml:space="preserve"> </w:t>
      </w:r>
      <w:r>
        <w:rPr>
          <w:sz w:val="24"/>
        </w:rPr>
        <w:t>architecture</w:t>
      </w:r>
      <w:r>
        <w:rPr>
          <w:spacing w:val="32"/>
          <w:sz w:val="24"/>
        </w:rPr>
        <w:t xml:space="preserve"> </w:t>
      </w:r>
      <w:r>
        <w:rPr>
          <w:sz w:val="24"/>
        </w:rPr>
        <w:t>at</w:t>
      </w:r>
      <w:r>
        <w:rPr>
          <w:spacing w:val="32"/>
          <w:sz w:val="24"/>
        </w:rPr>
        <w:t xml:space="preserve"> </w:t>
      </w:r>
      <w:r>
        <w:rPr>
          <w:sz w:val="24"/>
        </w:rPr>
        <w:t>which</w:t>
      </w:r>
      <w:r>
        <w:rPr>
          <w:spacing w:val="31"/>
          <w:sz w:val="24"/>
        </w:rPr>
        <w:t xml:space="preserve"> </w:t>
      </w:r>
      <w:r>
        <w:rPr>
          <w:sz w:val="24"/>
        </w:rPr>
        <w:t>an entity is named.</w:t>
      </w:r>
    </w:p>
    <w:p w:rsidR="00854CEF" w:rsidRDefault="00606446">
      <w:pPr>
        <w:pStyle w:val="ListParagraph"/>
        <w:numPr>
          <w:ilvl w:val="0"/>
          <w:numId w:val="10"/>
        </w:numPr>
        <w:tabs>
          <w:tab w:val="left" w:pos="1063"/>
        </w:tabs>
        <w:spacing w:before="5"/>
        <w:rPr>
          <w:sz w:val="24"/>
        </w:rPr>
      </w:pPr>
      <w:r>
        <w:rPr>
          <w:sz w:val="24"/>
        </w:rPr>
        <w:t>Another</w:t>
      </w:r>
      <w:r>
        <w:rPr>
          <w:spacing w:val="29"/>
          <w:sz w:val="24"/>
        </w:rPr>
        <w:t xml:space="preserve"> </w:t>
      </w:r>
      <w:r>
        <w:rPr>
          <w:sz w:val="24"/>
        </w:rPr>
        <w:t>issue</w:t>
      </w:r>
      <w:r>
        <w:rPr>
          <w:spacing w:val="30"/>
          <w:sz w:val="24"/>
        </w:rPr>
        <w:t xml:space="preserve"> </w:t>
      </w:r>
      <w:r>
        <w:rPr>
          <w:sz w:val="24"/>
        </w:rPr>
        <w:t>that</w:t>
      </w:r>
      <w:r>
        <w:rPr>
          <w:spacing w:val="31"/>
          <w:sz w:val="24"/>
        </w:rPr>
        <w:t xml:space="preserve"> </w:t>
      </w:r>
      <w:r>
        <w:rPr>
          <w:sz w:val="24"/>
        </w:rPr>
        <w:t>relates</w:t>
      </w:r>
      <w:r>
        <w:rPr>
          <w:spacing w:val="30"/>
          <w:sz w:val="24"/>
        </w:rPr>
        <w:t xml:space="preserve"> </w:t>
      </w:r>
      <w:r>
        <w:rPr>
          <w:sz w:val="24"/>
        </w:rPr>
        <w:t>to</w:t>
      </w:r>
      <w:r>
        <w:rPr>
          <w:spacing w:val="30"/>
          <w:sz w:val="24"/>
        </w:rPr>
        <w:t xml:space="preserve"> </w:t>
      </w:r>
      <w:r>
        <w:rPr>
          <w:sz w:val="24"/>
        </w:rPr>
        <w:t>the</w:t>
      </w:r>
      <w:r>
        <w:rPr>
          <w:spacing w:val="28"/>
          <w:sz w:val="24"/>
        </w:rPr>
        <w:t xml:space="preserve"> </w:t>
      </w:r>
      <w:r>
        <w:rPr>
          <w:sz w:val="24"/>
        </w:rPr>
        <w:t>address</w:t>
      </w:r>
      <w:r>
        <w:rPr>
          <w:spacing w:val="31"/>
          <w:sz w:val="24"/>
        </w:rPr>
        <w:t xml:space="preserve"> </w:t>
      </w:r>
      <w:r>
        <w:rPr>
          <w:sz w:val="24"/>
        </w:rPr>
        <w:t>of</w:t>
      </w:r>
      <w:r>
        <w:rPr>
          <w:spacing w:val="29"/>
          <w:sz w:val="24"/>
        </w:rPr>
        <w:t xml:space="preserve"> </w:t>
      </w:r>
      <w:r>
        <w:rPr>
          <w:sz w:val="24"/>
        </w:rPr>
        <w:t>an</w:t>
      </w:r>
      <w:r>
        <w:rPr>
          <w:spacing w:val="30"/>
          <w:sz w:val="24"/>
        </w:rPr>
        <w:t xml:space="preserve"> </w:t>
      </w:r>
      <w:r>
        <w:rPr>
          <w:sz w:val="24"/>
        </w:rPr>
        <w:t>end</w:t>
      </w:r>
      <w:r>
        <w:rPr>
          <w:spacing w:val="29"/>
          <w:sz w:val="24"/>
        </w:rPr>
        <w:t xml:space="preserve"> </w:t>
      </w:r>
      <w:r>
        <w:rPr>
          <w:sz w:val="24"/>
        </w:rPr>
        <w:t>system</w:t>
      </w:r>
      <w:r>
        <w:rPr>
          <w:spacing w:val="29"/>
          <w:sz w:val="24"/>
        </w:rPr>
        <w:t xml:space="preserve"> </w:t>
      </w:r>
      <w:r>
        <w:rPr>
          <w:sz w:val="24"/>
        </w:rPr>
        <w:t>or</w:t>
      </w:r>
      <w:r>
        <w:rPr>
          <w:spacing w:val="29"/>
          <w:sz w:val="24"/>
        </w:rPr>
        <w:t xml:space="preserve"> </w:t>
      </w:r>
      <w:r>
        <w:rPr>
          <w:sz w:val="24"/>
        </w:rPr>
        <w:t>intermediate</w:t>
      </w:r>
      <w:r>
        <w:rPr>
          <w:spacing w:val="31"/>
          <w:sz w:val="24"/>
        </w:rPr>
        <w:t xml:space="preserve"> </w:t>
      </w:r>
      <w:r>
        <w:rPr>
          <w:sz w:val="24"/>
        </w:rPr>
        <w:t>system</w:t>
      </w:r>
      <w:r>
        <w:rPr>
          <w:spacing w:val="30"/>
          <w:sz w:val="24"/>
        </w:rPr>
        <w:t xml:space="preserve"> </w:t>
      </w:r>
      <w:r>
        <w:rPr>
          <w:spacing w:val="-5"/>
          <w:sz w:val="24"/>
        </w:rPr>
        <w:t>is</w:t>
      </w:r>
    </w:p>
    <w:p w:rsidR="00854CEF" w:rsidRDefault="00606446">
      <w:pPr>
        <w:pStyle w:val="Heading5"/>
        <w:spacing w:before="141"/>
        <w:ind w:left="1063"/>
        <w:rPr>
          <w:b w:val="0"/>
        </w:rPr>
      </w:pPr>
      <w:proofErr w:type="gramStart"/>
      <w:r>
        <w:t>addressing</w:t>
      </w:r>
      <w:proofErr w:type="gramEnd"/>
      <w:r>
        <w:rPr>
          <w:spacing w:val="-8"/>
        </w:rPr>
        <w:t xml:space="preserve"> </w:t>
      </w:r>
      <w:r>
        <w:rPr>
          <w:spacing w:val="-2"/>
        </w:rPr>
        <w:t>scope</w:t>
      </w:r>
      <w:r>
        <w:rPr>
          <w:b w:val="0"/>
          <w:spacing w:val="-2"/>
        </w:rPr>
        <w:t>.</w:t>
      </w:r>
    </w:p>
    <w:p w:rsidR="00854CEF" w:rsidRDefault="00854CEF">
      <w:pPr>
        <w:pStyle w:val="Heading5"/>
        <w:rPr>
          <w:b w:val="0"/>
        </w:rPr>
        <w:sectPr w:rsidR="00854CEF">
          <w:pgSz w:w="12240" w:h="15840"/>
          <w:pgMar w:top="540" w:right="850" w:bottom="280" w:left="708" w:header="720" w:footer="720" w:gutter="0"/>
          <w:cols w:space="720"/>
        </w:sectPr>
      </w:pPr>
    </w:p>
    <w:p w:rsidR="00854CEF" w:rsidRDefault="00606446">
      <w:pPr>
        <w:pStyle w:val="ListParagraph"/>
        <w:numPr>
          <w:ilvl w:val="0"/>
          <w:numId w:val="10"/>
        </w:numPr>
        <w:tabs>
          <w:tab w:val="left" w:pos="1063"/>
        </w:tabs>
        <w:spacing w:before="90" w:line="357" w:lineRule="auto"/>
        <w:ind w:right="585"/>
        <w:jc w:val="both"/>
        <w:rPr>
          <w:sz w:val="24"/>
        </w:rPr>
      </w:pPr>
      <w:r>
        <w:rPr>
          <w:sz w:val="24"/>
        </w:rPr>
        <w:lastRenderedPageBreak/>
        <w:t xml:space="preserve">The concept of </w:t>
      </w:r>
      <w:r>
        <w:rPr>
          <w:b/>
          <w:sz w:val="24"/>
        </w:rPr>
        <w:t xml:space="preserve">connection identifiers </w:t>
      </w:r>
      <w:r>
        <w:rPr>
          <w:sz w:val="24"/>
        </w:rPr>
        <w:t>comes into play when we consider connection- oriented</w:t>
      </w:r>
      <w:r>
        <w:rPr>
          <w:spacing w:val="-3"/>
          <w:sz w:val="24"/>
        </w:rPr>
        <w:t xml:space="preserve"> </w:t>
      </w:r>
      <w:r>
        <w:rPr>
          <w:sz w:val="24"/>
        </w:rPr>
        <w:t>data</w:t>
      </w:r>
      <w:r>
        <w:rPr>
          <w:spacing w:val="-3"/>
          <w:sz w:val="24"/>
        </w:rPr>
        <w:t xml:space="preserve"> </w:t>
      </w:r>
      <w:r>
        <w:rPr>
          <w:sz w:val="24"/>
        </w:rPr>
        <w:t>transfer</w:t>
      </w:r>
      <w:r>
        <w:rPr>
          <w:spacing w:val="-1"/>
          <w:sz w:val="24"/>
        </w:rPr>
        <w:t xml:space="preserve"> </w:t>
      </w:r>
      <w:r>
        <w:rPr>
          <w:sz w:val="24"/>
        </w:rPr>
        <w:t>(e.g.,</w:t>
      </w:r>
      <w:r>
        <w:rPr>
          <w:spacing w:val="-2"/>
          <w:sz w:val="24"/>
        </w:rPr>
        <w:t xml:space="preserve"> </w:t>
      </w:r>
      <w:r>
        <w:rPr>
          <w:sz w:val="24"/>
        </w:rPr>
        <w:t>virtual</w:t>
      </w:r>
      <w:r>
        <w:rPr>
          <w:spacing w:val="-3"/>
          <w:sz w:val="24"/>
        </w:rPr>
        <w:t xml:space="preserve"> </w:t>
      </w:r>
      <w:r>
        <w:rPr>
          <w:sz w:val="24"/>
        </w:rPr>
        <w:t>circuit)</w:t>
      </w:r>
      <w:r>
        <w:rPr>
          <w:spacing w:val="-3"/>
          <w:sz w:val="24"/>
        </w:rPr>
        <w:t xml:space="preserve"> </w:t>
      </w:r>
      <w:r>
        <w:rPr>
          <w:sz w:val="24"/>
        </w:rPr>
        <w:t>rather</w:t>
      </w:r>
      <w:r>
        <w:rPr>
          <w:spacing w:val="-2"/>
          <w:sz w:val="24"/>
        </w:rPr>
        <w:t xml:space="preserve"> </w:t>
      </w:r>
      <w:r>
        <w:rPr>
          <w:sz w:val="24"/>
        </w:rPr>
        <w:t>than</w:t>
      </w:r>
      <w:r>
        <w:rPr>
          <w:spacing w:val="-3"/>
          <w:sz w:val="24"/>
        </w:rPr>
        <w:t xml:space="preserve"> </w:t>
      </w:r>
      <w:r>
        <w:rPr>
          <w:sz w:val="24"/>
        </w:rPr>
        <w:t>connectionless</w:t>
      </w:r>
      <w:r>
        <w:rPr>
          <w:spacing w:val="-2"/>
          <w:sz w:val="24"/>
        </w:rPr>
        <w:t xml:space="preserve"> </w:t>
      </w:r>
      <w:r>
        <w:rPr>
          <w:sz w:val="24"/>
        </w:rPr>
        <w:t>data</w:t>
      </w:r>
      <w:r>
        <w:rPr>
          <w:spacing w:val="-3"/>
          <w:sz w:val="24"/>
        </w:rPr>
        <w:t xml:space="preserve"> </w:t>
      </w:r>
      <w:r>
        <w:rPr>
          <w:sz w:val="24"/>
        </w:rPr>
        <w:t>transfer</w:t>
      </w:r>
      <w:r>
        <w:rPr>
          <w:spacing w:val="-2"/>
          <w:sz w:val="24"/>
        </w:rPr>
        <w:t xml:space="preserve"> </w:t>
      </w:r>
      <w:r>
        <w:rPr>
          <w:sz w:val="24"/>
        </w:rPr>
        <w:t xml:space="preserve">(e.g., </w:t>
      </w:r>
      <w:r>
        <w:rPr>
          <w:spacing w:val="-2"/>
          <w:sz w:val="24"/>
        </w:rPr>
        <w:t>datagram).</w:t>
      </w:r>
    </w:p>
    <w:p w:rsidR="00854CEF" w:rsidRDefault="00606446">
      <w:pPr>
        <w:pStyle w:val="ListParagraph"/>
        <w:numPr>
          <w:ilvl w:val="0"/>
          <w:numId w:val="10"/>
        </w:numPr>
        <w:tabs>
          <w:tab w:val="left" w:pos="1062"/>
        </w:tabs>
        <w:spacing w:before="2"/>
        <w:ind w:left="1062" w:hanging="359"/>
        <w:jc w:val="both"/>
        <w:rPr>
          <w:sz w:val="24"/>
        </w:rPr>
      </w:pPr>
      <w:r>
        <w:rPr>
          <w:sz w:val="24"/>
        </w:rPr>
        <w:t>For</w:t>
      </w:r>
      <w:r>
        <w:rPr>
          <w:spacing w:val="-4"/>
          <w:sz w:val="24"/>
        </w:rPr>
        <w:t xml:space="preserve"> </w:t>
      </w:r>
      <w:r>
        <w:rPr>
          <w:sz w:val="24"/>
        </w:rPr>
        <w:t>connectionless</w:t>
      </w:r>
      <w:r>
        <w:rPr>
          <w:spacing w:val="-1"/>
          <w:sz w:val="24"/>
        </w:rPr>
        <w:t xml:space="preserve"> </w:t>
      </w:r>
      <w:r>
        <w:rPr>
          <w:sz w:val="24"/>
        </w:rPr>
        <w:t>data</w:t>
      </w:r>
      <w:r>
        <w:rPr>
          <w:spacing w:val="-5"/>
          <w:sz w:val="24"/>
        </w:rPr>
        <w:t xml:space="preserve"> </w:t>
      </w:r>
      <w:r>
        <w:rPr>
          <w:sz w:val="24"/>
        </w:rPr>
        <w:t>transfer,</w:t>
      </w:r>
      <w:r>
        <w:rPr>
          <w:spacing w:val="-1"/>
          <w:sz w:val="24"/>
        </w:rPr>
        <w:t xml:space="preserve"> </w:t>
      </w:r>
      <w:r>
        <w:rPr>
          <w:sz w:val="24"/>
        </w:rPr>
        <w:t>a</w:t>
      </w:r>
      <w:r>
        <w:rPr>
          <w:spacing w:val="-3"/>
          <w:sz w:val="24"/>
        </w:rPr>
        <w:t xml:space="preserve"> </w:t>
      </w:r>
      <w:r>
        <w:rPr>
          <w:sz w:val="24"/>
        </w:rPr>
        <w:t>global</w:t>
      </w:r>
      <w:r>
        <w:rPr>
          <w:spacing w:val="-2"/>
          <w:sz w:val="24"/>
        </w:rPr>
        <w:t xml:space="preserve"> </w:t>
      </w:r>
      <w:r>
        <w:rPr>
          <w:sz w:val="24"/>
        </w:rPr>
        <w:t>identifier</w:t>
      </w:r>
      <w:r>
        <w:rPr>
          <w:spacing w:val="-2"/>
          <w:sz w:val="24"/>
        </w:rPr>
        <w:t xml:space="preserve"> </w:t>
      </w:r>
      <w:r>
        <w:rPr>
          <w:sz w:val="24"/>
        </w:rPr>
        <w:t>is</w:t>
      </w:r>
      <w:r>
        <w:rPr>
          <w:spacing w:val="-2"/>
          <w:sz w:val="24"/>
        </w:rPr>
        <w:t xml:space="preserve"> </w:t>
      </w:r>
      <w:r>
        <w:rPr>
          <w:sz w:val="24"/>
        </w:rPr>
        <w:t>used</w:t>
      </w:r>
      <w:r>
        <w:rPr>
          <w:spacing w:val="-2"/>
          <w:sz w:val="24"/>
        </w:rPr>
        <w:t xml:space="preserve"> </w:t>
      </w:r>
      <w:r>
        <w:rPr>
          <w:sz w:val="24"/>
        </w:rPr>
        <w:t>with</w:t>
      </w:r>
      <w:r>
        <w:rPr>
          <w:spacing w:val="-2"/>
          <w:sz w:val="24"/>
        </w:rPr>
        <w:t xml:space="preserve"> </w:t>
      </w:r>
      <w:r>
        <w:rPr>
          <w:sz w:val="24"/>
        </w:rPr>
        <w:t>each</w:t>
      </w:r>
      <w:r>
        <w:rPr>
          <w:spacing w:val="-1"/>
          <w:sz w:val="24"/>
        </w:rPr>
        <w:t xml:space="preserve"> </w:t>
      </w:r>
      <w:r>
        <w:rPr>
          <w:sz w:val="24"/>
        </w:rPr>
        <w:t>data</w:t>
      </w:r>
      <w:r>
        <w:rPr>
          <w:spacing w:val="-2"/>
          <w:sz w:val="24"/>
        </w:rPr>
        <w:t xml:space="preserve"> transmission.</w:t>
      </w:r>
    </w:p>
    <w:p w:rsidR="00854CEF" w:rsidRDefault="00606446">
      <w:pPr>
        <w:pStyle w:val="ListParagraph"/>
        <w:numPr>
          <w:ilvl w:val="0"/>
          <w:numId w:val="10"/>
        </w:numPr>
        <w:tabs>
          <w:tab w:val="left" w:pos="1063"/>
        </w:tabs>
        <w:spacing w:before="140" w:line="355" w:lineRule="auto"/>
        <w:ind w:right="585"/>
        <w:jc w:val="both"/>
        <w:rPr>
          <w:sz w:val="24"/>
        </w:rPr>
      </w:pPr>
      <w:r>
        <w:rPr>
          <w:sz w:val="24"/>
        </w:rPr>
        <w:t>For connection-oriented transfer, it is sometimes desirable to use only a connection identifier during the data transfer phase.</w:t>
      </w:r>
    </w:p>
    <w:p w:rsidR="00854CEF" w:rsidRDefault="00606446">
      <w:pPr>
        <w:pStyle w:val="ListParagraph"/>
        <w:numPr>
          <w:ilvl w:val="0"/>
          <w:numId w:val="10"/>
        </w:numPr>
        <w:tabs>
          <w:tab w:val="left" w:pos="1063"/>
        </w:tabs>
        <w:spacing w:before="4" w:line="357" w:lineRule="auto"/>
        <w:ind w:right="590"/>
        <w:jc w:val="both"/>
        <w:rPr>
          <w:sz w:val="24"/>
        </w:rPr>
      </w:pPr>
      <w:r>
        <w:rPr>
          <w:sz w:val="24"/>
        </w:rPr>
        <w:t xml:space="preserve">Another addressing concept is that of addressing mode. Most commonly, an address refers to a single system or port; in this case it is referred to as an individual or </w:t>
      </w:r>
      <w:proofErr w:type="spellStart"/>
      <w:r>
        <w:rPr>
          <w:sz w:val="24"/>
        </w:rPr>
        <w:t>unicast</w:t>
      </w:r>
      <w:proofErr w:type="spellEnd"/>
      <w:r>
        <w:rPr>
          <w:sz w:val="24"/>
        </w:rPr>
        <w:t xml:space="preserve"> </w:t>
      </w:r>
      <w:r>
        <w:rPr>
          <w:spacing w:val="-2"/>
          <w:sz w:val="24"/>
        </w:rPr>
        <w:t>address</w:t>
      </w:r>
    </w:p>
    <w:p w:rsidR="00854CEF" w:rsidRDefault="00606446">
      <w:pPr>
        <w:pStyle w:val="ListParagraph"/>
        <w:numPr>
          <w:ilvl w:val="0"/>
          <w:numId w:val="10"/>
        </w:numPr>
        <w:tabs>
          <w:tab w:val="left" w:pos="1062"/>
        </w:tabs>
        <w:spacing w:before="3"/>
        <w:ind w:left="1062" w:hanging="359"/>
        <w:jc w:val="both"/>
        <w:rPr>
          <w:sz w:val="24"/>
        </w:rPr>
      </w:pPr>
      <w:r>
        <w:rPr>
          <w:sz w:val="24"/>
        </w:rPr>
        <w:t>An</w:t>
      </w:r>
      <w:r>
        <w:rPr>
          <w:spacing w:val="-3"/>
          <w:sz w:val="24"/>
        </w:rPr>
        <w:t xml:space="preserve"> </w:t>
      </w:r>
      <w:r>
        <w:rPr>
          <w:sz w:val="24"/>
        </w:rPr>
        <w:t>address</w:t>
      </w:r>
      <w:r>
        <w:rPr>
          <w:spacing w:val="-2"/>
          <w:sz w:val="24"/>
        </w:rPr>
        <w:t xml:space="preserve"> </w:t>
      </w:r>
      <w:r>
        <w:rPr>
          <w:sz w:val="24"/>
        </w:rPr>
        <w:t>for</w:t>
      </w:r>
      <w:r>
        <w:rPr>
          <w:spacing w:val="-3"/>
          <w:sz w:val="24"/>
        </w:rPr>
        <w:t xml:space="preserve"> </w:t>
      </w:r>
      <w:r>
        <w:rPr>
          <w:sz w:val="24"/>
        </w:rPr>
        <w:t>multiple</w:t>
      </w:r>
      <w:r>
        <w:rPr>
          <w:spacing w:val="1"/>
          <w:sz w:val="24"/>
        </w:rPr>
        <w:t xml:space="preserve"> </w:t>
      </w:r>
      <w:r>
        <w:rPr>
          <w:sz w:val="24"/>
        </w:rPr>
        <w:t>recipients</w:t>
      </w:r>
      <w:r>
        <w:rPr>
          <w:spacing w:val="-2"/>
          <w:sz w:val="24"/>
        </w:rPr>
        <w:t xml:space="preserve"> </w:t>
      </w:r>
      <w:r>
        <w:rPr>
          <w:sz w:val="24"/>
        </w:rPr>
        <w:t>may</w:t>
      </w:r>
      <w:r>
        <w:rPr>
          <w:spacing w:val="-3"/>
          <w:sz w:val="24"/>
        </w:rPr>
        <w:t xml:space="preserve"> </w:t>
      </w:r>
      <w:r>
        <w:rPr>
          <w:sz w:val="24"/>
        </w:rPr>
        <w:t>be</w:t>
      </w:r>
      <w:r>
        <w:rPr>
          <w:spacing w:val="-1"/>
          <w:sz w:val="24"/>
        </w:rPr>
        <w:t xml:space="preserve"> </w:t>
      </w:r>
      <w:r>
        <w:rPr>
          <w:spacing w:val="-2"/>
          <w:sz w:val="24"/>
        </w:rPr>
        <w:t>broadcast.</w:t>
      </w:r>
    </w:p>
    <w:p w:rsidR="00854CEF" w:rsidRDefault="00606446">
      <w:pPr>
        <w:pStyle w:val="Heading5"/>
        <w:spacing w:before="144"/>
      </w:pPr>
      <w:r>
        <w:rPr>
          <w:spacing w:val="-2"/>
          <w:u w:val="single"/>
        </w:rPr>
        <w:t>Multiplexing-</w:t>
      </w:r>
    </w:p>
    <w:p w:rsidR="00854CEF" w:rsidRDefault="00854CEF">
      <w:pPr>
        <w:pStyle w:val="BodyText"/>
        <w:spacing w:before="17"/>
        <w:rPr>
          <w:b/>
        </w:rPr>
      </w:pPr>
    </w:p>
    <w:p w:rsidR="00854CEF" w:rsidRDefault="00606446">
      <w:pPr>
        <w:pStyle w:val="BodyText"/>
        <w:spacing w:before="1" w:line="360" w:lineRule="auto"/>
        <w:ind w:left="732" w:right="588"/>
        <w:jc w:val="both"/>
      </w:pPr>
      <w:r>
        <w:t>One</w:t>
      </w:r>
      <w:r>
        <w:rPr>
          <w:spacing w:val="-14"/>
        </w:rPr>
        <w:t xml:space="preserve"> </w:t>
      </w:r>
      <w:r>
        <w:t>form</w:t>
      </w:r>
      <w:r>
        <w:rPr>
          <w:spacing w:val="-13"/>
        </w:rPr>
        <w:t xml:space="preserve"> </w:t>
      </w:r>
      <w:r>
        <w:t>of</w:t>
      </w:r>
      <w:r>
        <w:rPr>
          <w:spacing w:val="-13"/>
        </w:rPr>
        <w:t xml:space="preserve"> </w:t>
      </w:r>
      <w:r>
        <w:t>multiplexing</w:t>
      </w:r>
      <w:r>
        <w:rPr>
          <w:spacing w:val="-13"/>
        </w:rPr>
        <w:t xml:space="preserve"> </w:t>
      </w:r>
      <w:r>
        <w:t>is</w:t>
      </w:r>
      <w:r>
        <w:rPr>
          <w:spacing w:val="-12"/>
        </w:rPr>
        <w:t xml:space="preserve"> </w:t>
      </w:r>
      <w:r>
        <w:t>supported</w:t>
      </w:r>
      <w:r>
        <w:rPr>
          <w:spacing w:val="-13"/>
        </w:rPr>
        <w:t xml:space="preserve"> </w:t>
      </w:r>
      <w:r>
        <w:t>by</w:t>
      </w:r>
      <w:r>
        <w:rPr>
          <w:spacing w:val="-13"/>
        </w:rPr>
        <w:t xml:space="preserve"> </w:t>
      </w:r>
      <w:r>
        <w:t>means</w:t>
      </w:r>
      <w:r>
        <w:rPr>
          <w:spacing w:val="-14"/>
        </w:rPr>
        <w:t xml:space="preserve"> </w:t>
      </w:r>
      <w:r>
        <w:t>of</w:t>
      </w:r>
      <w:r>
        <w:rPr>
          <w:spacing w:val="-13"/>
        </w:rPr>
        <w:t xml:space="preserve"> </w:t>
      </w:r>
      <w:r>
        <w:t>multiple</w:t>
      </w:r>
      <w:r>
        <w:rPr>
          <w:spacing w:val="-12"/>
        </w:rPr>
        <w:t xml:space="preserve"> </w:t>
      </w:r>
      <w:r>
        <w:t>connections</w:t>
      </w:r>
      <w:r>
        <w:rPr>
          <w:spacing w:val="-14"/>
        </w:rPr>
        <w:t xml:space="preserve"> </w:t>
      </w:r>
      <w:r>
        <w:t>into</w:t>
      </w:r>
      <w:r>
        <w:rPr>
          <w:spacing w:val="-12"/>
        </w:rPr>
        <w:t xml:space="preserve"> </w:t>
      </w:r>
      <w:r>
        <w:t>a</w:t>
      </w:r>
      <w:r>
        <w:rPr>
          <w:spacing w:val="-12"/>
        </w:rPr>
        <w:t xml:space="preserve"> </w:t>
      </w:r>
      <w:r>
        <w:t>single</w:t>
      </w:r>
      <w:r>
        <w:rPr>
          <w:spacing w:val="-12"/>
        </w:rPr>
        <w:t xml:space="preserve"> </w:t>
      </w:r>
      <w:r>
        <w:t>system. For example, with frame relay, there can be multiple data link connections terminating in a single end system; we can say that these data link connections are multiplexed over the single physical interface between the end system and the network.</w:t>
      </w:r>
    </w:p>
    <w:p w:rsidR="00854CEF" w:rsidRDefault="00606446">
      <w:pPr>
        <w:pStyle w:val="Heading5"/>
        <w:spacing w:before="159"/>
        <w:jc w:val="both"/>
      </w:pPr>
      <w:r>
        <w:rPr>
          <w:u w:val="single"/>
        </w:rPr>
        <w:t>Transmission</w:t>
      </w:r>
      <w:r>
        <w:rPr>
          <w:spacing w:val="-8"/>
          <w:u w:val="single"/>
        </w:rPr>
        <w:t xml:space="preserve"> </w:t>
      </w:r>
      <w:r>
        <w:rPr>
          <w:spacing w:val="-2"/>
          <w:u w:val="single"/>
        </w:rPr>
        <w:t>Services</w:t>
      </w:r>
    </w:p>
    <w:p w:rsidR="00854CEF" w:rsidRDefault="00854CEF">
      <w:pPr>
        <w:pStyle w:val="BodyText"/>
        <w:spacing w:before="21"/>
        <w:rPr>
          <w:b/>
        </w:rPr>
      </w:pPr>
    </w:p>
    <w:p w:rsidR="00854CEF" w:rsidRDefault="00606446">
      <w:pPr>
        <w:pStyle w:val="BodyText"/>
        <w:spacing w:line="360" w:lineRule="auto"/>
        <w:ind w:left="732" w:right="584" w:firstLine="52"/>
        <w:jc w:val="both"/>
      </w:pPr>
      <w:r>
        <w:t>A</w:t>
      </w:r>
      <w:r>
        <w:rPr>
          <w:spacing w:val="-14"/>
        </w:rPr>
        <w:t xml:space="preserve"> </w:t>
      </w:r>
      <w:r>
        <w:t>protocol</w:t>
      </w:r>
      <w:r>
        <w:rPr>
          <w:spacing w:val="-13"/>
        </w:rPr>
        <w:t xml:space="preserve"> </w:t>
      </w:r>
      <w:r>
        <w:t>may</w:t>
      </w:r>
      <w:r>
        <w:rPr>
          <w:spacing w:val="-13"/>
        </w:rPr>
        <w:t xml:space="preserve"> </w:t>
      </w:r>
      <w:r>
        <w:t>provide</w:t>
      </w:r>
      <w:r>
        <w:rPr>
          <w:spacing w:val="-13"/>
        </w:rPr>
        <w:t xml:space="preserve"> </w:t>
      </w:r>
      <w:r>
        <w:t>a</w:t>
      </w:r>
      <w:r>
        <w:rPr>
          <w:spacing w:val="-14"/>
        </w:rPr>
        <w:t xml:space="preserve"> </w:t>
      </w:r>
      <w:r>
        <w:t>variety</w:t>
      </w:r>
      <w:r>
        <w:rPr>
          <w:spacing w:val="-13"/>
        </w:rPr>
        <w:t xml:space="preserve"> </w:t>
      </w:r>
      <w:r>
        <w:t>of</w:t>
      </w:r>
      <w:r>
        <w:rPr>
          <w:spacing w:val="-13"/>
        </w:rPr>
        <w:t xml:space="preserve"> </w:t>
      </w:r>
      <w:r>
        <w:t>additional</w:t>
      </w:r>
      <w:r>
        <w:rPr>
          <w:spacing w:val="-13"/>
        </w:rPr>
        <w:t xml:space="preserve"> </w:t>
      </w:r>
      <w:r>
        <w:t>services</w:t>
      </w:r>
      <w:r>
        <w:rPr>
          <w:spacing w:val="-12"/>
        </w:rPr>
        <w:t xml:space="preserve"> </w:t>
      </w:r>
      <w:r>
        <w:t>to</w:t>
      </w:r>
      <w:r>
        <w:rPr>
          <w:spacing w:val="-12"/>
        </w:rPr>
        <w:t xml:space="preserve"> </w:t>
      </w:r>
      <w:r>
        <w:t>the</w:t>
      </w:r>
      <w:r>
        <w:rPr>
          <w:spacing w:val="-14"/>
        </w:rPr>
        <w:t xml:space="preserve"> </w:t>
      </w:r>
      <w:r>
        <w:t>entities</w:t>
      </w:r>
      <w:r>
        <w:rPr>
          <w:spacing w:val="-13"/>
        </w:rPr>
        <w:t xml:space="preserve"> </w:t>
      </w:r>
      <w:r>
        <w:t>that</w:t>
      </w:r>
      <w:r>
        <w:rPr>
          <w:spacing w:val="-12"/>
        </w:rPr>
        <w:t xml:space="preserve"> </w:t>
      </w:r>
      <w:r>
        <w:t>use</w:t>
      </w:r>
      <w:r>
        <w:rPr>
          <w:spacing w:val="-13"/>
        </w:rPr>
        <w:t xml:space="preserve"> </w:t>
      </w:r>
      <w:r>
        <w:t>it.</w:t>
      </w:r>
      <w:r>
        <w:rPr>
          <w:spacing w:val="-13"/>
        </w:rPr>
        <w:t xml:space="preserve"> </w:t>
      </w:r>
      <w:r>
        <w:t>We</w:t>
      </w:r>
      <w:r>
        <w:rPr>
          <w:spacing w:val="-12"/>
        </w:rPr>
        <w:t xml:space="preserve"> </w:t>
      </w:r>
      <w:r>
        <w:t>mention here three common examples:</w:t>
      </w:r>
    </w:p>
    <w:p w:rsidR="00854CEF" w:rsidRDefault="00606446">
      <w:pPr>
        <w:pStyle w:val="ListParagraph"/>
        <w:numPr>
          <w:ilvl w:val="0"/>
          <w:numId w:val="11"/>
        </w:numPr>
        <w:tabs>
          <w:tab w:val="left" w:pos="930"/>
        </w:tabs>
        <w:spacing w:before="159" w:line="360" w:lineRule="auto"/>
        <w:ind w:right="583" w:firstLine="0"/>
        <w:jc w:val="both"/>
        <w:rPr>
          <w:sz w:val="24"/>
        </w:rPr>
      </w:pPr>
      <w:r>
        <w:rPr>
          <w:sz w:val="24"/>
        </w:rPr>
        <w:t>Priority: Certain messages, such as control messages, may need to get through to the destination entity with minimum delay. An example would be a terminate-connection request. Thus, priority could</w:t>
      </w:r>
      <w:r>
        <w:rPr>
          <w:spacing w:val="-2"/>
          <w:sz w:val="24"/>
        </w:rPr>
        <w:t xml:space="preserve"> </w:t>
      </w:r>
      <w:r>
        <w:rPr>
          <w:sz w:val="24"/>
        </w:rPr>
        <w:t>be assigned on a message basis. Additionally, priority</w:t>
      </w:r>
      <w:r>
        <w:rPr>
          <w:spacing w:val="-1"/>
          <w:sz w:val="24"/>
        </w:rPr>
        <w:t xml:space="preserve"> </w:t>
      </w:r>
      <w:r>
        <w:rPr>
          <w:sz w:val="24"/>
        </w:rPr>
        <w:t>could</w:t>
      </w:r>
      <w:r>
        <w:rPr>
          <w:spacing w:val="-2"/>
          <w:sz w:val="24"/>
        </w:rPr>
        <w:t xml:space="preserve"> </w:t>
      </w:r>
      <w:r>
        <w:rPr>
          <w:sz w:val="24"/>
        </w:rPr>
        <w:t>be assigned on a connection basis.</w:t>
      </w:r>
    </w:p>
    <w:p w:rsidR="00854CEF" w:rsidRDefault="00606446">
      <w:pPr>
        <w:pStyle w:val="ListParagraph"/>
        <w:numPr>
          <w:ilvl w:val="0"/>
          <w:numId w:val="11"/>
        </w:numPr>
        <w:tabs>
          <w:tab w:val="left" w:pos="950"/>
        </w:tabs>
        <w:spacing w:before="160" w:line="360" w:lineRule="auto"/>
        <w:ind w:right="593" w:firstLine="0"/>
        <w:jc w:val="both"/>
        <w:rPr>
          <w:sz w:val="24"/>
        </w:rPr>
      </w:pPr>
      <w:r>
        <w:rPr>
          <w:sz w:val="24"/>
        </w:rPr>
        <w:t>Quality of service: Certain classes of data may require a minimum throughput or a maximum delay threshold.</w:t>
      </w:r>
    </w:p>
    <w:p w:rsidR="00854CEF" w:rsidRDefault="00606446">
      <w:pPr>
        <w:pStyle w:val="ListParagraph"/>
        <w:numPr>
          <w:ilvl w:val="0"/>
          <w:numId w:val="11"/>
        </w:numPr>
        <w:tabs>
          <w:tab w:val="left" w:pos="890"/>
        </w:tabs>
        <w:spacing w:before="162"/>
        <w:ind w:left="890" w:hanging="158"/>
        <w:jc w:val="both"/>
        <w:rPr>
          <w:sz w:val="24"/>
        </w:rPr>
      </w:pPr>
      <w:r>
        <w:rPr>
          <w:sz w:val="24"/>
        </w:rPr>
        <w:t>Security:</w:t>
      </w:r>
      <w:r>
        <w:rPr>
          <w:spacing w:val="-6"/>
          <w:sz w:val="24"/>
        </w:rPr>
        <w:t xml:space="preserve"> </w:t>
      </w:r>
      <w:r>
        <w:rPr>
          <w:sz w:val="24"/>
        </w:rPr>
        <w:t>Security</w:t>
      </w:r>
      <w:r>
        <w:rPr>
          <w:spacing w:val="-3"/>
          <w:sz w:val="24"/>
        </w:rPr>
        <w:t xml:space="preserve"> </w:t>
      </w:r>
      <w:r>
        <w:rPr>
          <w:sz w:val="24"/>
        </w:rPr>
        <w:t>mechanisms,</w:t>
      </w:r>
      <w:r>
        <w:rPr>
          <w:spacing w:val="-3"/>
          <w:sz w:val="24"/>
        </w:rPr>
        <w:t xml:space="preserve"> </w:t>
      </w:r>
      <w:r>
        <w:rPr>
          <w:sz w:val="24"/>
        </w:rPr>
        <w:t>restricting</w:t>
      </w:r>
      <w:r>
        <w:rPr>
          <w:spacing w:val="-4"/>
          <w:sz w:val="24"/>
        </w:rPr>
        <w:t xml:space="preserve"> </w:t>
      </w:r>
      <w:r>
        <w:rPr>
          <w:sz w:val="24"/>
        </w:rPr>
        <w:t>access,</w:t>
      </w:r>
      <w:r>
        <w:rPr>
          <w:spacing w:val="-1"/>
          <w:sz w:val="24"/>
        </w:rPr>
        <w:t xml:space="preserve"> </w:t>
      </w:r>
      <w:r>
        <w:rPr>
          <w:sz w:val="24"/>
        </w:rPr>
        <w:t>may</w:t>
      </w:r>
      <w:r>
        <w:rPr>
          <w:spacing w:val="-3"/>
          <w:sz w:val="24"/>
        </w:rPr>
        <w:t xml:space="preserve"> </w:t>
      </w:r>
      <w:r>
        <w:rPr>
          <w:sz w:val="24"/>
        </w:rPr>
        <w:t>be</w:t>
      </w:r>
      <w:r>
        <w:rPr>
          <w:spacing w:val="-2"/>
          <w:sz w:val="24"/>
        </w:rPr>
        <w:t xml:space="preserve"> invoked.</w:t>
      </w:r>
    </w:p>
    <w:p w:rsidR="00854CEF" w:rsidRDefault="00854CEF">
      <w:pPr>
        <w:pStyle w:val="BodyText"/>
        <w:spacing w:before="18"/>
      </w:pPr>
    </w:p>
    <w:p w:rsidR="00854CEF" w:rsidRDefault="009E3FDF">
      <w:pPr>
        <w:pStyle w:val="Heading4"/>
        <w:numPr>
          <w:ilvl w:val="1"/>
          <w:numId w:val="12"/>
        </w:numPr>
        <w:tabs>
          <w:tab w:val="left" w:pos="1121"/>
        </w:tabs>
        <w:ind w:left="1121" w:hanging="389"/>
        <w:jc w:val="both"/>
      </w:pPr>
      <w:r>
        <w:pict>
          <v:rect id="docshape4" o:spid="_x0000_s1026" style="position:absolute;left:0;text-align:left;margin-left:285.4pt;margin-top:12.05pt;width:3.95pt;height:.95pt;z-index:-17331712;mso-position-horizontal-relative:page" fillcolor="black" stroked="f">
            <w10:wrap anchorx="page"/>
          </v:rect>
        </w:pict>
      </w:r>
      <w:r w:rsidR="00606446">
        <w:t>PRINCIPLE</w:t>
      </w:r>
      <w:r w:rsidR="00606446">
        <w:rPr>
          <w:spacing w:val="-3"/>
        </w:rPr>
        <w:t xml:space="preserve"> </w:t>
      </w:r>
      <w:r w:rsidR="00606446">
        <w:t>OF</w:t>
      </w:r>
      <w:r w:rsidR="00606446">
        <w:rPr>
          <w:spacing w:val="-2"/>
        </w:rPr>
        <w:t xml:space="preserve"> INTERNETWORKING-</w:t>
      </w:r>
    </w:p>
    <w:p w:rsidR="00854CEF" w:rsidRDefault="00854CEF">
      <w:pPr>
        <w:pStyle w:val="BodyText"/>
        <w:spacing w:before="21"/>
        <w:rPr>
          <w:b/>
        </w:rPr>
      </w:pPr>
    </w:p>
    <w:p w:rsidR="00854CEF" w:rsidRDefault="00606446">
      <w:pPr>
        <w:pStyle w:val="Heading5"/>
      </w:pPr>
      <w:r>
        <w:rPr>
          <w:spacing w:val="-2"/>
        </w:rPr>
        <w:t>Internet-</w:t>
      </w:r>
    </w:p>
    <w:p w:rsidR="00854CEF" w:rsidRDefault="00854CEF">
      <w:pPr>
        <w:pStyle w:val="BodyText"/>
        <w:spacing w:before="18"/>
        <w:rPr>
          <w:b/>
        </w:rPr>
      </w:pPr>
    </w:p>
    <w:p w:rsidR="00854CEF" w:rsidRDefault="00606446">
      <w:pPr>
        <w:pStyle w:val="BodyText"/>
        <w:ind w:left="996"/>
      </w:pPr>
      <w:proofErr w:type="gramStart"/>
      <w:r>
        <w:t>A</w:t>
      </w:r>
      <w:r>
        <w:rPr>
          <w:spacing w:val="-5"/>
        </w:rPr>
        <w:t xml:space="preserve"> </w:t>
      </w:r>
      <w:r>
        <w:t>collection</w:t>
      </w:r>
      <w:r>
        <w:rPr>
          <w:spacing w:val="-3"/>
        </w:rPr>
        <w:t xml:space="preserve"> </w:t>
      </w:r>
      <w:r>
        <w:t>of</w:t>
      </w:r>
      <w:r>
        <w:rPr>
          <w:spacing w:val="-3"/>
        </w:rPr>
        <w:t xml:space="preserve"> </w:t>
      </w:r>
      <w:r>
        <w:t>communication</w:t>
      </w:r>
      <w:r>
        <w:rPr>
          <w:spacing w:val="-3"/>
        </w:rPr>
        <w:t xml:space="preserve"> </w:t>
      </w:r>
      <w:r>
        <w:t>networks</w:t>
      </w:r>
      <w:r>
        <w:rPr>
          <w:spacing w:val="-2"/>
        </w:rPr>
        <w:t xml:space="preserve"> </w:t>
      </w:r>
      <w:r>
        <w:t>interconnected</w:t>
      </w:r>
      <w:r>
        <w:rPr>
          <w:spacing w:val="-2"/>
        </w:rPr>
        <w:t xml:space="preserve"> </w:t>
      </w:r>
      <w:r>
        <w:t>by</w:t>
      </w:r>
      <w:r>
        <w:rPr>
          <w:spacing w:val="-3"/>
        </w:rPr>
        <w:t xml:space="preserve"> </w:t>
      </w:r>
      <w:r>
        <w:t>bridges</w:t>
      </w:r>
      <w:r>
        <w:rPr>
          <w:spacing w:val="-3"/>
        </w:rPr>
        <w:t xml:space="preserve"> </w:t>
      </w:r>
      <w:r>
        <w:t>and</w:t>
      </w:r>
      <w:r>
        <w:rPr>
          <w:spacing w:val="-2"/>
        </w:rPr>
        <w:t xml:space="preserve"> routers.</w:t>
      </w:r>
      <w:proofErr w:type="gramEnd"/>
    </w:p>
    <w:p w:rsidR="00854CEF" w:rsidRDefault="00854CEF">
      <w:pPr>
        <w:pStyle w:val="BodyText"/>
        <w:sectPr w:rsidR="00854CEF">
          <w:pgSz w:w="12240" w:h="15840"/>
          <w:pgMar w:top="540" w:right="850" w:bottom="280" w:left="708" w:header="720" w:footer="720" w:gutter="0"/>
          <w:cols w:space="720"/>
        </w:sectPr>
      </w:pPr>
    </w:p>
    <w:p w:rsidR="00854CEF" w:rsidRDefault="00606446">
      <w:pPr>
        <w:pStyle w:val="Heading5"/>
        <w:spacing w:before="72"/>
      </w:pPr>
      <w:r>
        <w:rPr>
          <w:spacing w:val="-2"/>
        </w:rPr>
        <w:lastRenderedPageBreak/>
        <w:t>Intranet-</w:t>
      </w:r>
    </w:p>
    <w:p w:rsidR="00854CEF" w:rsidRDefault="00854CEF">
      <w:pPr>
        <w:pStyle w:val="BodyText"/>
        <w:spacing w:before="20"/>
        <w:rPr>
          <w:b/>
        </w:rPr>
      </w:pPr>
    </w:p>
    <w:p w:rsidR="00854CEF" w:rsidRDefault="00606446">
      <w:pPr>
        <w:pStyle w:val="BodyText"/>
        <w:spacing w:before="1" w:line="357" w:lineRule="auto"/>
        <w:ind w:left="732" w:firstLine="211"/>
      </w:pPr>
      <w:r>
        <w:t>An internet used by a single organization that provides the key internet applications. An internet operates within the organization for internal purposes.</w:t>
      </w:r>
    </w:p>
    <w:p w:rsidR="00854CEF" w:rsidRDefault="00606446">
      <w:pPr>
        <w:pStyle w:val="Heading5"/>
        <w:spacing w:before="164"/>
      </w:pPr>
      <w:r>
        <w:t>End</w:t>
      </w:r>
      <w:r>
        <w:rPr>
          <w:spacing w:val="-5"/>
        </w:rPr>
        <w:t xml:space="preserve"> </w:t>
      </w:r>
      <w:r>
        <w:rPr>
          <w:spacing w:val="-2"/>
        </w:rPr>
        <w:t>System-</w:t>
      </w:r>
    </w:p>
    <w:p w:rsidR="00854CEF" w:rsidRDefault="00854CEF">
      <w:pPr>
        <w:pStyle w:val="BodyText"/>
        <w:spacing w:before="18"/>
        <w:rPr>
          <w:b/>
        </w:rPr>
      </w:pPr>
    </w:p>
    <w:p w:rsidR="00854CEF" w:rsidRDefault="00606446">
      <w:pPr>
        <w:pStyle w:val="BodyText"/>
        <w:spacing w:line="360" w:lineRule="auto"/>
        <w:ind w:left="732" w:firstLine="264"/>
      </w:pPr>
      <w:r>
        <w:t>A device attached to one of the networks of an internet that is used to support end-user applications or services.</w:t>
      </w:r>
    </w:p>
    <w:p w:rsidR="00854CEF" w:rsidRDefault="00606446">
      <w:pPr>
        <w:pStyle w:val="Heading5"/>
        <w:spacing w:before="162"/>
      </w:pPr>
      <w:r>
        <w:t>Intermediate</w:t>
      </w:r>
      <w:r>
        <w:rPr>
          <w:spacing w:val="-5"/>
        </w:rPr>
        <w:t xml:space="preserve"> </w:t>
      </w:r>
      <w:r>
        <w:t>System</w:t>
      </w:r>
      <w:r>
        <w:rPr>
          <w:spacing w:val="-4"/>
        </w:rPr>
        <w:t xml:space="preserve"> </w:t>
      </w:r>
      <w:r>
        <w:rPr>
          <w:spacing w:val="-2"/>
        </w:rPr>
        <w:t>(ISs)-</w:t>
      </w:r>
    </w:p>
    <w:p w:rsidR="00854CEF" w:rsidRDefault="00854CEF">
      <w:pPr>
        <w:pStyle w:val="BodyText"/>
        <w:spacing w:before="18"/>
        <w:rPr>
          <w:b/>
        </w:rPr>
      </w:pPr>
    </w:p>
    <w:p w:rsidR="00854CEF" w:rsidRDefault="00606446">
      <w:pPr>
        <w:pStyle w:val="BodyText"/>
        <w:spacing w:line="360" w:lineRule="auto"/>
        <w:ind w:left="732" w:firstLine="316"/>
      </w:pPr>
      <w:r>
        <w:t>A</w:t>
      </w:r>
      <w:r>
        <w:rPr>
          <w:spacing w:val="-8"/>
        </w:rPr>
        <w:t xml:space="preserve"> </w:t>
      </w:r>
      <w:r>
        <w:t>device</w:t>
      </w:r>
      <w:r>
        <w:rPr>
          <w:spacing w:val="-7"/>
        </w:rPr>
        <w:t xml:space="preserve"> </w:t>
      </w:r>
      <w:r>
        <w:t>used</w:t>
      </w:r>
      <w:r>
        <w:rPr>
          <w:spacing w:val="-6"/>
        </w:rPr>
        <w:t xml:space="preserve"> </w:t>
      </w:r>
      <w:r>
        <w:t>to</w:t>
      </w:r>
      <w:r>
        <w:rPr>
          <w:spacing w:val="-7"/>
        </w:rPr>
        <w:t xml:space="preserve"> </w:t>
      </w:r>
      <w:r>
        <w:t>connect</w:t>
      </w:r>
      <w:r>
        <w:rPr>
          <w:spacing w:val="-7"/>
        </w:rPr>
        <w:t xml:space="preserve"> </w:t>
      </w:r>
      <w:r>
        <w:t>two</w:t>
      </w:r>
      <w:r>
        <w:rPr>
          <w:spacing w:val="-8"/>
        </w:rPr>
        <w:t xml:space="preserve"> </w:t>
      </w:r>
      <w:r>
        <w:t>networks</w:t>
      </w:r>
      <w:r>
        <w:rPr>
          <w:spacing w:val="-7"/>
        </w:rPr>
        <w:t xml:space="preserve"> </w:t>
      </w:r>
      <w:r>
        <w:t>and</w:t>
      </w:r>
      <w:r>
        <w:rPr>
          <w:spacing w:val="-5"/>
        </w:rPr>
        <w:t xml:space="preserve"> </w:t>
      </w:r>
      <w:r>
        <w:t>permit</w:t>
      </w:r>
      <w:r>
        <w:rPr>
          <w:spacing w:val="-7"/>
        </w:rPr>
        <w:t xml:space="preserve"> </w:t>
      </w:r>
      <w:r>
        <w:t>communication</w:t>
      </w:r>
      <w:r>
        <w:rPr>
          <w:spacing w:val="-7"/>
        </w:rPr>
        <w:t xml:space="preserve"> </w:t>
      </w:r>
      <w:r>
        <w:t>between</w:t>
      </w:r>
      <w:r>
        <w:rPr>
          <w:spacing w:val="-7"/>
        </w:rPr>
        <w:t xml:space="preserve"> </w:t>
      </w:r>
      <w:r>
        <w:t>end</w:t>
      </w:r>
      <w:r>
        <w:rPr>
          <w:spacing w:val="-8"/>
        </w:rPr>
        <w:t xml:space="preserve"> </w:t>
      </w:r>
      <w:r>
        <w:t>systems attached to different networks. Two types of ISs are bridges and routers.</w:t>
      </w:r>
    </w:p>
    <w:p w:rsidR="00854CEF" w:rsidRDefault="00606446">
      <w:pPr>
        <w:pStyle w:val="BodyText"/>
        <w:spacing w:before="162"/>
        <w:ind w:left="732"/>
      </w:pPr>
      <w:r>
        <w:rPr>
          <w:spacing w:val="-2"/>
        </w:rPr>
        <w:t>Bridges-</w:t>
      </w:r>
    </w:p>
    <w:p w:rsidR="00854CEF" w:rsidRDefault="00854CEF">
      <w:pPr>
        <w:pStyle w:val="BodyText"/>
        <w:spacing w:before="18"/>
      </w:pPr>
    </w:p>
    <w:p w:rsidR="00854CEF" w:rsidRDefault="00606446">
      <w:pPr>
        <w:pStyle w:val="BodyText"/>
        <w:spacing w:line="360" w:lineRule="auto"/>
        <w:ind w:left="732" w:right="581" w:firstLine="316"/>
      </w:pPr>
      <w:proofErr w:type="gramStart"/>
      <w:r>
        <w:t>A</w:t>
      </w:r>
      <w:r>
        <w:rPr>
          <w:spacing w:val="-3"/>
        </w:rPr>
        <w:t xml:space="preserve"> </w:t>
      </w:r>
      <w:r>
        <w:t>bridges</w:t>
      </w:r>
      <w:proofErr w:type="gramEnd"/>
      <w:r>
        <w:rPr>
          <w:spacing w:val="-2"/>
        </w:rPr>
        <w:t xml:space="preserve"> </w:t>
      </w:r>
      <w:r>
        <w:t>at</w:t>
      </w:r>
      <w:r>
        <w:rPr>
          <w:spacing w:val="-3"/>
        </w:rPr>
        <w:t xml:space="preserve"> </w:t>
      </w:r>
      <w:r>
        <w:t>layer</w:t>
      </w:r>
      <w:r>
        <w:rPr>
          <w:spacing w:val="-1"/>
        </w:rPr>
        <w:t xml:space="preserve"> </w:t>
      </w:r>
      <w:r>
        <w:t>2</w:t>
      </w:r>
      <w:r>
        <w:rPr>
          <w:spacing w:val="-1"/>
        </w:rPr>
        <w:t xml:space="preserve"> </w:t>
      </w:r>
      <w:r>
        <w:t>of</w:t>
      </w:r>
      <w:r>
        <w:rPr>
          <w:spacing w:val="-3"/>
        </w:rPr>
        <w:t xml:space="preserve"> </w:t>
      </w:r>
      <w:r>
        <w:t>the</w:t>
      </w:r>
      <w:r>
        <w:rPr>
          <w:spacing w:val="-2"/>
        </w:rPr>
        <w:t xml:space="preserve"> </w:t>
      </w:r>
      <w:r>
        <w:t>Open</w:t>
      </w:r>
      <w:r>
        <w:rPr>
          <w:spacing w:val="-2"/>
        </w:rPr>
        <w:t xml:space="preserve"> </w:t>
      </w:r>
      <w:r>
        <w:t>System</w:t>
      </w:r>
      <w:r>
        <w:rPr>
          <w:spacing w:val="-3"/>
        </w:rPr>
        <w:t xml:space="preserve"> </w:t>
      </w:r>
      <w:r>
        <w:t>Interconnection</w:t>
      </w:r>
      <w:r>
        <w:rPr>
          <w:spacing w:val="-2"/>
        </w:rPr>
        <w:t xml:space="preserve"> </w:t>
      </w:r>
      <w:r>
        <w:t>(OSI).</w:t>
      </w:r>
      <w:r>
        <w:rPr>
          <w:spacing w:val="-3"/>
        </w:rPr>
        <w:t xml:space="preserve"> </w:t>
      </w:r>
      <w:r>
        <w:t>An</w:t>
      </w:r>
      <w:r>
        <w:rPr>
          <w:spacing w:val="-3"/>
        </w:rPr>
        <w:t xml:space="preserve"> </w:t>
      </w:r>
      <w:r>
        <w:t>IS</w:t>
      </w:r>
      <w:r>
        <w:rPr>
          <w:spacing w:val="-2"/>
        </w:rPr>
        <w:t xml:space="preserve"> </w:t>
      </w:r>
      <w:r>
        <w:t>used</w:t>
      </w:r>
      <w:r>
        <w:rPr>
          <w:spacing w:val="-4"/>
        </w:rPr>
        <w:t xml:space="preserve"> </w:t>
      </w:r>
      <w:r>
        <w:t>to</w:t>
      </w:r>
      <w:r>
        <w:rPr>
          <w:spacing w:val="-2"/>
        </w:rPr>
        <w:t xml:space="preserve"> </w:t>
      </w:r>
      <w:r>
        <w:t>connect</w:t>
      </w:r>
      <w:r>
        <w:rPr>
          <w:spacing w:val="-3"/>
        </w:rPr>
        <w:t xml:space="preserve"> </w:t>
      </w:r>
      <w:r>
        <w:t>two LANs that use similar LAN protocols.</w:t>
      </w:r>
    </w:p>
    <w:p w:rsidR="00854CEF" w:rsidRDefault="00606446">
      <w:pPr>
        <w:pStyle w:val="BodyText"/>
        <w:spacing w:before="162"/>
        <w:ind w:left="732"/>
      </w:pPr>
      <w:r>
        <w:rPr>
          <w:spacing w:val="-2"/>
        </w:rPr>
        <w:t>Routers-</w:t>
      </w:r>
    </w:p>
    <w:p w:rsidR="00854CEF" w:rsidRDefault="00854CEF">
      <w:pPr>
        <w:pStyle w:val="BodyText"/>
        <w:spacing w:before="18"/>
      </w:pPr>
    </w:p>
    <w:p w:rsidR="00854CEF" w:rsidRDefault="00606446">
      <w:pPr>
        <w:pStyle w:val="BodyText"/>
        <w:spacing w:line="360" w:lineRule="auto"/>
        <w:ind w:left="732" w:firstLine="264"/>
      </w:pPr>
      <w:r>
        <w:t>A</w:t>
      </w:r>
      <w:r>
        <w:rPr>
          <w:spacing w:val="-14"/>
        </w:rPr>
        <w:t xml:space="preserve"> </w:t>
      </w:r>
      <w:r>
        <w:t>router</w:t>
      </w:r>
      <w:r>
        <w:rPr>
          <w:spacing w:val="-13"/>
        </w:rPr>
        <w:t xml:space="preserve"> </w:t>
      </w:r>
      <w:r>
        <w:t>operates</w:t>
      </w:r>
      <w:r>
        <w:rPr>
          <w:spacing w:val="-13"/>
        </w:rPr>
        <w:t xml:space="preserve"> </w:t>
      </w:r>
      <w:r>
        <w:t>at</w:t>
      </w:r>
      <w:r>
        <w:rPr>
          <w:spacing w:val="-13"/>
        </w:rPr>
        <w:t xml:space="preserve"> </w:t>
      </w:r>
      <w:r>
        <w:t>layer</w:t>
      </w:r>
      <w:r>
        <w:rPr>
          <w:spacing w:val="-14"/>
        </w:rPr>
        <w:t xml:space="preserve"> </w:t>
      </w:r>
      <w:r>
        <w:t>3</w:t>
      </w:r>
      <w:r>
        <w:rPr>
          <w:spacing w:val="-13"/>
        </w:rPr>
        <w:t xml:space="preserve"> </w:t>
      </w:r>
      <w:r>
        <w:t>of</w:t>
      </w:r>
      <w:r>
        <w:rPr>
          <w:spacing w:val="-13"/>
        </w:rPr>
        <w:t xml:space="preserve"> </w:t>
      </w:r>
      <w:r>
        <w:t>the</w:t>
      </w:r>
      <w:r>
        <w:rPr>
          <w:spacing w:val="-13"/>
        </w:rPr>
        <w:t xml:space="preserve"> </w:t>
      </w:r>
      <w:r>
        <w:t>OSI</w:t>
      </w:r>
      <w:r>
        <w:rPr>
          <w:spacing w:val="-13"/>
        </w:rPr>
        <w:t xml:space="preserve"> </w:t>
      </w:r>
      <w:r>
        <w:t>architecture</w:t>
      </w:r>
      <w:r>
        <w:rPr>
          <w:spacing w:val="-14"/>
        </w:rPr>
        <w:t xml:space="preserve"> </w:t>
      </w:r>
      <w:r>
        <w:t>and</w:t>
      </w:r>
      <w:r>
        <w:rPr>
          <w:spacing w:val="-14"/>
        </w:rPr>
        <w:t xml:space="preserve"> </w:t>
      </w:r>
      <w:r>
        <w:t>routes</w:t>
      </w:r>
      <w:r>
        <w:rPr>
          <w:spacing w:val="-13"/>
        </w:rPr>
        <w:t xml:space="preserve"> </w:t>
      </w:r>
      <w:r>
        <w:t>packets</w:t>
      </w:r>
      <w:r>
        <w:rPr>
          <w:spacing w:val="-13"/>
        </w:rPr>
        <w:t xml:space="preserve"> </w:t>
      </w:r>
      <w:r>
        <w:t>between</w:t>
      </w:r>
      <w:r>
        <w:rPr>
          <w:spacing w:val="-13"/>
        </w:rPr>
        <w:t xml:space="preserve"> </w:t>
      </w:r>
      <w:r>
        <w:t>potentially different networks.</w:t>
      </w:r>
    </w:p>
    <w:p w:rsidR="00854CEF" w:rsidRDefault="00606446">
      <w:pPr>
        <w:pStyle w:val="Heading5"/>
        <w:spacing w:before="162"/>
      </w:pPr>
      <w:r>
        <w:rPr>
          <w:spacing w:val="-2"/>
        </w:rPr>
        <w:t>Requirements</w:t>
      </w:r>
    </w:p>
    <w:p w:rsidR="00854CEF" w:rsidRDefault="00854CEF">
      <w:pPr>
        <w:pStyle w:val="BodyText"/>
        <w:spacing w:before="17"/>
        <w:rPr>
          <w:b/>
        </w:rPr>
      </w:pPr>
    </w:p>
    <w:p w:rsidR="00854CEF" w:rsidRDefault="00606446">
      <w:pPr>
        <w:pStyle w:val="BodyText"/>
        <w:spacing w:before="1"/>
        <w:ind w:left="785"/>
      </w:pPr>
      <w:r>
        <w:t>The</w:t>
      </w:r>
      <w:r>
        <w:rPr>
          <w:spacing w:val="-5"/>
        </w:rPr>
        <w:t xml:space="preserve"> </w:t>
      </w:r>
      <w:r>
        <w:t>overall</w:t>
      </w:r>
      <w:r>
        <w:rPr>
          <w:spacing w:val="-3"/>
        </w:rPr>
        <w:t xml:space="preserve"> </w:t>
      </w:r>
      <w:r>
        <w:t>requirements</w:t>
      </w:r>
      <w:r>
        <w:rPr>
          <w:spacing w:val="-2"/>
        </w:rPr>
        <w:t xml:space="preserve"> </w:t>
      </w:r>
      <w:r>
        <w:t>for</w:t>
      </w:r>
      <w:r>
        <w:rPr>
          <w:spacing w:val="-3"/>
        </w:rPr>
        <w:t xml:space="preserve"> </w:t>
      </w:r>
      <w:r>
        <w:t>an</w:t>
      </w:r>
      <w:r>
        <w:rPr>
          <w:spacing w:val="-3"/>
        </w:rPr>
        <w:t xml:space="preserve"> </w:t>
      </w:r>
      <w:r>
        <w:t>internetworking</w:t>
      </w:r>
      <w:r>
        <w:rPr>
          <w:spacing w:val="-4"/>
        </w:rPr>
        <w:t xml:space="preserve"> </w:t>
      </w:r>
      <w:r>
        <w:t>facility</w:t>
      </w:r>
      <w:r>
        <w:rPr>
          <w:spacing w:val="-3"/>
        </w:rPr>
        <w:t xml:space="preserve"> </w:t>
      </w:r>
      <w:r>
        <w:t>are</w:t>
      </w:r>
      <w:r>
        <w:rPr>
          <w:spacing w:val="-2"/>
        </w:rPr>
        <w:t xml:space="preserve"> </w:t>
      </w:r>
      <w:r>
        <w:t>as</w:t>
      </w:r>
      <w:r>
        <w:rPr>
          <w:spacing w:val="-2"/>
        </w:rPr>
        <w:t xml:space="preserve"> follows:</w:t>
      </w:r>
    </w:p>
    <w:p w:rsidR="00854CEF" w:rsidRDefault="00854CEF">
      <w:pPr>
        <w:pStyle w:val="BodyText"/>
        <w:spacing w:before="20"/>
      </w:pPr>
    </w:p>
    <w:p w:rsidR="00854CEF" w:rsidRDefault="00606446">
      <w:pPr>
        <w:pStyle w:val="ListParagraph"/>
        <w:numPr>
          <w:ilvl w:val="0"/>
          <w:numId w:val="8"/>
        </w:numPr>
        <w:tabs>
          <w:tab w:val="left" w:pos="977"/>
        </w:tabs>
        <w:spacing w:line="357" w:lineRule="auto"/>
        <w:ind w:right="588" w:firstLine="0"/>
        <w:rPr>
          <w:sz w:val="24"/>
        </w:rPr>
      </w:pPr>
      <w:r>
        <w:rPr>
          <w:sz w:val="24"/>
        </w:rPr>
        <w:t xml:space="preserve">Provide a link between networks. At minimum, a physical and link control connection is </w:t>
      </w:r>
      <w:r>
        <w:rPr>
          <w:spacing w:val="-2"/>
          <w:sz w:val="24"/>
        </w:rPr>
        <w:t>needed.</w:t>
      </w:r>
    </w:p>
    <w:p w:rsidR="00854CEF" w:rsidRDefault="00606446">
      <w:pPr>
        <w:pStyle w:val="ListParagraph"/>
        <w:numPr>
          <w:ilvl w:val="0"/>
          <w:numId w:val="8"/>
        </w:numPr>
        <w:tabs>
          <w:tab w:val="left" w:pos="965"/>
        </w:tabs>
        <w:spacing w:before="165"/>
        <w:ind w:left="965" w:hanging="233"/>
        <w:rPr>
          <w:sz w:val="24"/>
        </w:rPr>
      </w:pPr>
      <w:r>
        <w:rPr>
          <w:sz w:val="24"/>
        </w:rPr>
        <w:t>Provide</w:t>
      </w:r>
      <w:r>
        <w:rPr>
          <w:spacing w:val="-3"/>
          <w:sz w:val="24"/>
        </w:rPr>
        <w:t xml:space="preserve"> </w:t>
      </w:r>
      <w:r>
        <w:rPr>
          <w:sz w:val="24"/>
        </w:rPr>
        <w:t>for</w:t>
      </w:r>
      <w:r>
        <w:rPr>
          <w:spacing w:val="-3"/>
          <w:sz w:val="24"/>
        </w:rPr>
        <w:t xml:space="preserve"> </w:t>
      </w:r>
      <w:r>
        <w:rPr>
          <w:sz w:val="24"/>
        </w:rPr>
        <w:t>the</w:t>
      </w:r>
      <w:r>
        <w:rPr>
          <w:spacing w:val="-1"/>
          <w:sz w:val="24"/>
        </w:rPr>
        <w:t xml:space="preserve"> </w:t>
      </w:r>
      <w:r>
        <w:rPr>
          <w:sz w:val="24"/>
        </w:rPr>
        <w:t>routing</w:t>
      </w:r>
      <w:r>
        <w:rPr>
          <w:spacing w:val="-3"/>
          <w:sz w:val="24"/>
        </w:rPr>
        <w:t xml:space="preserve"> </w:t>
      </w:r>
      <w:r>
        <w:rPr>
          <w:sz w:val="24"/>
        </w:rPr>
        <w:t>and</w:t>
      </w:r>
      <w:r>
        <w:rPr>
          <w:spacing w:val="-2"/>
          <w:sz w:val="24"/>
        </w:rPr>
        <w:t xml:space="preserve"> </w:t>
      </w:r>
      <w:r>
        <w:rPr>
          <w:sz w:val="24"/>
        </w:rPr>
        <w:t>delivery</w:t>
      </w:r>
      <w:r>
        <w:rPr>
          <w:spacing w:val="-3"/>
          <w:sz w:val="24"/>
        </w:rPr>
        <w:t xml:space="preserve"> </w:t>
      </w:r>
      <w:r>
        <w:rPr>
          <w:sz w:val="24"/>
        </w:rPr>
        <w:t>of</w:t>
      </w:r>
      <w:r>
        <w:rPr>
          <w:spacing w:val="-3"/>
          <w:sz w:val="24"/>
        </w:rPr>
        <w:t xml:space="preserve"> </w:t>
      </w:r>
      <w:r>
        <w:rPr>
          <w:sz w:val="24"/>
        </w:rPr>
        <w:t>data</w:t>
      </w:r>
      <w:r>
        <w:rPr>
          <w:spacing w:val="-1"/>
          <w:sz w:val="24"/>
        </w:rPr>
        <w:t xml:space="preserve"> </w:t>
      </w:r>
      <w:r>
        <w:rPr>
          <w:sz w:val="24"/>
        </w:rPr>
        <w:t>between</w:t>
      </w:r>
      <w:r>
        <w:rPr>
          <w:spacing w:val="-2"/>
          <w:sz w:val="24"/>
        </w:rPr>
        <w:t xml:space="preserve"> </w:t>
      </w:r>
      <w:r>
        <w:rPr>
          <w:sz w:val="24"/>
        </w:rPr>
        <w:t>processes</w:t>
      </w:r>
      <w:r>
        <w:rPr>
          <w:spacing w:val="-3"/>
          <w:sz w:val="24"/>
        </w:rPr>
        <w:t xml:space="preserve"> </w:t>
      </w:r>
      <w:r>
        <w:rPr>
          <w:sz w:val="24"/>
        </w:rPr>
        <w:t>on</w:t>
      </w:r>
      <w:r>
        <w:rPr>
          <w:spacing w:val="-2"/>
          <w:sz w:val="24"/>
        </w:rPr>
        <w:t xml:space="preserve"> </w:t>
      </w:r>
      <w:r>
        <w:rPr>
          <w:sz w:val="24"/>
        </w:rPr>
        <w:t>different</w:t>
      </w:r>
      <w:r>
        <w:rPr>
          <w:spacing w:val="-2"/>
          <w:sz w:val="24"/>
        </w:rPr>
        <w:t xml:space="preserve"> networks.</w:t>
      </w:r>
    </w:p>
    <w:p w:rsidR="00854CEF" w:rsidRDefault="00854CEF">
      <w:pPr>
        <w:pStyle w:val="BodyText"/>
        <w:spacing w:before="18"/>
      </w:pPr>
    </w:p>
    <w:p w:rsidR="00854CEF" w:rsidRDefault="00606446">
      <w:pPr>
        <w:pStyle w:val="ListParagraph"/>
        <w:numPr>
          <w:ilvl w:val="0"/>
          <w:numId w:val="8"/>
        </w:numPr>
        <w:tabs>
          <w:tab w:val="left" w:pos="992"/>
        </w:tabs>
        <w:spacing w:line="360" w:lineRule="auto"/>
        <w:ind w:right="595" w:firstLine="0"/>
        <w:rPr>
          <w:sz w:val="24"/>
        </w:rPr>
      </w:pPr>
      <w:r>
        <w:rPr>
          <w:sz w:val="24"/>
        </w:rPr>
        <w:t>Provide</w:t>
      </w:r>
      <w:r>
        <w:rPr>
          <w:spacing w:val="23"/>
          <w:sz w:val="24"/>
        </w:rPr>
        <w:t xml:space="preserve"> </w:t>
      </w:r>
      <w:r>
        <w:rPr>
          <w:sz w:val="24"/>
        </w:rPr>
        <w:t>an</w:t>
      </w:r>
      <w:r>
        <w:rPr>
          <w:spacing w:val="23"/>
          <w:sz w:val="24"/>
        </w:rPr>
        <w:t xml:space="preserve"> </w:t>
      </w:r>
      <w:r>
        <w:rPr>
          <w:sz w:val="24"/>
        </w:rPr>
        <w:t>accounting</w:t>
      </w:r>
      <w:r>
        <w:rPr>
          <w:spacing w:val="23"/>
          <w:sz w:val="24"/>
        </w:rPr>
        <w:t xml:space="preserve"> </w:t>
      </w:r>
      <w:r>
        <w:rPr>
          <w:sz w:val="24"/>
        </w:rPr>
        <w:t>service</w:t>
      </w:r>
      <w:r>
        <w:rPr>
          <w:spacing w:val="24"/>
          <w:sz w:val="24"/>
        </w:rPr>
        <w:t xml:space="preserve"> </w:t>
      </w:r>
      <w:r>
        <w:rPr>
          <w:sz w:val="24"/>
        </w:rPr>
        <w:t>that</w:t>
      </w:r>
      <w:r>
        <w:rPr>
          <w:spacing w:val="23"/>
          <w:sz w:val="24"/>
        </w:rPr>
        <w:t xml:space="preserve"> </w:t>
      </w:r>
      <w:r>
        <w:rPr>
          <w:sz w:val="24"/>
        </w:rPr>
        <w:t>keeps</w:t>
      </w:r>
      <w:r>
        <w:rPr>
          <w:spacing w:val="24"/>
          <w:sz w:val="24"/>
        </w:rPr>
        <w:t xml:space="preserve"> </w:t>
      </w:r>
      <w:r>
        <w:rPr>
          <w:sz w:val="24"/>
        </w:rPr>
        <w:t>track of</w:t>
      </w:r>
      <w:r>
        <w:rPr>
          <w:spacing w:val="24"/>
          <w:sz w:val="24"/>
        </w:rPr>
        <w:t xml:space="preserve"> </w:t>
      </w:r>
      <w:r>
        <w:rPr>
          <w:sz w:val="24"/>
        </w:rPr>
        <w:t>the</w:t>
      </w:r>
      <w:r>
        <w:rPr>
          <w:spacing w:val="23"/>
          <w:sz w:val="24"/>
        </w:rPr>
        <w:t xml:space="preserve"> </w:t>
      </w:r>
      <w:r>
        <w:rPr>
          <w:sz w:val="24"/>
        </w:rPr>
        <w:t>use</w:t>
      </w:r>
      <w:r>
        <w:rPr>
          <w:spacing w:val="24"/>
          <w:sz w:val="24"/>
        </w:rPr>
        <w:t xml:space="preserve"> </w:t>
      </w:r>
      <w:r>
        <w:rPr>
          <w:sz w:val="24"/>
        </w:rPr>
        <w:t>of</w:t>
      </w:r>
      <w:r>
        <w:rPr>
          <w:spacing w:val="23"/>
          <w:sz w:val="24"/>
        </w:rPr>
        <w:t xml:space="preserve"> </w:t>
      </w:r>
      <w:r>
        <w:rPr>
          <w:sz w:val="24"/>
        </w:rPr>
        <w:t>the</w:t>
      </w:r>
      <w:r>
        <w:rPr>
          <w:spacing w:val="26"/>
          <w:sz w:val="24"/>
        </w:rPr>
        <w:t xml:space="preserve"> </w:t>
      </w:r>
      <w:r>
        <w:rPr>
          <w:sz w:val="24"/>
        </w:rPr>
        <w:t>various</w:t>
      </w:r>
      <w:r>
        <w:rPr>
          <w:spacing w:val="24"/>
          <w:sz w:val="24"/>
        </w:rPr>
        <w:t xml:space="preserve"> </w:t>
      </w:r>
      <w:r>
        <w:rPr>
          <w:sz w:val="24"/>
        </w:rPr>
        <w:t>networks</w:t>
      </w:r>
      <w:r>
        <w:rPr>
          <w:spacing w:val="24"/>
          <w:sz w:val="24"/>
        </w:rPr>
        <w:t xml:space="preserve"> </w:t>
      </w:r>
      <w:r>
        <w:rPr>
          <w:sz w:val="24"/>
        </w:rPr>
        <w:t>and routers and maintains status information.</w:t>
      </w:r>
    </w:p>
    <w:p w:rsidR="00854CEF" w:rsidRDefault="00606446">
      <w:pPr>
        <w:pStyle w:val="ListParagraph"/>
        <w:numPr>
          <w:ilvl w:val="0"/>
          <w:numId w:val="8"/>
        </w:numPr>
        <w:tabs>
          <w:tab w:val="left" w:pos="1011"/>
        </w:tabs>
        <w:spacing w:before="162" w:line="360" w:lineRule="auto"/>
        <w:ind w:right="591" w:firstLine="0"/>
        <w:rPr>
          <w:sz w:val="24"/>
        </w:rPr>
      </w:pPr>
      <w:r>
        <w:rPr>
          <w:sz w:val="24"/>
        </w:rPr>
        <w:t>Provide</w:t>
      </w:r>
      <w:r>
        <w:rPr>
          <w:spacing w:val="40"/>
          <w:sz w:val="24"/>
        </w:rPr>
        <w:t xml:space="preserve"> </w:t>
      </w:r>
      <w:r>
        <w:rPr>
          <w:sz w:val="24"/>
        </w:rPr>
        <w:t>the</w:t>
      </w:r>
      <w:r>
        <w:rPr>
          <w:spacing w:val="40"/>
          <w:sz w:val="24"/>
        </w:rPr>
        <w:t xml:space="preserve"> </w:t>
      </w:r>
      <w:r>
        <w:rPr>
          <w:sz w:val="24"/>
        </w:rPr>
        <w:t>services</w:t>
      </w:r>
      <w:r>
        <w:rPr>
          <w:spacing w:val="40"/>
          <w:sz w:val="24"/>
        </w:rPr>
        <w:t xml:space="preserve"> </w:t>
      </w:r>
      <w:r>
        <w:rPr>
          <w:sz w:val="24"/>
        </w:rPr>
        <w:t>just</w:t>
      </w:r>
      <w:r>
        <w:rPr>
          <w:spacing w:val="40"/>
          <w:sz w:val="24"/>
        </w:rPr>
        <w:t xml:space="preserve"> </w:t>
      </w:r>
      <w:r>
        <w:rPr>
          <w:sz w:val="24"/>
        </w:rPr>
        <w:t>listed</w:t>
      </w:r>
      <w:r>
        <w:rPr>
          <w:spacing w:val="40"/>
          <w:sz w:val="24"/>
        </w:rPr>
        <w:t xml:space="preserve"> </w:t>
      </w:r>
      <w:r>
        <w:rPr>
          <w:sz w:val="24"/>
        </w:rPr>
        <w:t>in</w:t>
      </w:r>
      <w:r>
        <w:rPr>
          <w:spacing w:val="40"/>
          <w:sz w:val="24"/>
        </w:rPr>
        <w:t xml:space="preserve"> </w:t>
      </w:r>
      <w:r>
        <w:rPr>
          <w:sz w:val="24"/>
        </w:rPr>
        <w:t>such</w:t>
      </w:r>
      <w:r>
        <w:rPr>
          <w:spacing w:val="40"/>
          <w:sz w:val="24"/>
        </w:rPr>
        <w:t xml:space="preserve"> </w:t>
      </w:r>
      <w:r>
        <w:rPr>
          <w:sz w:val="24"/>
        </w:rPr>
        <w:t>a</w:t>
      </w:r>
      <w:r>
        <w:rPr>
          <w:spacing w:val="40"/>
          <w:sz w:val="24"/>
        </w:rPr>
        <w:t xml:space="preserve"> </w:t>
      </w:r>
      <w:r>
        <w:rPr>
          <w:sz w:val="24"/>
        </w:rPr>
        <w:t>way</w:t>
      </w:r>
      <w:r>
        <w:rPr>
          <w:spacing w:val="40"/>
          <w:sz w:val="24"/>
        </w:rPr>
        <w:t xml:space="preserve"> </w:t>
      </w:r>
      <w:r>
        <w:rPr>
          <w:sz w:val="24"/>
        </w:rPr>
        <w:t>as</w:t>
      </w:r>
      <w:r>
        <w:rPr>
          <w:spacing w:val="40"/>
          <w:sz w:val="24"/>
        </w:rPr>
        <w:t xml:space="preserve"> </w:t>
      </w:r>
      <w:r>
        <w:rPr>
          <w:sz w:val="24"/>
        </w:rPr>
        <w:t>not</w:t>
      </w:r>
      <w:r>
        <w:rPr>
          <w:spacing w:val="40"/>
          <w:sz w:val="24"/>
        </w:rPr>
        <w:t xml:space="preserve"> </w:t>
      </w:r>
      <w:r>
        <w:rPr>
          <w:sz w:val="24"/>
        </w:rPr>
        <w:t>to</w:t>
      </w:r>
      <w:r>
        <w:rPr>
          <w:spacing w:val="40"/>
          <w:sz w:val="24"/>
        </w:rPr>
        <w:t xml:space="preserve"> </w:t>
      </w:r>
      <w:r>
        <w:rPr>
          <w:sz w:val="24"/>
        </w:rPr>
        <w:t>require</w:t>
      </w:r>
      <w:r>
        <w:rPr>
          <w:spacing w:val="40"/>
          <w:sz w:val="24"/>
        </w:rPr>
        <w:t xml:space="preserve"> </w:t>
      </w:r>
      <w:r>
        <w:rPr>
          <w:sz w:val="24"/>
        </w:rPr>
        <w:t>modifications</w:t>
      </w:r>
      <w:r>
        <w:rPr>
          <w:spacing w:val="40"/>
          <w:sz w:val="24"/>
        </w:rPr>
        <w:t xml:space="preserve"> </w:t>
      </w:r>
      <w:r>
        <w:rPr>
          <w:sz w:val="24"/>
        </w:rPr>
        <w:t>to</w:t>
      </w:r>
      <w:r>
        <w:rPr>
          <w:spacing w:val="40"/>
          <w:sz w:val="24"/>
        </w:rPr>
        <w:t xml:space="preserve"> </w:t>
      </w:r>
      <w:r>
        <w:rPr>
          <w:sz w:val="24"/>
        </w:rPr>
        <w:t>the networking architecture. These include</w:t>
      </w:r>
    </w:p>
    <w:p w:rsidR="00854CEF" w:rsidRDefault="00606446">
      <w:pPr>
        <w:pStyle w:val="ListParagraph"/>
        <w:numPr>
          <w:ilvl w:val="1"/>
          <w:numId w:val="8"/>
        </w:numPr>
        <w:tabs>
          <w:tab w:val="left" w:pos="950"/>
        </w:tabs>
        <w:spacing w:before="159" w:line="360" w:lineRule="auto"/>
        <w:ind w:right="589" w:firstLine="0"/>
        <w:rPr>
          <w:sz w:val="24"/>
        </w:rPr>
      </w:pPr>
      <w:r>
        <w:rPr>
          <w:sz w:val="24"/>
          <w:u w:val="single"/>
        </w:rPr>
        <w:t>Different</w:t>
      </w:r>
      <w:r>
        <w:rPr>
          <w:spacing w:val="40"/>
          <w:sz w:val="24"/>
          <w:u w:val="single"/>
        </w:rPr>
        <w:t xml:space="preserve"> </w:t>
      </w:r>
      <w:r>
        <w:rPr>
          <w:sz w:val="24"/>
          <w:u w:val="single"/>
        </w:rPr>
        <w:t>addressing</w:t>
      </w:r>
      <w:r>
        <w:rPr>
          <w:spacing w:val="40"/>
          <w:sz w:val="24"/>
          <w:u w:val="single"/>
        </w:rPr>
        <w:t xml:space="preserve"> </w:t>
      </w:r>
      <w:r>
        <w:rPr>
          <w:sz w:val="24"/>
          <w:u w:val="single"/>
        </w:rPr>
        <w:t>schemes</w:t>
      </w:r>
      <w:r>
        <w:rPr>
          <w:sz w:val="24"/>
        </w:rPr>
        <w:t>:</w:t>
      </w:r>
      <w:r>
        <w:rPr>
          <w:spacing w:val="40"/>
          <w:sz w:val="24"/>
        </w:rPr>
        <w:t xml:space="preserve"> </w:t>
      </w:r>
      <w:r>
        <w:rPr>
          <w:sz w:val="24"/>
        </w:rPr>
        <w:t>The</w:t>
      </w:r>
      <w:r>
        <w:rPr>
          <w:spacing w:val="40"/>
          <w:sz w:val="24"/>
        </w:rPr>
        <w:t xml:space="preserve"> </w:t>
      </w:r>
      <w:r>
        <w:rPr>
          <w:sz w:val="24"/>
        </w:rPr>
        <w:t>networks</w:t>
      </w:r>
      <w:r>
        <w:rPr>
          <w:spacing w:val="40"/>
          <w:sz w:val="24"/>
        </w:rPr>
        <w:t xml:space="preserve"> </w:t>
      </w:r>
      <w:r>
        <w:rPr>
          <w:sz w:val="24"/>
        </w:rPr>
        <w:t>may</w:t>
      </w:r>
      <w:r>
        <w:rPr>
          <w:spacing w:val="40"/>
          <w:sz w:val="24"/>
        </w:rPr>
        <w:t xml:space="preserve"> </w:t>
      </w:r>
      <w:r>
        <w:rPr>
          <w:sz w:val="24"/>
        </w:rPr>
        <w:t>use</w:t>
      </w:r>
      <w:r>
        <w:rPr>
          <w:spacing w:val="40"/>
          <w:sz w:val="24"/>
        </w:rPr>
        <w:t xml:space="preserve"> </w:t>
      </w:r>
      <w:r>
        <w:rPr>
          <w:sz w:val="24"/>
        </w:rPr>
        <w:t>different</w:t>
      </w:r>
      <w:r>
        <w:rPr>
          <w:spacing w:val="40"/>
          <w:sz w:val="24"/>
        </w:rPr>
        <w:t xml:space="preserve"> </w:t>
      </w:r>
      <w:r>
        <w:rPr>
          <w:sz w:val="24"/>
        </w:rPr>
        <w:t>endpoint</w:t>
      </w:r>
      <w:r>
        <w:rPr>
          <w:spacing w:val="40"/>
          <w:sz w:val="24"/>
        </w:rPr>
        <w:t xml:space="preserve"> </w:t>
      </w:r>
      <w:r>
        <w:rPr>
          <w:sz w:val="24"/>
        </w:rPr>
        <w:t>names</w:t>
      </w:r>
      <w:r>
        <w:rPr>
          <w:spacing w:val="40"/>
          <w:sz w:val="24"/>
        </w:rPr>
        <w:t xml:space="preserve"> </w:t>
      </w:r>
      <w:r>
        <w:rPr>
          <w:sz w:val="24"/>
        </w:rPr>
        <w:t>and addresses and directory maintenance schemes.</w:t>
      </w:r>
    </w:p>
    <w:p w:rsidR="00854CEF" w:rsidRDefault="00854CEF">
      <w:pPr>
        <w:pStyle w:val="ListParagraph"/>
        <w:spacing w:line="360" w:lineRule="auto"/>
        <w:rPr>
          <w:sz w:val="24"/>
        </w:rPr>
        <w:sectPr w:rsidR="00854CEF">
          <w:pgSz w:w="12240" w:h="15840"/>
          <w:pgMar w:top="1140" w:right="850" w:bottom="280" w:left="708" w:header="720" w:footer="720" w:gutter="0"/>
          <w:cols w:space="720"/>
        </w:sectPr>
      </w:pPr>
    </w:p>
    <w:p w:rsidR="00854CEF" w:rsidRDefault="00606446">
      <w:pPr>
        <w:pStyle w:val="ListParagraph"/>
        <w:numPr>
          <w:ilvl w:val="1"/>
          <w:numId w:val="8"/>
        </w:numPr>
        <w:tabs>
          <w:tab w:val="left" w:pos="892"/>
        </w:tabs>
        <w:spacing w:before="71" w:line="357" w:lineRule="auto"/>
        <w:ind w:right="589" w:firstLine="0"/>
        <w:jc w:val="both"/>
        <w:rPr>
          <w:sz w:val="24"/>
        </w:rPr>
      </w:pPr>
      <w:r>
        <w:rPr>
          <w:sz w:val="24"/>
          <w:u w:val="single"/>
        </w:rPr>
        <w:lastRenderedPageBreak/>
        <w:t>Different maximum</w:t>
      </w:r>
      <w:r>
        <w:rPr>
          <w:spacing w:val="-1"/>
          <w:sz w:val="24"/>
          <w:u w:val="single"/>
        </w:rPr>
        <w:t xml:space="preserve"> </w:t>
      </w:r>
      <w:r>
        <w:rPr>
          <w:sz w:val="24"/>
          <w:u w:val="single"/>
        </w:rPr>
        <w:t>packet size:</w:t>
      </w:r>
      <w:r>
        <w:rPr>
          <w:sz w:val="24"/>
        </w:rPr>
        <w:t xml:space="preserve"> Packets from</w:t>
      </w:r>
      <w:r>
        <w:rPr>
          <w:spacing w:val="-1"/>
          <w:sz w:val="24"/>
        </w:rPr>
        <w:t xml:space="preserve"> </w:t>
      </w:r>
      <w:r>
        <w:rPr>
          <w:sz w:val="24"/>
        </w:rPr>
        <w:t>one network may</w:t>
      </w:r>
      <w:r>
        <w:rPr>
          <w:spacing w:val="-1"/>
          <w:sz w:val="24"/>
        </w:rPr>
        <w:t xml:space="preserve"> </w:t>
      </w:r>
      <w:r>
        <w:rPr>
          <w:sz w:val="24"/>
        </w:rPr>
        <w:t>have to be broken up into smaller pieces for another. This process is referred to as fragmentation.</w:t>
      </w:r>
    </w:p>
    <w:p w:rsidR="00854CEF" w:rsidRDefault="00606446">
      <w:pPr>
        <w:pStyle w:val="ListParagraph"/>
        <w:numPr>
          <w:ilvl w:val="1"/>
          <w:numId w:val="8"/>
        </w:numPr>
        <w:tabs>
          <w:tab w:val="left" w:pos="916"/>
        </w:tabs>
        <w:spacing w:before="165" w:line="360" w:lineRule="auto"/>
        <w:ind w:right="584" w:firstLine="0"/>
        <w:jc w:val="both"/>
        <w:rPr>
          <w:sz w:val="24"/>
        </w:rPr>
      </w:pPr>
      <w:r>
        <w:rPr>
          <w:sz w:val="24"/>
          <w:u w:val="single"/>
        </w:rPr>
        <w:t>Different network access mechanisms</w:t>
      </w:r>
      <w:r>
        <w:rPr>
          <w:sz w:val="24"/>
        </w:rPr>
        <w:t>: The network access mechanism between station and network may be different for stations on different networks.</w:t>
      </w:r>
    </w:p>
    <w:p w:rsidR="00854CEF" w:rsidRDefault="00606446">
      <w:pPr>
        <w:pStyle w:val="ListParagraph"/>
        <w:numPr>
          <w:ilvl w:val="1"/>
          <w:numId w:val="8"/>
        </w:numPr>
        <w:tabs>
          <w:tab w:val="left" w:pos="964"/>
        </w:tabs>
        <w:spacing w:before="159" w:line="360" w:lineRule="auto"/>
        <w:ind w:right="587" w:firstLine="0"/>
        <w:jc w:val="both"/>
        <w:rPr>
          <w:sz w:val="24"/>
        </w:rPr>
      </w:pPr>
      <w:r>
        <w:rPr>
          <w:sz w:val="24"/>
          <w:u w:val="single"/>
        </w:rPr>
        <w:t>Different timeouts:</w:t>
      </w:r>
      <w:r>
        <w:rPr>
          <w:sz w:val="24"/>
        </w:rPr>
        <w:t xml:space="preserve"> Typically, a connection-oriented transport service will await an acknowledgment until a timeout expires, at which time it will retransmit its block of data. Internetwork timing procedures must allow successful transmission that avoids unnecessary retransmissions.</w:t>
      </w:r>
    </w:p>
    <w:p w:rsidR="00854CEF" w:rsidRDefault="00606446">
      <w:pPr>
        <w:pStyle w:val="ListParagraph"/>
        <w:numPr>
          <w:ilvl w:val="1"/>
          <w:numId w:val="8"/>
        </w:numPr>
        <w:tabs>
          <w:tab w:val="left" w:pos="899"/>
        </w:tabs>
        <w:spacing w:before="160" w:line="360" w:lineRule="auto"/>
        <w:ind w:right="595" w:firstLine="0"/>
        <w:jc w:val="both"/>
        <w:rPr>
          <w:sz w:val="24"/>
        </w:rPr>
      </w:pPr>
      <w:r>
        <w:rPr>
          <w:sz w:val="24"/>
          <w:u w:val="single"/>
        </w:rPr>
        <w:t>Error recovery:</w:t>
      </w:r>
      <w:r>
        <w:rPr>
          <w:sz w:val="24"/>
        </w:rPr>
        <w:t xml:space="preserve"> Network procedures may provide anything from no error recovery up to reliable end-to-end (within the network) service.</w:t>
      </w:r>
    </w:p>
    <w:p w:rsidR="00854CEF" w:rsidRDefault="00606446">
      <w:pPr>
        <w:pStyle w:val="ListParagraph"/>
        <w:numPr>
          <w:ilvl w:val="1"/>
          <w:numId w:val="8"/>
        </w:numPr>
        <w:tabs>
          <w:tab w:val="left" w:pos="885"/>
        </w:tabs>
        <w:spacing w:before="162" w:line="360" w:lineRule="auto"/>
        <w:ind w:right="588" w:firstLine="0"/>
        <w:jc w:val="both"/>
        <w:rPr>
          <w:sz w:val="24"/>
        </w:rPr>
      </w:pPr>
      <w:r>
        <w:rPr>
          <w:sz w:val="24"/>
          <w:u w:val="single"/>
        </w:rPr>
        <w:t>Status</w:t>
      </w:r>
      <w:r>
        <w:rPr>
          <w:spacing w:val="-9"/>
          <w:sz w:val="24"/>
          <w:u w:val="single"/>
        </w:rPr>
        <w:t xml:space="preserve"> </w:t>
      </w:r>
      <w:r>
        <w:rPr>
          <w:sz w:val="24"/>
          <w:u w:val="single"/>
        </w:rPr>
        <w:t>reporting:</w:t>
      </w:r>
      <w:r>
        <w:rPr>
          <w:spacing w:val="-11"/>
          <w:sz w:val="24"/>
        </w:rPr>
        <w:t xml:space="preserve"> </w:t>
      </w:r>
      <w:r>
        <w:rPr>
          <w:sz w:val="24"/>
        </w:rPr>
        <w:t>Different</w:t>
      </w:r>
      <w:r>
        <w:rPr>
          <w:spacing w:val="-9"/>
          <w:sz w:val="24"/>
        </w:rPr>
        <w:t xml:space="preserve"> </w:t>
      </w:r>
      <w:r>
        <w:rPr>
          <w:sz w:val="24"/>
        </w:rPr>
        <w:t>networks</w:t>
      </w:r>
      <w:r>
        <w:rPr>
          <w:spacing w:val="-9"/>
          <w:sz w:val="24"/>
        </w:rPr>
        <w:t xml:space="preserve"> </w:t>
      </w:r>
      <w:r>
        <w:rPr>
          <w:sz w:val="24"/>
        </w:rPr>
        <w:t>report</w:t>
      </w:r>
      <w:r>
        <w:rPr>
          <w:spacing w:val="-9"/>
          <w:sz w:val="24"/>
        </w:rPr>
        <w:t xml:space="preserve"> </w:t>
      </w:r>
      <w:r>
        <w:rPr>
          <w:sz w:val="24"/>
        </w:rPr>
        <w:t>status</w:t>
      </w:r>
      <w:r>
        <w:rPr>
          <w:spacing w:val="-9"/>
          <w:sz w:val="24"/>
        </w:rPr>
        <w:t xml:space="preserve"> </w:t>
      </w:r>
      <w:r>
        <w:rPr>
          <w:sz w:val="24"/>
        </w:rPr>
        <w:t>and</w:t>
      </w:r>
      <w:r>
        <w:rPr>
          <w:spacing w:val="-10"/>
          <w:sz w:val="24"/>
        </w:rPr>
        <w:t xml:space="preserve"> </w:t>
      </w:r>
      <w:r>
        <w:rPr>
          <w:sz w:val="24"/>
        </w:rPr>
        <w:t>performance</w:t>
      </w:r>
      <w:r>
        <w:rPr>
          <w:spacing w:val="-9"/>
          <w:sz w:val="24"/>
        </w:rPr>
        <w:t xml:space="preserve"> </w:t>
      </w:r>
      <w:r>
        <w:rPr>
          <w:sz w:val="24"/>
        </w:rPr>
        <w:t>differently.</w:t>
      </w:r>
      <w:r>
        <w:rPr>
          <w:spacing w:val="-8"/>
          <w:sz w:val="24"/>
        </w:rPr>
        <w:t xml:space="preserve"> </w:t>
      </w:r>
      <w:r>
        <w:rPr>
          <w:sz w:val="24"/>
        </w:rPr>
        <w:t>Yet</w:t>
      </w:r>
      <w:r>
        <w:rPr>
          <w:spacing w:val="-9"/>
          <w:sz w:val="24"/>
        </w:rPr>
        <w:t xml:space="preserve"> </w:t>
      </w:r>
      <w:r>
        <w:rPr>
          <w:sz w:val="24"/>
        </w:rPr>
        <w:t>it</w:t>
      </w:r>
      <w:r>
        <w:rPr>
          <w:spacing w:val="-9"/>
          <w:sz w:val="24"/>
        </w:rPr>
        <w:t xml:space="preserve"> </w:t>
      </w:r>
      <w:r>
        <w:rPr>
          <w:sz w:val="24"/>
        </w:rPr>
        <w:t>must be</w:t>
      </w:r>
      <w:r>
        <w:rPr>
          <w:spacing w:val="-3"/>
          <w:sz w:val="24"/>
        </w:rPr>
        <w:t xml:space="preserve"> </w:t>
      </w:r>
      <w:r>
        <w:rPr>
          <w:sz w:val="24"/>
        </w:rPr>
        <w:t>possible</w:t>
      </w:r>
      <w:r>
        <w:rPr>
          <w:spacing w:val="-3"/>
          <w:sz w:val="24"/>
        </w:rPr>
        <w:t xml:space="preserve"> </w:t>
      </w:r>
      <w:r>
        <w:rPr>
          <w:sz w:val="24"/>
        </w:rPr>
        <w:t>for</w:t>
      </w:r>
      <w:r>
        <w:rPr>
          <w:spacing w:val="-4"/>
          <w:sz w:val="24"/>
        </w:rPr>
        <w:t xml:space="preserve"> </w:t>
      </w:r>
      <w:r>
        <w:rPr>
          <w:sz w:val="24"/>
        </w:rPr>
        <w:t>the</w:t>
      </w:r>
      <w:r>
        <w:rPr>
          <w:spacing w:val="-3"/>
          <w:sz w:val="24"/>
        </w:rPr>
        <w:t xml:space="preserve"> </w:t>
      </w:r>
      <w:r>
        <w:rPr>
          <w:sz w:val="24"/>
        </w:rPr>
        <w:t>internetworking</w:t>
      </w:r>
      <w:r>
        <w:rPr>
          <w:spacing w:val="-2"/>
          <w:sz w:val="24"/>
        </w:rPr>
        <w:t xml:space="preserve"> </w:t>
      </w:r>
      <w:r>
        <w:rPr>
          <w:sz w:val="24"/>
        </w:rPr>
        <w:t>facility</w:t>
      </w:r>
      <w:r>
        <w:rPr>
          <w:spacing w:val="-4"/>
          <w:sz w:val="24"/>
        </w:rPr>
        <w:t xml:space="preserve"> </w:t>
      </w:r>
      <w:r>
        <w:rPr>
          <w:sz w:val="24"/>
        </w:rPr>
        <w:t>to</w:t>
      </w:r>
      <w:r>
        <w:rPr>
          <w:spacing w:val="-3"/>
          <w:sz w:val="24"/>
        </w:rPr>
        <w:t xml:space="preserve"> </w:t>
      </w:r>
      <w:r>
        <w:rPr>
          <w:sz w:val="24"/>
        </w:rPr>
        <w:t>provide</w:t>
      </w:r>
      <w:r>
        <w:rPr>
          <w:spacing w:val="-3"/>
          <w:sz w:val="24"/>
        </w:rPr>
        <w:t xml:space="preserve"> </w:t>
      </w:r>
      <w:r>
        <w:rPr>
          <w:sz w:val="24"/>
        </w:rPr>
        <w:t>such</w:t>
      </w:r>
      <w:r>
        <w:rPr>
          <w:spacing w:val="-3"/>
          <w:sz w:val="24"/>
        </w:rPr>
        <w:t xml:space="preserve"> </w:t>
      </w:r>
      <w:r>
        <w:rPr>
          <w:sz w:val="24"/>
        </w:rPr>
        <w:t>information</w:t>
      </w:r>
      <w:r>
        <w:rPr>
          <w:spacing w:val="-4"/>
          <w:sz w:val="24"/>
        </w:rPr>
        <w:t xml:space="preserve"> </w:t>
      </w:r>
      <w:r>
        <w:rPr>
          <w:sz w:val="24"/>
        </w:rPr>
        <w:t>on</w:t>
      </w:r>
      <w:r>
        <w:rPr>
          <w:spacing w:val="-4"/>
          <w:sz w:val="24"/>
        </w:rPr>
        <w:t xml:space="preserve"> </w:t>
      </w:r>
      <w:r>
        <w:rPr>
          <w:sz w:val="24"/>
        </w:rPr>
        <w:t>internetworking activity to interested and authorized processes.</w:t>
      </w:r>
    </w:p>
    <w:p w:rsidR="00854CEF" w:rsidRDefault="00606446">
      <w:pPr>
        <w:pStyle w:val="ListParagraph"/>
        <w:numPr>
          <w:ilvl w:val="1"/>
          <w:numId w:val="8"/>
        </w:numPr>
        <w:tabs>
          <w:tab w:val="left" w:pos="897"/>
        </w:tabs>
        <w:spacing w:before="159" w:line="360" w:lineRule="auto"/>
        <w:ind w:right="590" w:firstLine="0"/>
        <w:jc w:val="both"/>
        <w:rPr>
          <w:sz w:val="24"/>
        </w:rPr>
      </w:pPr>
      <w:r>
        <w:rPr>
          <w:sz w:val="24"/>
          <w:u w:val="single"/>
        </w:rPr>
        <w:t>Routing techniques:</w:t>
      </w:r>
      <w:r>
        <w:rPr>
          <w:sz w:val="24"/>
        </w:rPr>
        <w:t xml:space="preserve"> Intra network routing may depend on fault detection and congestion control techniques. The internetworking facility must be able to coordinate these to route data adaptively between stations on different networks.</w:t>
      </w:r>
    </w:p>
    <w:p w:rsidR="00854CEF" w:rsidRDefault="00606446">
      <w:pPr>
        <w:pStyle w:val="ListParagraph"/>
        <w:numPr>
          <w:ilvl w:val="1"/>
          <w:numId w:val="8"/>
        </w:numPr>
        <w:tabs>
          <w:tab w:val="left" w:pos="955"/>
        </w:tabs>
        <w:spacing w:before="160" w:line="360" w:lineRule="auto"/>
        <w:ind w:right="584" w:firstLine="0"/>
        <w:jc w:val="both"/>
        <w:rPr>
          <w:sz w:val="24"/>
        </w:rPr>
      </w:pPr>
      <w:r>
        <w:rPr>
          <w:sz w:val="24"/>
          <w:u w:val="single"/>
        </w:rPr>
        <w:t>User access control</w:t>
      </w:r>
      <w:r>
        <w:rPr>
          <w:sz w:val="24"/>
        </w:rPr>
        <w:t>: Each network will have its own user access control technique (authorization for use of the network).</w:t>
      </w:r>
    </w:p>
    <w:p w:rsidR="00854CEF" w:rsidRDefault="00606446">
      <w:pPr>
        <w:pStyle w:val="ListParagraph"/>
        <w:numPr>
          <w:ilvl w:val="1"/>
          <w:numId w:val="8"/>
        </w:numPr>
        <w:tabs>
          <w:tab w:val="left" w:pos="963"/>
        </w:tabs>
        <w:spacing w:before="162" w:line="357" w:lineRule="auto"/>
        <w:ind w:right="589" w:firstLine="52"/>
        <w:jc w:val="both"/>
        <w:rPr>
          <w:sz w:val="24"/>
        </w:rPr>
      </w:pPr>
      <w:r>
        <w:rPr>
          <w:sz w:val="24"/>
          <w:u w:val="single"/>
        </w:rPr>
        <w:t>Connection, connectionless:</w:t>
      </w:r>
      <w:r>
        <w:rPr>
          <w:sz w:val="24"/>
        </w:rPr>
        <w:t xml:space="preserve"> Individual networks may provide connection oriented (e.g., virtual circuit) or connectionless (datagram) service.</w:t>
      </w:r>
    </w:p>
    <w:p w:rsidR="00854CEF" w:rsidRDefault="00606446">
      <w:pPr>
        <w:pStyle w:val="BodyText"/>
        <w:spacing w:before="164"/>
        <w:ind w:left="732"/>
        <w:jc w:val="both"/>
      </w:pPr>
      <w:r>
        <w:t>The</w:t>
      </w:r>
      <w:r>
        <w:rPr>
          <w:spacing w:val="-4"/>
        </w:rPr>
        <w:t xml:space="preserve"> </w:t>
      </w:r>
      <w:r>
        <w:t>Internet</w:t>
      </w:r>
      <w:r>
        <w:rPr>
          <w:spacing w:val="-3"/>
        </w:rPr>
        <w:t xml:space="preserve"> </w:t>
      </w:r>
      <w:r>
        <w:t>Protocol</w:t>
      </w:r>
      <w:r>
        <w:rPr>
          <w:spacing w:val="-3"/>
        </w:rPr>
        <w:t xml:space="preserve"> </w:t>
      </w:r>
      <w:r>
        <w:t>(IP)</w:t>
      </w:r>
      <w:r>
        <w:rPr>
          <w:spacing w:val="-2"/>
        </w:rPr>
        <w:t xml:space="preserve"> </w:t>
      </w:r>
      <w:r>
        <w:t>meets</w:t>
      </w:r>
      <w:r>
        <w:rPr>
          <w:spacing w:val="-2"/>
        </w:rPr>
        <w:t xml:space="preserve"> </w:t>
      </w:r>
      <w:r>
        <w:t>some</w:t>
      </w:r>
      <w:r>
        <w:rPr>
          <w:spacing w:val="1"/>
        </w:rPr>
        <w:t xml:space="preserve"> </w:t>
      </w:r>
      <w:r>
        <w:t>of</w:t>
      </w:r>
      <w:r>
        <w:rPr>
          <w:spacing w:val="-3"/>
        </w:rPr>
        <w:t xml:space="preserve"> </w:t>
      </w:r>
      <w:r>
        <w:t>these</w:t>
      </w:r>
      <w:r>
        <w:rPr>
          <w:spacing w:val="-1"/>
        </w:rPr>
        <w:t xml:space="preserve"> </w:t>
      </w:r>
      <w:r>
        <w:rPr>
          <w:spacing w:val="-2"/>
        </w:rPr>
        <w:t>requirements.</w:t>
      </w:r>
    </w:p>
    <w:p w:rsidR="00854CEF" w:rsidRDefault="00854CEF">
      <w:pPr>
        <w:pStyle w:val="BodyText"/>
        <w:spacing w:before="18"/>
      </w:pPr>
    </w:p>
    <w:p w:rsidR="00854CEF" w:rsidRDefault="00606446">
      <w:pPr>
        <w:pStyle w:val="Heading5"/>
        <w:spacing w:before="1"/>
        <w:jc w:val="both"/>
      </w:pPr>
      <w:r>
        <w:t>Connectionless</w:t>
      </w:r>
      <w:r>
        <w:rPr>
          <w:spacing w:val="-8"/>
        </w:rPr>
        <w:t xml:space="preserve"> </w:t>
      </w:r>
      <w:r>
        <w:rPr>
          <w:spacing w:val="-2"/>
        </w:rPr>
        <w:t>Operation</w:t>
      </w:r>
    </w:p>
    <w:p w:rsidR="00854CEF" w:rsidRDefault="00854CEF">
      <w:pPr>
        <w:pStyle w:val="BodyText"/>
        <w:spacing w:before="20"/>
        <w:rPr>
          <w:b/>
        </w:rPr>
      </w:pPr>
    </w:p>
    <w:p w:rsidR="00854CEF" w:rsidRDefault="00606446">
      <w:pPr>
        <w:pStyle w:val="BodyText"/>
        <w:spacing w:before="1" w:line="360" w:lineRule="auto"/>
        <w:ind w:left="732" w:right="588"/>
        <w:jc w:val="both"/>
      </w:pPr>
      <w:r>
        <w:t>Connectionless-mode operation corresponds to the datagram mechanism of a packet- switching network. Each network protocol data unit is treated independently and routed from source ES to destination ES through a series of routers and networks. The Internet Protocol (IP) meets some of these requirements.</w:t>
      </w:r>
    </w:p>
    <w:p w:rsidR="00854CEF" w:rsidRDefault="00854CEF">
      <w:pPr>
        <w:pStyle w:val="BodyText"/>
        <w:spacing w:line="360" w:lineRule="auto"/>
        <w:jc w:val="both"/>
        <w:sectPr w:rsidR="00854CEF">
          <w:pgSz w:w="12240" w:h="15840"/>
          <w:pgMar w:top="560" w:right="850" w:bottom="280" w:left="708" w:header="720" w:footer="720" w:gutter="0"/>
          <w:cols w:space="720"/>
        </w:sectPr>
      </w:pPr>
    </w:p>
    <w:p w:rsidR="00854CEF" w:rsidRDefault="00606446">
      <w:pPr>
        <w:pStyle w:val="Heading4"/>
        <w:numPr>
          <w:ilvl w:val="1"/>
          <w:numId w:val="12"/>
        </w:numPr>
        <w:tabs>
          <w:tab w:val="left" w:pos="1121"/>
        </w:tabs>
        <w:spacing w:before="72"/>
        <w:ind w:left="1121" w:hanging="389"/>
      </w:pPr>
      <w:r>
        <w:lastRenderedPageBreak/>
        <w:t>INTERNET</w:t>
      </w:r>
      <w:r>
        <w:rPr>
          <w:spacing w:val="-4"/>
        </w:rPr>
        <w:t xml:space="preserve"> </w:t>
      </w:r>
      <w:r>
        <w:t>PROTOCOL</w:t>
      </w:r>
      <w:r>
        <w:rPr>
          <w:spacing w:val="-2"/>
        </w:rPr>
        <w:t xml:space="preserve"> OPERATION-</w:t>
      </w:r>
    </w:p>
    <w:p w:rsidR="00854CEF" w:rsidRDefault="00854CEF">
      <w:pPr>
        <w:pStyle w:val="BodyText"/>
        <w:spacing w:before="20"/>
        <w:rPr>
          <w:b/>
        </w:rPr>
      </w:pPr>
    </w:p>
    <w:p w:rsidR="00854CEF" w:rsidRDefault="00606446">
      <w:pPr>
        <w:pStyle w:val="Heading5"/>
        <w:spacing w:before="1"/>
        <w:jc w:val="both"/>
      </w:pPr>
      <w:r>
        <w:t>Operation</w:t>
      </w:r>
      <w:r>
        <w:rPr>
          <w:spacing w:val="-6"/>
        </w:rPr>
        <w:t xml:space="preserve"> </w:t>
      </w:r>
      <w:r>
        <w:t>of</w:t>
      </w:r>
      <w:r>
        <w:rPr>
          <w:spacing w:val="-6"/>
        </w:rPr>
        <w:t xml:space="preserve"> </w:t>
      </w:r>
      <w:r>
        <w:t>a</w:t>
      </w:r>
      <w:r>
        <w:rPr>
          <w:spacing w:val="-4"/>
        </w:rPr>
        <w:t xml:space="preserve"> </w:t>
      </w:r>
      <w:r>
        <w:t>connectionless</w:t>
      </w:r>
      <w:r>
        <w:rPr>
          <w:spacing w:val="-4"/>
        </w:rPr>
        <w:t xml:space="preserve"> </w:t>
      </w:r>
      <w:r>
        <w:t>internetworking</w:t>
      </w:r>
      <w:r>
        <w:rPr>
          <w:spacing w:val="-4"/>
        </w:rPr>
        <w:t xml:space="preserve"> </w:t>
      </w:r>
      <w:r>
        <w:rPr>
          <w:spacing w:val="-2"/>
        </w:rPr>
        <w:t>scheme-</w:t>
      </w:r>
    </w:p>
    <w:p w:rsidR="00854CEF" w:rsidRDefault="00854CEF">
      <w:pPr>
        <w:pStyle w:val="BodyText"/>
        <w:spacing w:before="17"/>
        <w:rPr>
          <w:b/>
        </w:rPr>
      </w:pPr>
    </w:p>
    <w:p w:rsidR="00854CEF" w:rsidRDefault="00606446">
      <w:pPr>
        <w:pStyle w:val="BodyText"/>
        <w:spacing w:before="1" w:line="360" w:lineRule="auto"/>
        <w:ind w:left="732" w:right="583"/>
        <w:jc w:val="both"/>
      </w:pPr>
      <w:r>
        <w:t>IP</w:t>
      </w:r>
      <w:r>
        <w:rPr>
          <w:spacing w:val="-14"/>
        </w:rPr>
        <w:t xml:space="preserve"> </w:t>
      </w:r>
      <w:r>
        <w:t>provides</w:t>
      </w:r>
      <w:r>
        <w:rPr>
          <w:spacing w:val="-13"/>
        </w:rPr>
        <w:t xml:space="preserve"> </w:t>
      </w:r>
      <w:r>
        <w:t>a</w:t>
      </w:r>
      <w:r>
        <w:rPr>
          <w:spacing w:val="-13"/>
        </w:rPr>
        <w:t xml:space="preserve"> </w:t>
      </w:r>
      <w:r>
        <w:t>connectionless,</w:t>
      </w:r>
      <w:r>
        <w:rPr>
          <w:spacing w:val="-13"/>
        </w:rPr>
        <w:t xml:space="preserve"> </w:t>
      </w:r>
      <w:r>
        <w:t>or</w:t>
      </w:r>
      <w:r>
        <w:rPr>
          <w:spacing w:val="-14"/>
        </w:rPr>
        <w:t xml:space="preserve"> </w:t>
      </w:r>
      <w:r>
        <w:t>datagram,</w:t>
      </w:r>
      <w:r>
        <w:rPr>
          <w:spacing w:val="-13"/>
        </w:rPr>
        <w:t xml:space="preserve"> </w:t>
      </w:r>
      <w:r>
        <w:t>service</w:t>
      </w:r>
      <w:r>
        <w:rPr>
          <w:spacing w:val="-13"/>
        </w:rPr>
        <w:t xml:space="preserve"> </w:t>
      </w:r>
      <w:r>
        <w:t>between</w:t>
      </w:r>
      <w:r>
        <w:rPr>
          <w:spacing w:val="-13"/>
        </w:rPr>
        <w:t xml:space="preserve"> </w:t>
      </w:r>
      <w:r>
        <w:t>end</w:t>
      </w:r>
      <w:r>
        <w:rPr>
          <w:spacing w:val="-13"/>
        </w:rPr>
        <w:t xml:space="preserve"> </w:t>
      </w:r>
      <w:r>
        <w:t>systems.</w:t>
      </w:r>
      <w:r>
        <w:rPr>
          <w:spacing w:val="-13"/>
        </w:rPr>
        <w:t xml:space="preserve"> </w:t>
      </w:r>
      <w:r>
        <w:t>There</w:t>
      </w:r>
      <w:r>
        <w:rPr>
          <w:spacing w:val="-13"/>
        </w:rPr>
        <w:t xml:space="preserve"> </w:t>
      </w:r>
      <w:r>
        <w:t>are</w:t>
      </w:r>
      <w:r>
        <w:rPr>
          <w:spacing w:val="-13"/>
        </w:rPr>
        <w:t xml:space="preserve"> </w:t>
      </w:r>
      <w:r>
        <w:t>a</w:t>
      </w:r>
      <w:r>
        <w:rPr>
          <w:spacing w:val="-13"/>
        </w:rPr>
        <w:t xml:space="preserve"> </w:t>
      </w:r>
      <w:r>
        <w:t>number of advantages to this approach:</w:t>
      </w:r>
    </w:p>
    <w:p w:rsidR="00854CEF" w:rsidRDefault="00606446">
      <w:pPr>
        <w:pStyle w:val="ListParagraph"/>
        <w:numPr>
          <w:ilvl w:val="0"/>
          <w:numId w:val="7"/>
        </w:numPr>
        <w:tabs>
          <w:tab w:val="left" w:pos="890"/>
        </w:tabs>
        <w:spacing w:before="159"/>
        <w:ind w:left="890" w:hanging="158"/>
        <w:rPr>
          <w:sz w:val="24"/>
        </w:rPr>
      </w:pPr>
      <w:r>
        <w:rPr>
          <w:sz w:val="24"/>
        </w:rPr>
        <w:t>A</w:t>
      </w:r>
      <w:r>
        <w:rPr>
          <w:spacing w:val="-3"/>
          <w:sz w:val="24"/>
        </w:rPr>
        <w:t xml:space="preserve"> </w:t>
      </w:r>
      <w:r>
        <w:rPr>
          <w:sz w:val="24"/>
        </w:rPr>
        <w:t>connectionless</w:t>
      </w:r>
      <w:r>
        <w:rPr>
          <w:spacing w:val="-2"/>
          <w:sz w:val="24"/>
        </w:rPr>
        <w:t xml:space="preserve"> </w:t>
      </w:r>
      <w:r>
        <w:rPr>
          <w:sz w:val="24"/>
        </w:rPr>
        <w:t>internet</w:t>
      </w:r>
      <w:r>
        <w:rPr>
          <w:spacing w:val="-3"/>
          <w:sz w:val="24"/>
        </w:rPr>
        <w:t xml:space="preserve"> </w:t>
      </w:r>
      <w:r>
        <w:rPr>
          <w:sz w:val="24"/>
        </w:rPr>
        <w:t>facility</w:t>
      </w:r>
      <w:r>
        <w:rPr>
          <w:spacing w:val="-3"/>
          <w:sz w:val="24"/>
        </w:rPr>
        <w:t xml:space="preserve"> </w:t>
      </w:r>
      <w:r>
        <w:rPr>
          <w:sz w:val="24"/>
        </w:rPr>
        <w:t>is</w:t>
      </w:r>
      <w:r>
        <w:rPr>
          <w:spacing w:val="-1"/>
          <w:sz w:val="24"/>
        </w:rPr>
        <w:t xml:space="preserve"> </w:t>
      </w:r>
      <w:r>
        <w:rPr>
          <w:spacing w:val="-2"/>
          <w:sz w:val="24"/>
        </w:rPr>
        <w:t>flexible.</w:t>
      </w:r>
    </w:p>
    <w:p w:rsidR="00854CEF" w:rsidRDefault="00854CEF">
      <w:pPr>
        <w:pStyle w:val="BodyText"/>
        <w:spacing w:before="20"/>
      </w:pPr>
    </w:p>
    <w:p w:rsidR="00854CEF" w:rsidRDefault="00606446">
      <w:pPr>
        <w:pStyle w:val="ListParagraph"/>
        <w:numPr>
          <w:ilvl w:val="0"/>
          <w:numId w:val="7"/>
        </w:numPr>
        <w:tabs>
          <w:tab w:val="left" w:pos="916"/>
        </w:tabs>
        <w:spacing w:line="360" w:lineRule="auto"/>
        <w:ind w:right="593" w:firstLine="0"/>
        <w:jc w:val="both"/>
        <w:rPr>
          <w:sz w:val="24"/>
        </w:rPr>
      </w:pPr>
      <w:r>
        <w:rPr>
          <w:sz w:val="24"/>
        </w:rPr>
        <w:t>A connectionless internet service can be made highly robust. This is basically the same argument made for a datagram network service versus a virtual circuit service.</w:t>
      </w:r>
    </w:p>
    <w:p w:rsidR="00854CEF" w:rsidRDefault="00606446">
      <w:pPr>
        <w:pStyle w:val="ListParagraph"/>
        <w:numPr>
          <w:ilvl w:val="0"/>
          <w:numId w:val="7"/>
        </w:numPr>
        <w:tabs>
          <w:tab w:val="left" w:pos="937"/>
        </w:tabs>
        <w:spacing w:before="160" w:line="360" w:lineRule="auto"/>
        <w:ind w:right="589" w:firstLine="52"/>
        <w:jc w:val="both"/>
        <w:rPr>
          <w:sz w:val="24"/>
        </w:rPr>
      </w:pPr>
      <w:r>
        <w:rPr>
          <w:sz w:val="24"/>
        </w:rPr>
        <w:t>A</w:t>
      </w:r>
      <w:r>
        <w:rPr>
          <w:spacing w:val="-9"/>
          <w:sz w:val="24"/>
        </w:rPr>
        <w:t xml:space="preserve"> </w:t>
      </w:r>
      <w:r>
        <w:rPr>
          <w:sz w:val="24"/>
        </w:rPr>
        <w:t>connectionless</w:t>
      </w:r>
      <w:r>
        <w:rPr>
          <w:spacing w:val="-8"/>
          <w:sz w:val="24"/>
        </w:rPr>
        <w:t xml:space="preserve"> </w:t>
      </w:r>
      <w:r>
        <w:rPr>
          <w:sz w:val="24"/>
        </w:rPr>
        <w:t>internet</w:t>
      </w:r>
      <w:r>
        <w:rPr>
          <w:spacing w:val="-8"/>
          <w:sz w:val="24"/>
        </w:rPr>
        <w:t xml:space="preserve"> </w:t>
      </w:r>
      <w:r>
        <w:rPr>
          <w:sz w:val="24"/>
        </w:rPr>
        <w:t>service</w:t>
      </w:r>
      <w:r>
        <w:rPr>
          <w:spacing w:val="-8"/>
          <w:sz w:val="24"/>
        </w:rPr>
        <w:t xml:space="preserve"> </w:t>
      </w:r>
      <w:r>
        <w:rPr>
          <w:sz w:val="24"/>
        </w:rPr>
        <w:t>is</w:t>
      </w:r>
      <w:r>
        <w:rPr>
          <w:spacing w:val="-8"/>
          <w:sz w:val="24"/>
        </w:rPr>
        <w:t xml:space="preserve"> </w:t>
      </w:r>
      <w:r>
        <w:rPr>
          <w:sz w:val="24"/>
        </w:rPr>
        <w:t>best</w:t>
      </w:r>
      <w:r>
        <w:rPr>
          <w:spacing w:val="-8"/>
          <w:sz w:val="24"/>
        </w:rPr>
        <w:t xml:space="preserve"> </w:t>
      </w:r>
      <w:r>
        <w:rPr>
          <w:sz w:val="24"/>
        </w:rPr>
        <w:t>for</w:t>
      </w:r>
      <w:r>
        <w:rPr>
          <w:spacing w:val="-9"/>
          <w:sz w:val="24"/>
        </w:rPr>
        <w:t xml:space="preserve"> </w:t>
      </w:r>
      <w:r>
        <w:rPr>
          <w:sz w:val="24"/>
        </w:rPr>
        <w:t>connectionless</w:t>
      </w:r>
      <w:r>
        <w:rPr>
          <w:spacing w:val="-8"/>
          <w:sz w:val="24"/>
        </w:rPr>
        <w:t xml:space="preserve"> </w:t>
      </w:r>
      <w:r>
        <w:rPr>
          <w:sz w:val="24"/>
        </w:rPr>
        <w:t>transport</w:t>
      </w:r>
      <w:r>
        <w:rPr>
          <w:spacing w:val="-10"/>
          <w:sz w:val="24"/>
        </w:rPr>
        <w:t xml:space="preserve"> </w:t>
      </w:r>
      <w:r>
        <w:rPr>
          <w:sz w:val="24"/>
        </w:rPr>
        <w:t>protocols,</w:t>
      </w:r>
      <w:r>
        <w:rPr>
          <w:spacing w:val="-7"/>
          <w:sz w:val="24"/>
        </w:rPr>
        <w:t xml:space="preserve"> </w:t>
      </w:r>
      <w:r>
        <w:rPr>
          <w:sz w:val="24"/>
        </w:rPr>
        <w:t>because</w:t>
      </w:r>
      <w:r>
        <w:rPr>
          <w:spacing w:val="-8"/>
          <w:sz w:val="24"/>
        </w:rPr>
        <w:t xml:space="preserve"> </w:t>
      </w:r>
      <w:r>
        <w:rPr>
          <w:sz w:val="24"/>
        </w:rPr>
        <w:t>it does not impose unnecessary overhead.</w:t>
      </w:r>
    </w:p>
    <w:p w:rsidR="00854CEF" w:rsidRDefault="00606446">
      <w:pPr>
        <w:pStyle w:val="BodyText"/>
        <w:spacing w:before="161" w:line="360" w:lineRule="auto"/>
        <w:ind w:left="732" w:right="587" w:firstLine="897"/>
        <w:jc w:val="both"/>
      </w:pPr>
      <w:r>
        <w:t>At each router, before the data</w:t>
      </w:r>
      <w:r>
        <w:rPr>
          <w:spacing w:val="-1"/>
        </w:rPr>
        <w:t xml:space="preserve"> </w:t>
      </w:r>
      <w:r>
        <w:t>can</w:t>
      </w:r>
      <w:r>
        <w:rPr>
          <w:spacing w:val="-1"/>
        </w:rPr>
        <w:t xml:space="preserve"> </w:t>
      </w:r>
      <w:r>
        <w:t>be</w:t>
      </w:r>
      <w:r>
        <w:rPr>
          <w:spacing w:val="-1"/>
        </w:rPr>
        <w:t xml:space="preserve"> </w:t>
      </w:r>
      <w:r>
        <w:t xml:space="preserve">forwarded, the router may need to fragment the datagram to accommodate a smaller maximum packet size limitation on the outgoing </w:t>
      </w:r>
      <w:r>
        <w:rPr>
          <w:spacing w:val="-2"/>
        </w:rPr>
        <w:t>network.</w:t>
      </w:r>
    </w:p>
    <w:p w:rsidR="00854CEF" w:rsidRDefault="00606446">
      <w:pPr>
        <w:pStyle w:val="BodyText"/>
        <w:spacing w:before="160" w:line="360" w:lineRule="auto"/>
        <w:ind w:left="732" w:right="586" w:firstLine="791"/>
        <w:jc w:val="both"/>
      </w:pPr>
      <w:r>
        <w:t>The</w:t>
      </w:r>
      <w:r>
        <w:rPr>
          <w:spacing w:val="-14"/>
        </w:rPr>
        <w:t xml:space="preserve"> </w:t>
      </w:r>
      <w:r>
        <w:t>router</w:t>
      </w:r>
      <w:r>
        <w:rPr>
          <w:spacing w:val="-13"/>
        </w:rPr>
        <w:t xml:space="preserve"> </w:t>
      </w:r>
      <w:r>
        <w:t>may</w:t>
      </w:r>
      <w:r>
        <w:rPr>
          <w:spacing w:val="-13"/>
        </w:rPr>
        <w:t xml:space="preserve"> </w:t>
      </w:r>
      <w:r>
        <w:t>also</w:t>
      </w:r>
      <w:r>
        <w:rPr>
          <w:spacing w:val="-13"/>
        </w:rPr>
        <w:t xml:space="preserve"> </w:t>
      </w:r>
      <w:r>
        <w:t>limit</w:t>
      </w:r>
      <w:r>
        <w:rPr>
          <w:spacing w:val="-14"/>
        </w:rPr>
        <w:t xml:space="preserve"> </w:t>
      </w:r>
      <w:r>
        <w:t>the</w:t>
      </w:r>
      <w:r>
        <w:rPr>
          <w:spacing w:val="-13"/>
        </w:rPr>
        <w:t xml:space="preserve"> </w:t>
      </w:r>
      <w:r>
        <w:t>length</w:t>
      </w:r>
      <w:r>
        <w:rPr>
          <w:spacing w:val="-13"/>
        </w:rPr>
        <w:t xml:space="preserve"> </w:t>
      </w:r>
      <w:r>
        <w:t>of</w:t>
      </w:r>
      <w:r>
        <w:rPr>
          <w:spacing w:val="-13"/>
        </w:rPr>
        <w:t xml:space="preserve"> </w:t>
      </w:r>
      <w:r>
        <w:t>its</w:t>
      </w:r>
      <w:r>
        <w:rPr>
          <w:spacing w:val="-13"/>
        </w:rPr>
        <w:t xml:space="preserve"> </w:t>
      </w:r>
      <w:r>
        <w:t>queue</w:t>
      </w:r>
      <w:r>
        <w:rPr>
          <w:spacing w:val="-14"/>
        </w:rPr>
        <w:t xml:space="preserve"> </w:t>
      </w:r>
      <w:r>
        <w:t>for</w:t>
      </w:r>
      <w:r>
        <w:rPr>
          <w:spacing w:val="-13"/>
        </w:rPr>
        <w:t xml:space="preserve"> </w:t>
      </w:r>
      <w:r>
        <w:t>each</w:t>
      </w:r>
      <w:r>
        <w:rPr>
          <w:spacing w:val="-13"/>
        </w:rPr>
        <w:t xml:space="preserve"> </w:t>
      </w:r>
      <w:r>
        <w:t>network</w:t>
      </w:r>
      <w:r>
        <w:rPr>
          <w:spacing w:val="-13"/>
        </w:rPr>
        <w:t xml:space="preserve"> </w:t>
      </w:r>
      <w:r>
        <w:t>to</w:t>
      </w:r>
      <w:r>
        <w:rPr>
          <w:spacing w:val="-13"/>
        </w:rPr>
        <w:t xml:space="preserve"> </w:t>
      </w:r>
      <w:r>
        <w:t>which</w:t>
      </w:r>
      <w:r>
        <w:rPr>
          <w:spacing w:val="-14"/>
        </w:rPr>
        <w:t xml:space="preserve"> </w:t>
      </w:r>
      <w:r>
        <w:t>it</w:t>
      </w:r>
      <w:r>
        <w:rPr>
          <w:spacing w:val="-13"/>
        </w:rPr>
        <w:t xml:space="preserve"> </w:t>
      </w:r>
      <w:r>
        <w:t>attaches so as to avoid having a slow network penalize a faster one. Once the queue limit is reached, additional data units are simply dropped.</w:t>
      </w:r>
    </w:p>
    <w:p w:rsidR="00854CEF" w:rsidRDefault="00606446">
      <w:pPr>
        <w:pStyle w:val="BodyText"/>
        <w:spacing w:before="160" w:line="360" w:lineRule="auto"/>
        <w:ind w:left="732" w:right="583" w:firstLine="844"/>
        <w:jc w:val="both"/>
      </w:pPr>
      <w:r>
        <w:t>The destination end system recovers the IP datagram from its network wrapping. This</w:t>
      </w:r>
      <w:r>
        <w:rPr>
          <w:spacing w:val="-13"/>
        </w:rPr>
        <w:t xml:space="preserve"> </w:t>
      </w:r>
      <w:r>
        <w:t>service</w:t>
      </w:r>
      <w:r>
        <w:rPr>
          <w:spacing w:val="-12"/>
        </w:rPr>
        <w:t xml:space="preserve"> </w:t>
      </w:r>
      <w:r>
        <w:t>offered</w:t>
      </w:r>
      <w:r>
        <w:rPr>
          <w:spacing w:val="-13"/>
        </w:rPr>
        <w:t xml:space="preserve"> </w:t>
      </w:r>
      <w:r>
        <w:t>by</w:t>
      </w:r>
      <w:r>
        <w:rPr>
          <w:spacing w:val="-14"/>
        </w:rPr>
        <w:t xml:space="preserve"> </w:t>
      </w:r>
      <w:r>
        <w:t>IP</w:t>
      </w:r>
      <w:r>
        <w:rPr>
          <w:spacing w:val="-12"/>
        </w:rPr>
        <w:t xml:space="preserve"> </w:t>
      </w:r>
      <w:r>
        <w:t>is</w:t>
      </w:r>
      <w:r>
        <w:rPr>
          <w:spacing w:val="-13"/>
        </w:rPr>
        <w:t xml:space="preserve"> </w:t>
      </w:r>
      <w:r>
        <w:t>an</w:t>
      </w:r>
      <w:r>
        <w:rPr>
          <w:spacing w:val="-12"/>
        </w:rPr>
        <w:t xml:space="preserve"> </w:t>
      </w:r>
      <w:r>
        <w:t>unreliable</w:t>
      </w:r>
      <w:r>
        <w:rPr>
          <w:spacing w:val="-12"/>
        </w:rPr>
        <w:t xml:space="preserve"> </w:t>
      </w:r>
      <w:r>
        <w:t>one.</w:t>
      </w:r>
      <w:r>
        <w:rPr>
          <w:spacing w:val="-14"/>
        </w:rPr>
        <w:t xml:space="preserve"> </w:t>
      </w:r>
      <w:r>
        <w:t>With</w:t>
      </w:r>
      <w:r>
        <w:rPr>
          <w:spacing w:val="-13"/>
        </w:rPr>
        <w:t xml:space="preserve"> </w:t>
      </w:r>
      <w:r>
        <w:t>the</w:t>
      </w:r>
      <w:r>
        <w:rPr>
          <w:spacing w:val="-12"/>
        </w:rPr>
        <w:t xml:space="preserve"> </w:t>
      </w:r>
      <w:r>
        <w:t>Internet</w:t>
      </w:r>
      <w:r>
        <w:rPr>
          <w:spacing w:val="-13"/>
        </w:rPr>
        <w:t xml:space="preserve"> </w:t>
      </w:r>
      <w:r>
        <w:t>Protocol</w:t>
      </w:r>
      <w:r>
        <w:rPr>
          <w:spacing w:val="-13"/>
        </w:rPr>
        <w:t xml:space="preserve"> </w:t>
      </w:r>
      <w:r>
        <w:t>approach,</w:t>
      </w:r>
      <w:r>
        <w:rPr>
          <w:spacing w:val="-13"/>
        </w:rPr>
        <w:t xml:space="preserve"> </w:t>
      </w:r>
      <w:r>
        <w:t>each</w:t>
      </w:r>
      <w:r>
        <w:rPr>
          <w:spacing w:val="-13"/>
        </w:rPr>
        <w:t xml:space="preserve"> </w:t>
      </w:r>
      <w:r>
        <w:t>unit of data is passed from router to router in an attempt to get from source to destination.</w:t>
      </w:r>
    </w:p>
    <w:p w:rsidR="00854CEF" w:rsidRDefault="00606446">
      <w:pPr>
        <w:pStyle w:val="Heading5"/>
        <w:spacing w:before="159"/>
        <w:jc w:val="both"/>
      </w:pPr>
      <w:r>
        <w:t>Design</w:t>
      </w:r>
      <w:r>
        <w:rPr>
          <w:spacing w:val="-7"/>
        </w:rPr>
        <w:t xml:space="preserve"> </w:t>
      </w:r>
      <w:r>
        <w:rPr>
          <w:spacing w:val="-2"/>
        </w:rPr>
        <w:t>Issues</w:t>
      </w:r>
    </w:p>
    <w:p w:rsidR="00854CEF" w:rsidRDefault="00854CEF">
      <w:pPr>
        <w:pStyle w:val="BodyText"/>
        <w:spacing w:before="20"/>
        <w:rPr>
          <w:b/>
        </w:rPr>
      </w:pPr>
    </w:p>
    <w:p w:rsidR="00854CEF" w:rsidRDefault="00606446">
      <w:pPr>
        <w:pStyle w:val="BodyText"/>
        <w:spacing w:before="1"/>
        <w:ind w:left="732"/>
        <w:jc w:val="both"/>
      </w:pPr>
      <w:r>
        <w:t>Some</w:t>
      </w:r>
      <w:r>
        <w:rPr>
          <w:spacing w:val="-4"/>
        </w:rPr>
        <w:t xml:space="preserve"> </w:t>
      </w:r>
      <w:r>
        <w:t>design</w:t>
      </w:r>
      <w:r>
        <w:rPr>
          <w:spacing w:val="-2"/>
        </w:rPr>
        <w:t xml:space="preserve"> </w:t>
      </w:r>
      <w:r>
        <w:t>issues</w:t>
      </w:r>
      <w:r>
        <w:rPr>
          <w:spacing w:val="-2"/>
        </w:rPr>
        <w:t xml:space="preserve"> </w:t>
      </w:r>
      <w:r>
        <w:t>in</w:t>
      </w:r>
      <w:r>
        <w:rPr>
          <w:spacing w:val="-1"/>
        </w:rPr>
        <w:t xml:space="preserve"> </w:t>
      </w:r>
      <w:r>
        <w:t>greater</w:t>
      </w:r>
      <w:r>
        <w:rPr>
          <w:spacing w:val="-2"/>
        </w:rPr>
        <w:t xml:space="preserve"> detail:</w:t>
      </w:r>
    </w:p>
    <w:p w:rsidR="00854CEF" w:rsidRDefault="00854CEF">
      <w:pPr>
        <w:pStyle w:val="BodyText"/>
        <w:spacing w:before="18"/>
      </w:pPr>
    </w:p>
    <w:p w:rsidR="00854CEF" w:rsidRDefault="00606446">
      <w:pPr>
        <w:pStyle w:val="ListParagraph"/>
        <w:numPr>
          <w:ilvl w:val="0"/>
          <w:numId w:val="7"/>
        </w:numPr>
        <w:tabs>
          <w:tab w:val="left" w:pos="890"/>
        </w:tabs>
        <w:ind w:left="890" w:hanging="158"/>
        <w:rPr>
          <w:sz w:val="24"/>
        </w:rPr>
      </w:pPr>
      <w:r>
        <w:rPr>
          <w:spacing w:val="-2"/>
          <w:sz w:val="24"/>
        </w:rPr>
        <w:t>Routing</w:t>
      </w:r>
    </w:p>
    <w:p w:rsidR="00854CEF" w:rsidRDefault="00854CEF">
      <w:pPr>
        <w:pStyle w:val="BodyText"/>
        <w:spacing w:before="20"/>
      </w:pPr>
    </w:p>
    <w:p w:rsidR="00854CEF" w:rsidRDefault="00606446">
      <w:pPr>
        <w:pStyle w:val="ListParagraph"/>
        <w:numPr>
          <w:ilvl w:val="0"/>
          <w:numId w:val="7"/>
        </w:numPr>
        <w:tabs>
          <w:tab w:val="left" w:pos="890"/>
        </w:tabs>
        <w:spacing w:before="1"/>
        <w:ind w:left="890" w:hanging="158"/>
        <w:rPr>
          <w:sz w:val="24"/>
        </w:rPr>
      </w:pPr>
      <w:r>
        <w:rPr>
          <w:sz w:val="24"/>
        </w:rPr>
        <w:t>Datagram</w:t>
      </w:r>
      <w:r>
        <w:rPr>
          <w:spacing w:val="-8"/>
          <w:sz w:val="24"/>
        </w:rPr>
        <w:t xml:space="preserve"> </w:t>
      </w:r>
      <w:r>
        <w:rPr>
          <w:spacing w:val="-2"/>
          <w:sz w:val="24"/>
        </w:rPr>
        <w:t>lifetime</w:t>
      </w:r>
    </w:p>
    <w:p w:rsidR="00854CEF" w:rsidRDefault="00854CEF">
      <w:pPr>
        <w:pStyle w:val="BodyText"/>
        <w:spacing w:before="18"/>
      </w:pPr>
    </w:p>
    <w:p w:rsidR="00854CEF" w:rsidRDefault="00606446">
      <w:pPr>
        <w:pStyle w:val="ListParagraph"/>
        <w:numPr>
          <w:ilvl w:val="0"/>
          <w:numId w:val="7"/>
        </w:numPr>
        <w:tabs>
          <w:tab w:val="left" w:pos="890"/>
        </w:tabs>
        <w:ind w:left="890" w:hanging="158"/>
        <w:rPr>
          <w:sz w:val="24"/>
        </w:rPr>
      </w:pPr>
      <w:r>
        <w:rPr>
          <w:sz w:val="24"/>
        </w:rPr>
        <w:t>Fragmentation</w:t>
      </w:r>
      <w:r>
        <w:rPr>
          <w:spacing w:val="-5"/>
          <w:sz w:val="24"/>
        </w:rPr>
        <w:t xml:space="preserve"> </w:t>
      </w:r>
      <w:r>
        <w:rPr>
          <w:sz w:val="24"/>
        </w:rPr>
        <w:t>and</w:t>
      </w:r>
      <w:r>
        <w:rPr>
          <w:spacing w:val="-4"/>
          <w:sz w:val="24"/>
        </w:rPr>
        <w:t xml:space="preserve"> </w:t>
      </w:r>
      <w:r>
        <w:rPr>
          <w:spacing w:val="-2"/>
          <w:sz w:val="24"/>
        </w:rPr>
        <w:t>reassembly</w:t>
      </w:r>
    </w:p>
    <w:p w:rsidR="00854CEF" w:rsidRDefault="00854CEF">
      <w:pPr>
        <w:pStyle w:val="BodyText"/>
        <w:spacing w:before="20"/>
      </w:pPr>
    </w:p>
    <w:p w:rsidR="00854CEF" w:rsidRDefault="00606446">
      <w:pPr>
        <w:pStyle w:val="ListParagraph"/>
        <w:numPr>
          <w:ilvl w:val="0"/>
          <w:numId w:val="7"/>
        </w:numPr>
        <w:tabs>
          <w:tab w:val="left" w:pos="890"/>
        </w:tabs>
        <w:ind w:left="890" w:hanging="158"/>
        <w:rPr>
          <w:sz w:val="24"/>
        </w:rPr>
      </w:pPr>
      <w:r>
        <w:rPr>
          <w:sz w:val="24"/>
        </w:rPr>
        <w:t>Error</w:t>
      </w:r>
      <w:r>
        <w:rPr>
          <w:spacing w:val="-4"/>
          <w:sz w:val="24"/>
        </w:rPr>
        <w:t xml:space="preserve"> </w:t>
      </w:r>
      <w:r>
        <w:rPr>
          <w:spacing w:val="-2"/>
          <w:sz w:val="24"/>
        </w:rPr>
        <w:t>control</w:t>
      </w:r>
    </w:p>
    <w:p w:rsidR="00854CEF" w:rsidRDefault="00854CEF">
      <w:pPr>
        <w:pStyle w:val="BodyText"/>
        <w:spacing w:before="20"/>
      </w:pPr>
    </w:p>
    <w:p w:rsidR="00854CEF" w:rsidRDefault="00606446">
      <w:pPr>
        <w:pStyle w:val="ListParagraph"/>
        <w:numPr>
          <w:ilvl w:val="0"/>
          <w:numId w:val="7"/>
        </w:numPr>
        <w:tabs>
          <w:tab w:val="left" w:pos="890"/>
        </w:tabs>
        <w:spacing w:before="1"/>
        <w:ind w:left="890" w:hanging="158"/>
        <w:rPr>
          <w:sz w:val="24"/>
        </w:rPr>
      </w:pPr>
      <w:r>
        <w:rPr>
          <w:sz w:val="24"/>
        </w:rPr>
        <w:t>Flow</w:t>
      </w:r>
      <w:r>
        <w:rPr>
          <w:spacing w:val="-4"/>
          <w:sz w:val="24"/>
        </w:rPr>
        <w:t xml:space="preserve"> </w:t>
      </w:r>
      <w:r>
        <w:rPr>
          <w:spacing w:val="-2"/>
          <w:sz w:val="24"/>
        </w:rPr>
        <w:t>control</w:t>
      </w:r>
    </w:p>
    <w:p w:rsidR="00854CEF" w:rsidRDefault="00854CEF">
      <w:pPr>
        <w:pStyle w:val="BodyText"/>
        <w:spacing w:before="17"/>
      </w:pPr>
    </w:p>
    <w:p w:rsidR="00854CEF" w:rsidRDefault="00606446">
      <w:pPr>
        <w:pStyle w:val="Heading5"/>
        <w:spacing w:before="1"/>
      </w:pPr>
      <w:r>
        <w:rPr>
          <w:spacing w:val="-2"/>
        </w:rPr>
        <w:t>Routing-</w:t>
      </w:r>
    </w:p>
    <w:p w:rsidR="00854CEF" w:rsidRDefault="00854CEF">
      <w:pPr>
        <w:pStyle w:val="Heading5"/>
        <w:sectPr w:rsidR="00854CEF">
          <w:pgSz w:w="12240" w:h="15840"/>
          <w:pgMar w:top="1140" w:right="850" w:bottom="280" w:left="708" w:header="720" w:footer="720" w:gutter="0"/>
          <w:cols w:space="720"/>
        </w:sectPr>
      </w:pPr>
    </w:p>
    <w:p w:rsidR="00854CEF" w:rsidRDefault="00606446">
      <w:pPr>
        <w:pStyle w:val="ListParagraph"/>
        <w:numPr>
          <w:ilvl w:val="0"/>
          <w:numId w:val="6"/>
        </w:numPr>
        <w:tabs>
          <w:tab w:val="left" w:pos="1063"/>
        </w:tabs>
        <w:spacing w:before="90" w:line="357" w:lineRule="auto"/>
        <w:ind w:right="592"/>
        <w:jc w:val="both"/>
        <w:rPr>
          <w:sz w:val="24"/>
        </w:rPr>
      </w:pPr>
      <w:r>
        <w:rPr>
          <w:sz w:val="24"/>
        </w:rPr>
        <w:lastRenderedPageBreak/>
        <w:t>For the purpose of routing, each end system and router maintains a routing table that lists, for each possible destination network, the next router to which the internet datagram should be sent.</w:t>
      </w:r>
    </w:p>
    <w:p w:rsidR="00854CEF" w:rsidRDefault="00606446">
      <w:pPr>
        <w:pStyle w:val="ListParagraph"/>
        <w:numPr>
          <w:ilvl w:val="0"/>
          <w:numId w:val="6"/>
        </w:numPr>
        <w:tabs>
          <w:tab w:val="left" w:pos="1063"/>
        </w:tabs>
        <w:spacing w:before="2" w:line="355" w:lineRule="auto"/>
        <w:ind w:right="588"/>
        <w:jc w:val="both"/>
        <w:rPr>
          <w:sz w:val="24"/>
        </w:rPr>
      </w:pPr>
      <w:r>
        <w:rPr>
          <w:sz w:val="24"/>
        </w:rPr>
        <w:t>Routing tables may also be used to support other inter-networking services, such as security and priority.</w:t>
      </w:r>
    </w:p>
    <w:p w:rsidR="00854CEF" w:rsidRDefault="00606446">
      <w:pPr>
        <w:pStyle w:val="ListParagraph"/>
        <w:numPr>
          <w:ilvl w:val="0"/>
          <w:numId w:val="6"/>
        </w:numPr>
        <w:tabs>
          <w:tab w:val="left" w:pos="1062"/>
        </w:tabs>
        <w:spacing w:before="5"/>
        <w:ind w:left="1062" w:hanging="359"/>
        <w:jc w:val="both"/>
        <w:rPr>
          <w:sz w:val="24"/>
        </w:rPr>
      </w:pPr>
      <w:r>
        <w:rPr>
          <w:sz w:val="24"/>
        </w:rPr>
        <w:t>Another</w:t>
      </w:r>
      <w:r>
        <w:rPr>
          <w:spacing w:val="-3"/>
          <w:sz w:val="24"/>
        </w:rPr>
        <w:t xml:space="preserve"> </w:t>
      </w:r>
      <w:r>
        <w:rPr>
          <w:sz w:val="24"/>
        </w:rPr>
        <w:t>routing</w:t>
      </w:r>
      <w:r>
        <w:rPr>
          <w:spacing w:val="-2"/>
          <w:sz w:val="24"/>
        </w:rPr>
        <w:t xml:space="preserve"> </w:t>
      </w:r>
      <w:r>
        <w:rPr>
          <w:sz w:val="24"/>
        </w:rPr>
        <w:t>technique</w:t>
      </w:r>
      <w:r>
        <w:rPr>
          <w:spacing w:val="-1"/>
          <w:sz w:val="24"/>
        </w:rPr>
        <w:t xml:space="preserve"> </w:t>
      </w:r>
      <w:r>
        <w:rPr>
          <w:sz w:val="24"/>
        </w:rPr>
        <w:t>is</w:t>
      </w:r>
      <w:r>
        <w:rPr>
          <w:spacing w:val="-1"/>
          <w:sz w:val="24"/>
        </w:rPr>
        <w:t xml:space="preserve"> </w:t>
      </w:r>
      <w:r>
        <w:rPr>
          <w:sz w:val="24"/>
        </w:rPr>
        <w:t>source</w:t>
      </w:r>
      <w:r>
        <w:rPr>
          <w:spacing w:val="-1"/>
          <w:sz w:val="24"/>
        </w:rPr>
        <w:t xml:space="preserve"> </w:t>
      </w:r>
      <w:r>
        <w:rPr>
          <w:spacing w:val="-2"/>
          <w:sz w:val="24"/>
        </w:rPr>
        <w:t>routing.</w:t>
      </w:r>
    </w:p>
    <w:p w:rsidR="00854CEF" w:rsidRDefault="00854CEF">
      <w:pPr>
        <w:pStyle w:val="BodyText"/>
      </w:pPr>
    </w:p>
    <w:p w:rsidR="00854CEF" w:rsidRDefault="00854CEF">
      <w:pPr>
        <w:pStyle w:val="BodyText"/>
        <w:spacing w:before="161"/>
      </w:pPr>
    </w:p>
    <w:p w:rsidR="00854CEF" w:rsidRDefault="00606446">
      <w:pPr>
        <w:pStyle w:val="Heading5"/>
      </w:pPr>
      <w:r>
        <w:t>Datagram</w:t>
      </w:r>
      <w:r>
        <w:rPr>
          <w:spacing w:val="-5"/>
        </w:rPr>
        <w:t xml:space="preserve"> </w:t>
      </w:r>
      <w:r>
        <w:rPr>
          <w:spacing w:val="-2"/>
        </w:rPr>
        <w:t>lifetime-</w:t>
      </w:r>
    </w:p>
    <w:p w:rsidR="00854CEF" w:rsidRDefault="00854CEF">
      <w:pPr>
        <w:pStyle w:val="BodyText"/>
        <w:spacing w:before="17"/>
        <w:rPr>
          <w:b/>
        </w:rPr>
      </w:pPr>
    </w:p>
    <w:p w:rsidR="00854CEF" w:rsidRDefault="00606446">
      <w:pPr>
        <w:pStyle w:val="ListParagraph"/>
        <w:numPr>
          <w:ilvl w:val="0"/>
          <w:numId w:val="6"/>
        </w:numPr>
        <w:tabs>
          <w:tab w:val="left" w:pos="1063"/>
        </w:tabs>
        <w:rPr>
          <w:sz w:val="24"/>
        </w:rPr>
      </w:pPr>
      <w:r>
        <w:rPr>
          <w:sz w:val="24"/>
        </w:rPr>
        <w:t>A</w:t>
      </w:r>
      <w:r>
        <w:rPr>
          <w:spacing w:val="-2"/>
          <w:sz w:val="24"/>
        </w:rPr>
        <w:t xml:space="preserve"> </w:t>
      </w:r>
      <w:r>
        <w:rPr>
          <w:sz w:val="24"/>
        </w:rPr>
        <w:t>simple</w:t>
      </w:r>
      <w:r>
        <w:rPr>
          <w:spacing w:val="-1"/>
          <w:sz w:val="24"/>
        </w:rPr>
        <w:t xml:space="preserve"> </w:t>
      </w:r>
      <w:r>
        <w:rPr>
          <w:sz w:val="24"/>
        </w:rPr>
        <w:t>way</w:t>
      </w:r>
      <w:r>
        <w:rPr>
          <w:spacing w:val="-2"/>
          <w:sz w:val="24"/>
        </w:rPr>
        <w:t xml:space="preserve"> </w:t>
      </w:r>
      <w:r>
        <w:rPr>
          <w:sz w:val="24"/>
        </w:rPr>
        <w:t>to</w:t>
      </w:r>
      <w:r>
        <w:rPr>
          <w:spacing w:val="-1"/>
          <w:sz w:val="24"/>
        </w:rPr>
        <w:t xml:space="preserve"> </w:t>
      </w:r>
      <w:r>
        <w:rPr>
          <w:sz w:val="24"/>
        </w:rPr>
        <w:t>implement</w:t>
      </w:r>
      <w:r>
        <w:rPr>
          <w:spacing w:val="-1"/>
          <w:sz w:val="24"/>
        </w:rPr>
        <w:t xml:space="preserve"> </w:t>
      </w:r>
      <w:r>
        <w:rPr>
          <w:sz w:val="24"/>
        </w:rPr>
        <w:t>lifetime is</w:t>
      </w:r>
      <w:r>
        <w:rPr>
          <w:spacing w:val="-1"/>
          <w:sz w:val="24"/>
        </w:rPr>
        <w:t xml:space="preserve"> </w:t>
      </w:r>
      <w:r>
        <w:rPr>
          <w:sz w:val="24"/>
        </w:rPr>
        <w:t>to</w:t>
      </w:r>
      <w:r>
        <w:rPr>
          <w:spacing w:val="-1"/>
          <w:sz w:val="24"/>
        </w:rPr>
        <w:t xml:space="preserve"> </w:t>
      </w:r>
      <w:r>
        <w:rPr>
          <w:sz w:val="24"/>
        </w:rPr>
        <w:t>use</w:t>
      </w:r>
      <w:r>
        <w:rPr>
          <w:spacing w:val="-1"/>
          <w:sz w:val="24"/>
        </w:rPr>
        <w:t xml:space="preserve"> </w:t>
      </w:r>
      <w:r>
        <w:rPr>
          <w:sz w:val="24"/>
        </w:rPr>
        <w:t>a</w:t>
      </w:r>
      <w:r>
        <w:rPr>
          <w:spacing w:val="-3"/>
          <w:sz w:val="24"/>
        </w:rPr>
        <w:t xml:space="preserve"> </w:t>
      </w:r>
      <w:r>
        <w:rPr>
          <w:sz w:val="24"/>
        </w:rPr>
        <w:t xml:space="preserve">hop </w:t>
      </w:r>
      <w:r>
        <w:rPr>
          <w:spacing w:val="-2"/>
          <w:sz w:val="24"/>
        </w:rPr>
        <w:t>count.</w:t>
      </w:r>
    </w:p>
    <w:p w:rsidR="00854CEF" w:rsidRDefault="00606446">
      <w:pPr>
        <w:pStyle w:val="ListParagraph"/>
        <w:numPr>
          <w:ilvl w:val="0"/>
          <w:numId w:val="6"/>
        </w:numPr>
        <w:tabs>
          <w:tab w:val="left" w:pos="1063"/>
        </w:tabs>
        <w:spacing w:before="143"/>
        <w:rPr>
          <w:sz w:val="24"/>
        </w:rPr>
      </w:pPr>
      <w:r>
        <w:rPr>
          <w:sz w:val="24"/>
        </w:rPr>
        <w:t>Each</w:t>
      </w:r>
      <w:r>
        <w:rPr>
          <w:spacing w:val="-4"/>
          <w:sz w:val="24"/>
        </w:rPr>
        <w:t xml:space="preserve"> </w:t>
      </w:r>
      <w:r>
        <w:rPr>
          <w:sz w:val="24"/>
        </w:rPr>
        <w:t>time</w:t>
      </w:r>
      <w:r>
        <w:rPr>
          <w:spacing w:val="-2"/>
          <w:sz w:val="24"/>
        </w:rPr>
        <w:t xml:space="preserve"> </w:t>
      </w:r>
      <w:r>
        <w:rPr>
          <w:sz w:val="24"/>
        </w:rPr>
        <w:t>that</w:t>
      </w:r>
      <w:r>
        <w:rPr>
          <w:spacing w:val="-1"/>
          <w:sz w:val="24"/>
        </w:rPr>
        <w:t xml:space="preserve"> </w:t>
      </w:r>
      <w:r>
        <w:rPr>
          <w:sz w:val="24"/>
        </w:rPr>
        <w:t>a</w:t>
      </w:r>
      <w:r>
        <w:rPr>
          <w:spacing w:val="-3"/>
          <w:sz w:val="24"/>
        </w:rPr>
        <w:t xml:space="preserve"> </w:t>
      </w:r>
      <w:r>
        <w:rPr>
          <w:sz w:val="24"/>
        </w:rPr>
        <w:t>datagram</w:t>
      </w:r>
      <w:r>
        <w:rPr>
          <w:spacing w:val="-2"/>
          <w:sz w:val="24"/>
        </w:rPr>
        <w:t xml:space="preserve"> </w:t>
      </w:r>
      <w:r>
        <w:rPr>
          <w:sz w:val="24"/>
        </w:rPr>
        <w:t>passes</w:t>
      </w:r>
      <w:r>
        <w:rPr>
          <w:spacing w:val="-2"/>
          <w:sz w:val="24"/>
        </w:rPr>
        <w:t xml:space="preserve"> </w:t>
      </w:r>
      <w:r>
        <w:rPr>
          <w:sz w:val="24"/>
        </w:rPr>
        <w:t>through</w:t>
      </w:r>
      <w:r>
        <w:rPr>
          <w:spacing w:val="-2"/>
          <w:sz w:val="24"/>
        </w:rPr>
        <w:t xml:space="preserve"> </w:t>
      </w:r>
      <w:r>
        <w:rPr>
          <w:sz w:val="24"/>
        </w:rPr>
        <w:t>a</w:t>
      </w:r>
      <w:r>
        <w:rPr>
          <w:spacing w:val="-2"/>
          <w:sz w:val="24"/>
        </w:rPr>
        <w:t xml:space="preserve"> </w:t>
      </w:r>
      <w:r>
        <w:rPr>
          <w:sz w:val="24"/>
        </w:rPr>
        <w:t>router,</w:t>
      </w:r>
      <w:r>
        <w:rPr>
          <w:spacing w:val="-2"/>
          <w:sz w:val="24"/>
        </w:rPr>
        <w:t xml:space="preserve"> </w:t>
      </w:r>
      <w:r>
        <w:rPr>
          <w:sz w:val="24"/>
        </w:rPr>
        <w:t>the</w:t>
      </w:r>
      <w:r>
        <w:rPr>
          <w:spacing w:val="-1"/>
          <w:sz w:val="24"/>
        </w:rPr>
        <w:t xml:space="preserve"> </w:t>
      </w:r>
      <w:r>
        <w:rPr>
          <w:sz w:val="24"/>
        </w:rPr>
        <w:t>count</w:t>
      </w:r>
      <w:r>
        <w:rPr>
          <w:spacing w:val="-3"/>
          <w:sz w:val="24"/>
        </w:rPr>
        <w:t xml:space="preserve"> </w:t>
      </w:r>
      <w:r>
        <w:rPr>
          <w:sz w:val="24"/>
        </w:rPr>
        <w:t>is</w:t>
      </w:r>
      <w:r>
        <w:rPr>
          <w:spacing w:val="-1"/>
          <w:sz w:val="24"/>
        </w:rPr>
        <w:t xml:space="preserve"> </w:t>
      </w:r>
      <w:r>
        <w:rPr>
          <w:spacing w:val="-2"/>
          <w:sz w:val="24"/>
        </w:rPr>
        <w:t>decremented.</w:t>
      </w:r>
    </w:p>
    <w:p w:rsidR="00854CEF" w:rsidRDefault="00606446">
      <w:pPr>
        <w:pStyle w:val="ListParagraph"/>
        <w:numPr>
          <w:ilvl w:val="0"/>
          <w:numId w:val="6"/>
        </w:numPr>
        <w:tabs>
          <w:tab w:val="left" w:pos="1063"/>
        </w:tabs>
        <w:spacing w:before="140"/>
        <w:rPr>
          <w:sz w:val="24"/>
        </w:rPr>
      </w:pPr>
      <w:r>
        <w:rPr>
          <w:sz w:val="24"/>
        </w:rPr>
        <w:t>Alternatively,</w:t>
      </w:r>
      <w:r>
        <w:rPr>
          <w:spacing w:val="-2"/>
          <w:sz w:val="24"/>
        </w:rPr>
        <w:t xml:space="preserve"> </w:t>
      </w:r>
      <w:r>
        <w:rPr>
          <w:sz w:val="24"/>
        </w:rPr>
        <w:t>the</w:t>
      </w:r>
      <w:r>
        <w:rPr>
          <w:spacing w:val="-2"/>
          <w:sz w:val="24"/>
        </w:rPr>
        <w:t xml:space="preserve"> </w:t>
      </w:r>
      <w:r>
        <w:rPr>
          <w:sz w:val="24"/>
        </w:rPr>
        <w:t>life</w:t>
      </w:r>
      <w:r>
        <w:rPr>
          <w:spacing w:val="-1"/>
          <w:sz w:val="24"/>
        </w:rPr>
        <w:t xml:space="preserve"> </w:t>
      </w:r>
      <w:r>
        <w:rPr>
          <w:sz w:val="24"/>
        </w:rPr>
        <w:t>time</w:t>
      </w:r>
      <w:r>
        <w:rPr>
          <w:spacing w:val="-2"/>
          <w:sz w:val="24"/>
        </w:rPr>
        <w:t xml:space="preserve"> </w:t>
      </w:r>
      <w:r>
        <w:rPr>
          <w:sz w:val="24"/>
        </w:rPr>
        <w:t>could</w:t>
      </w:r>
      <w:r>
        <w:rPr>
          <w:spacing w:val="-3"/>
          <w:sz w:val="24"/>
        </w:rPr>
        <w:t xml:space="preserve"> </w:t>
      </w:r>
      <w:r>
        <w:rPr>
          <w:sz w:val="24"/>
        </w:rPr>
        <w:t>be</w:t>
      </w:r>
      <w:r>
        <w:rPr>
          <w:spacing w:val="-1"/>
          <w:sz w:val="24"/>
        </w:rPr>
        <w:t xml:space="preserve"> </w:t>
      </w:r>
      <w:r>
        <w:rPr>
          <w:sz w:val="24"/>
        </w:rPr>
        <w:t>a</w:t>
      </w:r>
      <w:r>
        <w:rPr>
          <w:spacing w:val="-2"/>
          <w:sz w:val="24"/>
        </w:rPr>
        <w:t xml:space="preserve"> </w:t>
      </w:r>
      <w:r>
        <w:rPr>
          <w:sz w:val="24"/>
        </w:rPr>
        <w:t>true</w:t>
      </w:r>
      <w:r>
        <w:rPr>
          <w:spacing w:val="-1"/>
          <w:sz w:val="24"/>
        </w:rPr>
        <w:t xml:space="preserve"> </w:t>
      </w:r>
      <w:r>
        <w:rPr>
          <w:sz w:val="24"/>
        </w:rPr>
        <w:t>measure</w:t>
      </w:r>
      <w:r>
        <w:rPr>
          <w:spacing w:val="-2"/>
          <w:sz w:val="24"/>
        </w:rPr>
        <w:t xml:space="preserve"> </w:t>
      </w:r>
      <w:r>
        <w:rPr>
          <w:sz w:val="24"/>
        </w:rPr>
        <w:t>of</w:t>
      </w:r>
      <w:r>
        <w:rPr>
          <w:spacing w:val="-1"/>
          <w:sz w:val="24"/>
        </w:rPr>
        <w:t xml:space="preserve"> </w:t>
      </w:r>
      <w:r>
        <w:rPr>
          <w:spacing w:val="-2"/>
          <w:sz w:val="24"/>
        </w:rPr>
        <w:t>time.</w:t>
      </w:r>
    </w:p>
    <w:p w:rsidR="00854CEF" w:rsidRDefault="00606446">
      <w:pPr>
        <w:pStyle w:val="Heading5"/>
        <w:spacing w:before="141"/>
      </w:pPr>
      <w:r>
        <w:t>Fragmentation</w:t>
      </w:r>
      <w:r>
        <w:rPr>
          <w:spacing w:val="-5"/>
        </w:rPr>
        <w:t xml:space="preserve"> </w:t>
      </w:r>
      <w:r>
        <w:t>and</w:t>
      </w:r>
      <w:r>
        <w:rPr>
          <w:spacing w:val="-4"/>
        </w:rPr>
        <w:t xml:space="preserve"> </w:t>
      </w:r>
      <w:r>
        <w:rPr>
          <w:spacing w:val="-2"/>
        </w:rPr>
        <w:t>reassembly-</w:t>
      </w:r>
    </w:p>
    <w:p w:rsidR="00854CEF" w:rsidRDefault="00854CEF">
      <w:pPr>
        <w:pStyle w:val="BodyText"/>
        <w:spacing w:before="19"/>
        <w:rPr>
          <w:b/>
        </w:rPr>
      </w:pPr>
    </w:p>
    <w:p w:rsidR="00854CEF" w:rsidRDefault="00606446">
      <w:pPr>
        <w:pStyle w:val="ListParagraph"/>
        <w:numPr>
          <w:ilvl w:val="1"/>
          <w:numId w:val="6"/>
        </w:numPr>
        <w:tabs>
          <w:tab w:val="left" w:pos="1152"/>
        </w:tabs>
        <w:spacing w:line="355" w:lineRule="auto"/>
        <w:ind w:right="591"/>
        <w:rPr>
          <w:sz w:val="24"/>
        </w:rPr>
      </w:pPr>
      <w:r>
        <w:rPr>
          <w:sz w:val="24"/>
        </w:rPr>
        <w:t>Routers</w:t>
      </w:r>
      <w:r>
        <w:rPr>
          <w:spacing w:val="-6"/>
          <w:sz w:val="24"/>
        </w:rPr>
        <w:t xml:space="preserve"> </w:t>
      </w:r>
      <w:r>
        <w:rPr>
          <w:sz w:val="24"/>
        </w:rPr>
        <w:t>may</w:t>
      </w:r>
      <w:r>
        <w:rPr>
          <w:spacing w:val="-7"/>
          <w:sz w:val="24"/>
        </w:rPr>
        <w:t xml:space="preserve"> </w:t>
      </w:r>
      <w:r>
        <w:rPr>
          <w:sz w:val="24"/>
        </w:rPr>
        <w:t>need</w:t>
      </w:r>
      <w:r>
        <w:rPr>
          <w:spacing w:val="-7"/>
          <w:sz w:val="24"/>
        </w:rPr>
        <w:t xml:space="preserve"> </w:t>
      </w:r>
      <w:r>
        <w:rPr>
          <w:sz w:val="24"/>
        </w:rPr>
        <w:t>to</w:t>
      </w:r>
      <w:r>
        <w:rPr>
          <w:spacing w:val="-6"/>
          <w:sz w:val="24"/>
        </w:rPr>
        <w:t xml:space="preserve"> </w:t>
      </w:r>
      <w:r>
        <w:rPr>
          <w:sz w:val="24"/>
        </w:rPr>
        <w:t>fragment</w:t>
      </w:r>
      <w:r>
        <w:rPr>
          <w:spacing w:val="-6"/>
          <w:sz w:val="24"/>
        </w:rPr>
        <w:t xml:space="preserve"> </w:t>
      </w:r>
      <w:r>
        <w:rPr>
          <w:sz w:val="24"/>
        </w:rPr>
        <w:t>incoming</w:t>
      </w:r>
      <w:r>
        <w:rPr>
          <w:spacing w:val="-7"/>
          <w:sz w:val="24"/>
        </w:rPr>
        <w:t xml:space="preserve"> </w:t>
      </w:r>
      <w:proofErr w:type="spellStart"/>
      <w:r>
        <w:rPr>
          <w:sz w:val="24"/>
        </w:rPr>
        <w:t>datagrams</w:t>
      </w:r>
      <w:proofErr w:type="spellEnd"/>
      <w:r>
        <w:rPr>
          <w:spacing w:val="-6"/>
          <w:sz w:val="24"/>
        </w:rPr>
        <w:t xml:space="preserve"> </w:t>
      </w:r>
      <w:r>
        <w:rPr>
          <w:sz w:val="24"/>
        </w:rPr>
        <w:t>into</w:t>
      </w:r>
      <w:r>
        <w:rPr>
          <w:spacing w:val="-6"/>
          <w:sz w:val="24"/>
        </w:rPr>
        <w:t xml:space="preserve"> </w:t>
      </w:r>
      <w:r>
        <w:rPr>
          <w:sz w:val="24"/>
        </w:rPr>
        <w:t>smaller</w:t>
      </w:r>
      <w:r>
        <w:rPr>
          <w:spacing w:val="-7"/>
          <w:sz w:val="24"/>
        </w:rPr>
        <w:t xml:space="preserve"> </w:t>
      </w:r>
      <w:r>
        <w:rPr>
          <w:sz w:val="24"/>
        </w:rPr>
        <w:t>pieces,</w:t>
      </w:r>
      <w:r>
        <w:rPr>
          <w:spacing w:val="-7"/>
          <w:sz w:val="24"/>
        </w:rPr>
        <w:t xml:space="preserve"> </w:t>
      </w:r>
      <w:r>
        <w:rPr>
          <w:sz w:val="24"/>
        </w:rPr>
        <w:t>called</w:t>
      </w:r>
      <w:r>
        <w:rPr>
          <w:spacing w:val="-7"/>
          <w:sz w:val="24"/>
        </w:rPr>
        <w:t xml:space="preserve"> </w:t>
      </w:r>
      <w:r>
        <w:rPr>
          <w:sz w:val="24"/>
        </w:rPr>
        <w:t>segments or fragments.</w:t>
      </w:r>
    </w:p>
    <w:p w:rsidR="00854CEF" w:rsidRDefault="00606446">
      <w:pPr>
        <w:pStyle w:val="ListParagraph"/>
        <w:numPr>
          <w:ilvl w:val="1"/>
          <w:numId w:val="6"/>
        </w:numPr>
        <w:tabs>
          <w:tab w:val="left" w:pos="1152"/>
        </w:tabs>
        <w:spacing w:before="4"/>
        <w:rPr>
          <w:sz w:val="24"/>
        </w:rPr>
      </w:pPr>
      <w:r>
        <w:rPr>
          <w:sz w:val="24"/>
        </w:rPr>
        <w:t>To</w:t>
      </w:r>
      <w:r>
        <w:rPr>
          <w:spacing w:val="-13"/>
          <w:sz w:val="24"/>
        </w:rPr>
        <w:t xml:space="preserve"> </w:t>
      </w:r>
      <w:r>
        <w:rPr>
          <w:sz w:val="24"/>
        </w:rPr>
        <w:t>reassemble</w:t>
      </w:r>
      <w:r>
        <w:rPr>
          <w:spacing w:val="-9"/>
          <w:sz w:val="24"/>
        </w:rPr>
        <w:t xml:space="preserve"> </w:t>
      </w:r>
      <w:r>
        <w:rPr>
          <w:sz w:val="24"/>
        </w:rPr>
        <w:t>a</w:t>
      </w:r>
      <w:r>
        <w:rPr>
          <w:spacing w:val="-9"/>
          <w:sz w:val="24"/>
        </w:rPr>
        <w:t xml:space="preserve"> </w:t>
      </w:r>
      <w:r>
        <w:rPr>
          <w:sz w:val="24"/>
        </w:rPr>
        <w:t>datagram,</w:t>
      </w:r>
      <w:r>
        <w:rPr>
          <w:spacing w:val="-9"/>
          <w:sz w:val="24"/>
        </w:rPr>
        <w:t xml:space="preserve"> </w:t>
      </w:r>
      <w:r>
        <w:rPr>
          <w:sz w:val="24"/>
        </w:rPr>
        <w:t>there</w:t>
      </w:r>
      <w:r>
        <w:rPr>
          <w:spacing w:val="-10"/>
          <w:sz w:val="24"/>
        </w:rPr>
        <w:t xml:space="preserve"> </w:t>
      </w:r>
      <w:r>
        <w:rPr>
          <w:sz w:val="24"/>
        </w:rPr>
        <w:t>must</w:t>
      </w:r>
      <w:r>
        <w:rPr>
          <w:spacing w:val="-9"/>
          <w:sz w:val="24"/>
        </w:rPr>
        <w:t xml:space="preserve"> </w:t>
      </w:r>
      <w:r>
        <w:rPr>
          <w:sz w:val="24"/>
        </w:rPr>
        <w:t>be</w:t>
      </w:r>
      <w:r>
        <w:rPr>
          <w:spacing w:val="-10"/>
          <w:sz w:val="24"/>
        </w:rPr>
        <w:t xml:space="preserve"> </w:t>
      </w:r>
      <w:r>
        <w:rPr>
          <w:sz w:val="24"/>
        </w:rPr>
        <w:t>sufficient</w:t>
      </w:r>
      <w:r>
        <w:rPr>
          <w:spacing w:val="-9"/>
          <w:sz w:val="24"/>
        </w:rPr>
        <w:t xml:space="preserve"> </w:t>
      </w:r>
      <w:r>
        <w:rPr>
          <w:sz w:val="24"/>
        </w:rPr>
        <w:t>buffer</w:t>
      </w:r>
      <w:r>
        <w:rPr>
          <w:spacing w:val="-10"/>
          <w:sz w:val="24"/>
        </w:rPr>
        <w:t xml:space="preserve"> </w:t>
      </w:r>
      <w:r>
        <w:rPr>
          <w:sz w:val="24"/>
        </w:rPr>
        <w:t>space</w:t>
      </w:r>
      <w:r>
        <w:rPr>
          <w:spacing w:val="-9"/>
          <w:sz w:val="24"/>
        </w:rPr>
        <w:t xml:space="preserve"> </w:t>
      </w:r>
      <w:r>
        <w:rPr>
          <w:sz w:val="24"/>
        </w:rPr>
        <w:t>at</w:t>
      </w:r>
      <w:r>
        <w:rPr>
          <w:spacing w:val="-9"/>
          <w:sz w:val="24"/>
        </w:rPr>
        <w:t xml:space="preserve"> </w:t>
      </w:r>
      <w:r>
        <w:rPr>
          <w:sz w:val="24"/>
        </w:rPr>
        <w:t>the</w:t>
      </w:r>
      <w:r>
        <w:rPr>
          <w:spacing w:val="-10"/>
          <w:sz w:val="24"/>
        </w:rPr>
        <w:t xml:space="preserve"> </w:t>
      </w:r>
      <w:r>
        <w:rPr>
          <w:sz w:val="24"/>
        </w:rPr>
        <w:t>reassembly</w:t>
      </w:r>
      <w:r>
        <w:rPr>
          <w:spacing w:val="-9"/>
          <w:sz w:val="24"/>
        </w:rPr>
        <w:t xml:space="preserve"> </w:t>
      </w:r>
      <w:r>
        <w:rPr>
          <w:spacing w:val="-2"/>
          <w:sz w:val="24"/>
        </w:rPr>
        <w:t>point.</w:t>
      </w:r>
    </w:p>
    <w:p w:rsidR="00854CEF" w:rsidRDefault="00606446">
      <w:pPr>
        <w:pStyle w:val="ListParagraph"/>
        <w:numPr>
          <w:ilvl w:val="1"/>
          <w:numId w:val="6"/>
        </w:numPr>
        <w:tabs>
          <w:tab w:val="left" w:pos="1152"/>
        </w:tabs>
        <w:spacing w:before="140" w:line="357" w:lineRule="auto"/>
        <w:ind w:right="586"/>
        <w:rPr>
          <w:sz w:val="24"/>
        </w:rPr>
      </w:pPr>
      <w:r>
        <w:rPr>
          <w:sz w:val="24"/>
        </w:rPr>
        <w:t>As</w:t>
      </w:r>
      <w:r>
        <w:rPr>
          <w:spacing w:val="-14"/>
          <w:sz w:val="24"/>
        </w:rPr>
        <w:t xml:space="preserve"> </w:t>
      </w:r>
      <w:r>
        <w:rPr>
          <w:sz w:val="24"/>
        </w:rPr>
        <w:t>fragments</w:t>
      </w:r>
      <w:r>
        <w:rPr>
          <w:spacing w:val="-13"/>
          <w:sz w:val="24"/>
        </w:rPr>
        <w:t xml:space="preserve"> </w:t>
      </w:r>
      <w:r>
        <w:rPr>
          <w:sz w:val="24"/>
        </w:rPr>
        <w:t>with</w:t>
      </w:r>
      <w:r>
        <w:rPr>
          <w:spacing w:val="-13"/>
          <w:sz w:val="24"/>
        </w:rPr>
        <w:t xml:space="preserve"> </w:t>
      </w:r>
      <w:r>
        <w:rPr>
          <w:sz w:val="24"/>
        </w:rPr>
        <w:t>the</w:t>
      </w:r>
      <w:r>
        <w:rPr>
          <w:spacing w:val="-13"/>
          <w:sz w:val="24"/>
        </w:rPr>
        <w:t xml:space="preserve"> </w:t>
      </w:r>
      <w:r>
        <w:rPr>
          <w:sz w:val="24"/>
        </w:rPr>
        <w:t>same</w:t>
      </w:r>
      <w:r>
        <w:rPr>
          <w:spacing w:val="-14"/>
          <w:sz w:val="24"/>
        </w:rPr>
        <w:t xml:space="preserve"> </w:t>
      </w:r>
      <w:r>
        <w:rPr>
          <w:sz w:val="24"/>
        </w:rPr>
        <w:t>ID</w:t>
      </w:r>
      <w:r>
        <w:rPr>
          <w:spacing w:val="-13"/>
          <w:sz w:val="24"/>
        </w:rPr>
        <w:t xml:space="preserve"> </w:t>
      </w:r>
      <w:r>
        <w:rPr>
          <w:sz w:val="24"/>
        </w:rPr>
        <w:t>arrive,</w:t>
      </w:r>
      <w:r>
        <w:rPr>
          <w:spacing w:val="-13"/>
          <w:sz w:val="24"/>
        </w:rPr>
        <w:t xml:space="preserve"> </w:t>
      </w:r>
      <w:r>
        <w:rPr>
          <w:sz w:val="24"/>
        </w:rPr>
        <w:t>their</w:t>
      </w:r>
      <w:r>
        <w:rPr>
          <w:spacing w:val="-13"/>
          <w:sz w:val="24"/>
        </w:rPr>
        <w:t xml:space="preserve"> </w:t>
      </w:r>
      <w:r>
        <w:rPr>
          <w:sz w:val="24"/>
        </w:rPr>
        <w:t>data</w:t>
      </w:r>
      <w:r>
        <w:rPr>
          <w:spacing w:val="-13"/>
          <w:sz w:val="24"/>
        </w:rPr>
        <w:t xml:space="preserve"> </w:t>
      </w:r>
      <w:r>
        <w:rPr>
          <w:sz w:val="24"/>
        </w:rPr>
        <w:t>fields</w:t>
      </w:r>
      <w:r>
        <w:rPr>
          <w:spacing w:val="-13"/>
          <w:sz w:val="24"/>
        </w:rPr>
        <w:t xml:space="preserve"> </w:t>
      </w:r>
      <w:r>
        <w:rPr>
          <w:sz w:val="24"/>
        </w:rPr>
        <w:t>are</w:t>
      </w:r>
      <w:r>
        <w:rPr>
          <w:spacing w:val="-12"/>
          <w:sz w:val="24"/>
        </w:rPr>
        <w:t xml:space="preserve"> </w:t>
      </w:r>
      <w:r>
        <w:rPr>
          <w:sz w:val="24"/>
        </w:rPr>
        <w:t>inserted</w:t>
      </w:r>
      <w:r>
        <w:rPr>
          <w:spacing w:val="-14"/>
          <w:sz w:val="24"/>
        </w:rPr>
        <w:t xml:space="preserve"> </w:t>
      </w:r>
      <w:r>
        <w:rPr>
          <w:sz w:val="24"/>
        </w:rPr>
        <w:t>in</w:t>
      </w:r>
      <w:r>
        <w:rPr>
          <w:spacing w:val="-11"/>
          <w:sz w:val="24"/>
        </w:rPr>
        <w:t xml:space="preserve"> </w:t>
      </w:r>
      <w:r>
        <w:rPr>
          <w:sz w:val="24"/>
        </w:rPr>
        <w:t>the</w:t>
      </w:r>
      <w:r>
        <w:rPr>
          <w:spacing w:val="-13"/>
          <w:sz w:val="24"/>
        </w:rPr>
        <w:t xml:space="preserve"> </w:t>
      </w:r>
      <w:r>
        <w:rPr>
          <w:sz w:val="24"/>
        </w:rPr>
        <w:t>proper</w:t>
      </w:r>
      <w:r>
        <w:rPr>
          <w:spacing w:val="-13"/>
          <w:sz w:val="24"/>
        </w:rPr>
        <w:t xml:space="preserve"> </w:t>
      </w:r>
      <w:r>
        <w:rPr>
          <w:sz w:val="24"/>
        </w:rPr>
        <w:t>position in the buffer until the entire data field is reassembled.</w:t>
      </w:r>
    </w:p>
    <w:p w:rsidR="00854CEF" w:rsidRDefault="00606446">
      <w:pPr>
        <w:pStyle w:val="Heading5"/>
        <w:spacing w:before="3"/>
      </w:pPr>
      <w:r>
        <w:t>Error</w:t>
      </w:r>
      <w:r>
        <w:rPr>
          <w:spacing w:val="-5"/>
        </w:rPr>
        <w:t xml:space="preserve"> </w:t>
      </w:r>
      <w:r>
        <w:rPr>
          <w:spacing w:val="-2"/>
        </w:rPr>
        <w:t>control-</w:t>
      </w:r>
    </w:p>
    <w:p w:rsidR="00854CEF" w:rsidRDefault="00854CEF">
      <w:pPr>
        <w:pStyle w:val="BodyText"/>
        <w:spacing w:before="17"/>
        <w:rPr>
          <w:b/>
        </w:rPr>
      </w:pPr>
    </w:p>
    <w:p w:rsidR="00854CEF" w:rsidRDefault="00606446">
      <w:pPr>
        <w:pStyle w:val="ListParagraph"/>
        <w:numPr>
          <w:ilvl w:val="2"/>
          <w:numId w:val="6"/>
        </w:numPr>
        <w:tabs>
          <w:tab w:val="left" w:pos="1452"/>
        </w:tabs>
        <w:spacing w:line="357" w:lineRule="auto"/>
        <w:ind w:right="589" w:firstLine="180"/>
        <w:rPr>
          <w:sz w:val="24"/>
        </w:rPr>
      </w:pPr>
      <w:r>
        <w:rPr>
          <w:sz w:val="24"/>
        </w:rPr>
        <w:t>When</w:t>
      </w:r>
      <w:r>
        <w:rPr>
          <w:spacing w:val="-1"/>
          <w:sz w:val="24"/>
        </w:rPr>
        <w:t xml:space="preserve"> </w:t>
      </w:r>
      <w:r>
        <w:rPr>
          <w:sz w:val="24"/>
        </w:rPr>
        <w:t>a</w:t>
      </w:r>
      <w:r>
        <w:rPr>
          <w:spacing w:val="-1"/>
          <w:sz w:val="24"/>
        </w:rPr>
        <w:t xml:space="preserve"> </w:t>
      </w:r>
      <w:r>
        <w:rPr>
          <w:sz w:val="24"/>
        </w:rPr>
        <w:t>datagram</w:t>
      </w:r>
      <w:r>
        <w:rPr>
          <w:spacing w:val="-1"/>
          <w:sz w:val="24"/>
        </w:rPr>
        <w:t xml:space="preserve"> </w:t>
      </w:r>
      <w:r>
        <w:rPr>
          <w:sz w:val="24"/>
        </w:rPr>
        <w:t>is</w:t>
      </w:r>
      <w:r>
        <w:rPr>
          <w:spacing w:val="-1"/>
          <w:sz w:val="24"/>
        </w:rPr>
        <w:t xml:space="preserve"> </w:t>
      </w:r>
      <w:r>
        <w:rPr>
          <w:sz w:val="24"/>
        </w:rPr>
        <w:t>discarded</w:t>
      </w:r>
      <w:r>
        <w:rPr>
          <w:spacing w:val="-2"/>
          <w:sz w:val="24"/>
        </w:rPr>
        <w:t xml:space="preserve"> </w:t>
      </w:r>
      <w:r>
        <w:rPr>
          <w:sz w:val="24"/>
        </w:rPr>
        <w:t>by</w:t>
      </w:r>
      <w:r>
        <w:rPr>
          <w:spacing w:val="-2"/>
          <w:sz w:val="24"/>
        </w:rPr>
        <w:t xml:space="preserve"> </w:t>
      </w:r>
      <w:r>
        <w:rPr>
          <w:sz w:val="24"/>
        </w:rPr>
        <w:t>a</w:t>
      </w:r>
      <w:r>
        <w:rPr>
          <w:spacing w:val="-1"/>
          <w:sz w:val="24"/>
        </w:rPr>
        <w:t xml:space="preserve"> </w:t>
      </w:r>
      <w:r>
        <w:rPr>
          <w:sz w:val="24"/>
        </w:rPr>
        <w:t>router, the</w:t>
      </w:r>
      <w:r>
        <w:rPr>
          <w:spacing w:val="-1"/>
          <w:sz w:val="24"/>
        </w:rPr>
        <w:t xml:space="preserve"> </w:t>
      </w:r>
      <w:r>
        <w:rPr>
          <w:sz w:val="24"/>
        </w:rPr>
        <w:t>router</w:t>
      </w:r>
      <w:r>
        <w:rPr>
          <w:spacing w:val="-2"/>
          <w:sz w:val="24"/>
        </w:rPr>
        <w:t xml:space="preserve"> </w:t>
      </w:r>
      <w:r>
        <w:rPr>
          <w:sz w:val="24"/>
        </w:rPr>
        <w:t>should</w:t>
      </w:r>
      <w:r>
        <w:rPr>
          <w:spacing w:val="-3"/>
          <w:sz w:val="24"/>
        </w:rPr>
        <w:t xml:space="preserve"> </w:t>
      </w:r>
      <w:r>
        <w:rPr>
          <w:sz w:val="24"/>
        </w:rPr>
        <w:t>attempt</w:t>
      </w:r>
      <w:r>
        <w:rPr>
          <w:spacing w:val="-1"/>
          <w:sz w:val="24"/>
        </w:rPr>
        <w:t xml:space="preserve"> </w:t>
      </w:r>
      <w:r>
        <w:rPr>
          <w:sz w:val="24"/>
        </w:rPr>
        <w:t>to</w:t>
      </w:r>
      <w:r>
        <w:rPr>
          <w:spacing w:val="-2"/>
          <w:sz w:val="24"/>
        </w:rPr>
        <w:t xml:space="preserve"> </w:t>
      </w:r>
      <w:r>
        <w:rPr>
          <w:sz w:val="24"/>
        </w:rPr>
        <w:t>return</w:t>
      </w:r>
      <w:r>
        <w:rPr>
          <w:spacing w:val="-1"/>
          <w:sz w:val="24"/>
        </w:rPr>
        <w:t xml:space="preserve"> </w:t>
      </w:r>
      <w:r>
        <w:rPr>
          <w:sz w:val="24"/>
        </w:rPr>
        <w:t>some information to the source.</w:t>
      </w:r>
    </w:p>
    <w:p w:rsidR="00854CEF" w:rsidRDefault="00606446">
      <w:pPr>
        <w:pStyle w:val="ListParagraph"/>
        <w:numPr>
          <w:ilvl w:val="2"/>
          <w:numId w:val="6"/>
        </w:numPr>
        <w:tabs>
          <w:tab w:val="left" w:pos="1452"/>
        </w:tabs>
        <w:spacing w:line="357" w:lineRule="auto"/>
        <w:ind w:left="703" w:right="595" w:firstLine="208"/>
        <w:rPr>
          <w:sz w:val="24"/>
        </w:rPr>
      </w:pPr>
      <w:r>
        <w:rPr>
          <w:sz w:val="24"/>
        </w:rPr>
        <w:t>The</w:t>
      </w:r>
      <w:r>
        <w:rPr>
          <w:spacing w:val="80"/>
          <w:sz w:val="24"/>
        </w:rPr>
        <w:t xml:space="preserve"> </w:t>
      </w:r>
      <w:r>
        <w:rPr>
          <w:sz w:val="24"/>
        </w:rPr>
        <w:t>source</w:t>
      </w:r>
      <w:r>
        <w:rPr>
          <w:spacing w:val="80"/>
          <w:sz w:val="24"/>
        </w:rPr>
        <w:t xml:space="preserve"> </w:t>
      </w:r>
      <w:r>
        <w:rPr>
          <w:sz w:val="24"/>
        </w:rPr>
        <w:t>Internet</w:t>
      </w:r>
      <w:r>
        <w:rPr>
          <w:spacing w:val="80"/>
          <w:sz w:val="24"/>
        </w:rPr>
        <w:t xml:space="preserve"> </w:t>
      </w:r>
      <w:r>
        <w:rPr>
          <w:sz w:val="24"/>
        </w:rPr>
        <w:t>Protocol</w:t>
      </w:r>
      <w:r>
        <w:rPr>
          <w:spacing w:val="80"/>
          <w:sz w:val="24"/>
        </w:rPr>
        <w:t xml:space="preserve"> </w:t>
      </w:r>
      <w:r>
        <w:rPr>
          <w:sz w:val="24"/>
        </w:rPr>
        <w:t>entity</w:t>
      </w:r>
      <w:r>
        <w:rPr>
          <w:spacing w:val="80"/>
          <w:sz w:val="24"/>
        </w:rPr>
        <w:t xml:space="preserve"> </w:t>
      </w:r>
      <w:r>
        <w:rPr>
          <w:sz w:val="24"/>
        </w:rPr>
        <w:t>may</w:t>
      </w:r>
      <w:r>
        <w:rPr>
          <w:spacing w:val="80"/>
          <w:sz w:val="24"/>
        </w:rPr>
        <w:t xml:space="preserve"> </w:t>
      </w:r>
      <w:r>
        <w:rPr>
          <w:sz w:val="24"/>
        </w:rPr>
        <w:t>use</w:t>
      </w:r>
      <w:r>
        <w:rPr>
          <w:spacing w:val="80"/>
          <w:sz w:val="24"/>
        </w:rPr>
        <w:t xml:space="preserve"> </w:t>
      </w:r>
      <w:r>
        <w:rPr>
          <w:sz w:val="24"/>
        </w:rPr>
        <w:t>this</w:t>
      </w:r>
      <w:r>
        <w:rPr>
          <w:spacing w:val="80"/>
          <w:sz w:val="24"/>
        </w:rPr>
        <w:t xml:space="preserve"> </w:t>
      </w:r>
      <w:r>
        <w:rPr>
          <w:sz w:val="24"/>
        </w:rPr>
        <w:t>information</w:t>
      </w:r>
      <w:r>
        <w:rPr>
          <w:spacing w:val="80"/>
          <w:sz w:val="24"/>
        </w:rPr>
        <w:t xml:space="preserve"> </w:t>
      </w:r>
      <w:r>
        <w:rPr>
          <w:sz w:val="24"/>
        </w:rPr>
        <w:t>to</w:t>
      </w:r>
      <w:r>
        <w:rPr>
          <w:spacing w:val="80"/>
          <w:sz w:val="24"/>
        </w:rPr>
        <w:t xml:space="preserve"> </w:t>
      </w:r>
      <w:r>
        <w:rPr>
          <w:sz w:val="24"/>
        </w:rPr>
        <w:t>modify</w:t>
      </w:r>
      <w:r>
        <w:rPr>
          <w:spacing w:val="80"/>
          <w:sz w:val="24"/>
        </w:rPr>
        <w:t xml:space="preserve"> </w:t>
      </w:r>
      <w:r>
        <w:rPr>
          <w:sz w:val="24"/>
        </w:rPr>
        <w:t>its transmission strategy and may notify higher layers.</w:t>
      </w:r>
    </w:p>
    <w:p w:rsidR="00854CEF" w:rsidRDefault="00606446">
      <w:pPr>
        <w:pStyle w:val="Heading5"/>
        <w:spacing w:before="1"/>
      </w:pPr>
      <w:r>
        <w:t>Flow</w:t>
      </w:r>
      <w:r>
        <w:rPr>
          <w:spacing w:val="-3"/>
        </w:rPr>
        <w:t xml:space="preserve"> </w:t>
      </w:r>
      <w:r>
        <w:rPr>
          <w:spacing w:val="-2"/>
        </w:rPr>
        <w:t>control-</w:t>
      </w:r>
    </w:p>
    <w:p w:rsidR="00854CEF" w:rsidRDefault="00854CEF">
      <w:pPr>
        <w:pStyle w:val="BodyText"/>
        <w:spacing w:before="17"/>
        <w:rPr>
          <w:b/>
        </w:rPr>
      </w:pPr>
    </w:p>
    <w:p w:rsidR="00854CEF" w:rsidRDefault="00606446">
      <w:pPr>
        <w:pStyle w:val="ListParagraph"/>
        <w:numPr>
          <w:ilvl w:val="0"/>
          <w:numId w:val="6"/>
        </w:numPr>
        <w:tabs>
          <w:tab w:val="left" w:pos="1063"/>
        </w:tabs>
        <w:spacing w:line="357" w:lineRule="auto"/>
        <w:ind w:right="583"/>
        <w:rPr>
          <w:sz w:val="24"/>
        </w:rPr>
      </w:pPr>
      <w:r>
        <w:rPr>
          <w:sz w:val="24"/>
        </w:rPr>
        <w:t>Internet flow control allows routers and/or receiving stations to limit the rate at which they receive data.</w:t>
      </w:r>
    </w:p>
    <w:p w:rsidR="00854CEF" w:rsidRDefault="00606446">
      <w:pPr>
        <w:pStyle w:val="BodyText"/>
        <w:spacing w:before="1" w:line="360" w:lineRule="auto"/>
        <w:ind w:left="732"/>
      </w:pPr>
      <w:r>
        <w:t>For</w:t>
      </w:r>
      <w:r>
        <w:rPr>
          <w:spacing w:val="40"/>
        </w:rPr>
        <w:t xml:space="preserve"> </w:t>
      </w:r>
      <w:r>
        <w:t>the</w:t>
      </w:r>
      <w:r>
        <w:rPr>
          <w:spacing w:val="40"/>
        </w:rPr>
        <w:t xml:space="preserve"> </w:t>
      </w:r>
      <w:r>
        <w:t>connectionless</w:t>
      </w:r>
      <w:r>
        <w:rPr>
          <w:spacing w:val="40"/>
        </w:rPr>
        <w:t xml:space="preserve"> </w:t>
      </w:r>
      <w:r>
        <w:t>type</w:t>
      </w:r>
      <w:r>
        <w:rPr>
          <w:spacing w:val="40"/>
        </w:rPr>
        <w:t xml:space="preserve"> </w:t>
      </w:r>
      <w:r>
        <w:t>of</w:t>
      </w:r>
      <w:r>
        <w:rPr>
          <w:spacing w:val="40"/>
        </w:rPr>
        <w:t xml:space="preserve"> </w:t>
      </w:r>
      <w:r>
        <w:t>service</w:t>
      </w:r>
      <w:r>
        <w:rPr>
          <w:spacing w:val="40"/>
        </w:rPr>
        <w:t xml:space="preserve"> </w:t>
      </w:r>
      <w:r>
        <w:t>we</w:t>
      </w:r>
      <w:r>
        <w:rPr>
          <w:spacing w:val="40"/>
        </w:rPr>
        <w:t xml:space="preserve"> </w:t>
      </w:r>
      <w:r>
        <w:t>are</w:t>
      </w:r>
      <w:r>
        <w:rPr>
          <w:spacing w:val="40"/>
        </w:rPr>
        <w:t xml:space="preserve"> </w:t>
      </w:r>
      <w:r>
        <w:t>describing,</w:t>
      </w:r>
      <w:r>
        <w:rPr>
          <w:spacing w:val="40"/>
        </w:rPr>
        <w:t xml:space="preserve"> </w:t>
      </w:r>
      <w:r>
        <w:t>flow</w:t>
      </w:r>
      <w:r>
        <w:rPr>
          <w:spacing w:val="40"/>
        </w:rPr>
        <w:t xml:space="preserve"> </w:t>
      </w:r>
      <w:r>
        <w:t>control</w:t>
      </w:r>
      <w:r>
        <w:rPr>
          <w:spacing w:val="40"/>
        </w:rPr>
        <w:t xml:space="preserve"> </w:t>
      </w:r>
      <w:r>
        <w:t>mechanisms</w:t>
      </w:r>
      <w:r>
        <w:rPr>
          <w:spacing w:val="40"/>
        </w:rPr>
        <w:t xml:space="preserve"> </w:t>
      </w:r>
      <w:r>
        <w:t xml:space="preserve">are </w:t>
      </w:r>
      <w:r>
        <w:rPr>
          <w:spacing w:val="-2"/>
        </w:rPr>
        <w:t>limited.</w:t>
      </w:r>
    </w:p>
    <w:p w:rsidR="00854CEF" w:rsidRDefault="00606446">
      <w:pPr>
        <w:pStyle w:val="Heading4"/>
        <w:numPr>
          <w:ilvl w:val="1"/>
          <w:numId w:val="12"/>
        </w:numPr>
        <w:tabs>
          <w:tab w:val="left" w:pos="1121"/>
        </w:tabs>
        <w:spacing w:before="161"/>
        <w:ind w:left="1121" w:hanging="389"/>
      </w:pPr>
      <w:r>
        <w:t>INTERNET</w:t>
      </w:r>
      <w:r>
        <w:rPr>
          <w:spacing w:val="-4"/>
        </w:rPr>
        <w:t xml:space="preserve"> </w:t>
      </w:r>
      <w:r>
        <w:rPr>
          <w:spacing w:val="-2"/>
        </w:rPr>
        <w:t>PROTOCOL-</w:t>
      </w:r>
    </w:p>
    <w:p w:rsidR="00854CEF" w:rsidRDefault="00854CEF">
      <w:pPr>
        <w:pStyle w:val="BodyText"/>
        <w:spacing w:before="18"/>
        <w:rPr>
          <w:b/>
        </w:rPr>
      </w:pPr>
    </w:p>
    <w:p w:rsidR="00854CEF" w:rsidRDefault="00606446">
      <w:pPr>
        <w:pStyle w:val="BodyText"/>
        <w:spacing w:line="360" w:lineRule="auto"/>
        <w:ind w:left="732" w:firstLine="719"/>
      </w:pPr>
      <w:r>
        <w:t>The</w:t>
      </w:r>
      <w:r>
        <w:rPr>
          <w:spacing w:val="23"/>
        </w:rPr>
        <w:t xml:space="preserve"> </w:t>
      </w:r>
      <w:r>
        <w:t>Internet</w:t>
      </w:r>
      <w:r>
        <w:rPr>
          <w:spacing w:val="23"/>
        </w:rPr>
        <w:t xml:space="preserve"> </w:t>
      </w:r>
      <w:r>
        <w:t>Protocol</w:t>
      </w:r>
      <w:r>
        <w:rPr>
          <w:spacing w:val="23"/>
        </w:rPr>
        <w:t xml:space="preserve"> </w:t>
      </w:r>
      <w:r>
        <w:t>(IP)</w:t>
      </w:r>
      <w:r>
        <w:rPr>
          <w:spacing w:val="24"/>
        </w:rPr>
        <w:t xml:space="preserve"> </w:t>
      </w:r>
      <w:r>
        <w:t>is</w:t>
      </w:r>
      <w:r>
        <w:rPr>
          <w:spacing w:val="23"/>
        </w:rPr>
        <w:t xml:space="preserve"> </w:t>
      </w:r>
      <w:r>
        <w:t>part</w:t>
      </w:r>
      <w:r>
        <w:rPr>
          <w:spacing w:val="24"/>
        </w:rPr>
        <w:t xml:space="preserve"> </w:t>
      </w:r>
      <w:r>
        <w:t>of</w:t>
      </w:r>
      <w:r>
        <w:rPr>
          <w:spacing w:val="23"/>
        </w:rPr>
        <w:t xml:space="preserve"> </w:t>
      </w:r>
      <w:r>
        <w:t>the</w:t>
      </w:r>
      <w:r>
        <w:rPr>
          <w:spacing w:val="23"/>
        </w:rPr>
        <w:t xml:space="preserve"> </w:t>
      </w:r>
      <w:r>
        <w:t>TCP/IP</w:t>
      </w:r>
      <w:r>
        <w:rPr>
          <w:spacing w:val="23"/>
        </w:rPr>
        <w:t xml:space="preserve"> </w:t>
      </w:r>
      <w:r>
        <w:t>suite</w:t>
      </w:r>
      <w:r>
        <w:rPr>
          <w:spacing w:val="24"/>
        </w:rPr>
        <w:t xml:space="preserve"> </w:t>
      </w:r>
      <w:r>
        <w:t>and</w:t>
      </w:r>
      <w:r>
        <w:rPr>
          <w:spacing w:val="22"/>
        </w:rPr>
        <w:t xml:space="preserve"> </w:t>
      </w:r>
      <w:r>
        <w:t>is</w:t>
      </w:r>
      <w:r>
        <w:rPr>
          <w:spacing w:val="23"/>
        </w:rPr>
        <w:t xml:space="preserve"> </w:t>
      </w:r>
      <w:r>
        <w:t>the</w:t>
      </w:r>
      <w:r>
        <w:rPr>
          <w:spacing w:val="23"/>
        </w:rPr>
        <w:t xml:space="preserve"> </w:t>
      </w:r>
      <w:r>
        <w:t>most</w:t>
      </w:r>
      <w:r>
        <w:rPr>
          <w:spacing w:val="23"/>
        </w:rPr>
        <w:t xml:space="preserve"> </w:t>
      </w:r>
      <w:r>
        <w:t>widely</w:t>
      </w:r>
      <w:r>
        <w:rPr>
          <w:spacing w:val="22"/>
        </w:rPr>
        <w:t xml:space="preserve"> </w:t>
      </w:r>
      <w:r>
        <w:t>used internetworking protocol. As with any protocol standard, IP is specified in two parts:</w:t>
      </w:r>
    </w:p>
    <w:p w:rsidR="00854CEF" w:rsidRDefault="00854CEF">
      <w:pPr>
        <w:pStyle w:val="BodyText"/>
        <w:spacing w:line="360" w:lineRule="auto"/>
        <w:sectPr w:rsidR="00854CEF">
          <w:pgSz w:w="12240" w:h="15840"/>
          <w:pgMar w:top="540" w:right="850" w:bottom="280" w:left="708" w:header="720" w:footer="720" w:gutter="0"/>
          <w:cols w:space="720"/>
        </w:sectPr>
      </w:pPr>
    </w:p>
    <w:p w:rsidR="00854CEF" w:rsidRDefault="00606446">
      <w:pPr>
        <w:pStyle w:val="ListParagraph"/>
        <w:numPr>
          <w:ilvl w:val="0"/>
          <w:numId w:val="5"/>
        </w:numPr>
        <w:tabs>
          <w:tab w:val="left" w:pos="890"/>
        </w:tabs>
        <w:spacing w:before="71"/>
        <w:ind w:left="890" w:hanging="158"/>
        <w:jc w:val="both"/>
        <w:rPr>
          <w:sz w:val="24"/>
        </w:rPr>
      </w:pPr>
      <w:r>
        <w:rPr>
          <w:sz w:val="24"/>
        </w:rPr>
        <w:lastRenderedPageBreak/>
        <w:t>The</w:t>
      </w:r>
      <w:r>
        <w:rPr>
          <w:spacing w:val="-4"/>
          <w:sz w:val="24"/>
        </w:rPr>
        <w:t xml:space="preserve"> </w:t>
      </w:r>
      <w:r>
        <w:rPr>
          <w:sz w:val="24"/>
        </w:rPr>
        <w:t>interface</w:t>
      </w:r>
      <w:r>
        <w:rPr>
          <w:spacing w:val="-2"/>
          <w:sz w:val="24"/>
        </w:rPr>
        <w:t xml:space="preserve"> </w:t>
      </w:r>
      <w:r>
        <w:rPr>
          <w:sz w:val="24"/>
        </w:rPr>
        <w:t>with</w:t>
      </w:r>
      <w:r>
        <w:rPr>
          <w:spacing w:val="-1"/>
          <w:sz w:val="24"/>
        </w:rPr>
        <w:t xml:space="preserve"> </w:t>
      </w:r>
      <w:r>
        <w:rPr>
          <w:sz w:val="24"/>
        </w:rPr>
        <w:t>a</w:t>
      </w:r>
      <w:r>
        <w:rPr>
          <w:spacing w:val="-3"/>
          <w:sz w:val="24"/>
        </w:rPr>
        <w:t xml:space="preserve"> </w:t>
      </w:r>
      <w:r>
        <w:rPr>
          <w:sz w:val="24"/>
        </w:rPr>
        <w:t>higher</w:t>
      </w:r>
      <w:r>
        <w:rPr>
          <w:spacing w:val="-2"/>
          <w:sz w:val="24"/>
        </w:rPr>
        <w:t xml:space="preserve"> </w:t>
      </w:r>
      <w:r>
        <w:rPr>
          <w:sz w:val="24"/>
        </w:rPr>
        <w:t>layer</w:t>
      </w:r>
      <w:r>
        <w:rPr>
          <w:spacing w:val="-2"/>
          <w:sz w:val="24"/>
        </w:rPr>
        <w:t xml:space="preserve"> </w:t>
      </w:r>
      <w:r>
        <w:rPr>
          <w:sz w:val="24"/>
        </w:rPr>
        <w:t>(e.g.,</w:t>
      </w:r>
      <w:r>
        <w:rPr>
          <w:spacing w:val="-2"/>
          <w:sz w:val="24"/>
        </w:rPr>
        <w:t xml:space="preserve"> </w:t>
      </w:r>
      <w:r>
        <w:rPr>
          <w:sz w:val="24"/>
        </w:rPr>
        <w:t>TCP),</w:t>
      </w:r>
      <w:r>
        <w:rPr>
          <w:spacing w:val="-1"/>
          <w:sz w:val="24"/>
        </w:rPr>
        <w:t xml:space="preserve"> </w:t>
      </w:r>
      <w:r>
        <w:rPr>
          <w:sz w:val="24"/>
        </w:rPr>
        <w:t>specifying</w:t>
      </w:r>
      <w:r>
        <w:rPr>
          <w:spacing w:val="-4"/>
          <w:sz w:val="24"/>
        </w:rPr>
        <w:t xml:space="preserve"> </w:t>
      </w:r>
      <w:r>
        <w:rPr>
          <w:sz w:val="24"/>
        </w:rPr>
        <w:t>the</w:t>
      </w:r>
      <w:r>
        <w:rPr>
          <w:spacing w:val="-2"/>
          <w:sz w:val="24"/>
        </w:rPr>
        <w:t xml:space="preserve"> </w:t>
      </w:r>
      <w:r>
        <w:rPr>
          <w:sz w:val="24"/>
        </w:rPr>
        <w:t>services</w:t>
      </w:r>
      <w:r>
        <w:rPr>
          <w:spacing w:val="-1"/>
          <w:sz w:val="24"/>
        </w:rPr>
        <w:t xml:space="preserve"> </w:t>
      </w:r>
      <w:r>
        <w:rPr>
          <w:sz w:val="24"/>
        </w:rPr>
        <w:t>that</w:t>
      </w:r>
      <w:r>
        <w:rPr>
          <w:spacing w:val="-3"/>
          <w:sz w:val="24"/>
        </w:rPr>
        <w:t xml:space="preserve"> </w:t>
      </w:r>
      <w:r>
        <w:rPr>
          <w:sz w:val="24"/>
        </w:rPr>
        <w:t>IP</w:t>
      </w:r>
      <w:r>
        <w:rPr>
          <w:spacing w:val="-2"/>
          <w:sz w:val="24"/>
        </w:rPr>
        <w:t xml:space="preserve"> provides</w:t>
      </w:r>
    </w:p>
    <w:p w:rsidR="00854CEF" w:rsidRDefault="00854CEF">
      <w:pPr>
        <w:pStyle w:val="BodyText"/>
        <w:spacing w:before="18"/>
      </w:pPr>
    </w:p>
    <w:p w:rsidR="00854CEF" w:rsidRDefault="00606446">
      <w:pPr>
        <w:pStyle w:val="ListParagraph"/>
        <w:numPr>
          <w:ilvl w:val="0"/>
          <w:numId w:val="5"/>
        </w:numPr>
        <w:tabs>
          <w:tab w:val="left" w:pos="890"/>
        </w:tabs>
        <w:spacing w:line="496" w:lineRule="auto"/>
        <w:ind w:right="5288" w:firstLine="0"/>
        <w:jc w:val="both"/>
        <w:rPr>
          <w:sz w:val="24"/>
        </w:rPr>
      </w:pPr>
      <w:r>
        <w:rPr>
          <w:sz w:val="24"/>
        </w:rPr>
        <w:t>The</w:t>
      </w:r>
      <w:r>
        <w:rPr>
          <w:spacing w:val="-8"/>
          <w:sz w:val="24"/>
        </w:rPr>
        <w:t xml:space="preserve"> </w:t>
      </w:r>
      <w:r>
        <w:rPr>
          <w:sz w:val="24"/>
        </w:rPr>
        <w:t>actual</w:t>
      </w:r>
      <w:r>
        <w:rPr>
          <w:spacing w:val="-8"/>
          <w:sz w:val="24"/>
        </w:rPr>
        <w:t xml:space="preserve"> </w:t>
      </w:r>
      <w:r>
        <w:rPr>
          <w:sz w:val="24"/>
        </w:rPr>
        <w:t>protocol</w:t>
      </w:r>
      <w:r>
        <w:rPr>
          <w:spacing w:val="-8"/>
          <w:sz w:val="24"/>
        </w:rPr>
        <w:t xml:space="preserve"> </w:t>
      </w:r>
      <w:r>
        <w:rPr>
          <w:sz w:val="24"/>
        </w:rPr>
        <w:t>format</w:t>
      </w:r>
      <w:r>
        <w:rPr>
          <w:spacing w:val="-8"/>
          <w:sz w:val="24"/>
        </w:rPr>
        <w:t xml:space="preserve"> </w:t>
      </w:r>
      <w:r>
        <w:rPr>
          <w:sz w:val="24"/>
        </w:rPr>
        <w:t>and</w:t>
      </w:r>
      <w:r>
        <w:rPr>
          <w:spacing w:val="-8"/>
          <w:sz w:val="24"/>
        </w:rPr>
        <w:t xml:space="preserve"> </w:t>
      </w:r>
      <w:r>
        <w:rPr>
          <w:sz w:val="24"/>
        </w:rPr>
        <w:t>mechanisms IP Services</w:t>
      </w:r>
    </w:p>
    <w:p w:rsidR="00854CEF" w:rsidRDefault="00606446">
      <w:pPr>
        <w:pStyle w:val="BodyText"/>
        <w:spacing w:line="360" w:lineRule="auto"/>
        <w:ind w:left="732" w:right="586"/>
        <w:jc w:val="both"/>
      </w:pPr>
      <w:r>
        <w:t>The services to be provided across adjacent protocol layers (e.g., between IP and TCP) are expressed in terms of primitives and parameters. A primitive specifies the function to be performed, and the parameters are used to pass data and control information. The actual form of a primitive is implementation dependent. An example is a procedure call.</w:t>
      </w:r>
    </w:p>
    <w:p w:rsidR="00854CEF" w:rsidRDefault="00606446">
      <w:pPr>
        <w:pStyle w:val="BodyText"/>
        <w:spacing w:before="159" w:line="360" w:lineRule="auto"/>
        <w:ind w:left="732" w:right="585" w:firstLine="719"/>
        <w:jc w:val="both"/>
      </w:pPr>
      <w:r>
        <w:t>IP provides two</w:t>
      </w:r>
      <w:r>
        <w:rPr>
          <w:spacing w:val="-1"/>
        </w:rPr>
        <w:t xml:space="preserve"> </w:t>
      </w:r>
      <w:r>
        <w:t>service primitives at the interface to the next higher</w:t>
      </w:r>
      <w:r>
        <w:rPr>
          <w:spacing w:val="-1"/>
        </w:rPr>
        <w:t xml:space="preserve"> </w:t>
      </w:r>
      <w:r>
        <w:t>layer. The Send primitive is used to request transmission of a data unit. The Deliver primitive is used by IP to notify a user of the arrival of a data unit. The parameters associated with the two primitives are as follows:</w:t>
      </w:r>
    </w:p>
    <w:p w:rsidR="00854CEF" w:rsidRDefault="00606446">
      <w:pPr>
        <w:pStyle w:val="ListParagraph"/>
        <w:numPr>
          <w:ilvl w:val="0"/>
          <w:numId w:val="5"/>
        </w:numPr>
        <w:tabs>
          <w:tab w:val="left" w:pos="890"/>
        </w:tabs>
        <w:spacing w:before="161"/>
        <w:ind w:left="890" w:hanging="158"/>
        <w:jc w:val="both"/>
        <w:rPr>
          <w:sz w:val="24"/>
        </w:rPr>
      </w:pPr>
      <w:r>
        <w:rPr>
          <w:sz w:val="24"/>
        </w:rPr>
        <w:t>Source</w:t>
      </w:r>
      <w:r>
        <w:rPr>
          <w:spacing w:val="-5"/>
          <w:sz w:val="24"/>
        </w:rPr>
        <w:t xml:space="preserve"> </w:t>
      </w:r>
      <w:r>
        <w:rPr>
          <w:sz w:val="24"/>
        </w:rPr>
        <w:t>address:</w:t>
      </w:r>
      <w:r>
        <w:rPr>
          <w:spacing w:val="-3"/>
          <w:sz w:val="24"/>
        </w:rPr>
        <w:t xml:space="preserve"> </w:t>
      </w:r>
      <w:r>
        <w:rPr>
          <w:sz w:val="24"/>
        </w:rPr>
        <w:t>Internetwork</w:t>
      </w:r>
      <w:r>
        <w:rPr>
          <w:spacing w:val="-3"/>
          <w:sz w:val="24"/>
        </w:rPr>
        <w:t xml:space="preserve"> </w:t>
      </w:r>
      <w:r>
        <w:rPr>
          <w:sz w:val="24"/>
        </w:rPr>
        <w:t>address</w:t>
      </w:r>
      <w:r>
        <w:rPr>
          <w:spacing w:val="-3"/>
          <w:sz w:val="24"/>
        </w:rPr>
        <w:t xml:space="preserve"> </w:t>
      </w:r>
      <w:r>
        <w:rPr>
          <w:sz w:val="24"/>
        </w:rPr>
        <w:t>of</w:t>
      </w:r>
      <w:r>
        <w:rPr>
          <w:spacing w:val="-2"/>
          <w:sz w:val="24"/>
        </w:rPr>
        <w:t xml:space="preserve"> </w:t>
      </w:r>
      <w:r>
        <w:rPr>
          <w:sz w:val="24"/>
        </w:rPr>
        <w:t>sending</w:t>
      </w:r>
      <w:r>
        <w:rPr>
          <w:spacing w:val="-3"/>
          <w:sz w:val="24"/>
        </w:rPr>
        <w:t xml:space="preserve"> </w:t>
      </w:r>
      <w:r>
        <w:rPr>
          <w:sz w:val="24"/>
        </w:rPr>
        <w:t>IP</w:t>
      </w:r>
      <w:r>
        <w:rPr>
          <w:spacing w:val="-3"/>
          <w:sz w:val="24"/>
        </w:rPr>
        <w:t xml:space="preserve"> </w:t>
      </w:r>
      <w:r>
        <w:rPr>
          <w:spacing w:val="-2"/>
          <w:sz w:val="24"/>
        </w:rPr>
        <w:t>entity.</w:t>
      </w:r>
    </w:p>
    <w:p w:rsidR="00854CEF" w:rsidRDefault="00854CEF">
      <w:pPr>
        <w:pStyle w:val="BodyText"/>
        <w:spacing w:before="20"/>
      </w:pPr>
    </w:p>
    <w:p w:rsidR="00854CEF" w:rsidRDefault="00606446">
      <w:pPr>
        <w:pStyle w:val="ListParagraph"/>
        <w:numPr>
          <w:ilvl w:val="0"/>
          <w:numId w:val="5"/>
        </w:numPr>
        <w:tabs>
          <w:tab w:val="left" w:pos="890"/>
        </w:tabs>
        <w:ind w:left="890" w:hanging="158"/>
        <w:jc w:val="both"/>
        <w:rPr>
          <w:sz w:val="24"/>
        </w:rPr>
      </w:pPr>
      <w:r>
        <w:rPr>
          <w:sz w:val="24"/>
        </w:rPr>
        <w:t>Destination</w:t>
      </w:r>
      <w:r>
        <w:rPr>
          <w:spacing w:val="-7"/>
          <w:sz w:val="24"/>
        </w:rPr>
        <w:t xml:space="preserve"> </w:t>
      </w:r>
      <w:r>
        <w:rPr>
          <w:sz w:val="24"/>
        </w:rPr>
        <w:t>address:</w:t>
      </w:r>
      <w:r>
        <w:rPr>
          <w:spacing w:val="-3"/>
          <w:sz w:val="24"/>
        </w:rPr>
        <w:t xml:space="preserve"> </w:t>
      </w:r>
      <w:r>
        <w:rPr>
          <w:sz w:val="24"/>
        </w:rPr>
        <w:t>Internetwork</w:t>
      </w:r>
      <w:r>
        <w:rPr>
          <w:spacing w:val="-5"/>
          <w:sz w:val="24"/>
        </w:rPr>
        <w:t xml:space="preserve"> </w:t>
      </w:r>
      <w:r>
        <w:rPr>
          <w:sz w:val="24"/>
        </w:rPr>
        <w:t>address</w:t>
      </w:r>
      <w:r>
        <w:rPr>
          <w:spacing w:val="-4"/>
          <w:sz w:val="24"/>
        </w:rPr>
        <w:t xml:space="preserve"> </w:t>
      </w:r>
      <w:r>
        <w:rPr>
          <w:sz w:val="24"/>
        </w:rPr>
        <w:t>of</w:t>
      </w:r>
      <w:r>
        <w:rPr>
          <w:spacing w:val="-2"/>
          <w:sz w:val="24"/>
        </w:rPr>
        <w:t xml:space="preserve"> </w:t>
      </w:r>
      <w:r>
        <w:rPr>
          <w:sz w:val="24"/>
        </w:rPr>
        <w:t>destination</w:t>
      </w:r>
      <w:r>
        <w:rPr>
          <w:spacing w:val="-4"/>
          <w:sz w:val="24"/>
        </w:rPr>
        <w:t xml:space="preserve"> </w:t>
      </w:r>
      <w:r>
        <w:rPr>
          <w:sz w:val="24"/>
        </w:rPr>
        <w:t>IP</w:t>
      </w:r>
      <w:r>
        <w:rPr>
          <w:spacing w:val="-4"/>
          <w:sz w:val="24"/>
        </w:rPr>
        <w:t xml:space="preserve"> </w:t>
      </w:r>
      <w:r>
        <w:rPr>
          <w:spacing w:val="-2"/>
          <w:sz w:val="24"/>
        </w:rPr>
        <w:t>entity.</w:t>
      </w:r>
    </w:p>
    <w:p w:rsidR="00854CEF" w:rsidRDefault="00854CEF">
      <w:pPr>
        <w:pStyle w:val="BodyText"/>
        <w:spacing w:before="18"/>
      </w:pPr>
    </w:p>
    <w:p w:rsidR="00854CEF" w:rsidRDefault="00606446">
      <w:pPr>
        <w:pStyle w:val="ListParagraph"/>
        <w:numPr>
          <w:ilvl w:val="0"/>
          <w:numId w:val="5"/>
        </w:numPr>
        <w:tabs>
          <w:tab w:val="left" w:pos="943"/>
        </w:tabs>
        <w:ind w:left="943" w:hanging="158"/>
        <w:jc w:val="both"/>
        <w:rPr>
          <w:sz w:val="24"/>
        </w:rPr>
      </w:pPr>
      <w:r>
        <w:rPr>
          <w:sz w:val="24"/>
        </w:rPr>
        <w:t>Protocol:</w:t>
      </w:r>
      <w:r>
        <w:rPr>
          <w:spacing w:val="-4"/>
          <w:sz w:val="24"/>
        </w:rPr>
        <w:t xml:space="preserve"> </w:t>
      </w:r>
      <w:r>
        <w:rPr>
          <w:sz w:val="24"/>
        </w:rPr>
        <w:t>Recipient</w:t>
      </w:r>
      <w:r>
        <w:rPr>
          <w:spacing w:val="-2"/>
          <w:sz w:val="24"/>
        </w:rPr>
        <w:t xml:space="preserve"> </w:t>
      </w:r>
      <w:r>
        <w:rPr>
          <w:sz w:val="24"/>
        </w:rPr>
        <w:t>protocol</w:t>
      </w:r>
      <w:r>
        <w:rPr>
          <w:spacing w:val="-1"/>
          <w:sz w:val="24"/>
        </w:rPr>
        <w:t xml:space="preserve"> </w:t>
      </w:r>
      <w:r>
        <w:rPr>
          <w:sz w:val="24"/>
        </w:rPr>
        <w:t>entity</w:t>
      </w:r>
      <w:r>
        <w:rPr>
          <w:spacing w:val="-3"/>
          <w:sz w:val="24"/>
        </w:rPr>
        <w:t xml:space="preserve"> </w:t>
      </w:r>
      <w:r>
        <w:rPr>
          <w:sz w:val="24"/>
        </w:rPr>
        <w:t>(an</w:t>
      </w:r>
      <w:r>
        <w:rPr>
          <w:spacing w:val="-2"/>
          <w:sz w:val="24"/>
        </w:rPr>
        <w:t xml:space="preserve"> </w:t>
      </w:r>
      <w:r>
        <w:rPr>
          <w:sz w:val="24"/>
        </w:rPr>
        <w:t>IP</w:t>
      </w:r>
      <w:r>
        <w:rPr>
          <w:spacing w:val="-2"/>
          <w:sz w:val="24"/>
        </w:rPr>
        <w:t xml:space="preserve"> </w:t>
      </w:r>
      <w:r>
        <w:rPr>
          <w:sz w:val="24"/>
        </w:rPr>
        <w:t>user,</w:t>
      </w:r>
      <w:r>
        <w:rPr>
          <w:spacing w:val="-2"/>
          <w:sz w:val="24"/>
        </w:rPr>
        <w:t xml:space="preserve"> </w:t>
      </w:r>
      <w:r>
        <w:rPr>
          <w:sz w:val="24"/>
        </w:rPr>
        <w:t>such</w:t>
      </w:r>
      <w:r>
        <w:rPr>
          <w:spacing w:val="-3"/>
          <w:sz w:val="24"/>
        </w:rPr>
        <w:t xml:space="preserve"> </w:t>
      </w:r>
      <w:r>
        <w:rPr>
          <w:sz w:val="24"/>
        </w:rPr>
        <w:t>as</w:t>
      </w:r>
      <w:r>
        <w:rPr>
          <w:spacing w:val="-1"/>
          <w:sz w:val="24"/>
        </w:rPr>
        <w:t xml:space="preserve"> </w:t>
      </w:r>
      <w:r>
        <w:rPr>
          <w:spacing w:val="-2"/>
          <w:sz w:val="24"/>
        </w:rPr>
        <w:t>TCP).</w:t>
      </w:r>
    </w:p>
    <w:p w:rsidR="00854CEF" w:rsidRDefault="00854CEF">
      <w:pPr>
        <w:pStyle w:val="BodyText"/>
        <w:spacing w:before="20"/>
      </w:pPr>
    </w:p>
    <w:p w:rsidR="00854CEF" w:rsidRDefault="00606446">
      <w:pPr>
        <w:pStyle w:val="ListParagraph"/>
        <w:numPr>
          <w:ilvl w:val="0"/>
          <w:numId w:val="5"/>
        </w:numPr>
        <w:tabs>
          <w:tab w:val="left" w:pos="878"/>
        </w:tabs>
        <w:spacing w:before="1" w:line="360" w:lineRule="auto"/>
        <w:ind w:right="587" w:firstLine="0"/>
        <w:jc w:val="both"/>
        <w:rPr>
          <w:sz w:val="24"/>
        </w:rPr>
      </w:pPr>
      <w:r>
        <w:rPr>
          <w:sz w:val="24"/>
        </w:rPr>
        <w:t>Type-of-service</w:t>
      </w:r>
      <w:r>
        <w:rPr>
          <w:spacing w:val="-14"/>
          <w:sz w:val="24"/>
        </w:rPr>
        <w:t xml:space="preserve"> </w:t>
      </w:r>
      <w:r>
        <w:rPr>
          <w:sz w:val="24"/>
        </w:rPr>
        <w:t>indicators:</w:t>
      </w:r>
      <w:r>
        <w:rPr>
          <w:spacing w:val="-13"/>
          <w:sz w:val="24"/>
        </w:rPr>
        <w:t xml:space="preserve"> </w:t>
      </w:r>
      <w:r>
        <w:rPr>
          <w:sz w:val="24"/>
        </w:rPr>
        <w:t>Used</w:t>
      </w:r>
      <w:r>
        <w:rPr>
          <w:spacing w:val="-13"/>
          <w:sz w:val="24"/>
        </w:rPr>
        <w:t xml:space="preserve"> </w:t>
      </w:r>
      <w:r>
        <w:rPr>
          <w:sz w:val="24"/>
        </w:rPr>
        <w:t>to</w:t>
      </w:r>
      <w:r>
        <w:rPr>
          <w:spacing w:val="-13"/>
          <w:sz w:val="24"/>
        </w:rPr>
        <w:t xml:space="preserve"> </w:t>
      </w:r>
      <w:r>
        <w:rPr>
          <w:sz w:val="24"/>
        </w:rPr>
        <w:t>specify</w:t>
      </w:r>
      <w:r>
        <w:rPr>
          <w:spacing w:val="-14"/>
          <w:sz w:val="24"/>
        </w:rPr>
        <w:t xml:space="preserve"> </w:t>
      </w:r>
      <w:r>
        <w:rPr>
          <w:sz w:val="24"/>
        </w:rPr>
        <w:t>the</w:t>
      </w:r>
      <w:r>
        <w:rPr>
          <w:spacing w:val="-13"/>
          <w:sz w:val="24"/>
        </w:rPr>
        <w:t xml:space="preserve"> </w:t>
      </w:r>
      <w:r>
        <w:rPr>
          <w:sz w:val="24"/>
        </w:rPr>
        <w:t>treatment</w:t>
      </w:r>
      <w:r>
        <w:rPr>
          <w:spacing w:val="-13"/>
          <w:sz w:val="24"/>
        </w:rPr>
        <w:t xml:space="preserve"> </w:t>
      </w:r>
      <w:r>
        <w:rPr>
          <w:sz w:val="24"/>
        </w:rPr>
        <w:t>of</w:t>
      </w:r>
      <w:r>
        <w:rPr>
          <w:spacing w:val="-13"/>
          <w:sz w:val="24"/>
        </w:rPr>
        <w:t xml:space="preserve"> </w:t>
      </w:r>
      <w:r>
        <w:rPr>
          <w:sz w:val="24"/>
        </w:rPr>
        <w:t>the</w:t>
      </w:r>
      <w:r>
        <w:rPr>
          <w:spacing w:val="-13"/>
          <w:sz w:val="24"/>
        </w:rPr>
        <w:t xml:space="preserve"> </w:t>
      </w:r>
      <w:r>
        <w:rPr>
          <w:sz w:val="24"/>
        </w:rPr>
        <w:t>data</w:t>
      </w:r>
      <w:r>
        <w:rPr>
          <w:spacing w:val="-14"/>
          <w:sz w:val="24"/>
        </w:rPr>
        <w:t xml:space="preserve"> </w:t>
      </w:r>
      <w:r>
        <w:rPr>
          <w:sz w:val="24"/>
        </w:rPr>
        <w:t>unit</w:t>
      </w:r>
      <w:r>
        <w:rPr>
          <w:spacing w:val="-13"/>
          <w:sz w:val="24"/>
        </w:rPr>
        <w:t xml:space="preserve"> </w:t>
      </w:r>
      <w:r>
        <w:rPr>
          <w:sz w:val="24"/>
        </w:rPr>
        <w:t>in</w:t>
      </w:r>
      <w:r>
        <w:rPr>
          <w:spacing w:val="-13"/>
          <w:sz w:val="24"/>
        </w:rPr>
        <w:t xml:space="preserve"> </w:t>
      </w:r>
      <w:r>
        <w:rPr>
          <w:sz w:val="24"/>
        </w:rPr>
        <w:t>its</w:t>
      </w:r>
      <w:r>
        <w:rPr>
          <w:spacing w:val="-13"/>
          <w:sz w:val="24"/>
        </w:rPr>
        <w:t xml:space="preserve"> </w:t>
      </w:r>
      <w:r>
        <w:rPr>
          <w:sz w:val="24"/>
        </w:rPr>
        <w:t>transmission through component networks.</w:t>
      </w:r>
    </w:p>
    <w:p w:rsidR="00854CEF" w:rsidRDefault="00606446">
      <w:pPr>
        <w:pStyle w:val="ListParagraph"/>
        <w:numPr>
          <w:ilvl w:val="0"/>
          <w:numId w:val="5"/>
        </w:numPr>
        <w:tabs>
          <w:tab w:val="left" w:pos="913"/>
        </w:tabs>
        <w:spacing w:before="159" w:line="360" w:lineRule="auto"/>
        <w:ind w:right="588" w:firstLine="0"/>
        <w:jc w:val="both"/>
        <w:rPr>
          <w:sz w:val="24"/>
        </w:rPr>
      </w:pPr>
      <w:r>
        <w:rPr>
          <w:sz w:val="24"/>
        </w:rPr>
        <w:t>Identification: Used in combination with the source and destination addresses and user protocol to identify the data unit uniquely. This parameter is needed for reassembly and error reporting.</w:t>
      </w:r>
    </w:p>
    <w:p w:rsidR="00854CEF" w:rsidRDefault="00606446">
      <w:pPr>
        <w:pStyle w:val="ListParagraph"/>
        <w:numPr>
          <w:ilvl w:val="0"/>
          <w:numId w:val="5"/>
        </w:numPr>
        <w:tabs>
          <w:tab w:val="left" w:pos="897"/>
        </w:tabs>
        <w:spacing w:before="160"/>
        <w:ind w:left="897" w:hanging="165"/>
        <w:jc w:val="both"/>
        <w:rPr>
          <w:sz w:val="24"/>
        </w:rPr>
      </w:pPr>
      <w:r>
        <w:rPr>
          <w:sz w:val="24"/>
        </w:rPr>
        <w:t>Don’t</w:t>
      </w:r>
      <w:r>
        <w:rPr>
          <w:spacing w:val="4"/>
          <w:sz w:val="24"/>
        </w:rPr>
        <w:t xml:space="preserve"> </w:t>
      </w:r>
      <w:r>
        <w:rPr>
          <w:sz w:val="24"/>
        </w:rPr>
        <w:t>fragment</w:t>
      </w:r>
      <w:r>
        <w:rPr>
          <w:spacing w:val="4"/>
          <w:sz w:val="24"/>
        </w:rPr>
        <w:t xml:space="preserve"> </w:t>
      </w:r>
      <w:r>
        <w:rPr>
          <w:sz w:val="24"/>
        </w:rPr>
        <w:t>identifier:</w:t>
      </w:r>
      <w:r>
        <w:rPr>
          <w:spacing w:val="4"/>
          <w:sz w:val="24"/>
        </w:rPr>
        <w:t xml:space="preserve"> </w:t>
      </w:r>
      <w:r>
        <w:rPr>
          <w:sz w:val="24"/>
        </w:rPr>
        <w:t>Indicates</w:t>
      </w:r>
      <w:r>
        <w:rPr>
          <w:spacing w:val="4"/>
          <w:sz w:val="24"/>
        </w:rPr>
        <w:t xml:space="preserve"> </w:t>
      </w:r>
      <w:r>
        <w:rPr>
          <w:sz w:val="24"/>
        </w:rPr>
        <w:t>whether</w:t>
      </w:r>
      <w:r>
        <w:rPr>
          <w:spacing w:val="5"/>
          <w:sz w:val="24"/>
        </w:rPr>
        <w:t xml:space="preserve"> </w:t>
      </w:r>
      <w:r>
        <w:rPr>
          <w:sz w:val="24"/>
        </w:rPr>
        <w:t>IP</w:t>
      </w:r>
      <w:r>
        <w:rPr>
          <w:spacing w:val="5"/>
          <w:sz w:val="24"/>
        </w:rPr>
        <w:t xml:space="preserve"> </w:t>
      </w:r>
      <w:r>
        <w:rPr>
          <w:sz w:val="24"/>
        </w:rPr>
        <w:t>can</w:t>
      </w:r>
      <w:r>
        <w:rPr>
          <w:spacing w:val="4"/>
          <w:sz w:val="24"/>
        </w:rPr>
        <w:t xml:space="preserve"> </w:t>
      </w:r>
      <w:r>
        <w:rPr>
          <w:sz w:val="24"/>
        </w:rPr>
        <w:t>fragment</w:t>
      </w:r>
      <w:r>
        <w:rPr>
          <w:spacing w:val="4"/>
          <w:sz w:val="24"/>
        </w:rPr>
        <w:t xml:space="preserve"> </w:t>
      </w:r>
      <w:r>
        <w:rPr>
          <w:sz w:val="24"/>
        </w:rPr>
        <w:t>data</w:t>
      </w:r>
      <w:r>
        <w:rPr>
          <w:spacing w:val="5"/>
          <w:sz w:val="24"/>
        </w:rPr>
        <w:t xml:space="preserve"> </w:t>
      </w:r>
      <w:r>
        <w:rPr>
          <w:sz w:val="24"/>
        </w:rPr>
        <w:t>to</w:t>
      </w:r>
      <w:r>
        <w:rPr>
          <w:spacing w:val="6"/>
          <w:sz w:val="24"/>
        </w:rPr>
        <w:t xml:space="preserve"> </w:t>
      </w:r>
      <w:r>
        <w:rPr>
          <w:sz w:val="24"/>
        </w:rPr>
        <w:t>accomplish</w:t>
      </w:r>
      <w:r>
        <w:rPr>
          <w:spacing w:val="4"/>
          <w:sz w:val="24"/>
        </w:rPr>
        <w:t xml:space="preserve"> </w:t>
      </w:r>
      <w:r>
        <w:rPr>
          <w:spacing w:val="-2"/>
          <w:sz w:val="24"/>
        </w:rPr>
        <w:t>delivery.</w:t>
      </w:r>
    </w:p>
    <w:p w:rsidR="00854CEF" w:rsidRDefault="00606446">
      <w:pPr>
        <w:pStyle w:val="ListParagraph"/>
        <w:numPr>
          <w:ilvl w:val="0"/>
          <w:numId w:val="5"/>
        </w:numPr>
        <w:tabs>
          <w:tab w:val="left" w:pos="890"/>
        </w:tabs>
        <w:spacing w:before="141"/>
        <w:ind w:left="890" w:hanging="158"/>
        <w:jc w:val="both"/>
        <w:rPr>
          <w:sz w:val="24"/>
        </w:rPr>
      </w:pPr>
      <w:r>
        <w:rPr>
          <w:sz w:val="24"/>
        </w:rPr>
        <w:t>Time</w:t>
      </w:r>
      <w:r>
        <w:rPr>
          <w:spacing w:val="-1"/>
          <w:sz w:val="24"/>
        </w:rPr>
        <w:t xml:space="preserve"> </w:t>
      </w:r>
      <w:r>
        <w:rPr>
          <w:sz w:val="24"/>
        </w:rPr>
        <w:t>to</w:t>
      </w:r>
      <w:r>
        <w:rPr>
          <w:spacing w:val="-1"/>
          <w:sz w:val="24"/>
        </w:rPr>
        <w:t xml:space="preserve"> </w:t>
      </w:r>
      <w:r>
        <w:rPr>
          <w:sz w:val="24"/>
        </w:rPr>
        <w:t>live:</w:t>
      </w:r>
      <w:r>
        <w:rPr>
          <w:spacing w:val="-2"/>
          <w:sz w:val="24"/>
        </w:rPr>
        <w:t xml:space="preserve"> </w:t>
      </w:r>
      <w:r>
        <w:rPr>
          <w:sz w:val="24"/>
        </w:rPr>
        <w:t>Measured</w:t>
      </w:r>
      <w:r>
        <w:rPr>
          <w:spacing w:val="-1"/>
          <w:sz w:val="24"/>
        </w:rPr>
        <w:t xml:space="preserve"> </w:t>
      </w:r>
      <w:r>
        <w:rPr>
          <w:sz w:val="24"/>
        </w:rPr>
        <w:t>in</w:t>
      </w:r>
      <w:r>
        <w:rPr>
          <w:spacing w:val="-1"/>
          <w:sz w:val="24"/>
        </w:rPr>
        <w:t xml:space="preserve"> </w:t>
      </w:r>
      <w:r>
        <w:rPr>
          <w:spacing w:val="-2"/>
          <w:sz w:val="24"/>
        </w:rPr>
        <w:t>seconds.</w:t>
      </w:r>
    </w:p>
    <w:p w:rsidR="00854CEF" w:rsidRDefault="00854CEF">
      <w:pPr>
        <w:pStyle w:val="BodyText"/>
        <w:spacing w:before="20"/>
      </w:pPr>
    </w:p>
    <w:p w:rsidR="00854CEF" w:rsidRDefault="00606446">
      <w:pPr>
        <w:pStyle w:val="ListParagraph"/>
        <w:numPr>
          <w:ilvl w:val="0"/>
          <w:numId w:val="5"/>
        </w:numPr>
        <w:tabs>
          <w:tab w:val="left" w:pos="890"/>
        </w:tabs>
        <w:ind w:left="890" w:hanging="158"/>
        <w:jc w:val="both"/>
        <w:rPr>
          <w:sz w:val="24"/>
        </w:rPr>
      </w:pPr>
      <w:r>
        <w:rPr>
          <w:sz w:val="24"/>
        </w:rPr>
        <w:t>Data</w:t>
      </w:r>
      <w:r>
        <w:rPr>
          <w:spacing w:val="-4"/>
          <w:sz w:val="24"/>
        </w:rPr>
        <w:t xml:space="preserve"> </w:t>
      </w:r>
      <w:r>
        <w:rPr>
          <w:sz w:val="24"/>
        </w:rPr>
        <w:t>length:</w:t>
      </w:r>
      <w:r>
        <w:rPr>
          <w:spacing w:val="-3"/>
          <w:sz w:val="24"/>
        </w:rPr>
        <w:t xml:space="preserve"> </w:t>
      </w:r>
      <w:r>
        <w:rPr>
          <w:sz w:val="24"/>
        </w:rPr>
        <w:t>Length</w:t>
      </w:r>
      <w:r>
        <w:rPr>
          <w:spacing w:val="-2"/>
          <w:sz w:val="24"/>
        </w:rPr>
        <w:t xml:space="preserve"> </w:t>
      </w:r>
      <w:r>
        <w:rPr>
          <w:sz w:val="24"/>
        </w:rPr>
        <w:t>of</w:t>
      </w:r>
      <w:r>
        <w:rPr>
          <w:spacing w:val="-1"/>
          <w:sz w:val="24"/>
        </w:rPr>
        <w:t xml:space="preserve"> </w:t>
      </w:r>
      <w:r>
        <w:rPr>
          <w:sz w:val="24"/>
        </w:rPr>
        <w:t>data</w:t>
      </w:r>
      <w:r>
        <w:rPr>
          <w:spacing w:val="-3"/>
          <w:sz w:val="24"/>
        </w:rPr>
        <w:t xml:space="preserve"> </w:t>
      </w:r>
      <w:r>
        <w:rPr>
          <w:sz w:val="24"/>
        </w:rPr>
        <w:t>being</w:t>
      </w:r>
      <w:r>
        <w:rPr>
          <w:spacing w:val="-2"/>
          <w:sz w:val="24"/>
        </w:rPr>
        <w:t xml:space="preserve"> transmitted.</w:t>
      </w:r>
    </w:p>
    <w:p w:rsidR="00854CEF" w:rsidRDefault="00854CEF">
      <w:pPr>
        <w:pStyle w:val="BodyText"/>
        <w:spacing w:before="19"/>
      </w:pPr>
    </w:p>
    <w:p w:rsidR="00854CEF" w:rsidRDefault="00606446">
      <w:pPr>
        <w:pStyle w:val="ListParagraph"/>
        <w:numPr>
          <w:ilvl w:val="0"/>
          <w:numId w:val="5"/>
        </w:numPr>
        <w:tabs>
          <w:tab w:val="left" w:pos="890"/>
        </w:tabs>
        <w:ind w:left="890" w:hanging="158"/>
        <w:jc w:val="both"/>
        <w:rPr>
          <w:sz w:val="24"/>
        </w:rPr>
      </w:pPr>
      <w:r>
        <w:rPr>
          <w:sz w:val="24"/>
        </w:rPr>
        <w:t>Option</w:t>
      </w:r>
      <w:r>
        <w:rPr>
          <w:spacing w:val="-2"/>
          <w:sz w:val="24"/>
        </w:rPr>
        <w:t xml:space="preserve"> </w:t>
      </w:r>
      <w:r>
        <w:rPr>
          <w:sz w:val="24"/>
        </w:rPr>
        <w:t>data:</w:t>
      </w:r>
      <w:r>
        <w:rPr>
          <w:spacing w:val="-1"/>
          <w:sz w:val="24"/>
        </w:rPr>
        <w:t xml:space="preserve"> </w:t>
      </w:r>
      <w:r>
        <w:rPr>
          <w:sz w:val="24"/>
        </w:rPr>
        <w:t>Options</w:t>
      </w:r>
      <w:r>
        <w:rPr>
          <w:spacing w:val="-1"/>
          <w:sz w:val="24"/>
        </w:rPr>
        <w:t xml:space="preserve"> </w:t>
      </w:r>
      <w:r>
        <w:rPr>
          <w:sz w:val="24"/>
        </w:rPr>
        <w:t>requested</w:t>
      </w:r>
      <w:r>
        <w:rPr>
          <w:spacing w:val="-3"/>
          <w:sz w:val="24"/>
        </w:rPr>
        <w:t xml:space="preserve"> </w:t>
      </w:r>
      <w:r>
        <w:rPr>
          <w:sz w:val="24"/>
        </w:rPr>
        <w:t>by</w:t>
      </w:r>
      <w:r>
        <w:rPr>
          <w:spacing w:val="-2"/>
          <w:sz w:val="24"/>
        </w:rPr>
        <w:t xml:space="preserve"> </w:t>
      </w:r>
      <w:r>
        <w:rPr>
          <w:sz w:val="24"/>
        </w:rPr>
        <w:t>the</w:t>
      </w:r>
      <w:r>
        <w:rPr>
          <w:spacing w:val="-1"/>
          <w:sz w:val="24"/>
        </w:rPr>
        <w:t xml:space="preserve"> </w:t>
      </w:r>
      <w:r>
        <w:rPr>
          <w:sz w:val="24"/>
        </w:rPr>
        <w:t>IP</w:t>
      </w:r>
      <w:r>
        <w:rPr>
          <w:spacing w:val="-1"/>
          <w:sz w:val="24"/>
        </w:rPr>
        <w:t xml:space="preserve"> </w:t>
      </w:r>
      <w:r>
        <w:rPr>
          <w:spacing w:val="-2"/>
          <w:sz w:val="24"/>
        </w:rPr>
        <w:t>user.</w:t>
      </w:r>
    </w:p>
    <w:p w:rsidR="00854CEF" w:rsidRDefault="00854CEF">
      <w:pPr>
        <w:pStyle w:val="BodyText"/>
        <w:spacing w:before="20"/>
      </w:pPr>
    </w:p>
    <w:p w:rsidR="00854CEF" w:rsidRDefault="00606446">
      <w:pPr>
        <w:pStyle w:val="ListParagraph"/>
        <w:numPr>
          <w:ilvl w:val="0"/>
          <w:numId w:val="5"/>
        </w:numPr>
        <w:tabs>
          <w:tab w:val="left" w:pos="890"/>
        </w:tabs>
        <w:ind w:left="890" w:hanging="158"/>
        <w:jc w:val="both"/>
        <w:rPr>
          <w:sz w:val="24"/>
        </w:rPr>
      </w:pPr>
      <w:r>
        <w:rPr>
          <w:sz w:val="24"/>
        </w:rPr>
        <w:t>Data:</w:t>
      </w:r>
      <w:r>
        <w:rPr>
          <w:spacing w:val="-3"/>
          <w:sz w:val="24"/>
        </w:rPr>
        <w:t xml:space="preserve"> </w:t>
      </w:r>
      <w:r>
        <w:rPr>
          <w:sz w:val="24"/>
        </w:rPr>
        <w:t>User</w:t>
      </w:r>
      <w:r>
        <w:rPr>
          <w:spacing w:val="-2"/>
          <w:sz w:val="24"/>
        </w:rPr>
        <w:t xml:space="preserve"> </w:t>
      </w:r>
      <w:r>
        <w:rPr>
          <w:sz w:val="24"/>
        </w:rPr>
        <w:t>data</w:t>
      </w:r>
      <w:r>
        <w:rPr>
          <w:spacing w:val="-2"/>
          <w:sz w:val="24"/>
        </w:rPr>
        <w:t xml:space="preserve"> </w:t>
      </w:r>
      <w:r>
        <w:rPr>
          <w:sz w:val="24"/>
        </w:rPr>
        <w:t>to</w:t>
      </w:r>
      <w:r>
        <w:rPr>
          <w:spacing w:val="-1"/>
          <w:sz w:val="24"/>
        </w:rPr>
        <w:t xml:space="preserve"> </w:t>
      </w:r>
      <w:r>
        <w:rPr>
          <w:sz w:val="24"/>
        </w:rPr>
        <w:t>be</w:t>
      </w:r>
      <w:r>
        <w:rPr>
          <w:spacing w:val="-1"/>
          <w:sz w:val="24"/>
        </w:rPr>
        <w:t xml:space="preserve"> </w:t>
      </w:r>
      <w:r>
        <w:rPr>
          <w:spacing w:val="-2"/>
          <w:sz w:val="24"/>
        </w:rPr>
        <w:t>transmitted.</w:t>
      </w:r>
    </w:p>
    <w:p w:rsidR="00854CEF" w:rsidRDefault="00854CEF">
      <w:pPr>
        <w:pStyle w:val="BodyText"/>
        <w:spacing w:before="18"/>
      </w:pPr>
    </w:p>
    <w:p w:rsidR="00854CEF" w:rsidRDefault="00606446">
      <w:pPr>
        <w:pStyle w:val="BodyText"/>
        <w:ind w:left="732"/>
        <w:jc w:val="both"/>
      </w:pPr>
      <w:r>
        <w:t>The</w:t>
      </w:r>
      <w:r>
        <w:rPr>
          <w:spacing w:val="-1"/>
        </w:rPr>
        <w:t xml:space="preserve"> </w:t>
      </w:r>
      <w:r>
        <w:t>currently</w:t>
      </w:r>
      <w:r>
        <w:rPr>
          <w:spacing w:val="-1"/>
        </w:rPr>
        <w:t xml:space="preserve"> </w:t>
      </w:r>
      <w:r>
        <w:t>defined</w:t>
      </w:r>
      <w:r>
        <w:rPr>
          <w:spacing w:val="-2"/>
        </w:rPr>
        <w:t xml:space="preserve"> </w:t>
      </w:r>
      <w:r>
        <w:t>options</w:t>
      </w:r>
      <w:r>
        <w:rPr>
          <w:spacing w:val="-1"/>
        </w:rPr>
        <w:t xml:space="preserve"> </w:t>
      </w:r>
      <w:r>
        <w:t>are</w:t>
      </w:r>
      <w:r>
        <w:rPr>
          <w:spacing w:val="-1"/>
        </w:rPr>
        <w:t xml:space="preserve"> </w:t>
      </w:r>
      <w:r>
        <w:t>as</w:t>
      </w:r>
      <w:r>
        <w:rPr>
          <w:spacing w:val="-1"/>
        </w:rPr>
        <w:t xml:space="preserve"> </w:t>
      </w:r>
      <w:r>
        <w:rPr>
          <w:spacing w:val="-2"/>
        </w:rPr>
        <w:t>follows:</w:t>
      </w:r>
    </w:p>
    <w:p w:rsidR="00854CEF" w:rsidRDefault="00854CEF">
      <w:pPr>
        <w:pStyle w:val="BodyText"/>
        <w:spacing w:before="21"/>
      </w:pPr>
    </w:p>
    <w:p w:rsidR="00854CEF" w:rsidRDefault="00606446">
      <w:pPr>
        <w:pStyle w:val="ListParagraph"/>
        <w:numPr>
          <w:ilvl w:val="0"/>
          <w:numId w:val="5"/>
        </w:numPr>
        <w:tabs>
          <w:tab w:val="left" w:pos="890"/>
        </w:tabs>
        <w:ind w:left="890" w:hanging="158"/>
        <w:jc w:val="both"/>
        <w:rPr>
          <w:sz w:val="24"/>
        </w:rPr>
      </w:pPr>
      <w:r>
        <w:rPr>
          <w:sz w:val="24"/>
        </w:rPr>
        <w:t>Security:</w:t>
      </w:r>
      <w:r>
        <w:rPr>
          <w:spacing w:val="-5"/>
          <w:sz w:val="24"/>
        </w:rPr>
        <w:t xml:space="preserve"> </w:t>
      </w:r>
      <w:r>
        <w:rPr>
          <w:sz w:val="24"/>
        </w:rPr>
        <w:t>Allows</w:t>
      </w:r>
      <w:r>
        <w:rPr>
          <w:spacing w:val="-2"/>
          <w:sz w:val="24"/>
        </w:rPr>
        <w:t xml:space="preserve"> </w:t>
      </w:r>
      <w:r>
        <w:rPr>
          <w:sz w:val="24"/>
        </w:rPr>
        <w:t>a</w:t>
      </w:r>
      <w:r>
        <w:rPr>
          <w:spacing w:val="-3"/>
          <w:sz w:val="24"/>
        </w:rPr>
        <w:t xml:space="preserve"> </w:t>
      </w:r>
      <w:r>
        <w:rPr>
          <w:sz w:val="24"/>
        </w:rPr>
        <w:t>security</w:t>
      </w:r>
      <w:r>
        <w:rPr>
          <w:spacing w:val="-3"/>
          <w:sz w:val="24"/>
        </w:rPr>
        <w:t xml:space="preserve"> </w:t>
      </w:r>
      <w:r>
        <w:rPr>
          <w:sz w:val="24"/>
        </w:rPr>
        <w:t>label</w:t>
      </w:r>
      <w:r>
        <w:rPr>
          <w:spacing w:val="-2"/>
          <w:sz w:val="24"/>
        </w:rPr>
        <w:t xml:space="preserve"> </w:t>
      </w:r>
      <w:r>
        <w:rPr>
          <w:sz w:val="24"/>
        </w:rPr>
        <w:t>to</w:t>
      </w:r>
      <w:r>
        <w:rPr>
          <w:spacing w:val="-2"/>
          <w:sz w:val="24"/>
        </w:rPr>
        <w:t xml:space="preserve"> </w:t>
      </w:r>
      <w:r>
        <w:rPr>
          <w:sz w:val="24"/>
        </w:rPr>
        <w:t>be</w:t>
      </w:r>
      <w:r>
        <w:rPr>
          <w:spacing w:val="-2"/>
          <w:sz w:val="24"/>
        </w:rPr>
        <w:t xml:space="preserve"> </w:t>
      </w:r>
      <w:r>
        <w:rPr>
          <w:sz w:val="24"/>
        </w:rPr>
        <w:t>attached</w:t>
      </w:r>
      <w:r>
        <w:rPr>
          <w:spacing w:val="-4"/>
          <w:sz w:val="24"/>
        </w:rPr>
        <w:t xml:space="preserve"> </w:t>
      </w:r>
      <w:r>
        <w:rPr>
          <w:sz w:val="24"/>
        </w:rPr>
        <w:t>to</w:t>
      </w:r>
      <w:r>
        <w:rPr>
          <w:spacing w:val="-2"/>
          <w:sz w:val="24"/>
        </w:rPr>
        <w:t xml:space="preserve"> </w:t>
      </w:r>
      <w:r>
        <w:rPr>
          <w:sz w:val="24"/>
        </w:rPr>
        <w:t>a</w:t>
      </w:r>
      <w:r>
        <w:rPr>
          <w:spacing w:val="-1"/>
          <w:sz w:val="24"/>
        </w:rPr>
        <w:t xml:space="preserve"> </w:t>
      </w:r>
      <w:r>
        <w:rPr>
          <w:spacing w:val="-2"/>
          <w:sz w:val="24"/>
        </w:rPr>
        <w:t>datagram.</w:t>
      </w:r>
    </w:p>
    <w:p w:rsidR="00854CEF" w:rsidRDefault="00854CEF">
      <w:pPr>
        <w:pStyle w:val="ListParagraph"/>
        <w:jc w:val="both"/>
        <w:rPr>
          <w:sz w:val="24"/>
        </w:rPr>
        <w:sectPr w:rsidR="00854CEF">
          <w:pgSz w:w="12240" w:h="15840"/>
          <w:pgMar w:top="560" w:right="850" w:bottom="280" w:left="708" w:header="720" w:footer="720" w:gutter="0"/>
          <w:cols w:space="720"/>
        </w:sectPr>
      </w:pPr>
    </w:p>
    <w:p w:rsidR="00854CEF" w:rsidRDefault="00606446">
      <w:pPr>
        <w:pStyle w:val="ListParagraph"/>
        <w:numPr>
          <w:ilvl w:val="0"/>
          <w:numId w:val="5"/>
        </w:numPr>
        <w:tabs>
          <w:tab w:val="left" w:pos="885"/>
        </w:tabs>
        <w:spacing w:before="71" w:line="360" w:lineRule="auto"/>
        <w:ind w:right="589" w:firstLine="0"/>
        <w:jc w:val="both"/>
        <w:rPr>
          <w:sz w:val="24"/>
        </w:rPr>
      </w:pPr>
      <w:r>
        <w:rPr>
          <w:sz w:val="24"/>
        </w:rPr>
        <w:lastRenderedPageBreak/>
        <w:t>Source</w:t>
      </w:r>
      <w:r>
        <w:rPr>
          <w:spacing w:val="-8"/>
          <w:sz w:val="24"/>
        </w:rPr>
        <w:t xml:space="preserve"> </w:t>
      </w:r>
      <w:r>
        <w:rPr>
          <w:sz w:val="24"/>
        </w:rPr>
        <w:t>routing:</w:t>
      </w:r>
      <w:r>
        <w:rPr>
          <w:spacing w:val="-10"/>
          <w:sz w:val="24"/>
        </w:rPr>
        <w:t xml:space="preserve"> </w:t>
      </w:r>
      <w:r>
        <w:rPr>
          <w:sz w:val="24"/>
        </w:rPr>
        <w:t>A</w:t>
      </w:r>
      <w:r>
        <w:rPr>
          <w:spacing w:val="-9"/>
          <w:sz w:val="24"/>
        </w:rPr>
        <w:t xml:space="preserve"> </w:t>
      </w:r>
      <w:r>
        <w:rPr>
          <w:sz w:val="24"/>
        </w:rPr>
        <w:t>sequenced</w:t>
      </w:r>
      <w:r>
        <w:rPr>
          <w:spacing w:val="-8"/>
          <w:sz w:val="24"/>
        </w:rPr>
        <w:t xml:space="preserve"> </w:t>
      </w:r>
      <w:r>
        <w:rPr>
          <w:sz w:val="24"/>
        </w:rPr>
        <w:t>list</w:t>
      </w:r>
      <w:r>
        <w:rPr>
          <w:spacing w:val="-8"/>
          <w:sz w:val="24"/>
        </w:rPr>
        <w:t xml:space="preserve"> </w:t>
      </w:r>
      <w:r>
        <w:rPr>
          <w:sz w:val="24"/>
        </w:rPr>
        <w:t>of</w:t>
      </w:r>
      <w:r>
        <w:rPr>
          <w:spacing w:val="-9"/>
          <w:sz w:val="24"/>
        </w:rPr>
        <w:t xml:space="preserve"> </w:t>
      </w:r>
      <w:r>
        <w:rPr>
          <w:sz w:val="24"/>
        </w:rPr>
        <w:t>router</w:t>
      </w:r>
      <w:r>
        <w:rPr>
          <w:spacing w:val="-9"/>
          <w:sz w:val="24"/>
        </w:rPr>
        <w:t xml:space="preserve"> </w:t>
      </w:r>
      <w:r>
        <w:rPr>
          <w:sz w:val="24"/>
        </w:rPr>
        <w:t>addresses</w:t>
      </w:r>
      <w:r>
        <w:rPr>
          <w:spacing w:val="-8"/>
          <w:sz w:val="24"/>
        </w:rPr>
        <w:t xml:space="preserve"> </w:t>
      </w:r>
      <w:r>
        <w:rPr>
          <w:sz w:val="24"/>
        </w:rPr>
        <w:t>that</w:t>
      </w:r>
      <w:r>
        <w:rPr>
          <w:spacing w:val="-10"/>
          <w:sz w:val="24"/>
        </w:rPr>
        <w:t xml:space="preserve"> </w:t>
      </w:r>
      <w:r>
        <w:rPr>
          <w:sz w:val="24"/>
        </w:rPr>
        <w:t>specifies</w:t>
      </w:r>
      <w:r>
        <w:rPr>
          <w:spacing w:val="-8"/>
          <w:sz w:val="24"/>
        </w:rPr>
        <w:t xml:space="preserve"> </w:t>
      </w:r>
      <w:r>
        <w:rPr>
          <w:sz w:val="24"/>
        </w:rPr>
        <w:t>the</w:t>
      </w:r>
      <w:r>
        <w:rPr>
          <w:spacing w:val="-13"/>
          <w:sz w:val="24"/>
        </w:rPr>
        <w:t xml:space="preserve"> </w:t>
      </w:r>
      <w:r>
        <w:rPr>
          <w:sz w:val="24"/>
        </w:rPr>
        <w:t>route</w:t>
      </w:r>
      <w:r>
        <w:rPr>
          <w:spacing w:val="-8"/>
          <w:sz w:val="24"/>
        </w:rPr>
        <w:t xml:space="preserve"> </w:t>
      </w:r>
      <w:r>
        <w:rPr>
          <w:sz w:val="24"/>
        </w:rPr>
        <w:t>to</w:t>
      </w:r>
      <w:r>
        <w:rPr>
          <w:spacing w:val="-8"/>
          <w:sz w:val="24"/>
        </w:rPr>
        <w:t xml:space="preserve"> </w:t>
      </w:r>
      <w:r>
        <w:rPr>
          <w:sz w:val="24"/>
        </w:rPr>
        <w:t>be</w:t>
      </w:r>
      <w:r>
        <w:rPr>
          <w:spacing w:val="-10"/>
          <w:sz w:val="24"/>
        </w:rPr>
        <w:t xml:space="preserve"> </w:t>
      </w:r>
      <w:r>
        <w:rPr>
          <w:sz w:val="24"/>
        </w:rPr>
        <w:t>followed. Routing may be strict (only identified routers may be visited) or loose (other intermediate routers may be visited).</w:t>
      </w:r>
    </w:p>
    <w:p w:rsidR="00854CEF" w:rsidRDefault="00606446">
      <w:pPr>
        <w:pStyle w:val="ListParagraph"/>
        <w:numPr>
          <w:ilvl w:val="0"/>
          <w:numId w:val="5"/>
        </w:numPr>
        <w:tabs>
          <w:tab w:val="left" w:pos="935"/>
        </w:tabs>
        <w:spacing w:before="160" w:line="360" w:lineRule="auto"/>
        <w:ind w:right="585" w:firstLine="0"/>
        <w:jc w:val="both"/>
        <w:rPr>
          <w:sz w:val="24"/>
        </w:rPr>
      </w:pPr>
      <w:r>
        <w:rPr>
          <w:sz w:val="24"/>
        </w:rPr>
        <w:t xml:space="preserve">Route recording: A field is allocated to record the sequence of routers visited by the </w:t>
      </w:r>
      <w:r>
        <w:rPr>
          <w:spacing w:val="-2"/>
          <w:sz w:val="24"/>
        </w:rPr>
        <w:t>datagram.</w:t>
      </w:r>
    </w:p>
    <w:p w:rsidR="00854CEF" w:rsidRDefault="00606446">
      <w:pPr>
        <w:pStyle w:val="ListParagraph"/>
        <w:numPr>
          <w:ilvl w:val="0"/>
          <w:numId w:val="5"/>
        </w:numPr>
        <w:tabs>
          <w:tab w:val="left" w:pos="930"/>
        </w:tabs>
        <w:spacing w:before="159" w:line="360" w:lineRule="auto"/>
        <w:ind w:right="590" w:firstLine="0"/>
        <w:jc w:val="both"/>
        <w:rPr>
          <w:sz w:val="24"/>
        </w:rPr>
      </w:pPr>
      <w:r>
        <w:rPr>
          <w:sz w:val="24"/>
        </w:rPr>
        <w:t>Stream identification: Names reserved resources used for stream service. This service provides special handling for volatile periodic traffic (e.g., voice).</w:t>
      </w:r>
    </w:p>
    <w:p w:rsidR="00854CEF" w:rsidRDefault="00606446">
      <w:pPr>
        <w:pStyle w:val="ListParagraph"/>
        <w:numPr>
          <w:ilvl w:val="0"/>
          <w:numId w:val="5"/>
        </w:numPr>
        <w:tabs>
          <w:tab w:val="left" w:pos="887"/>
        </w:tabs>
        <w:spacing w:before="159" w:line="360" w:lineRule="auto"/>
        <w:ind w:right="589" w:firstLine="0"/>
        <w:jc w:val="both"/>
        <w:rPr>
          <w:sz w:val="24"/>
        </w:rPr>
      </w:pPr>
      <w:proofErr w:type="spellStart"/>
      <w:r>
        <w:rPr>
          <w:sz w:val="24"/>
        </w:rPr>
        <w:t>Timestamping</w:t>
      </w:r>
      <w:proofErr w:type="spellEnd"/>
      <w:r>
        <w:rPr>
          <w:sz w:val="24"/>
        </w:rPr>
        <w:t>:</w:t>
      </w:r>
      <w:r>
        <w:rPr>
          <w:spacing w:val="-3"/>
          <w:sz w:val="24"/>
        </w:rPr>
        <w:t xml:space="preserve"> </w:t>
      </w:r>
      <w:r>
        <w:rPr>
          <w:sz w:val="24"/>
        </w:rPr>
        <w:t>The</w:t>
      </w:r>
      <w:r>
        <w:rPr>
          <w:spacing w:val="-4"/>
          <w:sz w:val="24"/>
        </w:rPr>
        <w:t xml:space="preserve"> </w:t>
      </w:r>
      <w:r>
        <w:rPr>
          <w:sz w:val="24"/>
        </w:rPr>
        <w:t>source</w:t>
      </w:r>
      <w:r>
        <w:rPr>
          <w:spacing w:val="-5"/>
          <w:sz w:val="24"/>
        </w:rPr>
        <w:t xml:space="preserve"> </w:t>
      </w:r>
      <w:r>
        <w:rPr>
          <w:sz w:val="24"/>
        </w:rPr>
        <w:t>IP</w:t>
      </w:r>
      <w:r>
        <w:rPr>
          <w:spacing w:val="-2"/>
          <w:sz w:val="24"/>
        </w:rPr>
        <w:t xml:space="preserve"> </w:t>
      </w:r>
      <w:r>
        <w:rPr>
          <w:sz w:val="24"/>
        </w:rPr>
        <w:t>entity</w:t>
      </w:r>
      <w:r>
        <w:rPr>
          <w:spacing w:val="-5"/>
          <w:sz w:val="24"/>
        </w:rPr>
        <w:t xml:space="preserve"> </w:t>
      </w:r>
      <w:r>
        <w:rPr>
          <w:sz w:val="24"/>
        </w:rPr>
        <w:t>and</w:t>
      </w:r>
      <w:r>
        <w:rPr>
          <w:spacing w:val="-6"/>
          <w:sz w:val="24"/>
        </w:rPr>
        <w:t xml:space="preserve"> </w:t>
      </w:r>
      <w:r>
        <w:rPr>
          <w:sz w:val="24"/>
        </w:rPr>
        <w:t>some</w:t>
      </w:r>
      <w:r>
        <w:rPr>
          <w:spacing w:val="-5"/>
          <w:sz w:val="24"/>
        </w:rPr>
        <w:t xml:space="preserve"> </w:t>
      </w:r>
      <w:r>
        <w:rPr>
          <w:sz w:val="24"/>
        </w:rPr>
        <w:t>or</w:t>
      </w:r>
      <w:r>
        <w:rPr>
          <w:spacing w:val="-6"/>
          <w:sz w:val="24"/>
        </w:rPr>
        <w:t xml:space="preserve"> </w:t>
      </w:r>
      <w:r>
        <w:rPr>
          <w:sz w:val="24"/>
        </w:rPr>
        <w:t>all</w:t>
      </w:r>
      <w:r>
        <w:rPr>
          <w:spacing w:val="-5"/>
          <w:sz w:val="24"/>
        </w:rPr>
        <w:t xml:space="preserve"> </w:t>
      </w:r>
      <w:r>
        <w:rPr>
          <w:sz w:val="24"/>
        </w:rPr>
        <w:t>intermediate</w:t>
      </w:r>
      <w:r>
        <w:rPr>
          <w:spacing w:val="-4"/>
          <w:sz w:val="24"/>
        </w:rPr>
        <w:t xml:space="preserve"> </w:t>
      </w:r>
      <w:r>
        <w:rPr>
          <w:sz w:val="24"/>
        </w:rPr>
        <w:t>routers</w:t>
      </w:r>
      <w:r>
        <w:rPr>
          <w:spacing w:val="-5"/>
          <w:sz w:val="24"/>
        </w:rPr>
        <w:t xml:space="preserve"> </w:t>
      </w:r>
      <w:r>
        <w:rPr>
          <w:sz w:val="24"/>
        </w:rPr>
        <w:t>add</w:t>
      </w:r>
      <w:r>
        <w:rPr>
          <w:spacing w:val="-4"/>
          <w:sz w:val="24"/>
        </w:rPr>
        <w:t xml:space="preserve"> </w:t>
      </w:r>
      <w:r>
        <w:rPr>
          <w:sz w:val="24"/>
        </w:rPr>
        <w:t>a</w:t>
      </w:r>
      <w:r>
        <w:rPr>
          <w:spacing w:val="-5"/>
          <w:sz w:val="24"/>
        </w:rPr>
        <w:t xml:space="preserve"> </w:t>
      </w:r>
      <w:r>
        <w:rPr>
          <w:sz w:val="24"/>
        </w:rPr>
        <w:t>timestamp (precision to milliseconds) to the data unit as it goes by.</w:t>
      </w:r>
    </w:p>
    <w:p w:rsidR="00854CEF" w:rsidRDefault="00606446">
      <w:pPr>
        <w:pStyle w:val="BodyText"/>
        <w:spacing w:before="162"/>
        <w:ind w:left="732"/>
        <w:jc w:val="both"/>
      </w:pPr>
      <w:r>
        <w:t>Internet</w:t>
      </w:r>
      <w:r>
        <w:rPr>
          <w:spacing w:val="-7"/>
        </w:rPr>
        <w:t xml:space="preserve"> </w:t>
      </w:r>
      <w:r>
        <w:rPr>
          <w:spacing w:val="-2"/>
        </w:rPr>
        <w:t>Protocol</w:t>
      </w:r>
    </w:p>
    <w:p w:rsidR="00854CEF" w:rsidRDefault="00854CEF">
      <w:pPr>
        <w:pStyle w:val="BodyText"/>
        <w:spacing w:before="18"/>
      </w:pPr>
    </w:p>
    <w:p w:rsidR="00854CEF" w:rsidRDefault="00606446">
      <w:pPr>
        <w:pStyle w:val="BodyText"/>
        <w:spacing w:line="360" w:lineRule="auto"/>
        <w:ind w:left="732" w:right="584" w:firstLine="52"/>
        <w:jc w:val="both"/>
      </w:pPr>
      <w:r>
        <w:t>The</w:t>
      </w:r>
      <w:r>
        <w:rPr>
          <w:spacing w:val="-9"/>
        </w:rPr>
        <w:t xml:space="preserve"> </w:t>
      </w:r>
      <w:r>
        <w:t>protocol</w:t>
      </w:r>
      <w:r>
        <w:rPr>
          <w:spacing w:val="-11"/>
        </w:rPr>
        <w:t xml:space="preserve"> </w:t>
      </w:r>
      <w:r>
        <w:t>between</w:t>
      </w:r>
      <w:r>
        <w:rPr>
          <w:spacing w:val="-9"/>
        </w:rPr>
        <w:t xml:space="preserve"> </w:t>
      </w:r>
      <w:r>
        <w:t>IP</w:t>
      </w:r>
      <w:r>
        <w:rPr>
          <w:spacing w:val="-9"/>
        </w:rPr>
        <w:t xml:space="preserve"> </w:t>
      </w:r>
      <w:r>
        <w:t>entities</w:t>
      </w:r>
      <w:r>
        <w:rPr>
          <w:spacing w:val="-9"/>
        </w:rPr>
        <w:t xml:space="preserve"> </w:t>
      </w:r>
      <w:r>
        <w:t>is</w:t>
      </w:r>
      <w:r>
        <w:rPr>
          <w:spacing w:val="-9"/>
        </w:rPr>
        <w:t xml:space="preserve"> </w:t>
      </w:r>
      <w:r>
        <w:t>best</w:t>
      </w:r>
      <w:r>
        <w:rPr>
          <w:spacing w:val="-9"/>
        </w:rPr>
        <w:t xml:space="preserve"> </w:t>
      </w:r>
      <w:r>
        <w:t>described</w:t>
      </w:r>
      <w:r>
        <w:rPr>
          <w:spacing w:val="-10"/>
        </w:rPr>
        <w:t xml:space="preserve"> </w:t>
      </w:r>
      <w:r>
        <w:t>with</w:t>
      </w:r>
      <w:r>
        <w:rPr>
          <w:spacing w:val="-10"/>
        </w:rPr>
        <w:t xml:space="preserve"> </w:t>
      </w:r>
      <w:r>
        <w:t>reference</w:t>
      </w:r>
      <w:r>
        <w:rPr>
          <w:spacing w:val="-9"/>
        </w:rPr>
        <w:t xml:space="preserve"> </w:t>
      </w:r>
      <w:r>
        <w:t>to</w:t>
      </w:r>
      <w:r>
        <w:rPr>
          <w:spacing w:val="-9"/>
        </w:rPr>
        <w:t xml:space="preserve"> </w:t>
      </w:r>
      <w:r>
        <w:t>the</w:t>
      </w:r>
      <w:r>
        <w:rPr>
          <w:spacing w:val="-9"/>
        </w:rPr>
        <w:t xml:space="preserve"> </w:t>
      </w:r>
      <w:r>
        <w:t>IP</w:t>
      </w:r>
      <w:r>
        <w:rPr>
          <w:spacing w:val="-9"/>
        </w:rPr>
        <w:t xml:space="preserve"> </w:t>
      </w:r>
      <w:r>
        <w:t>datagram</w:t>
      </w:r>
      <w:r>
        <w:rPr>
          <w:spacing w:val="-8"/>
        </w:rPr>
        <w:t xml:space="preserve"> </w:t>
      </w:r>
      <w:r>
        <w:t>format. The fields are as follows:</w:t>
      </w:r>
    </w:p>
    <w:p w:rsidR="00854CEF" w:rsidRDefault="00606446">
      <w:pPr>
        <w:pStyle w:val="ListParagraph"/>
        <w:numPr>
          <w:ilvl w:val="0"/>
          <w:numId w:val="5"/>
        </w:numPr>
        <w:tabs>
          <w:tab w:val="left" w:pos="951"/>
        </w:tabs>
        <w:spacing w:before="162" w:line="360" w:lineRule="auto"/>
        <w:ind w:right="586" w:firstLine="52"/>
        <w:jc w:val="both"/>
        <w:rPr>
          <w:sz w:val="24"/>
        </w:rPr>
      </w:pPr>
      <w:r>
        <w:rPr>
          <w:b/>
          <w:sz w:val="24"/>
        </w:rPr>
        <w:t xml:space="preserve">Version (4 bits): </w:t>
      </w:r>
      <w:r>
        <w:rPr>
          <w:sz w:val="24"/>
        </w:rPr>
        <w:t>Indicates version number, to allow evolution of the protocol; the value is 4.</w:t>
      </w:r>
    </w:p>
    <w:p w:rsidR="00854CEF" w:rsidRDefault="00606446">
      <w:pPr>
        <w:pStyle w:val="ListParagraph"/>
        <w:numPr>
          <w:ilvl w:val="0"/>
          <w:numId w:val="6"/>
        </w:numPr>
        <w:tabs>
          <w:tab w:val="left" w:pos="910"/>
          <w:tab w:val="left" w:pos="912"/>
        </w:tabs>
        <w:spacing w:before="157" w:line="357" w:lineRule="auto"/>
        <w:ind w:left="912" w:right="588" w:hanging="272"/>
        <w:jc w:val="both"/>
        <w:rPr>
          <w:sz w:val="24"/>
        </w:rPr>
      </w:pPr>
      <w:r>
        <w:rPr>
          <w:b/>
          <w:sz w:val="24"/>
        </w:rPr>
        <w:t xml:space="preserve">Internet Header Length (IHL) (4 bits): </w:t>
      </w:r>
      <w:r>
        <w:rPr>
          <w:sz w:val="24"/>
        </w:rPr>
        <w:t>Length of header in 32-bit words. The minimum value is five, for a minimum header length of 20 octets.</w:t>
      </w:r>
    </w:p>
    <w:p w:rsidR="00854CEF" w:rsidRDefault="00606446">
      <w:pPr>
        <w:pStyle w:val="ListParagraph"/>
        <w:numPr>
          <w:ilvl w:val="0"/>
          <w:numId w:val="6"/>
        </w:numPr>
        <w:tabs>
          <w:tab w:val="left" w:pos="1003"/>
        </w:tabs>
        <w:spacing w:line="360" w:lineRule="auto"/>
        <w:ind w:left="1003" w:right="584" w:hanging="363"/>
        <w:jc w:val="both"/>
        <w:rPr>
          <w:sz w:val="24"/>
        </w:rPr>
      </w:pPr>
      <w:r>
        <w:rPr>
          <w:b/>
          <w:sz w:val="24"/>
        </w:rPr>
        <w:t>Type</w:t>
      </w:r>
      <w:r>
        <w:rPr>
          <w:b/>
          <w:spacing w:val="-13"/>
          <w:sz w:val="24"/>
        </w:rPr>
        <w:t xml:space="preserve"> </w:t>
      </w:r>
      <w:r>
        <w:rPr>
          <w:b/>
          <w:sz w:val="24"/>
        </w:rPr>
        <w:t>of</w:t>
      </w:r>
      <w:r>
        <w:rPr>
          <w:b/>
          <w:spacing w:val="-12"/>
          <w:sz w:val="24"/>
        </w:rPr>
        <w:t xml:space="preserve"> </w:t>
      </w:r>
      <w:r>
        <w:rPr>
          <w:b/>
          <w:sz w:val="24"/>
        </w:rPr>
        <w:t>Service</w:t>
      </w:r>
      <w:r>
        <w:rPr>
          <w:b/>
          <w:spacing w:val="-13"/>
          <w:sz w:val="24"/>
        </w:rPr>
        <w:t xml:space="preserve"> </w:t>
      </w:r>
      <w:r>
        <w:rPr>
          <w:b/>
          <w:sz w:val="24"/>
        </w:rPr>
        <w:t>(8</w:t>
      </w:r>
      <w:r>
        <w:rPr>
          <w:b/>
          <w:spacing w:val="-13"/>
          <w:sz w:val="24"/>
        </w:rPr>
        <w:t xml:space="preserve"> </w:t>
      </w:r>
      <w:r>
        <w:rPr>
          <w:b/>
          <w:sz w:val="24"/>
        </w:rPr>
        <w:t>bits):</w:t>
      </w:r>
      <w:r>
        <w:rPr>
          <w:b/>
          <w:spacing w:val="-11"/>
          <w:sz w:val="24"/>
        </w:rPr>
        <w:t xml:space="preserve"> </w:t>
      </w:r>
      <w:r>
        <w:rPr>
          <w:sz w:val="24"/>
        </w:rPr>
        <w:t>Prior</w:t>
      </w:r>
      <w:r>
        <w:rPr>
          <w:spacing w:val="-14"/>
          <w:sz w:val="24"/>
        </w:rPr>
        <w:t xml:space="preserve"> </w:t>
      </w:r>
      <w:r>
        <w:rPr>
          <w:sz w:val="24"/>
        </w:rPr>
        <w:t>to</w:t>
      </w:r>
      <w:r>
        <w:rPr>
          <w:spacing w:val="-12"/>
          <w:sz w:val="24"/>
        </w:rPr>
        <w:t xml:space="preserve"> </w:t>
      </w:r>
      <w:r>
        <w:rPr>
          <w:sz w:val="24"/>
        </w:rPr>
        <w:t>the</w:t>
      </w:r>
      <w:r>
        <w:rPr>
          <w:spacing w:val="-13"/>
          <w:sz w:val="24"/>
        </w:rPr>
        <w:t xml:space="preserve"> </w:t>
      </w:r>
      <w:r>
        <w:rPr>
          <w:sz w:val="24"/>
        </w:rPr>
        <w:t>introduction</w:t>
      </w:r>
      <w:r>
        <w:rPr>
          <w:spacing w:val="-13"/>
          <w:sz w:val="24"/>
        </w:rPr>
        <w:t xml:space="preserve"> </w:t>
      </w:r>
      <w:r>
        <w:rPr>
          <w:sz w:val="24"/>
        </w:rPr>
        <w:t>of</w:t>
      </w:r>
      <w:r>
        <w:rPr>
          <w:spacing w:val="-14"/>
          <w:sz w:val="24"/>
        </w:rPr>
        <w:t xml:space="preserve"> </w:t>
      </w:r>
      <w:r>
        <w:rPr>
          <w:sz w:val="24"/>
        </w:rPr>
        <w:t>differentiated</w:t>
      </w:r>
      <w:r>
        <w:rPr>
          <w:spacing w:val="-13"/>
          <w:sz w:val="24"/>
        </w:rPr>
        <w:t xml:space="preserve"> </w:t>
      </w:r>
      <w:r>
        <w:rPr>
          <w:sz w:val="24"/>
        </w:rPr>
        <w:t>services,</w:t>
      </w:r>
      <w:r>
        <w:rPr>
          <w:spacing w:val="-10"/>
          <w:sz w:val="24"/>
        </w:rPr>
        <w:t xml:space="preserve"> </w:t>
      </w:r>
      <w:r>
        <w:rPr>
          <w:sz w:val="24"/>
        </w:rPr>
        <w:t>this</w:t>
      </w:r>
      <w:r>
        <w:rPr>
          <w:spacing w:val="-13"/>
          <w:sz w:val="24"/>
        </w:rPr>
        <w:t xml:space="preserve"> </w:t>
      </w:r>
      <w:r>
        <w:rPr>
          <w:sz w:val="24"/>
        </w:rPr>
        <w:t>field</w:t>
      </w:r>
      <w:r>
        <w:rPr>
          <w:spacing w:val="-14"/>
          <w:sz w:val="24"/>
        </w:rPr>
        <w:t xml:space="preserve"> </w:t>
      </w:r>
      <w:r>
        <w:rPr>
          <w:sz w:val="24"/>
        </w:rPr>
        <w:t>was referred to as the Type of Service field and specified reliability, precedence, delay, and throughput</w:t>
      </w:r>
      <w:r>
        <w:rPr>
          <w:spacing w:val="-8"/>
          <w:sz w:val="24"/>
        </w:rPr>
        <w:t xml:space="preserve"> </w:t>
      </w:r>
      <w:r>
        <w:rPr>
          <w:sz w:val="24"/>
        </w:rPr>
        <w:t>parameters.</w:t>
      </w:r>
      <w:r>
        <w:rPr>
          <w:spacing w:val="-7"/>
          <w:sz w:val="24"/>
        </w:rPr>
        <w:t xml:space="preserve"> </w:t>
      </w:r>
      <w:r>
        <w:rPr>
          <w:sz w:val="24"/>
        </w:rPr>
        <w:t>This</w:t>
      </w:r>
      <w:r>
        <w:rPr>
          <w:spacing w:val="-8"/>
          <w:sz w:val="24"/>
        </w:rPr>
        <w:t xml:space="preserve"> </w:t>
      </w:r>
      <w:r>
        <w:rPr>
          <w:sz w:val="24"/>
        </w:rPr>
        <w:t>interpretation</w:t>
      </w:r>
      <w:r>
        <w:rPr>
          <w:spacing w:val="-8"/>
          <w:sz w:val="24"/>
        </w:rPr>
        <w:t xml:space="preserve"> </w:t>
      </w:r>
      <w:r>
        <w:rPr>
          <w:sz w:val="24"/>
        </w:rPr>
        <w:t>has</w:t>
      </w:r>
      <w:r>
        <w:rPr>
          <w:spacing w:val="-13"/>
          <w:sz w:val="24"/>
        </w:rPr>
        <w:t xml:space="preserve"> </w:t>
      </w:r>
      <w:r>
        <w:rPr>
          <w:sz w:val="24"/>
        </w:rPr>
        <w:t>now</w:t>
      </w:r>
      <w:r>
        <w:rPr>
          <w:spacing w:val="-9"/>
          <w:sz w:val="24"/>
        </w:rPr>
        <w:t xml:space="preserve"> </w:t>
      </w:r>
      <w:r>
        <w:rPr>
          <w:sz w:val="24"/>
        </w:rPr>
        <w:t>been</w:t>
      </w:r>
      <w:r>
        <w:rPr>
          <w:spacing w:val="-8"/>
          <w:sz w:val="24"/>
        </w:rPr>
        <w:t xml:space="preserve"> </w:t>
      </w:r>
      <w:r>
        <w:rPr>
          <w:sz w:val="24"/>
        </w:rPr>
        <w:t>superseded.</w:t>
      </w:r>
      <w:r>
        <w:rPr>
          <w:spacing w:val="-10"/>
          <w:sz w:val="24"/>
        </w:rPr>
        <w:t xml:space="preserve"> </w:t>
      </w:r>
      <w:r>
        <w:rPr>
          <w:sz w:val="24"/>
        </w:rPr>
        <w:t>The</w:t>
      </w:r>
      <w:r>
        <w:rPr>
          <w:spacing w:val="-8"/>
          <w:sz w:val="24"/>
        </w:rPr>
        <w:t xml:space="preserve"> </w:t>
      </w:r>
      <w:r>
        <w:rPr>
          <w:sz w:val="24"/>
        </w:rPr>
        <w:t>first</w:t>
      </w:r>
      <w:r>
        <w:rPr>
          <w:spacing w:val="-8"/>
          <w:sz w:val="24"/>
        </w:rPr>
        <w:t xml:space="preserve"> </w:t>
      </w:r>
      <w:r>
        <w:rPr>
          <w:sz w:val="24"/>
        </w:rPr>
        <w:t>six</w:t>
      </w:r>
      <w:r>
        <w:rPr>
          <w:spacing w:val="-9"/>
          <w:sz w:val="24"/>
        </w:rPr>
        <w:t xml:space="preserve"> </w:t>
      </w:r>
      <w:r>
        <w:rPr>
          <w:sz w:val="24"/>
        </w:rPr>
        <w:t>bits</w:t>
      </w:r>
      <w:r>
        <w:rPr>
          <w:spacing w:val="-11"/>
          <w:sz w:val="24"/>
        </w:rPr>
        <w:t xml:space="preserve"> </w:t>
      </w:r>
      <w:r>
        <w:rPr>
          <w:sz w:val="24"/>
        </w:rPr>
        <w:t>of this</w:t>
      </w:r>
      <w:r>
        <w:rPr>
          <w:spacing w:val="-8"/>
          <w:sz w:val="24"/>
        </w:rPr>
        <w:t xml:space="preserve"> </w:t>
      </w:r>
      <w:r>
        <w:rPr>
          <w:sz w:val="24"/>
        </w:rPr>
        <w:t>field</w:t>
      </w:r>
      <w:r>
        <w:rPr>
          <w:spacing w:val="-9"/>
          <w:sz w:val="24"/>
        </w:rPr>
        <w:t xml:space="preserve"> </w:t>
      </w:r>
      <w:r>
        <w:rPr>
          <w:sz w:val="24"/>
        </w:rPr>
        <w:t>are</w:t>
      </w:r>
      <w:r>
        <w:rPr>
          <w:spacing w:val="-8"/>
          <w:sz w:val="24"/>
        </w:rPr>
        <w:t xml:space="preserve"> </w:t>
      </w:r>
      <w:r>
        <w:rPr>
          <w:sz w:val="24"/>
        </w:rPr>
        <w:t>now</w:t>
      </w:r>
      <w:r>
        <w:rPr>
          <w:spacing w:val="-9"/>
          <w:sz w:val="24"/>
        </w:rPr>
        <w:t xml:space="preserve"> </w:t>
      </w:r>
      <w:r>
        <w:rPr>
          <w:sz w:val="24"/>
        </w:rPr>
        <w:t>referred</w:t>
      </w:r>
      <w:r>
        <w:rPr>
          <w:spacing w:val="-9"/>
          <w:sz w:val="24"/>
        </w:rPr>
        <w:t xml:space="preserve"> </w:t>
      </w:r>
      <w:r>
        <w:rPr>
          <w:sz w:val="24"/>
        </w:rPr>
        <w:t>to</w:t>
      </w:r>
      <w:r>
        <w:rPr>
          <w:spacing w:val="-8"/>
          <w:sz w:val="24"/>
        </w:rPr>
        <w:t xml:space="preserve"> </w:t>
      </w:r>
      <w:r>
        <w:rPr>
          <w:sz w:val="24"/>
        </w:rPr>
        <w:t>as</w:t>
      </w:r>
      <w:r>
        <w:rPr>
          <w:spacing w:val="-8"/>
          <w:sz w:val="24"/>
        </w:rPr>
        <w:t xml:space="preserve"> </w:t>
      </w:r>
      <w:r>
        <w:rPr>
          <w:sz w:val="24"/>
        </w:rPr>
        <w:t>the</w:t>
      </w:r>
      <w:r>
        <w:rPr>
          <w:spacing w:val="-8"/>
          <w:sz w:val="24"/>
        </w:rPr>
        <w:t xml:space="preserve"> </w:t>
      </w:r>
      <w:r>
        <w:rPr>
          <w:sz w:val="24"/>
        </w:rPr>
        <w:t>DS</w:t>
      </w:r>
      <w:r>
        <w:rPr>
          <w:spacing w:val="-8"/>
          <w:sz w:val="24"/>
        </w:rPr>
        <w:t xml:space="preserve"> </w:t>
      </w:r>
      <w:r>
        <w:rPr>
          <w:sz w:val="24"/>
        </w:rPr>
        <w:t>(Differentiated</w:t>
      </w:r>
      <w:r>
        <w:rPr>
          <w:spacing w:val="-9"/>
          <w:sz w:val="24"/>
        </w:rPr>
        <w:t xml:space="preserve"> </w:t>
      </w:r>
      <w:r>
        <w:rPr>
          <w:sz w:val="24"/>
        </w:rPr>
        <w:t>Services)</w:t>
      </w:r>
      <w:r>
        <w:rPr>
          <w:spacing w:val="-8"/>
          <w:sz w:val="24"/>
        </w:rPr>
        <w:t xml:space="preserve"> </w:t>
      </w:r>
      <w:proofErr w:type="gramStart"/>
      <w:r>
        <w:rPr>
          <w:sz w:val="24"/>
        </w:rPr>
        <w:t>field,</w:t>
      </w:r>
      <w:proofErr w:type="gramEnd"/>
      <w:r>
        <w:rPr>
          <w:spacing w:val="-9"/>
          <w:sz w:val="24"/>
        </w:rPr>
        <w:t xml:space="preserve"> </w:t>
      </w:r>
      <w:r>
        <w:rPr>
          <w:sz w:val="24"/>
        </w:rPr>
        <w:t>the</w:t>
      </w:r>
      <w:r>
        <w:rPr>
          <w:spacing w:val="-7"/>
          <w:sz w:val="24"/>
        </w:rPr>
        <w:t xml:space="preserve"> </w:t>
      </w:r>
      <w:r>
        <w:rPr>
          <w:sz w:val="24"/>
        </w:rPr>
        <w:t>remaining</w:t>
      </w:r>
      <w:r>
        <w:rPr>
          <w:spacing w:val="-9"/>
          <w:sz w:val="24"/>
        </w:rPr>
        <w:t xml:space="preserve"> </w:t>
      </w:r>
      <w:r>
        <w:rPr>
          <w:sz w:val="24"/>
        </w:rPr>
        <w:t>2</w:t>
      </w:r>
      <w:r>
        <w:rPr>
          <w:spacing w:val="-9"/>
          <w:sz w:val="24"/>
        </w:rPr>
        <w:t xml:space="preserve"> </w:t>
      </w:r>
      <w:r>
        <w:rPr>
          <w:sz w:val="24"/>
        </w:rPr>
        <w:t>bits are reserved for an ECN (Explicit Congestion Notification) field, currently in the process of</w:t>
      </w:r>
      <w:r>
        <w:rPr>
          <w:spacing w:val="-9"/>
          <w:sz w:val="24"/>
        </w:rPr>
        <w:t xml:space="preserve"> </w:t>
      </w:r>
      <w:r>
        <w:rPr>
          <w:sz w:val="24"/>
        </w:rPr>
        <w:t>standardization.</w:t>
      </w:r>
      <w:r>
        <w:rPr>
          <w:spacing w:val="-7"/>
          <w:sz w:val="24"/>
        </w:rPr>
        <w:t xml:space="preserve"> </w:t>
      </w:r>
      <w:r>
        <w:rPr>
          <w:sz w:val="24"/>
        </w:rPr>
        <w:t>The</w:t>
      </w:r>
      <w:r>
        <w:rPr>
          <w:spacing w:val="-4"/>
          <w:sz w:val="24"/>
        </w:rPr>
        <w:t xml:space="preserve"> </w:t>
      </w:r>
      <w:r>
        <w:rPr>
          <w:sz w:val="24"/>
        </w:rPr>
        <w:t>ECN</w:t>
      </w:r>
      <w:r>
        <w:rPr>
          <w:spacing w:val="-9"/>
          <w:sz w:val="24"/>
        </w:rPr>
        <w:t xml:space="preserve"> </w:t>
      </w:r>
      <w:r>
        <w:rPr>
          <w:sz w:val="24"/>
        </w:rPr>
        <w:t>field</w:t>
      </w:r>
      <w:r>
        <w:rPr>
          <w:spacing w:val="-9"/>
          <w:sz w:val="24"/>
        </w:rPr>
        <w:t xml:space="preserve"> </w:t>
      </w:r>
      <w:r>
        <w:rPr>
          <w:sz w:val="24"/>
        </w:rPr>
        <w:t>provides</w:t>
      </w:r>
      <w:r>
        <w:rPr>
          <w:spacing w:val="-9"/>
          <w:sz w:val="24"/>
        </w:rPr>
        <w:t xml:space="preserve"> </w:t>
      </w:r>
      <w:r>
        <w:rPr>
          <w:sz w:val="24"/>
        </w:rPr>
        <w:t>for</w:t>
      </w:r>
      <w:r>
        <w:rPr>
          <w:spacing w:val="-9"/>
          <w:sz w:val="24"/>
        </w:rPr>
        <w:t xml:space="preserve"> </w:t>
      </w:r>
      <w:r>
        <w:rPr>
          <w:sz w:val="24"/>
        </w:rPr>
        <w:t>explicit</w:t>
      </w:r>
      <w:r>
        <w:rPr>
          <w:spacing w:val="-8"/>
          <w:sz w:val="24"/>
        </w:rPr>
        <w:t xml:space="preserve"> </w:t>
      </w:r>
      <w:r>
        <w:rPr>
          <w:sz w:val="24"/>
        </w:rPr>
        <w:t>signaling</w:t>
      </w:r>
      <w:r>
        <w:rPr>
          <w:spacing w:val="-9"/>
          <w:sz w:val="24"/>
        </w:rPr>
        <w:t xml:space="preserve"> </w:t>
      </w:r>
      <w:r>
        <w:rPr>
          <w:sz w:val="24"/>
        </w:rPr>
        <w:t>of</w:t>
      </w:r>
      <w:r>
        <w:rPr>
          <w:spacing w:val="-9"/>
          <w:sz w:val="24"/>
        </w:rPr>
        <w:t xml:space="preserve"> </w:t>
      </w:r>
      <w:r>
        <w:rPr>
          <w:sz w:val="24"/>
        </w:rPr>
        <w:t>congestion</w:t>
      </w:r>
      <w:r>
        <w:rPr>
          <w:spacing w:val="-8"/>
          <w:sz w:val="24"/>
        </w:rPr>
        <w:t xml:space="preserve"> </w:t>
      </w:r>
      <w:r>
        <w:rPr>
          <w:sz w:val="24"/>
        </w:rPr>
        <w:t>in</w:t>
      </w:r>
      <w:r>
        <w:rPr>
          <w:spacing w:val="-8"/>
          <w:sz w:val="24"/>
        </w:rPr>
        <w:t xml:space="preserve"> </w:t>
      </w:r>
      <w:r>
        <w:rPr>
          <w:sz w:val="24"/>
        </w:rPr>
        <w:t>a</w:t>
      </w:r>
      <w:r>
        <w:rPr>
          <w:spacing w:val="-8"/>
          <w:sz w:val="24"/>
        </w:rPr>
        <w:t xml:space="preserve"> </w:t>
      </w:r>
      <w:r>
        <w:rPr>
          <w:sz w:val="24"/>
        </w:rPr>
        <w:t>manner similar to that discussed for frame relay.</w:t>
      </w:r>
    </w:p>
    <w:p w:rsidR="00854CEF" w:rsidRDefault="00606446">
      <w:pPr>
        <w:pStyle w:val="ListParagraph"/>
        <w:numPr>
          <w:ilvl w:val="0"/>
          <w:numId w:val="6"/>
        </w:numPr>
        <w:tabs>
          <w:tab w:val="left" w:pos="1003"/>
        </w:tabs>
        <w:spacing w:line="290" w:lineRule="exact"/>
        <w:ind w:left="1003" w:hanging="362"/>
        <w:jc w:val="both"/>
        <w:rPr>
          <w:sz w:val="24"/>
        </w:rPr>
      </w:pPr>
      <w:r>
        <w:rPr>
          <w:b/>
          <w:sz w:val="24"/>
        </w:rPr>
        <w:t>Total</w:t>
      </w:r>
      <w:r>
        <w:rPr>
          <w:b/>
          <w:spacing w:val="-7"/>
          <w:sz w:val="24"/>
        </w:rPr>
        <w:t xml:space="preserve"> </w:t>
      </w:r>
      <w:r>
        <w:rPr>
          <w:b/>
          <w:sz w:val="24"/>
        </w:rPr>
        <w:t>Length</w:t>
      </w:r>
      <w:r>
        <w:rPr>
          <w:b/>
          <w:spacing w:val="-3"/>
          <w:sz w:val="24"/>
        </w:rPr>
        <w:t xml:space="preserve"> </w:t>
      </w:r>
      <w:r>
        <w:rPr>
          <w:b/>
          <w:sz w:val="24"/>
        </w:rPr>
        <w:t>(16</w:t>
      </w:r>
      <w:r>
        <w:rPr>
          <w:b/>
          <w:spacing w:val="-4"/>
          <w:sz w:val="24"/>
        </w:rPr>
        <w:t xml:space="preserve"> </w:t>
      </w:r>
      <w:r>
        <w:rPr>
          <w:b/>
          <w:sz w:val="24"/>
        </w:rPr>
        <w:t>bits):</w:t>
      </w:r>
      <w:r>
        <w:rPr>
          <w:b/>
          <w:spacing w:val="-2"/>
          <w:sz w:val="24"/>
        </w:rPr>
        <w:t xml:space="preserve"> </w:t>
      </w:r>
      <w:r>
        <w:rPr>
          <w:sz w:val="24"/>
        </w:rPr>
        <w:t>Total</w:t>
      </w:r>
      <w:r>
        <w:rPr>
          <w:spacing w:val="-5"/>
          <w:sz w:val="24"/>
        </w:rPr>
        <w:t xml:space="preserve"> </w:t>
      </w:r>
      <w:r>
        <w:rPr>
          <w:sz w:val="24"/>
        </w:rPr>
        <w:t>datagram</w:t>
      </w:r>
      <w:r>
        <w:rPr>
          <w:spacing w:val="-4"/>
          <w:sz w:val="24"/>
        </w:rPr>
        <w:t xml:space="preserve"> </w:t>
      </w:r>
      <w:proofErr w:type="spellStart"/>
      <w:r>
        <w:rPr>
          <w:sz w:val="24"/>
        </w:rPr>
        <w:t>length</w:t>
      </w:r>
      <w:proofErr w:type="gramStart"/>
      <w:r>
        <w:rPr>
          <w:sz w:val="24"/>
        </w:rPr>
        <w:t>,including</w:t>
      </w:r>
      <w:proofErr w:type="spellEnd"/>
      <w:proofErr w:type="gramEnd"/>
      <w:r>
        <w:rPr>
          <w:spacing w:val="-5"/>
          <w:sz w:val="24"/>
        </w:rPr>
        <w:t xml:space="preserve"> </w:t>
      </w:r>
      <w:r>
        <w:rPr>
          <w:sz w:val="24"/>
        </w:rPr>
        <w:t>header</w:t>
      </w:r>
      <w:r>
        <w:rPr>
          <w:spacing w:val="-3"/>
          <w:sz w:val="24"/>
        </w:rPr>
        <w:t xml:space="preserve"> </w:t>
      </w:r>
      <w:r>
        <w:rPr>
          <w:sz w:val="24"/>
        </w:rPr>
        <w:t>plus</w:t>
      </w:r>
      <w:r>
        <w:rPr>
          <w:spacing w:val="-3"/>
          <w:sz w:val="24"/>
        </w:rPr>
        <w:t xml:space="preserve"> </w:t>
      </w:r>
      <w:proofErr w:type="spellStart"/>
      <w:r>
        <w:rPr>
          <w:sz w:val="24"/>
        </w:rPr>
        <w:t>data,in</w:t>
      </w:r>
      <w:proofErr w:type="spellEnd"/>
      <w:r>
        <w:rPr>
          <w:spacing w:val="-3"/>
          <w:sz w:val="24"/>
        </w:rPr>
        <w:t xml:space="preserve"> </w:t>
      </w:r>
      <w:r>
        <w:rPr>
          <w:spacing w:val="-2"/>
          <w:sz w:val="24"/>
        </w:rPr>
        <w:t>octets.</w:t>
      </w:r>
    </w:p>
    <w:p w:rsidR="00854CEF" w:rsidRDefault="00606446">
      <w:pPr>
        <w:pStyle w:val="ListParagraph"/>
        <w:numPr>
          <w:ilvl w:val="0"/>
          <w:numId w:val="6"/>
        </w:numPr>
        <w:tabs>
          <w:tab w:val="left" w:pos="1003"/>
          <w:tab w:val="left" w:pos="1054"/>
        </w:tabs>
        <w:spacing w:before="139" w:line="360" w:lineRule="auto"/>
        <w:ind w:left="1003" w:right="584" w:hanging="363"/>
        <w:jc w:val="both"/>
        <w:rPr>
          <w:sz w:val="24"/>
        </w:rPr>
      </w:pPr>
      <w:r>
        <w:rPr>
          <w:b/>
          <w:sz w:val="24"/>
        </w:rPr>
        <w:t xml:space="preserve">Identification (16 bits): </w:t>
      </w:r>
      <w:r>
        <w:rPr>
          <w:sz w:val="24"/>
        </w:rPr>
        <w:t xml:space="preserve">A sequence number that, together with the source </w:t>
      </w:r>
      <w:proofErr w:type="spellStart"/>
      <w:r>
        <w:rPr>
          <w:sz w:val="24"/>
        </w:rPr>
        <w:t>address</w:t>
      </w:r>
      <w:proofErr w:type="gramStart"/>
      <w:r>
        <w:rPr>
          <w:sz w:val="24"/>
        </w:rPr>
        <w:t>,destination</w:t>
      </w:r>
      <w:proofErr w:type="spellEnd"/>
      <w:proofErr w:type="gramEnd"/>
      <w:r>
        <w:rPr>
          <w:sz w:val="24"/>
        </w:rPr>
        <w:t xml:space="preserve"> </w:t>
      </w:r>
      <w:proofErr w:type="spellStart"/>
      <w:r>
        <w:rPr>
          <w:sz w:val="24"/>
        </w:rPr>
        <w:t>address,and</w:t>
      </w:r>
      <w:proofErr w:type="spellEnd"/>
      <w:r>
        <w:rPr>
          <w:sz w:val="24"/>
        </w:rPr>
        <w:t xml:space="preserve"> user </w:t>
      </w:r>
      <w:proofErr w:type="spellStart"/>
      <w:r>
        <w:rPr>
          <w:sz w:val="24"/>
        </w:rPr>
        <w:t>protocol,is</w:t>
      </w:r>
      <w:proofErr w:type="spellEnd"/>
      <w:r>
        <w:rPr>
          <w:sz w:val="24"/>
        </w:rPr>
        <w:t xml:space="preserve"> intended to identify a datagram </w:t>
      </w:r>
      <w:proofErr w:type="spellStart"/>
      <w:r>
        <w:rPr>
          <w:sz w:val="24"/>
        </w:rPr>
        <w:t>uniquely.Thus,this</w:t>
      </w:r>
      <w:proofErr w:type="spellEnd"/>
      <w:r>
        <w:rPr>
          <w:sz w:val="24"/>
        </w:rPr>
        <w:t xml:space="preserve"> number should be unique for the datagram’s source address, destination</w:t>
      </w:r>
      <w:r>
        <w:rPr>
          <w:spacing w:val="-14"/>
          <w:sz w:val="24"/>
        </w:rPr>
        <w:t xml:space="preserve"> </w:t>
      </w:r>
      <w:r>
        <w:rPr>
          <w:sz w:val="24"/>
        </w:rPr>
        <w:t>address,</w:t>
      </w:r>
      <w:r>
        <w:rPr>
          <w:spacing w:val="-13"/>
          <w:sz w:val="24"/>
        </w:rPr>
        <w:t xml:space="preserve"> </w:t>
      </w:r>
      <w:r>
        <w:rPr>
          <w:sz w:val="24"/>
        </w:rPr>
        <w:t>and</w:t>
      </w:r>
      <w:r>
        <w:rPr>
          <w:spacing w:val="-13"/>
          <w:sz w:val="24"/>
        </w:rPr>
        <w:t xml:space="preserve"> </w:t>
      </w:r>
      <w:r>
        <w:rPr>
          <w:sz w:val="24"/>
        </w:rPr>
        <w:t>user</w:t>
      </w:r>
      <w:r>
        <w:rPr>
          <w:spacing w:val="-13"/>
          <w:sz w:val="24"/>
        </w:rPr>
        <w:t xml:space="preserve"> </w:t>
      </w:r>
      <w:r>
        <w:rPr>
          <w:sz w:val="24"/>
        </w:rPr>
        <w:t>protocol</w:t>
      </w:r>
      <w:r>
        <w:rPr>
          <w:spacing w:val="-14"/>
          <w:sz w:val="24"/>
        </w:rPr>
        <w:t xml:space="preserve"> </w:t>
      </w:r>
      <w:r>
        <w:rPr>
          <w:sz w:val="24"/>
        </w:rPr>
        <w:t>for</w:t>
      </w:r>
      <w:r>
        <w:rPr>
          <w:spacing w:val="-13"/>
          <w:sz w:val="24"/>
        </w:rPr>
        <w:t xml:space="preserve"> </w:t>
      </w:r>
      <w:r>
        <w:rPr>
          <w:sz w:val="24"/>
        </w:rPr>
        <w:t>the</w:t>
      </w:r>
      <w:r>
        <w:rPr>
          <w:spacing w:val="-13"/>
          <w:sz w:val="24"/>
        </w:rPr>
        <w:t xml:space="preserve"> </w:t>
      </w:r>
      <w:r>
        <w:rPr>
          <w:sz w:val="24"/>
        </w:rPr>
        <w:t>time</w:t>
      </w:r>
      <w:r>
        <w:rPr>
          <w:spacing w:val="-13"/>
          <w:sz w:val="24"/>
        </w:rPr>
        <w:t xml:space="preserve"> </w:t>
      </w:r>
      <w:r>
        <w:rPr>
          <w:sz w:val="24"/>
        </w:rPr>
        <w:t>during</w:t>
      </w:r>
      <w:r>
        <w:rPr>
          <w:spacing w:val="-13"/>
          <w:sz w:val="24"/>
        </w:rPr>
        <w:t xml:space="preserve"> </w:t>
      </w:r>
      <w:r>
        <w:rPr>
          <w:sz w:val="24"/>
        </w:rPr>
        <w:t>which</w:t>
      </w:r>
      <w:r>
        <w:rPr>
          <w:spacing w:val="-14"/>
          <w:sz w:val="24"/>
        </w:rPr>
        <w:t xml:space="preserve"> </w:t>
      </w:r>
      <w:r>
        <w:rPr>
          <w:sz w:val="24"/>
        </w:rPr>
        <w:t>the</w:t>
      </w:r>
      <w:r>
        <w:rPr>
          <w:spacing w:val="-13"/>
          <w:sz w:val="24"/>
        </w:rPr>
        <w:t xml:space="preserve"> </w:t>
      </w:r>
      <w:r>
        <w:rPr>
          <w:sz w:val="24"/>
        </w:rPr>
        <w:t>datagram</w:t>
      </w:r>
      <w:r>
        <w:rPr>
          <w:spacing w:val="-13"/>
          <w:sz w:val="24"/>
        </w:rPr>
        <w:t xml:space="preserve"> </w:t>
      </w:r>
      <w:r>
        <w:rPr>
          <w:sz w:val="24"/>
        </w:rPr>
        <w:t>will</w:t>
      </w:r>
      <w:r>
        <w:rPr>
          <w:spacing w:val="-13"/>
          <w:sz w:val="24"/>
        </w:rPr>
        <w:t xml:space="preserve"> </w:t>
      </w:r>
      <w:r>
        <w:rPr>
          <w:sz w:val="24"/>
        </w:rPr>
        <w:t>remain in the internet.</w:t>
      </w:r>
    </w:p>
    <w:p w:rsidR="00854CEF" w:rsidRDefault="00854CEF">
      <w:pPr>
        <w:pStyle w:val="ListParagraph"/>
        <w:spacing w:line="360" w:lineRule="auto"/>
        <w:jc w:val="both"/>
        <w:rPr>
          <w:sz w:val="24"/>
        </w:rPr>
        <w:sectPr w:rsidR="00854CEF">
          <w:pgSz w:w="12240" w:h="15840"/>
          <w:pgMar w:top="560" w:right="850" w:bottom="280" w:left="708" w:header="720" w:footer="720" w:gutter="0"/>
          <w:cols w:space="720"/>
        </w:sectPr>
      </w:pPr>
    </w:p>
    <w:p w:rsidR="00854CEF" w:rsidRDefault="00606446">
      <w:pPr>
        <w:pStyle w:val="ListParagraph"/>
        <w:numPr>
          <w:ilvl w:val="0"/>
          <w:numId w:val="4"/>
        </w:numPr>
        <w:tabs>
          <w:tab w:val="left" w:pos="855"/>
          <w:tab w:val="left" w:pos="912"/>
        </w:tabs>
        <w:spacing w:before="71" w:line="360" w:lineRule="auto"/>
        <w:ind w:right="590" w:hanging="272"/>
        <w:jc w:val="both"/>
        <w:rPr>
          <w:sz w:val="24"/>
        </w:rPr>
      </w:pPr>
      <w:r>
        <w:rPr>
          <w:b/>
          <w:sz w:val="24"/>
        </w:rPr>
        <w:lastRenderedPageBreak/>
        <w:t xml:space="preserve">Flags (3 bits): </w:t>
      </w:r>
      <w:r>
        <w:rPr>
          <w:sz w:val="24"/>
        </w:rPr>
        <w:t xml:space="preserve">Only two of the bits are currently defined. The More bit is used for fragmentation and reassembly, as previously explained. </w:t>
      </w:r>
      <w:proofErr w:type="spellStart"/>
      <w:r>
        <w:rPr>
          <w:sz w:val="24"/>
        </w:rPr>
        <w:t>The</w:t>
      </w:r>
      <w:proofErr w:type="spellEnd"/>
      <w:r>
        <w:rPr>
          <w:sz w:val="24"/>
        </w:rPr>
        <w:t xml:space="preserve"> Don’t Fragment bit prohibits fragmentation</w:t>
      </w:r>
      <w:r>
        <w:rPr>
          <w:spacing w:val="-1"/>
          <w:sz w:val="24"/>
        </w:rPr>
        <w:t xml:space="preserve"> </w:t>
      </w:r>
      <w:r>
        <w:rPr>
          <w:sz w:val="24"/>
        </w:rPr>
        <w:t>when</w:t>
      </w:r>
      <w:r>
        <w:rPr>
          <w:spacing w:val="-1"/>
          <w:sz w:val="24"/>
        </w:rPr>
        <w:t xml:space="preserve"> </w:t>
      </w:r>
      <w:r>
        <w:rPr>
          <w:sz w:val="24"/>
        </w:rPr>
        <w:t>set. This</w:t>
      </w:r>
      <w:r>
        <w:rPr>
          <w:spacing w:val="-1"/>
          <w:sz w:val="24"/>
        </w:rPr>
        <w:t xml:space="preserve"> </w:t>
      </w:r>
      <w:r>
        <w:rPr>
          <w:sz w:val="24"/>
        </w:rPr>
        <w:t>bit</w:t>
      </w:r>
      <w:r>
        <w:rPr>
          <w:spacing w:val="-1"/>
          <w:sz w:val="24"/>
        </w:rPr>
        <w:t xml:space="preserve"> </w:t>
      </w:r>
      <w:r>
        <w:rPr>
          <w:sz w:val="24"/>
        </w:rPr>
        <w:t>may</w:t>
      </w:r>
      <w:r>
        <w:rPr>
          <w:spacing w:val="-2"/>
          <w:sz w:val="24"/>
        </w:rPr>
        <w:t xml:space="preserve"> </w:t>
      </w:r>
      <w:r>
        <w:rPr>
          <w:sz w:val="24"/>
        </w:rPr>
        <w:t>be</w:t>
      </w:r>
      <w:r>
        <w:rPr>
          <w:spacing w:val="-3"/>
          <w:sz w:val="24"/>
        </w:rPr>
        <w:t xml:space="preserve"> </w:t>
      </w:r>
      <w:r>
        <w:rPr>
          <w:sz w:val="24"/>
        </w:rPr>
        <w:t>useful</w:t>
      </w:r>
      <w:r>
        <w:rPr>
          <w:spacing w:val="-2"/>
          <w:sz w:val="24"/>
        </w:rPr>
        <w:t xml:space="preserve"> </w:t>
      </w:r>
      <w:r>
        <w:rPr>
          <w:sz w:val="24"/>
        </w:rPr>
        <w:t>if</w:t>
      </w:r>
      <w:r>
        <w:rPr>
          <w:spacing w:val="-2"/>
          <w:sz w:val="24"/>
        </w:rPr>
        <w:t xml:space="preserve"> </w:t>
      </w:r>
      <w:r>
        <w:rPr>
          <w:sz w:val="24"/>
        </w:rPr>
        <w:t>it</w:t>
      </w:r>
      <w:r>
        <w:rPr>
          <w:spacing w:val="-1"/>
          <w:sz w:val="24"/>
        </w:rPr>
        <w:t xml:space="preserve"> </w:t>
      </w:r>
      <w:r>
        <w:rPr>
          <w:sz w:val="24"/>
        </w:rPr>
        <w:t>is</w:t>
      </w:r>
      <w:r>
        <w:rPr>
          <w:spacing w:val="-3"/>
          <w:sz w:val="24"/>
        </w:rPr>
        <w:t xml:space="preserve"> </w:t>
      </w:r>
      <w:r>
        <w:rPr>
          <w:sz w:val="24"/>
        </w:rPr>
        <w:t>known</w:t>
      </w:r>
      <w:r>
        <w:rPr>
          <w:spacing w:val="-1"/>
          <w:sz w:val="24"/>
        </w:rPr>
        <w:t xml:space="preserve"> </w:t>
      </w:r>
      <w:r>
        <w:rPr>
          <w:sz w:val="24"/>
        </w:rPr>
        <w:t>that</w:t>
      </w:r>
      <w:r>
        <w:rPr>
          <w:spacing w:val="-1"/>
          <w:sz w:val="24"/>
        </w:rPr>
        <w:t xml:space="preserve"> </w:t>
      </w:r>
      <w:r>
        <w:rPr>
          <w:sz w:val="24"/>
        </w:rPr>
        <w:t>the</w:t>
      </w:r>
      <w:r>
        <w:rPr>
          <w:spacing w:val="-3"/>
          <w:sz w:val="24"/>
        </w:rPr>
        <w:t xml:space="preserve"> </w:t>
      </w:r>
      <w:r>
        <w:rPr>
          <w:sz w:val="24"/>
        </w:rPr>
        <w:t>destination</w:t>
      </w:r>
      <w:r>
        <w:rPr>
          <w:spacing w:val="-3"/>
          <w:sz w:val="24"/>
        </w:rPr>
        <w:t xml:space="preserve"> </w:t>
      </w:r>
      <w:r>
        <w:rPr>
          <w:sz w:val="24"/>
        </w:rPr>
        <w:t>does</w:t>
      </w:r>
      <w:r>
        <w:rPr>
          <w:spacing w:val="-1"/>
          <w:sz w:val="24"/>
        </w:rPr>
        <w:t xml:space="preserve"> </w:t>
      </w:r>
      <w:r>
        <w:rPr>
          <w:sz w:val="24"/>
        </w:rPr>
        <w:t xml:space="preserve">not have the capability to reassemble fragments. However, if this bit is set, the datagram will be discarded if it exceeds the maximum size of an </w:t>
      </w:r>
      <w:proofErr w:type="spellStart"/>
      <w:r>
        <w:rPr>
          <w:sz w:val="24"/>
        </w:rPr>
        <w:t>enroute</w:t>
      </w:r>
      <w:proofErr w:type="spellEnd"/>
      <w:r>
        <w:rPr>
          <w:sz w:val="24"/>
        </w:rPr>
        <w:t xml:space="preserve"> network.</w:t>
      </w:r>
    </w:p>
    <w:p w:rsidR="00854CEF" w:rsidRDefault="00606446">
      <w:pPr>
        <w:pStyle w:val="ListParagraph"/>
        <w:numPr>
          <w:ilvl w:val="1"/>
          <w:numId w:val="4"/>
        </w:numPr>
        <w:tabs>
          <w:tab w:val="left" w:pos="1363"/>
        </w:tabs>
        <w:spacing w:before="157" w:line="357" w:lineRule="auto"/>
        <w:ind w:right="585"/>
        <w:jc w:val="both"/>
        <w:rPr>
          <w:sz w:val="24"/>
        </w:rPr>
      </w:pPr>
      <w:r>
        <w:rPr>
          <w:b/>
          <w:sz w:val="24"/>
        </w:rPr>
        <w:t xml:space="preserve">Fragment Offset (13 bits): </w:t>
      </w:r>
      <w:r>
        <w:rPr>
          <w:sz w:val="24"/>
        </w:rPr>
        <w:t>Indicates where in the original datagram this fragment belongs, measured in 64-bit units. This implies that fragments other than the last fragment must contain a data field that is a multiple of 64 bits in length.</w:t>
      </w:r>
    </w:p>
    <w:p w:rsidR="00854CEF" w:rsidRDefault="00606446">
      <w:pPr>
        <w:pStyle w:val="ListParagraph"/>
        <w:numPr>
          <w:ilvl w:val="0"/>
          <w:numId w:val="4"/>
        </w:numPr>
        <w:tabs>
          <w:tab w:val="left" w:pos="1168"/>
        </w:tabs>
        <w:spacing w:before="205" w:line="360" w:lineRule="auto"/>
        <w:ind w:left="1003" w:right="587" w:firstLine="0"/>
        <w:jc w:val="both"/>
        <w:rPr>
          <w:sz w:val="24"/>
        </w:rPr>
      </w:pPr>
      <w:r>
        <w:rPr>
          <w:sz w:val="24"/>
        </w:rPr>
        <w:t xml:space="preserve">Time to Live (8 bits): Specifies how </w:t>
      </w:r>
      <w:proofErr w:type="spellStart"/>
      <w:r>
        <w:rPr>
          <w:sz w:val="24"/>
        </w:rPr>
        <w:t>long</w:t>
      </w:r>
      <w:proofErr w:type="gramStart"/>
      <w:r>
        <w:rPr>
          <w:sz w:val="24"/>
        </w:rPr>
        <w:t>,in</w:t>
      </w:r>
      <w:proofErr w:type="spellEnd"/>
      <w:proofErr w:type="gramEnd"/>
      <w:r>
        <w:rPr>
          <w:sz w:val="24"/>
        </w:rPr>
        <w:t xml:space="preserve"> </w:t>
      </w:r>
      <w:proofErr w:type="spellStart"/>
      <w:r>
        <w:rPr>
          <w:sz w:val="24"/>
        </w:rPr>
        <w:t>seconds,a</w:t>
      </w:r>
      <w:proofErr w:type="spellEnd"/>
      <w:r>
        <w:rPr>
          <w:sz w:val="24"/>
        </w:rPr>
        <w:t xml:space="preserve"> datagram is allowed to remain in the </w:t>
      </w:r>
      <w:proofErr w:type="spellStart"/>
      <w:r>
        <w:rPr>
          <w:sz w:val="24"/>
        </w:rPr>
        <w:t>internet.Every</w:t>
      </w:r>
      <w:proofErr w:type="spellEnd"/>
      <w:r>
        <w:rPr>
          <w:sz w:val="24"/>
        </w:rPr>
        <w:t xml:space="preserve"> router that processes a datagram must decrease the TTL by at least </w:t>
      </w:r>
      <w:proofErr w:type="spellStart"/>
      <w:r>
        <w:rPr>
          <w:sz w:val="24"/>
        </w:rPr>
        <w:t>one,so</w:t>
      </w:r>
      <w:proofErr w:type="spellEnd"/>
      <w:r>
        <w:rPr>
          <w:sz w:val="24"/>
        </w:rPr>
        <w:t xml:space="preserve"> the TTL is similar to a hop count.</w:t>
      </w:r>
    </w:p>
    <w:p w:rsidR="00854CEF" w:rsidRDefault="00606446">
      <w:pPr>
        <w:pStyle w:val="ListParagraph"/>
        <w:numPr>
          <w:ilvl w:val="0"/>
          <w:numId w:val="3"/>
        </w:numPr>
        <w:tabs>
          <w:tab w:val="left" w:pos="899"/>
        </w:tabs>
        <w:spacing w:before="160" w:line="360" w:lineRule="auto"/>
        <w:ind w:right="583" w:firstLine="0"/>
        <w:jc w:val="both"/>
        <w:rPr>
          <w:sz w:val="24"/>
        </w:rPr>
      </w:pPr>
      <w:r>
        <w:rPr>
          <w:b/>
          <w:sz w:val="24"/>
        </w:rPr>
        <w:t xml:space="preserve">Protocol (8 bits): </w:t>
      </w:r>
      <w:r>
        <w:rPr>
          <w:sz w:val="24"/>
        </w:rPr>
        <w:t>Indicates the next higher level protocol that is to receive the data field at</w:t>
      </w:r>
      <w:r>
        <w:rPr>
          <w:spacing w:val="-7"/>
          <w:sz w:val="24"/>
        </w:rPr>
        <w:t xml:space="preserve"> </w:t>
      </w:r>
      <w:r>
        <w:rPr>
          <w:sz w:val="24"/>
        </w:rPr>
        <w:t>the</w:t>
      </w:r>
      <w:r>
        <w:rPr>
          <w:spacing w:val="-7"/>
          <w:sz w:val="24"/>
        </w:rPr>
        <w:t xml:space="preserve"> </w:t>
      </w:r>
      <w:r>
        <w:rPr>
          <w:sz w:val="24"/>
        </w:rPr>
        <w:t>destination;</w:t>
      </w:r>
      <w:r>
        <w:rPr>
          <w:spacing w:val="-7"/>
          <w:sz w:val="24"/>
        </w:rPr>
        <w:t xml:space="preserve"> </w:t>
      </w:r>
      <w:r>
        <w:rPr>
          <w:sz w:val="24"/>
        </w:rPr>
        <w:t>thus,</w:t>
      </w:r>
      <w:r>
        <w:rPr>
          <w:spacing w:val="-11"/>
          <w:sz w:val="24"/>
        </w:rPr>
        <w:t xml:space="preserve"> </w:t>
      </w:r>
      <w:r>
        <w:rPr>
          <w:sz w:val="24"/>
        </w:rPr>
        <w:t>this</w:t>
      </w:r>
      <w:r>
        <w:rPr>
          <w:spacing w:val="-7"/>
          <w:sz w:val="24"/>
        </w:rPr>
        <w:t xml:space="preserve"> </w:t>
      </w:r>
      <w:r>
        <w:rPr>
          <w:sz w:val="24"/>
        </w:rPr>
        <w:t>field</w:t>
      </w:r>
      <w:r>
        <w:rPr>
          <w:spacing w:val="-8"/>
          <w:sz w:val="24"/>
        </w:rPr>
        <w:t xml:space="preserve"> </w:t>
      </w:r>
      <w:r>
        <w:rPr>
          <w:sz w:val="24"/>
        </w:rPr>
        <w:t>identifies</w:t>
      </w:r>
      <w:r>
        <w:rPr>
          <w:spacing w:val="-10"/>
          <w:sz w:val="24"/>
        </w:rPr>
        <w:t xml:space="preserve"> </w:t>
      </w:r>
      <w:r>
        <w:rPr>
          <w:sz w:val="24"/>
        </w:rPr>
        <w:t>the</w:t>
      </w:r>
      <w:r>
        <w:rPr>
          <w:spacing w:val="-7"/>
          <w:sz w:val="24"/>
        </w:rPr>
        <w:t xml:space="preserve"> </w:t>
      </w:r>
      <w:r>
        <w:rPr>
          <w:sz w:val="24"/>
        </w:rPr>
        <w:t>type</w:t>
      </w:r>
      <w:r>
        <w:rPr>
          <w:spacing w:val="-7"/>
          <w:sz w:val="24"/>
        </w:rPr>
        <w:t xml:space="preserve"> </w:t>
      </w:r>
      <w:r>
        <w:rPr>
          <w:sz w:val="24"/>
        </w:rPr>
        <w:t>of</w:t>
      </w:r>
      <w:r>
        <w:rPr>
          <w:spacing w:val="-8"/>
          <w:sz w:val="24"/>
        </w:rPr>
        <w:t xml:space="preserve"> </w:t>
      </w:r>
      <w:r>
        <w:rPr>
          <w:sz w:val="24"/>
        </w:rPr>
        <w:t>the</w:t>
      </w:r>
      <w:r>
        <w:rPr>
          <w:spacing w:val="-7"/>
          <w:sz w:val="24"/>
        </w:rPr>
        <w:t xml:space="preserve"> </w:t>
      </w:r>
      <w:r>
        <w:rPr>
          <w:sz w:val="24"/>
        </w:rPr>
        <w:t>next</w:t>
      </w:r>
      <w:r>
        <w:rPr>
          <w:spacing w:val="-9"/>
          <w:sz w:val="24"/>
        </w:rPr>
        <w:t xml:space="preserve"> </w:t>
      </w:r>
      <w:r>
        <w:rPr>
          <w:sz w:val="24"/>
        </w:rPr>
        <w:t>header</w:t>
      </w:r>
      <w:r>
        <w:rPr>
          <w:spacing w:val="-8"/>
          <w:sz w:val="24"/>
        </w:rPr>
        <w:t xml:space="preserve"> </w:t>
      </w:r>
      <w:r>
        <w:rPr>
          <w:sz w:val="24"/>
        </w:rPr>
        <w:t>in</w:t>
      </w:r>
      <w:r>
        <w:rPr>
          <w:spacing w:val="-7"/>
          <w:sz w:val="24"/>
        </w:rPr>
        <w:t xml:space="preserve"> </w:t>
      </w:r>
      <w:r>
        <w:rPr>
          <w:sz w:val="24"/>
        </w:rPr>
        <w:t>the</w:t>
      </w:r>
      <w:r>
        <w:rPr>
          <w:spacing w:val="-7"/>
          <w:sz w:val="24"/>
        </w:rPr>
        <w:t xml:space="preserve"> </w:t>
      </w:r>
      <w:r>
        <w:rPr>
          <w:sz w:val="24"/>
        </w:rPr>
        <w:t>packet</w:t>
      </w:r>
      <w:r>
        <w:rPr>
          <w:spacing w:val="-6"/>
          <w:sz w:val="24"/>
        </w:rPr>
        <w:t xml:space="preserve"> </w:t>
      </w:r>
      <w:r>
        <w:rPr>
          <w:sz w:val="24"/>
        </w:rPr>
        <w:t>after</w:t>
      </w:r>
      <w:r>
        <w:rPr>
          <w:spacing w:val="-8"/>
          <w:sz w:val="24"/>
        </w:rPr>
        <w:t xml:space="preserve"> </w:t>
      </w:r>
      <w:r>
        <w:rPr>
          <w:sz w:val="24"/>
        </w:rPr>
        <w:t>the IP header.</w:t>
      </w:r>
    </w:p>
    <w:p w:rsidR="00854CEF" w:rsidRDefault="00606446">
      <w:pPr>
        <w:pStyle w:val="ListParagraph"/>
        <w:numPr>
          <w:ilvl w:val="0"/>
          <w:numId w:val="6"/>
        </w:numPr>
        <w:tabs>
          <w:tab w:val="left" w:pos="1003"/>
        </w:tabs>
        <w:spacing w:before="158" w:line="360" w:lineRule="auto"/>
        <w:ind w:left="1003" w:right="582" w:hanging="363"/>
        <w:jc w:val="both"/>
        <w:rPr>
          <w:sz w:val="24"/>
        </w:rPr>
      </w:pPr>
      <w:r>
        <w:rPr>
          <w:b/>
          <w:sz w:val="24"/>
        </w:rPr>
        <w:t>Header</w:t>
      </w:r>
      <w:r>
        <w:rPr>
          <w:b/>
          <w:spacing w:val="-14"/>
          <w:sz w:val="24"/>
        </w:rPr>
        <w:t xml:space="preserve"> </w:t>
      </w:r>
      <w:r>
        <w:rPr>
          <w:b/>
          <w:sz w:val="24"/>
        </w:rPr>
        <w:t>Checksum</w:t>
      </w:r>
      <w:r>
        <w:rPr>
          <w:b/>
          <w:spacing w:val="-13"/>
          <w:sz w:val="24"/>
        </w:rPr>
        <w:t xml:space="preserve"> </w:t>
      </w:r>
      <w:r>
        <w:rPr>
          <w:b/>
          <w:sz w:val="24"/>
        </w:rPr>
        <w:t>(16</w:t>
      </w:r>
      <w:r>
        <w:rPr>
          <w:b/>
          <w:spacing w:val="-13"/>
          <w:sz w:val="24"/>
        </w:rPr>
        <w:t xml:space="preserve"> </w:t>
      </w:r>
      <w:r>
        <w:rPr>
          <w:b/>
          <w:sz w:val="24"/>
        </w:rPr>
        <w:t>bits):</w:t>
      </w:r>
      <w:r>
        <w:rPr>
          <w:b/>
          <w:spacing w:val="-13"/>
          <w:sz w:val="24"/>
        </w:rPr>
        <w:t xml:space="preserve"> </w:t>
      </w:r>
      <w:r>
        <w:rPr>
          <w:sz w:val="24"/>
        </w:rPr>
        <w:t>An</w:t>
      </w:r>
      <w:r>
        <w:rPr>
          <w:spacing w:val="-14"/>
          <w:sz w:val="24"/>
        </w:rPr>
        <w:t xml:space="preserve"> </w:t>
      </w:r>
      <w:r>
        <w:rPr>
          <w:sz w:val="24"/>
        </w:rPr>
        <w:t>error-detecting</w:t>
      </w:r>
      <w:r>
        <w:rPr>
          <w:spacing w:val="-13"/>
          <w:sz w:val="24"/>
        </w:rPr>
        <w:t xml:space="preserve"> </w:t>
      </w:r>
      <w:r>
        <w:rPr>
          <w:sz w:val="24"/>
        </w:rPr>
        <w:t>code</w:t>
      </w:r>
      <w:r>
        <w:rPr>
          <w:spacing w:val="-13"/>
          <w:sz w:val="24"/>
        </w:rPr>
        <w:t xml:space="preserve"> </w:t>
      </w:r>
      <w:r>
        <w:rPr>
          <w:sz w:val="24"/>
        </w:rPr>
        <w:t>applied</w:t>
      </w:r>
      <w:r>
        <w:rPr>
          <w:spacing w:val="-13"/>
          <w:sz w:val="24"/>
        </w:rPr>
        <w:t xml:space="preserve"> </w:t>
      </w:r>
      <w:r>
        <w:rPr>
          <w:sz w:val="24"/>
        </w:rPr>
        <w:t>to</w:t>
      </w:r>
      <w:r>
        <w:rPr>
          <w:spacing w:val="-13"/>
          <w:sz w:val="24"/>
        </w:rPr>
        <w:t xml:space="preserve"> </w:t>
      </w:r>
      <w:r>
        <w:rPr>
          <w:sz w:val="24"/>
        </w:rPr>
        <w:t>the</w:t>
      </w:r>
      <w:r>
        <w:rPr>
          <w:spacing w:val="-14"/>
          <w:sz w:val="24"/>
        </w:rPr>
        <w:t xml:space="preserve"> </w:t>
      </w:r>
      <w:r>
        <w:rPr>
          <w:sz w:val="24"/>
        </w:rPr>
        <w:t>header</w:t>
      </w:r>
      <w:r>
        <w:rPr>
          <w:spacing w:val="-13"/>
          <w:sz w:val="24"/>
        </w:rPr>
        <w:t xml:space="preserve"> </w:t>
      </w:r>
      <w:r>
        <w:rPr>
          <w:sz w:val="24"/>
        </w:rPr>
        <w:t>only.</w:t>
      </w:r>
      <w:r>
        <w:rPr>
          <w:spacing w:val="-13"/>
          <w:sz w:val="24"/>
        </w:rPr>
        <w:t xml:space="preserve"> </w:t>
      </w:r>
      <w:r>
        <w:rPr>
          <w:sz w:val="24"/>
        </w:rPr>
        <w:t>Because some header fields may change during transit (e.g., Time to Live, fragmentation-related fields),</w:t>
      </w:r>
      <w:r>
        <w:rPr>
          <w:spacing w:val="-14"/>
          <w:sz w:val="24"/>
        </w:rPr>
        <w:t xml:space="preserve"> </w:t>
      </w:r>
      <w:r>
        <w:rPr>
          <w:sz w:val="24"/>
        </w:rPr>
        <w:t>this</w:t>
      </w:r>
      <w:r>
        <w:rPr>
          <w:spacing w:val="-13"/>
          <w:sz w:val="24"/>
        </w:rPr>
        <w:t xml:space="preserve"> </w:t>
      </w:r>
      <w:r>
        <w:rPr>
          <w:sz w:val="24"/>
        </w:rPr>
        <w:t>is</w:t>
      </w:r>
      <w:r>
        <w:rPr>
          <w:spacing w:val="-13"/>
          <w:sz w:val="24"/>
        </w:rPr>
        <w:t xml:space="preserve"> </w:t>
      </w:r>
      <w:proofErr w:type="spellStart"/>
      <w:r>
        <w:rPr>
          <w:sz w:val="24"/>
        </w:rPr>
        <w:t>reverified</w:t>
      </w:r>
      <w:proofErr w:type="spellEnd"/>
      <w:r>
        <w:rPr>
          <w:spacing w:val="-13"/>
          <w:sz w:val="24"/>
        </w:rPr>
        <w:t xml:space="preserve"> </w:t>
      </w:r>
      <w:r>
        <w:rPr>
          <w:sz w:val="24"/>
        </w:rPr>
        <w:t>and</w:t>
      </w:r>
      <w:r>
        <w:rPr>
          <w:spacing w:val="-14"/>
          <w:sz w:val="24"/>
        </w:rPr>
        <w:t xml:space="preserve"> </w:t>
      </w:r>
      <w:r>
        <w:rPr>
          <w:sz w:val="24"/>
        </w:rPr>
        <w:t>recomputed</w:t>
      </w:r>
      <w:r>
        <w:rPr>
          <w:spacing w:val="-13"/>
          <w:sz w:val="24"/>
        </w:rPr>
        <w:t xml:space="preserve"> </w:t>
      </w:r>
      <w:r>
        <w:rPr>
          <w:sz w:val="24"/>
        </w:rPr>
        <w:t>at</w:t>
      </w:r>
      <w:r>
        <w:rPr>
          <w:spacing w:val="-13"/>
          <w:sz w:val="24"/>
        </w:rPr>
        <w:t xml:space="preserve"> </w:t>
      </w:r>
      <w:r>
        <w:rPr>
          <w:sz w:val="24"/>
        </w:rPr>
        <w:t>each</w:t>
      </w:r>
      <w:r>
        <w:rPr>
          <w:spacing w:val="-13"/>
          <w:sz w:val="24"/>
        </w:rPr>
        <w:t xml:space="preserve"> </w:t>
      </w:r>
      <w:r>
        <w:rPr>
          <w:sz w:val="24"/>
        </w:rPr>
        <w:t>router.</w:t>
      </w:r>
      <w:r>
        <w:rPr>
          <w:spacing w:val="-12"/>
          <w:sz w:val="24"/>
        </w:rPr>
        <w:t xml:space="preserve"> </w:t>
      </w:r>
      <w:r>
        <w:rPr>
          <w:sz w:val="24"/>
        </w:rPr>
        <w:t>The</w:t>
      </w:r>
      <w:r>
        <w:rPr>
          <w:spacing w:val="-12"/>
          <w:sz w:val="24"/>
        </w:rPr>
        <w:t xml:space="preserve"> </w:t>
      </w:r>
      <w:r>
        <w:rPr>
          <w:sz w:val="24"/>
        </w:rPr>
        <w:t>checksum</w:t>
      </w:r>
      <w:r>
        <w:rPr>
          <w:spacing w:val="-14"/>
          <w:sz w:val="24"/>
        </w:rPr>
        <w:t xml:space="preserve"> </w:t>
      </w:r>
      <w:r>
        <w:rPr>
          <w:sz w:val="24"/>
        </w:rPr>
        <w:t>is</w:t>
      </w:r>
      <w:r>
        <w:rPr>
          <w:spacing w:val="-12"/>
          <w:sz w:val="24"/>
        </w:rPr>
        <w:t xml:space="preserve"> </w:t>
      </w:r>
      <w:r>
        <w:rPr>
          <w:sz w:val="24"/>
        </w:rPr>
        <w:t>formed</w:t>
      </w:r>
      <w:r>
        <w:rPr>
          <w:spacing w:val="-13"/>
          <w:sz w:val="24"/>
        </w:rPr>
        <w:t xml:space="preserve"> </w:t>
      </w:r>
      <w:r>
        <w:rPr>
          <w:sz w:val="24"/>
        </w:rPr>
        <w:t>by</w:t>
      </w:r>
      <w:r>
        <w:rPr>
          <w:spacing w:val="-14"/>
          <w:sz w:val="24"/>
        </w:rPr>
        <w:t xml:space="preserve"> </w:t>
      </w:r>
      <w:r>
        <w:rPr>
          <w:sz w:val="24"/>
        </w:rPr>
        <w:t xml:space="preserve">taking the ones complement of the 16-bit ones complement addition of all 16-bit words in the </w:t>
      </w:r>
      <w:r>
        <w:rPr>
          <w:spacing w:val="-2"/>
          <w:sz w:val="24"/>
        </w:rPr>
        <w:t>header.</w:t>
      </w:r>
    </w:p>
    <w:p w:rsidR="00854CEF" w:rsidRDefault="00606446">
      <w:pPr>
        <w:pStyle w:val="ListParagraph"/>
        <w:numPr>
          <w:ilvl w:val="1"/>
          <w:numId w:val="6"/>
        </w:numPr>
        <w:tabs>
          <w:tab w:val="left" w:pos="1001"/>
          <w:tab w:val="left" w:pos="1003"/>
        </w:tabs>
        <w:spacing w:line="355" w:lineRule="auto"/>
        <w:ind w:left="1003" w:right="588" w:hanging="272"/>
        <w:jc w:val="both"/>
        <w:rPr>
          <w:sz w:val="24"/>
        </w:rPr>
      </w:pPr>
      <w:r>
        <w:rPr>
          <w:b/>
          <w:sz w:val="24"/>
        </w:rPr>
        <w:t xml:space="preserve">Source Address (32 bits): </w:t>
      </w:r>
      <w:r>
        <w:rPr>
          <w:sz w:val="24"/>
        </w:rPr>
        <w:t>Coded to allow a variable allocation of bits to specify the network</w:t>
      </w:r>
      <w:r>
        <w:rPr>
          <w:spacing w:val="-14"/>
          <w:sz w:val="24"/>
        </w:rPr>
        <w:t xml:space="preserve"> </w:t>
      </w:r>
      <w:r>
        <w:rPr>
          <w:sz w:val="24"/>
        </w:rPr>
        <w:t>and</w:t>
      </w:r>
      <w:r>
        <w:rPr>
          <w:spacing w:val="-14"/>
          <w:sz w:val="24"/>
        </w:rPr>
        <w:t xml:space="preserve"> </w:t>
      </w:r>
      <w:r>
        <w:rPr>
          <w:sz w:val="24"/>
        </w:rPr>
        <w:t>the</w:t>
      </w:r>
      <w:r>
        <w:rPr>
          <w:spacing w:val="-13"/>
          <w:sz w:val="24"/>
        </w:rPr>
        <w:t xml:space="preserve"> </w:t>
      </w:r>
      <w:r>
        <w:rPr>
          <w:sz w:val="24"/>
        </w:rPr>
        <w:t>end</w:t>
      </w:r>
      <w:r>
        <w:rPr>
          <w:spacing w:val="-14"/>
          <w:sz w:val="24"/>
        </w:rPr>
        <w:t xml:space="preserve"> </w:t>
      </w:r>
      <w:r>
        <w:rPr>
          <w:sz w:val="24"/>
        </w:rPr>
        <w:t>system</w:t>
      </w:r>
      <w:r>
        <w:rPr>
          <w:spacing w:val="-13"/>
          <w:sz w:val="24"/>
        </w:rPr>
        <w:t xml:space="preserve"> </w:t>
      </w:r>
      <w:r>
        <w:rPr>
          <w:sz w:val="24"/>
        </w:rPr>
        <w:t>attached</w:t>
      </w:r>
      <w:r>
        <w:rPr>
          <w:spacing w:val="-13"/>
          <w:sz w:val="24"/>
        </w:rPr>
        <w:t xml:space="preserve"> </w:t>
      </w:r>
      <w:r>
        <w:rPr>
          <w:sz w:val="24"/>
        </w:rPr>
        <w:t>to</w:t>
      </w:r>
      <w:r>
        <w:rPr>
          <w:spacing w:val="-14"/>
          <w:sz w:val="24"/>
        </w:rPr>
        <w:t xml:space="preserve"> </w:t>
      </w:r>
      <w:r>
        <w:rPr>
          <w:sz w:val="24"/>
        </w:rPr>
        <w:t>the</w:t>
      </w:r>
      <w:r>
        <w:rPr>
          <w:spacing w:val="-13"/>
          <w:sz w:val="24"/>
        </w:rPr>
        <w:t xml:space="preserve"> </w:t>
      </w:r>
      <w:r>
        <w:rPr>
          <w:sz w:val="24"/>
        </w:rPr>
        <w:t>specified</w:t>
      </w:r>
      <w:r>
        <w:rPr>
          <w:spacing w:val="-14"/>
          <w:sz w:val="24"/>
        </w:rPr>
        <w:t xml:space="preserve"> </w:t>
      </w:r>
      <w:r>
        <w:rPr>
          <w:sz w:val="24"/>
        </w:rPr>
        <w:t>network,</w:t>
      </w:r>
      <w:r>
        <w:rPr>
          <w:spacing w:val="-13"/>
          <w:sz w:val="24"/>
        </w:rPr>
        <w:t xml:space="preserve"> </w:t>
      </w:r>
      <w:r>
        <w:rPr>
          <w:sz w:val="24"/>
        </w:rPr>
        <w:t>as</w:t>
      </w:r>
      <w:r>
        <w:rPr>
          <w:spacing w:val="-13"/>
          <w:sz w:val="24"/>
        </w:rPr>
        <w:t xml:space="preserve"> </w:t>
      </w:r>
      <w:r>
        <w:rPr>
          <w:sz w:val="24"/>
        </w:rPr>
        <w:t>discussed</w:t>
      </w:r>
      <w:r>
        <w:rPr>
          <w:spacing w:val="-13"/>
          <w:sz w:val="24"/>
        </w:rPr>
        <w:t xml:space="preserve"> </w:t>
      </w:r>
      <w:r>
        <w:rPr>
          <w:sz w:val="24"/>
        </w:rPr>
        <w:t>subsequently.</w:t>
      </w:r>
    </w:p>
    <w:p w:rsidR="00854CEF" w:rsidRDefault="00606446">
      <w:pPr>
        <w:pStyle w:val="ListParagraph"/>
        <w:numPr>
          <w:ilvl w:val="1"/>
          <w:numId w:val="6"/>
        </w:numPr>
        <w:tabs>
          <w:tab w:val="left" w:pos="1002"/>
        </w:tabs>
        <w:spacing w:before="2"/>
        <w:ind w:left="1002" w:hanging="270"/>
        <w:jc w:val="both"/>
        <w:rPr>
          <w:sz w:val="24"/>
        </w:rPr>
      </w:pPr>
      <w:r>
        <w:rPr>
          <w:b/>
          <w:sz w:val="24"/>
        </w:rPr>
        <w:t>Destination</w:t>
      </w:r>
      <w:r>
        <w:rPr>
          <w:b/>
          <w:spacing w:val="-5"/>
          <w:sz w:val="24"/>
        </w:rPr>
        <w:t xml:space="preserve"> </w:t>
      </w:r>
      <w:r>
        <w:rPr>
          <w:b/>
          <w:sz w:val="24"/>
        </w:rPr>
        <w:t>Address</w:t>
      </w:r>
      <w:r>
        <w:rPr>
          <w:b/>
          <w:spacing w:val="-4"/>
          <w:sz w:val="24"/>
        </w:rPr>
        <w:t xml:space="preserve"> </w:t>
      </w:r>
      <w:r>
        <w:rPr>
          <w:b/>
          <w:sz w:val="24"/>
        </w:rPr>
        <w:t>(32</w:t>
      </w:r>
      <w:r>
        <w:rPr>
          <w:b/>
          <w:spacing w:val="-4"/>
          <w:sz w:val="24"/>
        </w:rPr>
        <w:t xml:space="preserve"> </w:t>
      </w:r>
      <w:r>
        <w:rPr>
          <w:b/>
          <w:sz w:val="24"/>
        </w:rPr>
        <w:t xml:space="preserve">bits): </w:t>
      </w:r>
      <w:r>
        <w:rPr>
          <w:sz w:val="24"/>
        </w:rPr>
        <w:t>Same</w:t>
      </w:r>
      <w:r>
        <w:rPr>
          <w:spacing w:val="-3"/>
          <w:sz w:val="24"/>
        </w:rPr>
        <w:t xml:space="preserve"> </w:t>
      </w:r>
      <w:r>
        <w:rPr>
          <w:sz w:val="24"/>
        </w:rPr>
        <w:t>characteristics</w:t>
      </w:r>
      <w:r>
        <w:rPr>
          <w:spacing w:val="-3"/>
          <w:sz w:val="24"/>
        </w:rPr>
        <w:t xml:space="preserve"> </w:t>
      </w:r>
      <w:r>
        <w:rPr>
          <w:sz w:val="24"/>
        </w:rPr>
        <w:t>as</w:t>
      </w:r>
      <w:r>
        <w:rPr>
          <w:spacing w:val="-3"/>
          <w:sz w:val="24"/>
        </w:rPr>
        <w:t xml:space="preserve"> </w:t>
      </w:r>
      <w:r>
        <w:rPr>
          <w:sz w:val="24"/>
        </w:rPr>
        <w:t>source</w:t>
      </w:r>
      <w:r>
        <w:rPr>
          <w:spacing w:val="-2"/>
          <w:sz w:val="24"/>
        </w:rPr>
        <w:t xml:space="preserve"> address.</w:t>
      </w:r>
    </w:p>
    <w:p w:rsidR="00854CEF" w:rsidRDefault="00854CEF">
      <w:pPr>
        <w:pStyle w:val="BodyText"/>
        <w:spacing w:before="58"/>
      </w:pPr>
    </w:p>
    <w:p w:rsidR="00854CEF" w:rsidRDefault="00606446">
      <w:pPr>
        <w:pStyle w:val="ListParagraph"/>
        <w:numPr>
          <w:ilvl w:val="0"/>
          <w:numId w:val="3"/>
        </w:numPr>
        <w:tabs>
          <w:tab w:val="left" w:pos="890"/>
        </w:tabs>
        <w:ind w:left="890" w:hanging="158"/>
        <w:jc w:val="both"/>
        <w:rPr>
          <w:sz w:val="24"/>
        </w:rPr>
      </w:pPr>
      <w:r>
        <w:rPr>
          <w:b/>
          <w:sz w:val="24"/>
        </w:rPr>
        <w:t>Options</w:t>
      </w:r>
      <w:r>
        <w:rPr>
          <w:b/>
          <w:spacing w:val="-5"/>
          <w:sz w:val="24"/>
        </w:rPr>
        <w:t xml:space="preserve"> </w:t>
      </w:r>
      <w:r>
        <w:rPr>
          <w:b/>
          <w:sz w:val="24"/>
        </w:rPr>
        <w:t>(variable):</w:t>
      </w:r>
      <w:r>
        <w:rPr>
          <w:b/>
          <w:spacing w:val="-1"/>
          <w:sz w:val="24"/>
        </w:rPr>
        <w:t xml:space="preserve"> </w:t>
      </w:r>
      <w:r>
        <w:rPr>
          <w:sz w:val="24"/>
        </w:rPr>
        <w:t>Encodes</w:t>
      </w:r>
      <w:r>
        <w:rPr>
          <w:spacing w:val="-2"/>
          <w:sz w:val="24"/>
        </w:rPr>
        <w:t xml:space="preserve"> </w:t>
      </w:r>
      <w:r>
        <w:rPr>
          <w:sz w:val="24"/>
        </w:rPr>
        <w:t>the</w:t>
      </w:r>
      <w:r>
        <w:rPr>
          <w:spacing w:val="-2"/>
          <w:sz w:val="24"/>
        </w:rPr>
        <w:t xml:space="preserve"> </w:t>
      </w:r>
      <w:r>
        <w:rPr>
          <w:sz w:val="24"/>
        </w:rPr>
        <w:t>options</w:t>
      </w:r>
      <w:r>
        <w:rPr>
          <w:spacing w:val="-2"/>
          <w:sz w:val="24"/>
        </w:rPr>
        <w:t xml:space="preserve"> </w:t>
      </w:r>
      <w:r>
        <w:rPr>
          <w:sz w:val="24"/>
        </w:rPr>
        <w:t>requested</w:t>
      </w:r>
      <w:r>
        <w:rPr>
          <w:spacing w:val="-4"/>
          <w:sz w:val="24"/>
        </w:rPr>
        <w:t xml:space="preserve"> </w:t>
      </w:r>
      <w:r>
        <w:rPr>
          <w:sz w:val="24"/>
        </w:rPr>
        <w:t>by</w:t>
      </w:r>
      <w:r>
        <w:rPr>
          <w:spacing w:val="-3"/>
          <w:sz w:val="24"/>
        </w:rPr>
        <w:t xml:space="preserve"> </w:t>
      </w:r>
      <w:r>
        <w:rPr>
          <w:sz w:val="24"/>
        </w:rPr>
        <w:t>the</w:t>
      </w:r>
      <w:r>
        <w:rPr>
          <w:spacing w:val="-2"/>
          <w:sz w:val="24"/>
        </w:rPr>
        <w:t xml:space="preserve"> </w:t>
      </w:r>
      <w:r>
        <w:rPr>
          <w:sz w:val="24"/>
        </w:rPr>
        <w:t>sending</w:t>
      </w:r>
      <w:r>
        <w:rPr>
          <w:spacing w:val="-3"/>
          <w:sz w:val="24"/>
        </w:rPr>
        <w:t xml:space="preserve"> </w:t>
      </w:r>
      <w:r>
        <w:rPr>
          <w:spacing w:val="-2"/>
          <w:sz w:val="24"/>
        </w:rPr>
        <w:t>user.</w:t>
      </w:r>
    </w:p>
    <w:p w:rsidR="00854CEF" w:rsidRDefault="00854CEF">
      <w:pPr>
        <w:pStyle w:val="BodyText"/>
        <w:spacing w:before="21"/>
      </w:pPr>
    </w:p>
    <w:p w:rsidR="00854CEF" w:rsidRDefault="00606446">
      <w:pPr>
        <w:pStyle w:val="ListParagraph"/>
        <w:numPr>
          <w:ilvl w:val="0"/>
          <w:numId w:val="3"/>
        </w:numPr>
        <w:tabs>
          <w:tab w:val="left" w:pos="905"/>
          <w:tab w:val="left" w:pos="1003"/>
        </w:tabs>
        <w:spacing w:line="357" w:lineRule="auto"/>
        <w:ind w:left="1003" w:right="589" w:hanging="272"/>
        <w:rPr>
          <w:sz w:val="24"/>
        </w:rPr>
      </w:pPr>
      <w:r>
        <w:rPr>
          <w:b/>
          <w:sz w:val="24"/>
        </w:rPr>
        <w:t xml:space="preserve">Padding (variable): </w:t>
      </w:r>
      <w:r>
        <w:rPr>
          <w:sz w:val="24"/>
        </w:rPr>
        <w:t>Used to ensure that the datagram header is a multiple of 32 bits in</w:t>
      </w:r>
      <w:r>
        <w:rPr>
          <w:spacing w:val="40"/>
          <w:sz w:val="24"/>
        </w:rPr>
        <w:t xml:space="preserve"> </w:t>
      </w:r>
      <w:r>
        <w:rPr>
          <w:spacing w:val="-2"/>
          <w:sz w:val="24"/>
        </w:rPr>
        <w:t>length.</w:t>
      </w:r>
    </w:p>
    <w:p w:rsidR="00854CEF" w:rsidRDefault="00606446">
      <w:pPr>
        <w:pStyle w:val="ListParagraph"/>
        <w:numPr>
          <w:ilvl w:val="0"/>
          <w:numId w:val="3"/>
        </w:numPr>
        <w:tabs>
          <w:tab w:val="left" w:pos="939"/>
          <w:tab w:val="left" w:pos="1003"/>
        </w:tabs>
        <w:spacing w:before="165" w:line="360" w:lineRule="auto"/>
        <w:ind w:left="1003" w:right="591" w:hanging="272"/>
        <w:rPr>
          <w:sz w:val="24"/>
        </w:rPr>
      </w:pPr>
      <w:r>
        <w:rPr>
          <w:b/>
          <w:sz w:val="24"/>
        </w:rPr>
        <w:t>Data</w:t>
      </w:r>
      <w:r>
        <w:rPr>
          <w:b/>
          <w:spacing w:val="40"/>
          <w:sz w:val="24"/>
        </w:rPr>
        <w:t xml:space="preserve"> </w:t>
      </w:r>
      <w:r>
        <w:rPr>
          <w:b/>
          <w:sz w:val="24"/>
        </w:rPr>
        <w:t>(variable):</w:t>
      </w:r>
      <w:r>
        <w:rPr>
          <w:b/>
          <w:spacing w:val="40"/>
          <w:sz w:val="24"/>
        </w:rPr>
        <w:t xml:space="preserve"> </w:t>
      </w:r>
      <w:r>
        <w:rPr>
          <w:sz w:val="24"/>
        </w:rPr>
        <w:t>The</w:t>
      </w:r>
      <w:r>
        <w:rPr>
          <w:spacing w:val="40"/>
          <w:sz w:val="24"/>
        </w:rPr>
        <w:t xml:space="preserve"> </w:t>
      </w:r>
      <w:r>
        <w:rPr>
          <w:sz w:val="24"/>
        </w:rPr>
        <w:t>data</w:t>
      </w:r>
      <w:r>
        <w:rPr>
          <w:spacing w:val="40"/>
          <w:sz w:val="24"/>
        </w:rPr>
        <w:t xml:space="preserve"> </w:t>
      </w:r>
      <w:r>
        <w:rPr>
          <w:sz w:val="24"/>
        </w:rPr>
        <w:t>field</w:t>
      </w:r>
      <w:r>
        <w:rPr>
          <w:spacing w:val="40"/>
          <w:sz w:val="24"/>
        </w:rPr>
        <w:t xml:space="preserve"> </w:t>
      </w:r>
      <w:r>
        <w:rPr>
          <w:sz w:val="24"/>
        </w:rPr>
        <w:t>must</w:t>
      </w:r>
      <w:r>
        <w:rPr>
          <w:spacing w:val="40"/>
          <w:sz w:val="24"/>
        </w:rPr>
        <w:t xml:space="preserve"> </w:t>
      </w:r>
      <w:r>
        <w:rPr>
          <w:sz w:val="24"/>
        </w:rPr>
        <w:t>be</w:t>
      </w:r>
      <w:r>
        <w:rPr>
          <w:spacing w:val="40"/>
          <w:sz w:val="24"/>
        </w:rPr>
        <w:t xml:space="preserve"> </w:t>
      </w:r>
      <w:r>
        <w:rPr>
          <w:sz w:val="24"/>
        </w:rPr>
        <w:t>an</w:t>
      </w:r>
      <w:r>
        <w:rPr>
          <w:spacing w:val="40"/>
          <w:sz w:val="24"/>
        </w:rPr>
        <w:t xml:space="preserve"> </w:t>
      </w:r>
      <w:r>
        <w:rPr>
          <w:sz w:val="24"/>
        </w:rPr>
        <w:t>integer</w:t>
      </w:r>
      <w:r>
        <w:rPr>
          <w:spacing w:val="40"/>
          <w:sz w:val="24"/>
        </w:rPr>
        <w:t xml:space="preserve"> </w:t>
      </w:r>
      <w:r>
        <w:rPr>
          <w:sz w:val="24"/>
        </w:rPr>
        <w:t>multiple</w:t>
      </w:r>
      <w:r>
        <w:rPr>
          <w:spacing w:val="40"/>
          <w:sz w:val="24"/>
        </w:rPr>
        <w:t xml:space="preserve"> </w:t>
      </w:r>
      <w:r>
        <w:rPr>
          <w:sz w:val="24"/>
        </w:rPr>
        <w:t>of</w:t>
      </w:r>
      <w:r>
        <w:rPr>
          <w:spacing w:val="40"/>
          <w:sz w:val="24"/>
        </w:rPr>
        <w:t xml:space="preserve"> </w:t>
      </w:r>
      <w:r>
        <w:rPr>
          <w:sz w:val="24"/>
        </w:rPr>
        <w:t>8</w:t>
      </w:r>
      <w:r>
        <w:rPr>
          <w:spacing w:val="40"/>
          <w:sz w:val="24"/>
        </w:rPr>
        <w:t xml:space="preserve"> </w:t>
      </w:r>
      <w:r>
        <w:rPr>
          <w:sz w:val="24"/>
        </w:rPr>
        <w:t>bits</w:t>
      </w:r>
      <w:r>
        <w:rPr>
          <w:spacing w:val="40"/>
          <w:sz w:val="24"/>
        </w:rPr>
        <w:t xml:space="preserve"> </w:t>
      </w:r>
      <w:r>
        <w:rPr>
          <w:sz w:val="24"/>
        </w:rPr>
        <w:t>in</w:t>
      </w:r>
      <w:r>
        <w:rPr>
          <w:spacing w:val="40"/>
          <w:sz w:val="24"/>
        </w:rPr>
        <w:t xml:space="preserve"> </w:t>
      </w:r>
      <w:r>
        <w:rPr>
          <w:sz w:val="24"/>
        </w:rPr>
        <w:t>length.</w:t>
      </w:r>
      <w:r>
        <w:rPr>
          <w:spacing w:val="40"/>
          <w:sz w:val="24"/>
        </w:rPr>
        <w:t xml:space="preserve"> </w:t>
      </w:r>
      <w:r>
        <w:rPr>
          <w:sz w:val="24"/>
        </w:rPr>
        <w:t>The maximum length of the datagram (data field plus header) is 65,535 octets.</w:t>
      </w:r>
    </w:p>
    <w:p w:rsidR="00854CEF" w:rsidRDefault="00606446">
      <w:pPr>
        <w:pStyle w:val="Heading5"/>
        <w:spacing w:before="159"/>
        <w:ind w:left="1003"/>
      </w:pPr>
      <w:r>
        <w:t>IP</w:t>
      </w:r>
      <w:r>
        <w:rPr>
          <w:spacing w:val="-1"/>
        </w:rPr>
        <w:t xml:space="preserve"> </w:t>
      </w:r>
      <w:r>
        <w:rPr>
          <w:spacing w:val="-2"/>
        </w:rPr>
        <w:t>Addresses</w:t>
      </w:r>
    </w:p>
    <w:p w:rsidR="00854CEF" w:rsidRDefault="00854CEF">
      <w:pPr>
        <w:pStyle w:val="Heading5"/>
        <w:sectPr w:rsidR="00854CEF">
          <w:pgSz w:w="12240" w:h="15840"/>
          <w:pgMar w:top="560" w:right="850" w:bottom="280" w:left="708" w:header="720" w:footer="720" w:gutter="0"/>
          <w:cols w:space="720"/>
        </w:sectPr>
      </w:pPr>
    </w:p>
    <w:p w:rsidR="00854CEF" w:rsidRDefault="00606446">
      <w:pPr>
        <w:pStyle w:val="BodyText"/>
        <w:spacing w:before="71" w:line="360" w:lineRule="auto"/>
        <w:ind w:left="1003" w:right="587" w:firstLine="448"/>
        <w:jc w:val="both"/>
        <w:rPr>
          <w:b/>
        </w:rPr>
      </w:pPr>
      <w:r>
        <w:lastRenderedPageBreak/>
        <w:t>The</w:t>
      </w:r>
      <w:r>
        <w:rPr>
          <w:spacing w:val="-14"/>
        </w:rPr>
        <w:t xml:space="preserve"> </w:t>
      </w:r>
      <w:r>
        <w:t>source</w:t>
      </w:r>
      <w:r>
        <w:rPr>
          <w:spacing w:val="-13"/>
        </w:rPr>
        <w:t xml:space="preserve"> </w:t>
      </w:r>
      <w:r>
        <w:t>and</w:t>
      </w:r>
      <w:r>
        <w:rPr>
          <w:spacing w:val="-13"/>
        </w:rPr>
        <w:t xml:space="preserve"> </w:t>
      </w:r>
      <w:r>
        <w:t>destination</w:t>
      </w:r>
      <w:r>
        <w:rPr>
          <w:spacing w:val="-13"/>
        </w:rPr>
        <w:t xml:space="preserve"> </w:t>
      </w:r>
      <w:r>
        <w:t>address</w:t>
      </w:r>
      <w:r>
        <w:rPr>
          <w:spacing w:val="-14"/>
        </w:rPr>
        <w:t xml:space="preserve"> </w:t>
      </w:r>
      <w:r>
        <w:t>fields</w:t>
      </w:r>
      <w:r>
        <w:rPr>
          <w:spacing w:val="-13"/>
        </w:rPr>
        <w:t xml:space="preserve"> </w:t>
      </w:r>
      <w:r>
        <w:t>in</w:t>
      </w:r>
      <w:r>
        <w:rPr>
          <w:spacing w:val="-13"/>
        </w:rPr>
        <w:t xml:space="preserve"> </w:t>
      </w:r>
      <w:r>
        <w:t>the</w:t>
      </w:r>
      <w:r>
        <w:rPr>
          <w:spacing w:val="-13"/>
        </w:rPr>
        <w:t xml:space="preserve"> </w:t>
      </w:r>
      <w:r>
        <w:t>IP</w:t>
      </w:r>
      <w:r>
        <w:rPr>
          <w:spacing w:val="-13"/>
        </w:rPr>
        <w:t xml:space="preserve"> </w:t>
      </w:r>
      <w:r>
        <w:t>header</w:t>
      </w:r>
      <w:r>
        <w:rPr>
          <w:spacing w:val="-14"/>
        </w:rPr>
        <w:t xml:space="preserve"> </w:t>
      </w:r>
      <w:r>
        <w:t>each</w:t>
      </w:r>
      <w:r>
        <w:rPr>
          <w:spacing w:val="-13"/>
        </w:rPr>
        <w:t xml:space="preserve"> </w:t>
      </w:r>
      <w:r>
        <w:t>contain</w:t>
      </w:r>
      <w:r>
        <w:rPr>
          <w:spacing w:val="-13"/>
        </w:rPr>
        <w:t xml:space="preserve"> </w:t>
      </w:r>
      <w:r>
        <w:t>a</w:t>
      </w:r>
      <w:r>
        <w:rPr>
          <w:spacing w:val="-13"/>
        </w:rPr>
        <w:t xml:space="preserve"> </w:t>
      </w:r>
      <w:r>
        <w:t>32-bit</w:t>
      </w:r>
      <w:r>
        <w:rPr>
          <w:spacing w:val="-13"/>
        </w:rPr>
        <w:t xml:space="preserve"> </w:t>
      </w:r>
      <w:r>
        <w:t xml:space="preserve">global internet address, generally consisting of a network identifier and a host identifier. </w:t>
      </w:r>
      <w:r>
        <w:rPr>
          <w:b/>
        </w:rPr>
        <w:t>Network Classes</w:t>
      </w:r>
    </w:p>
    <w:p w:rsidR="00854CEF" w:rsidRDefault="00606446">
      <w:pPr>
        <w:pStyle w:val="BodyText"/>
        <w:spacing w:before="160" w:line="360" w:lineRule="auto"/>
        <w:ind w:left="1003" w:right="583" w:firstLine="448"/>
        <w:jc w:val="both"/>
      </w:pPr>
      <w:r>
        <w:t>The</w:t>
      </w:r>
      <w:r>
        <w:rPr>
          <w:spacing w:val="-10"/>
        </w:rPr>
        <w:t xml:space="preserve"> </w:t>
      </w:r>
      <w:r>
        <w:t>address</w:t>
      </w:r>
      <w:r>
        <w:rPr>
          <w:spacing w:val="-10"/>
        </w:rPr>
        <w:t xml:space="preserve"> </w:t>
      </w:r>
      <w:r>
        <w:t>is</w:t>
      </w:r>
      <w:r>
        <w:rPr>
          <w:spacing w:val="-10"/>
        </w:rPr>
        <w:t xml:space="preserve"> </w:t>
      </w:r>
      <w:r>
        <w:t>coded</w:t>
      </w:r>
      <w:r>
        <w:rPr>
          <w:spacing w:val="-11"/>
        </w:rPr>
        <w:t xml:space="preserve"> </w:t>
      </w:r>
      <w:r>
        <w:t>to</w:t>
      </w:r>
      <w:r>
        <w:rPr>
          <w:spacing w:val="-10"/>
        </w:rPr>
        <w:t xml:space="preserve"> </w:t>
      </w:r>
      <w:r>
        <w:t>allow</w:t>
      </w:r>
      <w:r>
        <w:rPr>
          <w:spacing w:val="-12"/>
        </w:rPr>
        <w:t xml:space="preserve"> </w:t>
      </w:r>
      <w:r>
        <w:t>a</w:t>
      </w:r>
      <w:r>
        <w:rPr>
          <w:spacing w:val="-10"/>
        </w:rPr>
        <w:t xml:space="preserve"> </w:t>
      </w:r>
      <w:r>
        <w:t>variable</w:t>
      </w:r>
      <w:r>
        <w:rPr>
          <w:spacing w:val="-10"/>
        </w:rPr>
        <w:t xml:space="preserve"> </w:t>
      </w:r>
      <w:r>
        <w:t>allocation</w:t>
      </w:r>
      <w:r>
        <w:rPr>
          <w:spacing w:val="-11"/>
        </w:rPr>
        <w:t xml:space="preserve"> </w:t>
      </w:r>
      <w:r>
        <w:t>of</w:t>
      </w:r>
      <w:r>
        <w:rPr>
          <w:spacing w:val="-12"/>
        </w:rPr>
        <w:t xml:space="preserve"> </w:t>
      </w:r>
      <w:r>
        <w:t>bits</w:t>
      </w:r>
      <w:r>
        <w:rPr>
          <w:spacing w:val="-13"/>
        </w:rPr>
        <w:t xml:space="preserve"> </w:t>
      </w:r>
      <w:r>
        <w:t>to</w:t>
      </w:r>
      <w:r>
        <w:rPr>
          <w:spacing w:val="-10"/>
        </w:rPr>
        <w:t xml:space="preserve"> </w:t>
      </w:r>
      <w:r>
        <w:t>specify</w:t>
      </w:r>
      <w:r>
        <w:rPr>
          <w:spacing w:val="-12"/>
        </w:rPr>
        <w:t xml:space="preserve"> </w:t>
      </w:r>
      <w:r>
        <w:t>network</w:t>
      </w:r>
      <w:r>
        <w:rPr>
          <w:spacing w:val="-12"/>
        </w:rPr>
        <w:t xml:space="preserve"> </w:t>
      </w:r>
      <w:r>
        <w:t>and</w:t>
      </w:r>
      <w:r>
        <w:rPr>
          <w:spacing w:val="-12"/>
        </w:rPr>
        <w:t xml:space="preserve"> </w:t>
      </w:r>
      <w:r>
        <w:t>host. This encoding provides flexibility in assigning addresses to hosts and allows a mix of network sizes on an internet. The three principal network classes are best suited to the following conditions:</w:t>
      </w:r>
    </w:p>
    <w:p w:rsidR="00854CEF" w:rsidRDefault="00606446">
      <w:pPr>
        <w:pStyle w:val="ListParagraph"/>
        <w:numPr>
          <w:ilvl w:val="1"/>
          <w:numId w:val="3"/>
        </w:numPr>
        <w:tabs>
          <w:tab w:val="left" w:pos="1161"/>
        </w:tabs>
        <w:spacing w:before="159"/>
        <w:ind w:left="1161" w:hanging="158"/>
        <w:jc w:val="both"/>
        <w:rPr>
          <w:b/>
          <w:sz w:val="24"/>
        </w:rPr>
      </w:pPr>
      <w:r>
        <w:rPr>
          <w:b/>
          <w:sz w:val="24"/>
        </w:rPr>
        <w:t>Class</w:t>
      </w:r>
      <w:r>
        <w:rPr>
          <w:b/>
          <w:spacing w:val="-3"/>
          <w:sz w:val="24"/>
        </w:rPr>
        <w:t xml:space="preserve"> </w:t>
      </w:r>
      <w:r>
        <w:rPr>
          <w:b/>
          <w:sz w:val="24"/>
        </w:rPr>
        <w:t>A:</w:t>
      </w:r>
      <w:r>
        <w:rPr>
          <w:b/>
          <w:spacing w:val="-2"/>
          <w:sz w:val="24"/>
        </w:rPr>
        <w:t xml:space="preserve"> </w:t>
      </w:r>
      <w:r>
        <w:rPr>
          <w:sz w:val="24"/>
        </w:rPr>
        <w:t>Few</w:t>
      </w:r>
      <w:r>
        <w:rPr>
          <w:spacing w:val="-3"/>
          <w:sz w:val="24"/>
        </w:rPr>
        <w:t xml:space="preserve"> </w:t>
      </w:r>
      <w:r>
        <w:rPr>
          <w:sz w:val="24"/>
        </w:rPr>
        <w:t>networks,</w:t>
      </w:r>
      <w:r>
        <w:rPr>
          <w:spacing w:val="-3"/>
          <w:sz w:val="24"/>
        </w:rPr>
        <w:t xml:space="preserve"> </w:t>
      </w:r>
      <w:r>
        <w:rPr>
          <w:sz w:val="24"/>
        </w:rPr>
        <w:t>each</w:t>
      </w:r>
      <w:r>
        <w:rPr>
          <w:spacing w:val="-2"/>
          <w:sz w:val="24"/>
        </w:rPr>
        <w:t xml:space="preserve"> </w:t>
      </w:r>
      <w:r>
        <w:rPr>
          <w:sz w:val="24"/>
        </w:rPr>
        <w:t>with</w:t>
      </w:r>
      <w:r>
        <w:rPr>
          <w:spacing w:val="-3"/>
          <w:sz w:val="24"/>
        </w:rPr>
        <w:t xml:space="preserve"> </w:t>
      </w:r>
      <w:r>
        <w:rPr>
          <w:sz w:val="24"/>
        </w:rPr>
        <w:t>many</w:t>
      </w:r>
      <w:r>
        <w:rPr>
          <w:spacing w:val="-2"/>
          <w:sz w:val="24"/>
        </w:rPr>
        <w:t xml:space="preserve"> hosts</w:t>
      </w:r>
    </w:p>
    <w:p w:rsidR="00854CEF" w:rsidRDefault="00854CEF">
      <w:pPr>
        <w:pStyle w:val="BodyText"/>
        <w:spacing w:before="18"/>
      </w:pPr>
    </w:p>
    <w:p w:rsidR="00854CEF" w:rsidRDefault="00606446">
      <w:pPr>
        <w:pStyle w:val="ListParagraph"/>
        <w:numPr>
          <w:ilvl w:val="1"/>
          <w:numId w:val="3"/>
        </w:numPr>
        <w:tabs>
          <w:tab w:val="left" w:pos="1161"/>
        </w:tabs>
        <w:spacing w:before="1"/>
        <w:ind w:left="1161" w:hanging="158"/>
        <w:jc w:val="both"/>
        <w:rPr>
          <w:sz w:val="24"/>
        </w:rPr>
      </w:pPr>
      <w:r>
        <w:rPr>
          <w:b/>
          <w:sz w:val="24"/>
        </w:rPr>
        <w:t>Class</w:t>
      </w:r>
      <w:r>
        <w:rPr>
          <w:b/>
          <w:spacing w:val="-4"/>
          <w:sz w:val="24"/>
        </w:rPr>
        <w:t xml:space="preserve"> </w:t>
      </w:r>
      <w:r>
        <w:rPr>
          <w:b/>
          <w:sz w:val="24"/>
        </w:rPr>
        <w:t>B:</w:t>
      </w:r>
      <w:r>
        <w:rPr>
          <w:b/>
          <w:spacing w:val="-1"/>
          <w:sz w:val="24"/>
        </w:rPr>
        <w:t xml:space="preserve"> </w:t>
      </w:r>
      <w:r>
        <w:rPr>
          <w:sz w:val="24"/>
        </w:rPr>
        <w:t>Medium</w:t>
      </w:r>
      <w:r>
        <w:rPr>
          <w:spacing w:val="-2"/>
          <w:sz w:val="24"/>
        </w:rPr>
        <w:t xml:space="preserve"> </w:t>
      </w:r>
      <w:r>
        <w:rPr>
          <w:sz w:val="24"/>
        </w:rPr>
        <w:t>number</w:t>
      </w:r>
      <w:r>
        <w:rPr>
          <w:spacing w:val="-1"/>
          <w:sz w:val="24"/>
        </w:rPr>
        <w:t xml:space="preserve"> </w:t>
      </w:r>
      <w:r>
        <w:rPr>
          <w:sz w:val="24"/>
        </w:rPr>
        <w:t>of</w:t>
      </w:r>
      <w:r>
        <w:rPr>
          <w:spacing w:val="-2"/>
          <w:sz w:val="24"/>
        </w:rPr>
        <w:t xml:space="preserve"> </w:t>
      </w:r>
      <w:r>
        <w:rPr>
          <w:sz w:val="24"/>
        </w:rPr>
        <w:t>networks,</w:t>
      </w:r>
      <w:r>
        <w:rPr>
          <w:spacing w:val="-1"/>
          <w:sz w:val="24"/>
        </w:rPr>
        <w:t xml:space="preserve"> </w:t>
      </w:r>
      <w:r>
        <w:rPr>
          <w:sz w:val="24"/>
        </w:rPr>
        <w:t>each</w:t>
      </w:r>
      <w:r>
        <w:rPr>
          <w:spacing w:val="-2"/>
          <w:sz w:val="24"/>
        </w:rPr>
        <w:t xml:space="preserve"> </w:t>
      </w:r>
      <w:r>
        <w:rPr>
          <w:sz w:val="24"/>
        </w:rPr>
        <w:t>with</w:t>
      </w:r>
      <w:r>
        <w:rPr>
          <w:spacing w:val="-2"/>
          <w:sz w:val="24"/>
        </w:rPr>
        <w:t xml:space="preserve"> </w:t>
      </w:r>
      <w:r>
        <w:rPr>
          <w:sz w:val="24"/>
        </w:rPr>
        <w:t>a</w:t>
      </w:r>
      <w:r>
        <w:rPr>
          <w:spacing w:val="-1"/>
          <w:sz w:val="24"/>
        </w:rPr>
        <w:t xml:space="preserve"> </w:t>
      </w:r>
      <w:r>
        <w:rPr>
          <w:sz w:val="24"/>
        </w:rPr>
        <w:t>medium</w:t>
      </w:r>
      <w:r>
        <w:rPr>
          <w:spacing w:val="-2"/>
          <w:sz w:val="24"/>
        </w:rPr>
        <w:t xml:space="preserve"> </w:t>
      </w:r>
      <w:r>
        <w:rPr>
          <w:sz w:val="24"/>
        </w:rPr>
        <w:t>number</w:t>
      </w:r>
      <w:r>
        <w:rPr>
          <w:spacing w:val="-1"/>
          <w:sz w:val="24"/>
        </w:rPr>
        <w:t xml:space="preserve"> </w:t>
      </w:r>
      <w:r>
        <w:rPr>
          <w:sz w:val="24"/>
        </w:rPr>
        <w:t>of</w:t>
      </w:r>
      <w:r>
        <w:rPr>
          <w:spacing w:val="-2"/>
          <w:sz w:val="24"/>
        </w:rPr>
        <w:t xml:space="preserve"> hosts</w:t>
      </w:r>
    </w:p>
    <w:p w:rsidR="00854CEF" w:rsidRDefault="00854CEF">
      <w:pPr>
        <w:pStyle w:val="BodyText"/>
        <w:spacing w:before="20"/>
      </w:pPr>
    </w:p>
    <w:p w:rsidR="00854CEF" w:rsidRDefault="00606446">
      <w:pPr>
        <w:pStyle w:val="ListParagraph"/>
        <w:numPr>
          <w:ilvl w:val="1"/>
          <w:numId w:val="3"/>
        </w:numPr>
        <w:tabs>
          <w:tab w:val="left" w:pos="1161"/>
        </w:tabs>
        <w:spacing w:before="1"/>
        <w:ind w:left="1161" w:hanging="158"/>
        <w:jc w:val="both"/>
        <w:rPr>
          <w:b/>
          <w:sz w:val="24"/>
        </w:rPr>
      </w:pPr>
      <w:r>
        <w:rPr>
          <w:b/>
          <w:sz w:val="24"/>
        </w:rPr>
        <w:t>Class</w:t>
      </w:r>
      <w:r>
        <w:rPr>
          <w:b/>
          <w:spacing w:val="-3"/>
          <w:sz w:val="24"/>
        </w:rPr>
        <w:t xml:space="preserve"> </w:t>
      </w:r>
      <w:r>
        <w:rPr>
          <w:b/>
          <w:sz w:val="24"/>
        </w:rPr>
        <w:t>C:</w:t>
      </w:r>
      <w:r>
        <w:rPr>
          <w:b/>
          <w:spacing w:val="-3"/>
          <w:sz w:val="24"/>
        </w:rPr>
        <w:t xml:space="preserve"> </w:t>
      </w:r>
      <w:r>
        <w:rPr>
          <w:sz w:val="24"/>
        </w:rPr>
        <w:t>Many</w:t>
      </w:r>
      <w:r>
        <w:rPr>
          <w:spacing w:val="-2"/>
          <w:sz w:val="24"/>
        </w:rPr>
        <w:t xml:space="preserve"> </w:t>
      </w:r>
      <w:r>
        <w:rPr>
          <w:sz w:val="24"/>
        </w:rPr>
        <w:t>networks,</w:t>
      </w:r>
      <w:r>
        <w:rPr>
          <w:spacing w:val="-2"/>
          <w:sz w:val="24"/>
        </w:rPr>
        <w:t xml:space="preserve"> </w:t>
      </w:r>
      <w:r>
        <w:rPr>
          <w:sz w:val="24"/>
        </w:rPr>
        <w:t>each</w:t>
      </w:r>
      <w:r>
        <w:rPr>
          <w:spacing w:val="-3"/>
          <w:sz w:val="24"/>
        </w:rPr>
        <w:t xml:space="preserve"> </w:t>
      </w:r>
      <w:r>
        <w:rPr>
          <w:sz w:val="24"/>
        </w:rPr>
        <w:t>with</w:t>
      </w:r>
      <w:r>
        <w:rPr>
          <w:spacing w:val="-1"/>
          <w:sz w:val="24"/>
        </w:rPr>
        <w:t xml:space="preserve"> </w:t>
      </w:r>
      <w:r>
        <w:rPr>
          <w:sz w:val="24"/>
        </w:rPr>
        <w:t>a</w:t>
      </w:r>
      <w:r>
        <w:rPr>
          <w:spacing w:val="-3"/>
          <w:sz w:val="24"/>
        </w:rPr>
        <w:t xml:space="preserve"> </w:t>
      </w:r>
      <w:r>
        <w:rPr>
          <w:sz w:val="24"/>
        </w:rPr>
        <w:t>few</w:t>
      </w:r>
      <w:r>
        <w:rPr>
          <w:spacing w:val="-2"/>
          <w:sz w:val="24"/>
        </w:rPr>
        <w:t xml:space="preserve"> hosts.</w:t>
      </w:r>
    </w:p>
    <w:p w:rsidR="00854CEF" w:rsidRDefault="00854CEF">
      <w:pPr>
        <w:pStyle w:val="BodyText"/>
        <w:spacing w:before="18"/>
      </w:pPr>
    </w:p>
    <w:p w:rsidR="00854CEF" w:rsidRDefault="00606446">
      <w:pPr>
        <w:spacing w:line="360" w:lineRule="auto"/>
        <w:ind w:left="1003" w:right="584"/>
        <w:jc w:val="both"/>
        <w:rPr>
          <w:sz w:val="24"/>
        </w:rPr>
      </w:pPr>
      <w:r>
        <w:rPr>
          <w:b/>
          <w:sz w:val="24"/>
        </w:rPr>
        <w:t>Internet Control Message Protocol (ICMP</w:t>
      </w:r>
      <w:proofErr w:type="gramStart"/>
      <w:r>
        <w:rPr>
          <w:b/>
          <w:sz w:val="24"/>
        </w:rPr>
        <w:t>)-</w:t>
      </w:r>
      <w:proofErr w:type="gramEnd"/>
      <w:r>
        <w:rPr>
          <w:b/>
          <w:sz w:val="24"/>
        </w:rPr>
        <w:t xml:space="preserve"> </w:t>
      </w:r>
      <w:r>
        <w:rPr>
          <w:sz w:val="24"/>
        </w:rPr>
        <w:t>ICMP provides a means for transferring messages from routers and other hosts to a host.</w:t>
      </w:r>
    </w:p>
    <w:p w:rsidR="00854CEF" w:rsidRDefault="00606446">
      <w:pPr>
        <w:pStyle w:val="BodyText"/>
        <w:spacing w:before="161" w:line="360" w:lineRule="auto"/>
        <w:ind w:left="1003" w:right="584"/>
        <w:jc w:val="both"/>
      </w:pPr>
      <w:r>
        <w:rPr>
          <w:b/>
        </w:rPr>
        <w:t>ARP- T</w:t>
      </w:r>
      <w:r>
        <w:rPr>
          <w:color w:val="212121"/>
        </w:rPr>
        <w:t>he address resolution protocol (ARP) is a protocol used by the Internet Protocol (IP), specifically IPv4, to map IP network addresses to the hardware addresses used by a data</w:t>
      </w:r>
      <w:r>
        <w:rPr>
          <w:color w:val="212121"/>
          <w:spacing w:val="-14"/>
        </w:rPr>
        <w:t xml:space="preserve"> </w:t>
      </w:r>
      <w:r>
        <w:rPr>
          <w:color w:val="212121"/>
        </w:rPr>
        <w:t>link</w:t>
      </w:r>
      <w:r>
        <w:rPr>
          <w:color w:val="212121"/>
          <w:spacing w:val="-13"/>
        </w:rPr>
        <w:t xml:space="preserve"> </w:t>
      </w:r>
      <w:r>
        <w:rPr>
          <w:color w:val="212121"/>
        </w:rPr>
        <w:t>protocol.</w:t>
      </w:r>
      <w:r>
        <w:rPr>
          <w:color w:val="212121"/>
          <w:spacing w:val="-13"/>
        </w:rPr>
        <w:t xml:space="preserve"> </w:t>
      </w:r>
      <w:r>
        <w:rPr>
          <w:color w:val="212121"/>
        </w:rPr>
        <w:t>The</w:t>
      </w:r>
      <w:r>
        <w:rPr>
          <w:color w:val="212121"/>
          <w:spacing w:val="-13"/>
        </w:rPr>
        <w:t xml:space="preserve"> </w:t>
      </w:r>
      <w:r>
        <w:rPr>
          <w:color w:val="212121"/>
        </w:rPr>
        <w:t>protocol</w:t>
      </w:r>
      <w:r>
        <w:rPr>
          <w:color w:val="212121"/>
          <w:spacing w:val="-14"/>
        </w:rPr>
        <w:t xml:space="preserve"> </w:t>
      </w:r>
      <w:r>
        <w:rPr>
          <w:color w:val="212121"/>
        </w:rPr>
        <w:t>operates</w:t>
      </w:r>
      <w:r>
        <w:rPr>
          <w:color w:val="212121"/>
          <w:spacing w:val="-13"/>
        </w:rPr>
        <w:t xml:space="preserve"> </w:t>
      </w:r>
      <w:r>
        <w:rPr>
          <w:color w:val="212121"/>
        </w:rPr>
        <w:t>below</w:t>
      </w:r>
      <w:r>
        <w:rPr>
          <w:color w:val="212121"/>
          <w:spacing w:val="-13"/>
        </w:rPr>
        <w:t xml:space="preserve"> </w:t>
      </w:r>
      <w:r>
        <w:rPr>
          <w:color w:val="212121"/>
        </w:rPr>
        <w:t>the</w:t>
      </w:r>
      <w:r>
        <w:rPr>
          <w:color w:val="212121"/>
          <w:spacing w:val="-13"/>
        </w:rPr>
        <w:t xml:space="preserve"> </w:t>
      </w:r>
      <w:r>
        <w:rPr>
          <w:color w:val="212121"/>
        </w:rPr>
        <w:t>network</w:t>
      </w:r>
      <w:r>
        <w:rPr>
          <w:color w:val="212121"/>
          <w:spacing w:val="-13"/>
        </w:rPr>
        <w:t xml:space="preserve"> </w:t>
      </w:r>
      <w:r>
        <w:rPr>
          <w:color w:val="212121"/>
        </w:rPr>
        <w:t>layer</w:t>
      </w:r>
      <w:r>
        <w:rPr>
          <w:color w:val="212121"/>
          <w:spacing w:val="-14"/>
        </w:rPr>
        <w:t xml:space="preserve"> </w:t>
      </w:r>
      <w:r>
        <w:rPr>
          <w:color w:val="212121"/>
        </w:rPr>
        <w:t>as</w:t>
      </w:r>
      <w:r>
        <w:rPr>
          <w:color w:val="212121"/>
          <w:spacing w:val="-13"/>
        </w:rPr>
        <w:t xml:space="preserve"> </w:t>
      </w:r>
      <w:r>
        <w:rPr>
          <w:color w:val="212121"/>
        </w:rPr>
        <w:t>a</w:t>
      </w:r>
      <w:r>
        <w:rPr>
          <w:color w:val="212121"/>
          <w:spacing w:val="-13"/>
        </w:rPr>
        <w:t xml:space="preserve"> </w:t>
      </w:r>
      <w:r>
        <w:rPr>
          <w:color w:val="212121"/>
        </w:rPr>
        <w:t>part</w:t>
      </w:r>
      <w:r>
        <w:rPr>
          <w:color w:val="212121"/>
          <w:spacing w:val="-13"/>
        </w:rPr>
        <w:t xml:space="preserve"> </w:t>
      </w:r>
      <w:r>
        <w:rPr>
          <w:color w:val="212121"/>
        </w:rPr>
        <w:t>of</w:t>
      </w:r>
      <w:r>
        <w:rPr>
          <w:color w:val="212121"/>
          <w:spacing w:val="-13"/>
        </w:rPr>
        <w:t xml:space="preserve"> </w:t>
      </w:r>
      <w:r>
        <w:rPr>
          <w:color w:val="212121"/>
        </w:rPr>
        <w:t>the</w:t>
      </w:r>
      <w:r>
        <w:rPr>
          <w:color w:val="212121"/>
          <w:spacing w:val="-14"/>
        </w:rPr>
        <w:t xml:space="preserve"> </w:t>
      </w:r>
      <w:r>
        <w:rPr>
          <w:color w:val="212121"/>
        </w:rPr>
        <w:t>interface between the OSI network and OSI data link layer.</w:t>
      </w:r>
    </w:p>
    <w:sectPr w:rsidR="00854CEF" w:rsidSect="00854CEF">
      <w:pgSz w:w="12240" w:h="15840"/>
      <w:pgMar w:top="560" w:right="850" w:bottom="280" w:left="708"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MT">
    <w:altName w:val="Arial"/>
    <w:charset w:val="01"/>
    <w:family w:val="swiss"/>
    <w:pitch w:val="variable"/>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altName w:val="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C63F0"/>
    <w:multiLevelType w:val="hybridMultilevel"/>
    <w:tmpl w:val="8132B864"/>
    <w:lvl w:ilvl="0" w:tplc="54FCAF98">
      <w:start w:val="1"/>
      <w:numFmt w:val="decimal"/>
      <w:lvlText w:val="%1."/>
      <w:lvlJc w:val="left"/>
      <w:pPr>
        <w:ind w:left="1452" w:hanging="360"/>
        <w:jc w:val="left"/>
      </w:pPr>
      <w:rPr>
        <w:rFonts w:ascii="Cambria" w:eastAsia="Cambria" w:hAnsi="Cambria" w:cs="Cambria" w:hint="default"/>
        <w:b w:val="0"/>
        <w:bCs w:val="0"/>
        <w:i w:val="0"/>
        <w:iCs w:val="0"/>
        <w:spacing w:val="-1"/>
        <w:w w:val="100"/>
        <w:sz w:val="24"/>
        <w:szCs w:val="24"/>
        <w:lang w:val="en-US" w:eastAsia="en-US" w:bidi="ar-SA"/>
      </w:rPr>
    </w:lvl>
    <w:lvl w:ilvl="1" w:tplc="FEDCC77E">
      <w:numFmt w:val="bullet"/>
      <w:lvlText w:val="•"/>
      <w:lvlJc w:val="left"/>
      <w:pPr>
        <w:ind w:left="2382" w:hanging="360"/>
      </w:pPr>
      <w:rPr>
        <w:rFonts w:hint="default"/>
        <w:lang w:val="en-US" w:eastAsia="en-US" w:bidi="ar-SA"/>
      </w:rPr>
    </w:lvl>
    <w:lvl w:ilvl="2" w:tplc="D62031C4">
      <w:numFmt w:val="bullet"/>
      <w:lvlText w:val="•"/>
      <w:lvlJc w:val="left"/>
      <w:pPr>
        <w:ind w:left="3304" w:hanging="360"/>
      </w:pPr>
      <w:rPr>
        <w:rFonts w:hint="default"/>
        <w:lang w:val="en-US" w:eastAsia="en-US" w:bidi="ar-SA"/>
      </w:rPr>
    </w:lvl>
    <w:lvl w:ilvl="3" w:tplc="9548803A">
      <w:numFmt w:val="bullet"/>
      <w:lvlText w:val="•"/>
      <w:lvlJc w:val="left"/>
      <w:pPr>
        <w:ind w:left="4226" w:hanging="360"/>
      </w:pPr>
      <w:rPr>
        <w:rFonts w:hint="default"/>
        <w:lang w:val="en-US" w:eastAsia="en-US" w:bidi="ar-SA"/>
      </w:rPr>
    </w:lvl>
    <w:lvl w:ilvl="4" w:tplc="CF441C00">
      <w:numFmt w:val="bullet"/>
      <w:lvlText w:val="•"/>
      <w:lvlJc w:val="left"/>
      <w:pPr>
        <w:ind w:left="5148" w:hanging="360"/>
      </w:pPr>
      <w:rPr>
        <w:rFonts w:hint="default"/>
        <w:lang w:val="en-US" w:eastAsia="en-US" w:bidi="ar-SA"/>
      </w:rPr>
    </w:lvl>
    <w:lvl w:ilvl="5" w:tplc="7700AEEA">
      <w:numFmt w:val="bullet"/>
      <w:lvlText w:val="•"/>
      <w:lvlJc w:val="left"/>
      <w:pPr>
        <w:ind w:left="6071" w:hanging="360"/>
      </w:pPr>
      <w:rPr>
        <w:rFonts w:hint="default"/>
        <w:lang w:val="en-US" w:eastAsia="en-US" w:bidi="ar-SA"/>
      </w:rPr>
    </w:lvl>
    <w:lvl w:ilvl="6" w:tplc="B1A4884E">
      <w:numFmt w:val="bullet"/>
      <w:lvlText w:val="•"/>
      <w:lvlJc w:val="left"/>
      <w:pPr>
        <w:ind w:left="6993" w:hanging="360"/>
      </w:pPr>
      <w:rPr>
        <w:rFonts w:hint="default"/>
        <w:lang w:val="en-US" w:eastAsia="en-US" w:bidi="ar-SA"/>
      </w:rPr>
    </w:lvl>
    <w:lvl w:ilvl="7" w:tplc="853AA1FE">
      <w:numFmt w:val="bullet"/>
      <w:lvlText w:val="•"/>
      <w:lvlJc w:val="left"/>
      <w:pPr>
        <w:ind w:left="7915" w:hanging="360"/>
      </w:pPr>
      <w:rPr>
        <w:rFonts w:hint="default"/>
        <w:lang w:val="en-US" w:eastAsia="en-US" w:bidi="ar-SA"/>
      </w:rPr>
    </w:lvl>
    <w:lvl w:ilvl="8" w:tplc="02D61178">
      <w:numFmt w:val="bullet"/>
      <w:lvlText w:val="•"/>
      <w:lvlJc w:val="left"/>
      <w:pPr>
        <w:ind w:left="8837" w:hanging="360"/>
      </w:pPr>
      <w:rPr>
        <w:rFonts w:hint="default"/>
        <w:lang w:val="en-US" w:eastAsia="en-US" w:bidi="ar-SA"/>
      </w:rPr>
    </w:lvl>
  </w:abstractNum>
  <w:abstractNum w:abstractNumId="1">
    <w:nsid w:val="01536D22"/>
    <w:multiLevelType w:val="hybridMultilevel"/>
    <w:tmpl w:val="FF38B868"/>
    <w:lvl w:ilvl="0" w:tplc="EC506592">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1" w:tplc="016CD6A6">
      <w:numFmt w:val="bullet"/>
      <w:lvlText w:val="•"/>
      <w:lvlJc w:val="left"/>
      <w:pPr>
        <w:ind w:left="1734" w:hanging="159"/>
      </w:pPr>
      <w:rPr>
        <w:rFonts w:hint="default"/>
        <w:lang w:val="en-US" w:eastAsia="en-US" w:bidi="ar-SA"/>
      </w:rPr>
    </w:lvl>
    <w:lvl w:ilvl="2" w:tplc="2D42A508">
      <w:numFmt w:val="bullet"/>
      <w:lvlText w:val="•"/>
      <w:lvlJc w:val="left"/>
      <w:pPr>
        <w:ind w:left="2728" w:hanging="159"/>
      </w:pPr>
      <w:rPr>
        <w:rFonts w:hint="default"/>
        <w:lang w:val="en-US" w:eastAsia="en-US" w:bidi="ar-SA"/>
      </w:rPr>
    </w:lvl>
    <w:lvl w:ilvl="3" w:tplc="D020D9F6">
      <w:numFmt w:val="bullet"/>
      <w:lvlText w:val="•"/>
      <w:lvlJc w:val="left"/>
      <w:pPr>
        <w:ind w:left="3722" w:hanging="159"/>
      </w:pPr>
      <w:rPr>
        <w:rFonts w:hint="default"/>
        <w:lang w:val="en-US" w:eastAsia="en-US" w:bidi="ar-SA"/>
      </w:rPr>
    </w:lvl>
    <w:lvl w:ilvl="4" w:tplc="4B6837B8">
      <w:numFmt w:val="bullet"/>
      <w:lvlText w:val="•"/>
      <w:lvlJc w:val="left"/>
      <w:pPr>
        <w:ind w:left="4716" w:hanging="159"/>
      </w:pPr>
      <w:rPr>
        <w:rFonts w:hint="default"/>
        <w:lang w:val="en-US" w:eastAsia="en-US" w:bidi="ar-SA"/>
      </w:rPr>
    </w:lvl>
    <w:lvl w:ilvl="5" w:tplc="0EB48DE8">
      <w:numFmt w:val="bullet"/>
      <w:lvlText w:val="•"/>
      <w:lvlJc w:val="left"/>
      <w:pPr>
        <w:ind w:left="5711" w:hanging="159"/>
      </w:pPr>
      <w:rPr>
        <w:rFonts w:hint="default"/>
        <w:lang w:val="en-US" w:eastAsia="en-US" w:bidi="ar-SA"/>
      </w:rPr>
    </w:lvl>
    <w:lvl w:ilvl="6" w:tplc="84AC2CB2">
      <w:numFmt w:val="bullet"/>
      <w:lvlText w:val="•"/>
      <w:lvlJc w:val="left"/>
      <w:pPr>
        <w:ind w:left="6705" w:hanging="159"/>
      </w:pPr>
      <w:rPr>
        <w:rFonts w:hint="default"/>
        <w:lang w:val="en-US" w:eastAsia="en-US" w:bidi="ar-SA"/>
      </w:rPr>
    </w:lvl>
    <w:lvl w:ilvl="7" w:tplc="3752B93C">
      <w:numFmt w:val="bullet"/>
      <w:lvlText w:val="•"/>
      <w:lvlJc w:val="left"/>
      <w:pPr>
        <w:ind w:left="7699" w:hanging="159"/>
      </w:pPr>
      <w:rPr>
        <w:rFonts w:hint="default"/>
        <w:lang w:val="en-US" w:eastAsia="en-US" w:bidi="ar-SA"/>
      </w:rPr>
    </w:lvl>
    <w:lvl w:ilvl="8" w:tplc="E9A856AA">
      <w:numFmt w:val="bullet"/>
      <w:lvlText w:val="•"/>
      <w:lvlJc w:val="left"/>
      <w:pPr>
        <w:ind w:left="8693" w:hanging="159"/>
      </w:pPr>
      <w:rPr>
        <w:rFonts w:hint="default"/>
        <w:lang w:val="en-US" w:eastAsia="en-US" w:bidi="ar-SA"/>
      </w:rPr>
    </w:lvl>
  </w:abstractNum>
  <w:abstractNum w:abstractNumId="2">
    <w:nsid w:val="01D4410B"/>
    <w:multiLevelType w:val="hybridMultilevel"/>
    <w:tmpl w:val="2D70A47E"/>
    <w:lvl w:ilvl="0" w:tplc="EE027990">
      <w:start w:val="1"/>
      <w:numFmt w:val="decimal"/>
      <w:lvlText w:val="%1."/>
      <w:lvlJc w:val="left"/>
      <w:pPr>
        <w:ind w:left="982" w:hanging="250"/>
        <w:jc w:val="left"/>
      </w:pPr>
      <w:rPr>
        <w:rFonts w:ascii="Cambria" w:eastAsia="Cambria" w:hAnsi="Cambria" w:cs="Cambria" w:hint="default"/>
        <w:b/>
        <w:bCs/>
        <w:i w:val="0"/>
        <w:iCs w:val="0"/>
        <w:spacing w:val="-1"/>
        <w:w w:val="100"/>
        <w:sz w:val="24"/>
        <w:szCs w:val="24"/>
        <w:lang w:val="en-US" w:eastAsia="en-US" w:bidi="ar-SA"/>
      </w:rPr>
    </w:lvl>
    <w:lvl w:ilvl="1" w:tplc="F28A4BDA">
      <w:numFmt w:val="bullet"/>
      <w:lvlText w:val=""/>
      <w:lvlJc w:val="left"/>
      <w:pPr>
        <w:ind w:left="1272" w:hanging="360"/>
      </w:pPr>
      <w:rPr>
        <w:rFonts w:ascii="Symbol" w:eastAsia="Symbol" w:hAnsi="Symbol" w:cs="Symbol" w:hint="default"/>
        <w:b w:val="0"/>
        <w:bCs w:val="0"/>
        <w:i w:val="0"/>
        <w:iCs w:val="0"/>
        <w:spacing w:val="0"/>
        <w:w w:val="99"/>
        <w:sz w:val="20"/>
        <w:szCs w:val="20"/>
        <w:lang w:val="en-US" w:eastAsia="en-US" w:bidi="ar-SA"/>
      </w:rPr>
    </w:lvl>
    <w:lvl w:ilvl="2" w:tplc="63529990">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3" w:tplc="AD96D73A">
      <w:numFmt w:val="bullet"/>
      <w:lvlText w:val="•"/>
      <w:lvlJc w:val="left"/>
      <w:pPr>
        <w:ind w:left="2612" w:hanging="360"/>
      </w:pPr>
      <w:rPr>
        <w:rFonts w:hint="default"/>
        <w:lang w:val="en-US" w:eastAsia="en-US" w:bidi="ar-SA"/>
      </w:rPr>
    </w:lvl>
    <w:lvl w:ilvl="4" w:tplc="8CD09628">
      <w:numFmt w:val="bullet"/>
      <w:lvlText w:val="•"/>
      <w:lvlJc w:val="left"/>
      <w:pPr>
        <w:ind w:left="3765" w:hanging="360"/>
      </w:pPr>
      <w:rPr>
        <w:rFonts w:hint="default"/>
        <w:lang w:val="en-US" w:eastAsia="en-US" w:bidi="ar-SA"/>
      </w:rPr>
    </w:lvl>
    <w:lvl w:ilvl="5" w:tplc="07C0C7FC">
      <w:numFmt w:val="bullet"/>
      <w:lvlText w:val="•"/>
      <w:lvlJc w:val="left"/>
      <w:pPr>
        <w:ind w:left="4918" w:hanging="360"/>
      </w:pPr>
      <w:rPr>
        <w:rFonts w:hint="default"/>
        <w:lang w:val="en-US" w:eastAsia="en-US" w:bidi="ar-SA"/>
      </w:rPr>
    </w:lvl>
    <w:lvl w:ilvl="6" w:tplc="BBD461B4">
      <w:numFmt w:val="bullet"/>
      <w:lvlText w:val="•"/>
      <w:lvlJc w:val="left"/>
      <w:pPr>
        <w:ind w:left="6071" w:hanging="360"/>
      </w:pPr>
      <w:rPr>
        <w:rFonts w:hint="default"/>
        <w:lang w:val="en-US" w:eastAsia="en-US" w:bidi="ar-SA"/>
      </w:rPr>
    </w:lvl>
    <w:lvl w:ilvl="7" w:tplc="A530CDB0">
      <w:numFmt w:val="bullet"/>
      <w:lvlText w:val="•"/>
      <w:lvlJc w:val="left"/>
      <w:pPr>
        <w:ind w:left="7223" w:hanging="360"/>
      </w:pPr>
      <w:rPr>
        <w:rFonts w:hint="default"/>
        <w:lang w:val="en-US" w:eastAsia="en-US" w:bidi="ar-SA"/>
      </w:rPr>
    </w:lvl>
    <w:lvl w:ilvl="8" w:tplc="5FEEC2F2">
      <w:numFmt w:val="bullet"/>
      <w:lvlText w:val="•"/>
      <w:lvlJc w:val="left"/>
      <w:pPr>
        <w:ind w:left="8376" w:hanging="360"/>
      </w:pPr>
      <w:rPr>
        <w:rFonts w:hint="default"/>
        <w:lang w:val="en-US" w:eastAsia="en-US" w:bidi="ar-SA"/>
      </w:rPr>
    </w:lvl>
  </w:abstractNum>
  <w:abstractNum w:abstractNumId="3">
    <w:nsid w:val="02662FA4"/>
    <w:multiLevelType w:val="hybridMultilevel"/>
    <w:tmpl w:val="E9A01D7E"/>
    <w:lvl w:ilvl="0" w:tplc="F60E0C56">
      <w:start w:val="1"/>
      <w:numFmt w:val="decimal"/>
      <w:lvlText w:val="%1)"/>
      <w:lvlJc w:val="left"/>
      <w:pPr>
        <w:ind w:left="1632" w:hanging="360"/>
        <w:jc w:val="left"/>
      </w:pPr>
      <w:rPr>
        <w:rFonts w:ascii="Cambria" w:eastAsia="Cambria" w:hAnsi="Cambria" w:cs="Cambria" w:hint="default"/>
        <w:b w:val="0"/>
        <w:bCs w:val="0"/>
        <w:i w:val="0"/>
        <w:iCs w:val="0"/>
        <w:spacing w:val="-1"/>
        <w:w w:val="100"/>
        <w:sz w:val="24"/>
        <w:szCs w:val="24"/>
        <w:lang w:val="en-US" w:eastAsia="en-US" w:bidi="ar-SA"/>
      </w:rPr>
    </w:lvl>
    <w:lvl w:ilvl="1" w:tplc="97842B5A">
      <w:numFmt w:val="bullet"/>
      <w:lvlText w:val="•"/>
      <w:lvlJc w:val="left"/>
      <w:pPr>
        <w:ind w:left="2544" w:hanging="360"/>
      </w:pPr>
      <w:rPr>
        <w:rFonts w:hint="default"/>
        <w:lang w:val="en-US" w:eastAsia="en-US" w:bidi="ar-SA"/>
      </w:rPr>
    </w:lvl>
    <w:lvl w:ilvl="2" w:tplc="6596BA6C">
      <w:numFmt w:val="bullet"/>
      <w:lvlText w:val="•"/>
      <w:lvlJc w:val="left"/>
      <w:pPr>
        <w:ind w:left="3448" w:hanging="360"/>
      </w:pPr>
      <w:rPr>
        <w:rFonts w:hint="default"/>
        <w:lang w:val="en-US" w:eastAsia="en-US" w:bidi="ar-SA"/>
      </w:rPr>
    </w:lvl>
    <w:lvl w:ilvl="3" w:tplc="64268692">
      <w:numFmt w:val="bullet"/>
      <w:lvlText w:val="•"/>
      <w:lvlJc w:val="left"/>
      <w:pPr>
        <w:ind w:left="4352" w:hanging="360"/>
      </w:pPr>
      <w:rPr>
        <w:rFonts w:hint="default"/>
        <w:lang w:val="en-US" w:eastAsia="en-US" w:bidi="ar-SA"/>
      </w:rPr>
    </w:lvl>
    <w:lvl w:ilvl="4" w:tplc="0040D2CA">
      <w:numFmt w:val="bullet"/>
      <w:lvlText w:val="•"/>
      <w:lvlJc w:val="left"/>
      <w:pPr>
        <w:ind w:left="5256" w:hanging="360"/>
      </w:pPr>
      <w:rPr>
        <w:rFonts w:hint="default"/>
        <w:lang w:val="en-US" w:eastAsia="en-US" w:bidi="ar-SA"/>
      </w:rPr>
    </w:lvl>
    <w:lvl w:ilvl="5" w:tplc="077459CA">
      <w:numFmt w:val="bullet"/>
      <w:lvlText w:val="•"/>
      <w:lvlJc w:val="left"/>
      <w:pPr>
        <w:ind w:left="6161" w:hanging="360"/>
      </w:pPr>
      <w:rPr>
        <w:rFonts w:hint="default"/>
        <w:lang w:val="en-US" w:eastAsia="en-US" w:bidi="ar-SA"/>
      </w:rPr>
    </w:lvl>
    <w:lvl w:ilvl="6" w:tplc="27C043A8">
      <w:numFmt w:val="bullet"/>
      <w:lvlText w:val="•"/>
      <w:lvlJc w:val="left"/>
      <w:pPr>
        <w:ind w:left="7065" w:hanging="360"/>
      </w:pPr>
      <w:rPr>
        <w:rFonts w:hint="default"/>
        <w:lang w:val="en-US" w:eastAsia="en-US" w:bidi="ar-SA"/>
      </w:rPr>
    </w:lvl>
    <w:lvl w:ilvl="7" w:tplc="D4C2CAB4">
      <w:numFmt w:val="bullet"/>
      <w:lvlText w:val="•"/>
      <w:lvlJc w:val="left"/>
      <w:pPr>
        <w:ind w:left="7969" w:hanging="360"/>
      </w:pPr>
      <w:rPr>
        <w:rFonts w:hint="default"/>
        <w:lang w:val="en-US" w:eastAsia="en-US" w:bidi="ar-SA"/>
      </w:rPr>
    </w:lvl>
    <w:lvl w:ilvl="8" w:tplc="E49CD624">
      <w:numFmt w:val="bullet"/>
      <w:lvlText w:val="•"/>
      <w:lvlJc w:val="left"/>
      <w:pPr>
        <w:ind w:left="8873" w:hanging="360"/>
      </w:pPr>
      <w:rPr>
        <w:rFonts w:hint="default"/>
        <w:lang w:val="en-US" w:eastAsia="en-US" w:bidi="ar-SA"/>
      </w:rPr>
    </w:lvl>
  </w:abstractNum>
  <w:abstractNum w:abstractNumId="4">
    <w:nsid w:val="049B5C8C"/>
    <w:multiLevelType w:val="multilevel"/>
    <w:tmpl w:val="D1FAE4DA"/>
    <w:lvl w:ilvl="0">
      <w:start w:val="5"/>
      <w:numFmt w:val="decimal"/>
      <w:lvlText w:val="%1"/>
      <w:lvlJc w:val="left"/>
      <w:pPr>
        <w:ind w:left="1745" w:hanging="375"/>
        <w:jc w:val="left"/>
      </w:pPr>
      <w:rPr>
        <w:rFonts w:hint="default"/>
        <w:lang w:val="en-US" w:eastAsia="en-US" w:bidi="ar-SA"/>
      </w:rPr>
    </w:lvl>
    <w:lvl w:ilvl="1">
      <w:start w:val="1"/>
      <w:numFmt w:val="decimal"/>
      <w:lvlText w:val="%1.%2"/>
      <w:lvlJc w:val="left"/>
      <w:pPr>
        <w:ind w:left="1745" w:hanging="375"/>
        <w:jc w:val="left"/>
      </w:pPr>
      <w:rPr>
        <w:rFonts w:ascii="Arial MT" w:eastAsia="Arial MT" w:hAnsi="Arial MT" w:cs="Arial MT" w:hint="default"/>
        <w:b w:val="0"/>
        <w:bCs w:val="0"/>
        <w:i w:val="0"/>
        <w:iCs w:val="0"/>
        <w:spacing w:val="0"/>
        <w:w w:val="100"/>
        <w:sz w:val="22"/>
        <w:szCs w:val="22"/>
        <w:lang w:val="en-US" w:eastAsia="en-US" w:bidi="ar-SA"/>
      </w:rPr>
    </w:lvl>
    <w:lvl w:ilvl="2">
      <w:start w:val="1"/>
      <w:numFmt w:val="decimal"/>
      <w:lvlText w:val="%1.%2.%3"/>
      <w:lvlJc w:val="left"/>
      <w:pPr>
        <w:ind w:left="2463" w:hanging="720"/>
        <w:jc w:val="left"/>
      </w:pPr>
      <w:rPr>
        <w:rFonts w:ascii="Cambria" w:eastAsia="Cambria" w:hAnsi="Cambria" w:cs="Cambria" w:hint="default"/>
        <w:b w:val="0"/>
        <w:bCs w:val="0"/>
        <w:i w:val="0"/>
        <w:iCs w:val="0"/>
        <w:spacing w:val="-1"/>
        <w:w w:val="100"/>
        <w:sz w:val="24"/>
        <w:szCs w:val="24"/>
        <w:lang w:val="en-US" w:eastAsia="en-US" w:bidi="ar-SA"/>
      </w:rPr>
    </w:lvl>
    <w:lvl w:ilvl="3">
      <w:numFmt w:val="bullet"/>
      <w:lvlText w:val="•"/>
      <w:lvlJc w:val="left"/>
      <w:pPr>
        <w:ind w:left="4344" w:hanging="720"/>
      </w:pPr>
      <w:rPr>
        <w:rFonts w:hint="default"/>
        <w:lang w:val="en-US" w:eastAsia="en-US" w:bidi="ar-SA"/>
      </w:rPr>
    </w:lvl>
    <w:lvl w:ilvl="4">
      <w:numFmt w:val="bullet"/>
      <w:lvlText w:val="•"/>
      <w:lvlJc w:val="left"/>
      <w:pPr>
        <w:ind w:left="5286" w:hanging="720"/>
      </w:pPr>
      <w:rPr>
        <w:rFonts w:hint="default"/>
        <w:lang w:val="en-US" w:eastAsia="en-US" w:bidi="ar-SA"/>
      </w:rPr>
    </w:lvl>
    <w:lvl w:ilvl="5">
      <w:numFmt w:val="bullet"/>
      <w:lvlText w:val="•"/>
      <w:lvlJc w:val="left"/>
      <w:pPr>
        <w:ind w:left="6228" w:hanging="720"/>
      </w:pPr>
      <w:rPr>
        <w:rFonts w:hint="default"/>
        <w:lang w:val="en-US" w:eastAsia="en-US" w:bidi="ar-SA"/>
      </w:rPr>
    </w:lvl>
    <w:lvl w:ilvl="6">
      <w:numFmt w:val="bullet"/>
      <w:lvlText w:val="•"/>
      <w:lvlJc w:val="left"/>
      <w:pPr>
        <w:ind w:left="7170" w:hanging="720"/>
      </w:pPr>
      <w:rPr>
        <w:rFonts w:hint="default"/>
        <w:lang w:val="en-US" w:eastAsia="en-US" w:bidi="ar-SA"/>
      </w:rPr>
    </w:lvl>
    <w:lvl w:ilvl="7">
      <w:numFmt w:val="bullet"/>
      <w:lvlText w:val="•"/>
      <w:lvlJc w:val="left"/>
      <w:pPr>
        <w:ind w:left="8112" w:hanging="720"/>
      </w:pPr>
      <w:rPr>
        <w:rFonts w:hint="default"/>
        <w:lang w:val="en-US" w:eastAsia="en-US" w:bidi="ar-SA"/>
      </w:rPr>
    </w:lvl>
    <w:lvl w:ilvl="8">
      <w:numFmt w:val="bullet"/>
      <w:lvlText w:val="•"/>
      <w:lvlJc w:val="left"/>
      <w:pPr>
        <w:ind w:left="9055" w:hanging="720"/>
      </w:pPr>
      <w:rPr>
        <w:rFonts w:hint="default"/>
        <w:lang w:val="en-US" w:eastAsia="en-US" w:bidi="ar-SA"/>
      </w:rPr>
    </w:lvl>
  </w:abstractNum>
  <w:abstractNum w:abstractNumId="5">
    <w:nsid w:val="04C529E0"/>
    <w:multiLevelType w:val="hybridMultilevel"/>
    <w:tmpl w:val="3D8458A6"/>
    <w:lvl w:ilvl="0" w:tplc="4BCAFCBC">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1" w:tplc="7C7E6EC0">
      <w:numFmt w:val="bullet"/>
      <w:lvlText w:val="•"/>
      <w:lvlJc w:val="left"/>
      <w:pPr>
        <w:ind w:left="1734" w:hanging="159"/>
      </w:pPr>
      <w:rPr>
        <w:rFonts w:hint="default"/>
        <w:lang w:val="en-US" w:eastAsia="en-US" w:bidi="ar-SA"/>
      </w:rPr>
    </w:lvl>
    <w:lvl w:ilvl="2" w:tplc="4A2ABE6C">
      <w:numFmt w:val="bullet"/>
      <w:lvlText w:val="•"/>
      <w:lvlJc w:val="left"/>
      <w:pPr>
        <w:ind w:left="2728" w:hanging="159"/>
      </w:pPr>
      <w:rPr>
        <w:rFonts w:hint="default"/>
        <w:lang w:val="en-US" w:eastAsia="en-US" w:bidi="ar-SA"/>
      </w:rPr>
    </w:lvl>
    <w:lvl w:ilvl="3" w:tplc="BAFCCE5C">
      <w:numFmt w:val="bullet"/>
      <w:lvlText w:val="•"/>
      <w:lvlJc w:val="left"/>
      <w:pPr>
        <w:ind w:left="3722" w:hanging="159"/>
      </w:pPr>
      <w:rPr>
        <w:rFonts w:hint="default"/>
        <w:lang w:val="en-US" w:eastAsia="en-US" w:bidi="ar-SA"/>
      </w:rPr>
    </w:lvl>
    <w:lvl w:ilvl="4" w:tplc="45E6FCDC">
      <w:numFmt w:val="bullet"/>
      <w:lvlText w:val="•"/>
      <w:lvlJc w:val="left"/>
      <w:pPr>
        <w:ind w:left="4716" w:hanging="159"/>
      </w:pPr>
      <w:rPr>
        <w:rFonts w:hint="default"/>
        <w:lang w:val="en-US" w:eastAsia="en-US" w:bidi="ar-SA"/>
      </w:rPr>
    </w:lvl>
    <w:lvl w:ilvl="5" w:tplc="1016A2CC">
      <w:numFmt w:val="bullet"/>
      <w:lvlText w:val="•"/>
      <w:lvlJc w:val="left"/>
      <w:pPr>
        <w:ind w:left="5711" w:hanging="159"/>
      </w:pPr>
      <w:rPr>
        <w:rFonts w:hint="default"/>
        <w:lang w:val="en-US" w:eastAsia="en-US" w:bidi="ar-SA"/>
      </w:rPr>
    </w:lvl>
    <w:lvl w:ilvl="6" w:tplc="1D909146">
      <w:numFmt w:val="bullet"/>
      <w:lvlText w:val="•"/>
      <w:lvlJc w:val="left"/>
      <w:pPr>
        <w:ind w:left="6705" w:hanging="159"/>
      </w:pPr>
      <w:rPr>
        <w:rFonts w:hint="default"/>
        <w:lang w:val="en-US" w:eastAsia="en-US" w:bidi="ar-SA"/>
      </w:rPr>
    </w:lvl>
    <w:lvl w:ilvl="7" w:tplc="8F08C652">
      <w:numFmt w:val="bullet"/>
      <w:lvlText w:val="•"/>
      <w:lvlJc w:val="left"/>
      <w:pPr>
        <w:ind w:left="7699" w:hanging="159"/>
      </w:pPr>
      <w:rPr>
        <w:rFonts w:hint="default"/>
        <w:lang w:val="en-US" w:eastAsia="en-US" w:bidi="ar-SA"/>
      </w:rPr>
    </w:lvl>
    <w:lvl w:ilvl="8" w:tplc="B8763706">
      <w:numFmt w:val="bullet"/>
      <w:lvlText w:val="•"/>
      <w:lvlJc w:val="left"/>
      <w:pPr>
        <w:ind w:left="8693" w:hanging="159"/>
      </w:pPr>
      <w:rPr>
        <w:rFonts w:hint="default"/>
        <w:lang w:val="en-US" w:eastAsia="en-US" w:bidi="ar-SA"/>
      </w:rPr>
    </w:lvl>
  </w:abstractNum>
  <w:abstractNum w:abstractNumId="6">
    <w:nsid w:val="05A2529B"/>
    <w:multiLevelType w:val="hybridMultilevel"/>
    <w:tmpl w:val="87B47754"/>
    <w:lvl w:ilvl="0" w:tplc="37425F26">
      <w:numFmt w:val="bullet"/>
      <w:lvlText w:val=""/>
      <w:lvlJc w:val="left"/>
      <w:pPr>
        <w:ind w:left="460" w:hanging="360"/>
      </w:pPr>
      <w:rPr>
        <w:rFonts w:ascii="Symbol" w:eastAsia="Symbol" w:hAnsi="Symbol" w:cs="Symbol" w:hint="default"/>
        <w:b w:val="0"/>
        <w:bCs w:val="0"/>
        <w:i w:val="0"/>
        <w:iCs w:val="0"/>
        <w:spacing w:val="0"/>
        <w:w w:val="99"/>
        <w:sz w:val="20"/>
        <w:szCs w:val="20"/>
        <w:lang w:val="en-US" w:eastAsia="en-US" w:bidi="ar-SA"/>
      </w:rPr>
    </w:lvl>
    <w:lvl w:ilvl="1" w:tplc="C7208FFC">
      <w:numFmt w:val="bullet"/>
      <w:lvlText w:val=""/>
      <w:lvlJc w:val="left"/>
      <w:pPr>
        <w:ind w:left="732" w:hanging="361"/>
      </w:pPr>
      <w:rPr>
        <w:rFonts w:ascii="Symbol" w:eastAsia="Symbol" w:hAnsi="Symbol" w:cs="Symbol" w:hint="default"/>
        <w:b w:val="0"/>
        <w:bCs w:val="0"/>
        <w:i w:val="0"/>
        <w:iCs w:val="0"/>
        <w:spacing w:val="0"/>
        <w:w w:val="100"/>
        <w:sz w:val="24"/>
        <w:szCs w:val="24"/>
        <w:lang w:val="en-US" w:eastAsia="en-US" w:bidi="ar-SA"/>
      </w:rPr>
    </w:lvl>
    <w:lvl w:ilvl="2" w:tplc="18D88804">
      <w:numFmt w:val="bullet"/>
      <w:lvlText w:val="•"/>
      <w:lvlJc w:val="left"/>
      <w:pPr>
        <w:ind w:left="1844" w:hanging="361"/>
      </w:pPr>
      <w:rPr>
        <w:rFonts w:hint="default"/>
        <w:lang w:val="en-US" w:eastAsia="en-US" w:bidi="ar-SA"/>
      </w:rPr>
    </w:lvl>
    <w:lvl w:ilvl="3" w:tplc="933ABD94">
      <w:numFmt w:val="bullet"/>
      <w:lvlText w:val="•"/>
      <w:lvlJc w:val="left"/>
      <w:pPr>
        <w:ind w:left="2949" w:hanging="361"/>
      </w:pPr>
      <w:rPr>
        <w:rFonts w:hint="default"/>
        <w:lang w:val="en-US" w:eastAsia="en-US" w:bidi="ar-SA"/>
      </w:rPr>
    </w:lvl>
    <w:lvl w:ilvl="4" w:tplc="521C8794">
      <w:numFmt w:val="bullet"/>
      <w:lvlText w:val="•"/>
      <w:lvlJc w:val="left"/>
      <w:pPr>
        <w:ind w:left="4054" w:hanging="361"/>
      </w:pPr>
      <w:rPr>
        <w:rFonts w:hint="default"/>
        <w:lang w:val="en-US" w:eastAsia="en-US" w:bidi="ar-SA"/>
      </w:rPr>
    </w:lvl>
    <w:lvl w:ilvl="5" w:tplc="9AC61F62">
      <w:numFmt w:val="bullet"/>
      <w:lvlText w:val="•"/>
      <w:lvlJc w:val="left"/>
      <w:pPr>
        <w:ind w:left="5158" w:hanging="361"/>
      </w:pPr>
      <w:rPr>
        <w:rFonts w:hint="default"/>
        <w:lang w:val="en-US" w:eastAsia="en-US" w:bidi="ar-SA"/>
      </w:rPr>
    </w:lvl>
    <w:lvl w:ilvl="6" w:tplc="71820B10">
      <w:numFmt w:val="bullet"/>
      <w:lvlText w:val="•"/>
      <w:lvlJc w:val="left"/>
      <w:pPr>
        <w:ind w:left="6263" w:hanging="361"/>
      </w:pPr>
      <w:rPr>
        <w:rFonts w:hint="default"/>
        <w:lang w:val="en-US" w:eastAsia="en-US" w:bidi="ar-SA"/>
      </w:rPr>
    </w:lvl>
    <w:lvl w:ilvl="7" w:tplc="AB1E48C8">
      <w:numFmt w:val="bullet"/>
      <w:lvlText w:val="•"/>
      <w:lvlJc w:val="left"/>
      <w:pPr>
        <w:ind w:left="7368" w:hanging="361"/>
      </w:pPr>
      <w:rPr>
        <w:rFonts w:hint="default"/>
        <w:lang w:val="en-US" w:eastAsia="en-US" w:bidi="ar-SA"/>
      </w:rPr>
    </w:lvl>
    <w:lvl w:ilvl="8" w:tplc="9B88176E">
      <w:numFmt w:val="bullet"/>
      <w:lvlText w:val="•"/>
      <w:lvlJc w:val="left"/>
      <w:pPr>
        <w:ind w:left="8472" w:hanging="361"/>
      </w:pPr>
      <w:rPr>
        <w:rFonts w:hint="default"/>
        <w:lang w:val="en-US" w:eastAsia="en-US" w:bidi="ar-SA"/>
      </w:rPr>
    </w:lvl>
  </w:abstractNum>
  <w:abstractNum w:abstractNumId="7">
    <w:nsid w:val="063C5B4A"/>
    <w:multiLevelType w:val="hybridMultilevel"/>
    <w:tmpl w:val="F1B89FD4"/>
    <w:lvl w:ilvl="0" w:tplc="3140E9C8">
      <w:start w:val="1"/>
      <w:numFmt w:val="decimal"/>
      <w:lvlText w:val="%1."/>
      <w:lvlJc w:val="left"/>
      <w:pPr>
        <w:ind w:left="1452" w:hanging="360"/>
        <w:jc w:val="left"/>
      </w:pPr>
      <w:rPr>
        <w:rFonts w:ascii="Cambria" w:eastAsia="Cambria" w:hAnsi="Cambria" w:cs="Cambria" w:hint="default"/>
        <w:b w:val="0"/>
        <w:bCs w:val="0"/>
        <w:i w:val="0"/>
        <w:iCs w:val="0"/>
        <w:spacing w:val="-1"/>
        <w:w w:val="100"/>
        <w:sz w:val="24"/>
        <w:szCs w:val="24"/>
        <w:lang w:val="en-US" w:eastAsia="en-US" w:bidi="ar-SA"/>
      </w:rPr>
    </w:lvl>
    <w:lvl w:ilvl="1" w:tplc="26D88320">
      <w:numFmt w:val="bullet"/>
      <w:lvlText w:val="•"/>
      <w:lvlJc w:val="left"/>
      <w:pPr>
        <w:ind w:left="2382" w:hanging="360"/>
      </w:pPr>
      <w:rPr>
        <w:rFonts w:hint="default"/>
        <w:lang w:val="en-US" w:eastAsia="en-US" w:bidi="ar-SA"/>
      </w:rPr>
    </w:lvl>
    <w:lvl w:ilvl="2" w:tplc="DF58CCEE">
      <w:numFmt w:val="bullet"/>
      <w:lvlText w:val="•"/>
      <w:lvlJc w:val="left"/>
      <w:pPr>
        <w:ind w:left="3304" w:hanging="360"/>
      </w:pPr>
      <w:rPr>
        <w:rFonts w:hint="default"/>
        <w:lang w:val="en-US" w:eastAsia="en-US" w:bidi="ar-SA"/>
      </w:rPr>
    </w:lvl>
    <w:lvl w:ilvl="3" w:tplc="5A2253C4">
      <w:numFmt w:val="bullet"/>
      <w:lvlText w:val="•"/>
      <w:lvlJc w:val="left"/>
      <w:pPr>
        <w:ind w:left="4226" w:hanging="360"/>
      </w:pPr>
      <w:rPr>
        <w:rFonts w:hint="default"/>
        <w:lang w:val="en-US" w:eastAsia="en-US" w:bidi="ar-SA"/>
      </w:rPr>
    </w:lvl>
    <w:lvl w:ilvl="4" w:tplc="1BA4D848">
      <w:numFmt w:val="bullet"/>
      <w:lvlText w:val="•"/>
      <w:lvlJc w:val="left"/>
      <w:pPr>
        <w:ind w:left="5148" w:hanging="360"/>
      </w:pPr>
      <w:rPr>
        <w:rFonts w:hint="default"/>
        <w:lang w:val="en-US" w:eastAsia="en-US" w:bidi="ar-SA"/>
      </w:rPr>
    </w:lvl>
    <w:lvl w:ilvl="5" w:tplc="E0AEFAB2">
      <w:numFmt w:val="bullet"/>
      <w:lvlText w:val="•"/>
      <w:lvlJc w:val="left"/>
      <w:pPr>
        <w:ind w:left="6071" w:hanging="360"/>
      </w:pPr>
      <w:rPr>
        <w:rFonts w:hint="default"/>
        <w:lang w:val="en-US" w:eastAsia="en-US" w:bidi="ar-SA"/>
      </w:rPr>
    </w:lvl>
    <w:lvl w:ilvl="6" w:tplc="1E8E79F2">
      <w:numFmt w:val="bullet"/>
      <w:lvlText w:val="•"/>
      <w:lvlJc w:val="left"/>
      <w:pPr>
        <w:ind w:left="6993" w:hanging="360"/>
      </w:pPr>
      <w:rPr>
        <w:rFonts w:hint="default"/>
        <w:lang w:val="en-US" w:eastAsia="en-US" w:bidi="ar-SA"/>
      </w:rPr>
    </w:lvl>
    <w:lvl w:ilvl="7" w:tplc="A1A23C32">
      <w:numFmt w:val="bullet"/>
      <w:lvlText w:val="•"/>
      <w:lvlJc w:val="left"/>
      <w:pPr>
        <w:ind w:left="7915" w:hanging="360"/>
      </w:pPr>
      <w:rPr>
        <w:rFonts w:hint="default"/>
        <w:lang w:val="en-US" w:eastAsia="en-US" w:bidi="ar-SA"/>
      </w:rPr>
    </w:lvl>
    <w:lvl w:ilvl="8" w:tplc="BBA40A38">
      <w:numFmt w:val="bullet"/>
      <w:lvlText w:val="•"/>
      <w:lvlJc w:val="left"/>
      <w:pPr>
        <w:ind w:left="8837" w:hanging="360"/>
      </w:pPr>
      <w:rPr>
        <w:rFonts w:hint="default"/>
        <w:lang w:val="en-US" w:eastAsia="en-US" w:bidi="ar-SA"/>
      </w:rPr>
    </w:lvl>
  </w:abstractNum>
  <w:abstractNum w:abstractNumId="8">
    <w:nsid w:val="069778CB"/>
    <w:multiLevelType w:val="hybridMultilevel"/>
    <w:tmpl w:val="A4C0C1A4"/>
    <w:lvl w:ilvl="0" w:tplc="692AD8F0">
      <w:numFmt w:val="bullet"/>
      <w:lvlText w:val=""/>
      <w:lvlJc w:val="left"/>
      <w:pPr>
        <w:ind w:left="1092" w:hanging="540"/>
      </w:pPr>
      <w:rPr>
        <w:rFonts w:ascii="Symbol" w:eastAsia="Symbol" w:hAnsi="Symbol" w:cs="Symbol" w:hint="default"/>
        <w:b w:val="0"/>
        <w:bCs w:val="0"/>
        <w:i w:val="0"/>
        <w:iCs w:val="0"/>
        <w:spacing w:val="0"/>
        <w:w w:val="100"/>
        <w:sz w:val="24"/>
        <w:szCs w:val="24"/>
        <w:lang w:val="en-US" w:eastAsia="en-US" w:bidi="ar-SA"/>
      </w:rPr>
    </w:lvl>
    <w:lvl w:ilvl="1" w:tplc="07327DEA">
      <w:numFmt w:val="bullet"/>
      <w:lvlText w:val="•"/>
      <w:lvlJc w:val="left"/>
      <w:pPr>
        <w:ind w:left="2058" w:hanging="540"/>
      </w:pPr>
      <w:rPr>
        <w:rFonts w:hint="default"/>
        <w:lang w:val="en-US" w:eastAsia="en-US" w:bidi="ar-SA"/>
      </w:rPr>
    </w:lvl>
    <w:lvl w:ilvl="2" w:tplc="08C60C26">
      <w:numFmt w:val="bullet"/>
      <w:lvlText w:val="•"/>
      <w:lvlJc w:val="left"/>
      <w:pPr>
        <w:ind w:left="3016" w:hanging="540"/>
      </w:pPr>
      <w:rPr>
        <w:rFonts w:hint="default"/>
        <w:lang w:val="en-US" w:eastAsia="en-US" w:bidi="ar-SA"/>
      </w:rPr>
    </w:lvl>
    <w:lvl w:ilvl="3" w:tplc="64DEF6DE">
      <w:numFmt w:val="bullet"/>
      <w:lvlText w:val="•"/>
      <w:lvlJc w:val="left"/>
      <w:pPr>
        <w:ind w:left="3974" w:hanging="540"/>
      </w:pPr>
      <w:rPr>
        <w:rFonts w:hint="default"/>
        <w:lang w:val="en-US" w:eastAsia="en-US" w:bidi="ar-SA"/>
      </w:rPr>
    </w:lvl>
    <w:lvl w:ilvl="4" w:tplc="2DFEAF6E">
      <w:numFmt w:val="bullet"/>
      <w:lvlText w:val="•"/>
      <w:lvlJc w:val="left"/>
      <w:pPr>
        <w:ind w:left="4932" w:hanging="540"/>
      </w:pPr>
      <w:rPr>
        <w:rFonts w:hint="default"/>
        <w:lang w:val="en-US" w:eastAsia="en-US" w:bidi="ar-SA"/>
      </w:rPr>
    </w:lvl>
    <w:lvl w:ilvl="5" w:tplc="950681D6">
      <w:numFmt w:val="bullet"/>
      <w:lvlText w:val="•"/>
      <w:lvlJc w:val="left"/>
      <w:pPr>
        <w:ind w:left="5891" w:hanging="540"/>
      </w:pPr>
      <w:rPr>
        <w:rFonts w:hint="default"/>
        <w:lang w:val="en-US" w:eastAsia="en-US" w:bidi="ar-SA"/>
      </w:rPr>
    </w:lvl>
    <w:lvl w:ilvl="6" w:tplc="7BCE0122">
      <w:numFmt w:val="bullet"/>
      <w:lvlText w:val="•"/>
      <w:lvlJc w:val="left"/>
      <w:pPr>
        <w:ind w:left="6849" w:hanging="540"/>
      </w:pPr>
      <w:rPr>
        <w:rFonts w:hint="default"/>
        <w:lang w:val="en-US" w:eastAsia="en-US" w:bidi="ar-SA"/>
      </w:rPr>
    </w:lvl>
    <w:lvl w:ilvl="7" w:tplc="D6342CAE">
      <w:numFmt w:val="bullet"/>
      <w:lvlText w:val="•"/>
      <w:lvlJc w:val="left"/>
      <w:pPr>
        <w:ind w:left="7807" w:hanging="540"/>
      </w:pPr>
      <w:rPr>
        <w:rFonts w:hint="default"/>
        <w:lang w:val="en-US" w:eastAsia="en-US" w:bidi="ar-SA"/>
      </w:rPr>
    </w:lvl>
    <w:lvl w:ilvl="8" w:tplc="752EDD90">
      <w:numFmt w:val="bullet"/>
      <w:lvlText w:val="•"/>
      <w:lvlJc w:val="left"/>
      <w:pPr>
        <w:ind w:left="8765" w:hanging="540"/>
      </w:pPr>
      <w:rPr>
        <w:rFonts w:hint="default"/>
        <w:lang w:val="en-US" w:eastAsia="en-US" w:bidi="ar-SA"/>
      </w:rPr>
    </w:lvl>
  </w:abstractNum>
  <w:abstractNum w:abstractNumId="9">
    <w:nsid w:val="06DA1407"/>
    <w:multiLevelType w:val="hybridMultilevel"/>
    <w:tmpl w:val="ECDA1466"/>
    <w:lvl w:ilvl="0" w:tplc="0FC205B0">
      <w:numFmt w:val="bullet"/>
      <w:lvlText w:val="•"/>
      <w:lvlJc w:val="left"/>
      <w:pPr>
        <w:ind w:left="732" w:hanging="171"/>
      </w:pPr>
      <w:rPr>
        <w:rFonts w:ascii="Cambria" w:eastAsia="Cambria" w:hAnsi="Cambria" w:cs="Cambria" w:hint="default"/>
        <w:b w:val="0"/>
        <w:bCs w:val="0"/>
        <w:i w:val="0"/>
        <w:iCs w:val="0"/>
        <w:spacing w:val="0"/>
        <w:w w:val="100"/>
        <w:sz w:val="24"/>
        <w:szCs w:val="24"/>
        <w:lang w:val="en-US" w:eastAsia="en-US" w:bidi="ar-SA"/>
      </w:rPr>
    </w:lvl>
    <w:lvl w:ilvl="1" w:tplc="921E3052">
      <w:numFmt w:val="bullet"/>
      <w:lvlText w:val="•"/>
      <w:lvlJc w:val="left"/>
      <w:pPr>
        <w:ind w:left="1734" w:hanging="171"/>
      </w:pPr>
      <w:rPr>
        <w:rFonts w:hint="default"/>
        <w:lang w:val="en-US" w:eastAsia="en-US" w:bidi="ar-SA"/>
      </w:rPr>
    </w:lvl>
    <w:lvl w:ilvl="2" w:tplc="23B64E10">
      <w:numFmt w:val="bullet"/>
      <w:lvlText w:val="•"/>
      <w:lvlJc w:val="left"/>
      <w:pPr>
        <w:ind w:left="2728" w:hanging="171"/>
      </w:pPr>
      <w:rPr>
        <w:rFonts w:hint="default"/>
        <w:lang w:val="en-US" w:eastAsia="en-US" w:bidi="ar-SA"/>
      </w:rPr>
    </w:lvl>
    <w:lvl w:ilvl="3" w:tplc="207C81CC">
      <w:numFmt w:val="bullet"/>
      <w:lvlText w:val="•"/>
      <w:lvlJc w:val="left"/>
      <w:pPr>
        <w:ind w:left="3722" w:hanging="171"/>
      </w:pPr>
      <w:rPr>
        <w:rFonts w:hint="default"/>
        <w:lang w:val="en-US" w:eastAsia="en-US" w:bidi="ar-SA"/>
      </w:rPr>
    </w:lvl>
    <w:lvl w:ilvl="4" w:tplc="0A7EED94">
      <w:numFmt w:val="bullet"/>
      <w:lvlText w:val="•"/>
      <w:lvlJc w:val="left"/>
      <w:pPr>
        <w:ind w:left="4716" w:hanging="171"/>
      </w:pPr>
      <w:rPr>
        <w:rFonts w:hint="default"/>
        <w:lang w:val="en-US" w:eastAsia="en-US" w:bidi="ar-SA"/>
      </w:rPr>
    </w:lvl>
    <w:lvl w:ilvl="5" w:tplc="DE669AAA">
      <w:numFmt w:val="bullet"/>
      <w:lvlText w:val="•"/>
      <w:lvlJc w:val="left"/>
      <w:pPr>
        <w:ind w:left="5711" w:hanging="171"/>
      </w:pPr>
      <w:rPr>
        <w:rFonts w:hint="default"/>
        <w:lang w:val="en-US" w:eastAsia="en-US" w:bidi="ar-SA"/>
      </w:rPr>
    </w:lvl>
    <w:lvl w:ilvl="6" w:tplc="F0047EDA">
      <w:numFmt w:val="bullet"/>
      <w:lvlText w:val="•"/>
      <w:lvlJc w:val="left"/>
      <w:pPr>
        <w:ind w:left="6705" w:hanging="171"/>
      </w:pPr>
      <w:rPr>
        <w:rFonts w:hint="default"/>
        <w:lang w:val="en-US" w:eastAsia="en-US" w:bidi="ar-SA"/>
      </w:rPr>
    </w:lvl>
    <w:lvl w:ilvl="7" w:tplc="EBBADACC">
      <w:numFmt w:val="bullet"/>
      <w:lvlText w:val="•"/>
      <w:lvlJc w:val="left"/>
      <w:pPr>
        <w:ind w:left="7699" w:hanging="171"/>
      </w:pPr>
      <w:rPr>
        <w:rFonts w:hint="default"/>
        <w:lang w:val="en-US" w:eastAsia="en-US" w:bidi="ar-SA"/>
      </w:rPr>
    </w:lvl>
    <w:lvl w:ilvl="8" w:tplc="8604E79E">
      <w:numFmt w:val="bullet"/>
      <w:lvlText w:val="•"/>
      <w:lvlJc w:val="left"/>
      <w:pPr>
        <w:ind w:left="8693" w:hanging="171"/>
      </w:pPr>
      <w:rPr>
        <w:rFonts w:hint="default"/>
        <w:lang w:val="en-US" w:eastAsia="en-US" w:bidi="ar-SA"/>
      </w:rPr>
    </w:lvl>
  </w:abstractNum>
  <w:abstractNum w:abstractNumId="10">
    <w:nsid w:val="080302D6"/>
    <w:multiLevelType w:val="hybridMultilevel"/>
    <w:tmpl w:val="EC8EA77E"/>
    <w:lvl w:ilvl="0" w:tplc="09A0C1B4">
      <w:start w:val="1"/>
      <w:numFmt w:val="decimal"/>
      <w:lvlText w:val="%1."/>
      <w:lvlJc w:val="left"/>
      <w:pPr>
        <w:ind w:left="1452" w:hanging="360"/>
        <w:jc w:val="left"/>
      </w:pPr>
      <w:rPr>
        <w:rFonts w:ascii="Cambria" w:eastAsia="Cambria" w:hAnsi="Cambria" w:cs="Cambria" w:hint="default"/>
        <w:b w:val="0"/>
        <w:bCs w:val="0"/>
        <w:i w:val="0"/>
        <w:iCs w:val="0"/>
        <w:spacing w:val="-1"/>
        <w:w w:val="100"/>
        <w:sz w:val="24"/>
        <w:szCs w:val="24"/>
        <w:lang w:val="en-US" w:eastAsia="en-US" w:bidi="ar-SA"/>
      </w:rPr>
    </w:lvl>
    <w:lvl w:ilvl="1" w:tplc="AE989432">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2" w:tplc="BA4451E2">
      <w:numFmt w:val="bullet"/>
      <w:lvlText w:val="•"/>
      <w:lvlJc w:val="left"/>
      <w:pPr>
        <w:ind w:left="3304" w:hanging="360"/>
      </w:pPr>
      <w:rPr>
        <w:rFonts w:hint="default"/>
        <w:lang w:val="en-US" w:eastAsia="en-US" w:bidi="ar-SA"/>
      </w:rPr>
    </w:lvl>
    <w:lvl w:ilvl="3" w:tplc="C6485886">
      <w:numFmt w:val="bullet"/>
      <w:lvlText w:val="•"/>
      <w:lvlJc w:val="left"/>
      <w:pPr>
        <w:ind w:left="4226" w:hanging="360"/>
      </w:pPr>
      <w:rPr>
        <w:rFonts w:hint="default"/>
        <w:lang w:val="en-US" w:eastAsia="en-US" w:bidi="ar-SA"/>
      </w:rPr>
    </w:lvl>
    <w:lvl w:ilvl="4" w:tplc="A080EF54">
      <w:numFmt w:val="bullet"/>
      <w:lvlText w:val="•"/>
      <w:lvlJc w:val="left"/>
      <w:pPr>
        <w:ind w:left="5148" w:hanging="360"/>
      </w:pPr>
      <w:rPr>
        <w:rFonts w:hint="default"/>
        <w:lang w:val="en-US" w:eastAsia="en-US" w:bidi="ar-SA"/>
      </w:rPr>
    </w:lvl>
    <w:lvl w:ilvl="5" w:tplc="F9887762">
      <w:numFmt w:val="bullet"/>
      <w:lvlText w:val="•"/>
      <w:lvlJc w:val="left"/>
      <w:pPr>
        <w:ind w:left="6071" w:hanging="360"/>
      </w:pPr>
      <w:rPr>
        <w:rFonts w:hint="default"/>
        <w:lang w:val="en-US" w:eastAsia="en-US" w:bidi="ar-SA"/>
      </w:rPr>
    </w:lvl>
    <w:lvl w:ilvl="6" w:tplc="45703012">
      <w:numFmt w:val="bullet"/>
      <w:lvlText w:val="•"/>
      <w:lvlJc w:val="left"/>
      <w:pPr>
        <w:ind w:left="6993" w:hanging="360"/>
      </w:pPr>
      <w:rPr>
        <w:rFonts w:hint="default"/>
        <w:lang w:val="en-US" w:eastAsia="en-US" w:bidi="ar-SA"/>
      </w:rPr>
    </w:lvl>
    <w:lvl w:ilvl="7" w:tplc="A5DC8D58">
      <w:numFmt w:val="bullet"/>
      <w:lvlText w:val="•"/>
      <w:lvlJc w:val="left"/>
      <w:pPr>
        <w:ind w:left="7915" w:hanging="360"/>
      </w:pPr>
      <w:rPr>
        <w:rFonts w:hint="default"/>
        <w:lang w:val="en-US" w:eastAsia="en-US" w:bidi="ar-SA"/>
      </w:rPr>
    </w:lvl>
    <w:lvl w:ilvl="8" w:tplc="E39A2DB2">
      <w:numFmt w:val="bullet"/>
      <w:lvlText w:val="•"/>
      <w:lvlJc w:val="left"/>
      <w:pPr>
        <w:ind w:left="8837" w:hanging="360"/>
      </w:pPr>
      <w:rPr>
        <w:rFonts w:hint="default"/>
        <w:lang w:val="en-US" w:eastAsia="en-US" w:bidi="ar-SA"/>
      </w:rPr>
    </w:lvl>
  </w:abstractNum>
  <w:abstractNum w:abstractNumId="11">
    <w:nsid w:val="08456CEF"/>
    <w:multiLevelType w:val="hybridMultilevel"/>
    <w:tmpl w:val="B78E518A"/>
    <w:lvl w:ilvl="0" w:tplc="9956E794">
      <w:start w:val="1"/>
      <w:numFmt w:val="decimal"/>
      <w:lvlText w:val="%1."/>
      <w:lvlJc w:val="left"/>
      <w:pPr>
        <w:ind w:left="967" w:hanging="235"/>
        <w:jc w:val="left"/>
      </w:pPr>
      <w:rPr>
        <w:rFonts w:ascii="Cambria" w:eastAsia="Cambria" w:hAnsi="Cambria" w:cs="Cambria" w:hint="default"/>
        <w:b w:val="0"/>
        <w:bCs w:val="0"/>
        <w:i w:val="0"/>
        <w:iCs w:val="0"/>
        <w:spacing w:val="-1"/>
        <w:w w:val="100"/>
        <w:sz w:val="24"/>
        <w:szCs w:val="24"/>
        <w:lang w:val="en-US" w:eastAsia="en-US" w:bidi="ar-SA"/>
      </w:rPr>
    </w:lvl>
    <w:lvl w:ilvl="1" w:tplc="ADF4F2C0">
      <w:numFmt w:val="bullet"/>
      <w:lvlText w:val="•"/>
      <w:lvlJc w:val="left"/>
      <w:pPr>
        <w:ind w:left="1932" w:hanging="235"/>
      </w:pPr>
      <w:rPr>
        <w:rFonts w:hint="default"/>
        <w:lang w:val="en-US" w:eastAsia="en-US" w:bidi="ar-SA"/>
      </w:rPr>
    </w:lvl>
    <w:lvl w:ilvl="2" w:tplc="5B5689BE">
      <w:numFmt w:val="bullet"/>
      <w:lvlText w:val="•"/>
      <w:lvlJc w:val="left"/>
      <w:pPr>
        <w:ind w:left="2904" w:hanging="235"/>
      </w:pPr>
      <w:rPr>
        <w:rFonts w:hint="default"/>
        <w:lang w:val="en-US" w:eastAsia="en-US" w:bidi="ar-SA"/>
      </w:rPr>
    </w:lvl>
    <w:lvl w:ilvl="3" w:tplc="E97A95AC">
      <w:numFmt w:val="bullet"/>
      <w:lvlText w:val="•"/>
      <w:lvlJc w:val="left"/>
      <w:pPr>
        <w:ind w:left="3876" w:hanging="235"/>
      </w:pPr>
      <w:rPr>
        <w:rFonts w:hint="default"/>
        <w:lang w:val="en-US" w:eastAsia="en-US" w:bidi="ar-SA"/>
      </w:rPr>
    </w:lvl>
    <w:lvl w:ilvl="4" w:tplc="69B016C4">
      <w:numFmt w:val="bullet"/>
      <w:lvlText w:val="•"/>
      <w:lvlJc w:val="left"/>
      <w:pPr>
        <w:ind w:left="4848" w:hanging="235"/>
      </w:pPr>
      <w:rPr>
        <w:rFonts w:hint="default"/>
        <w:lang w:val="en-US" w:eastAsia="en-US" w:bidi="ar-SA"/>
      </w:rPr>
    </w:lvl>
    <w:lvl w:ilvl="5" w:tplc="B060F620">
      <w:numFmt w:val="bullet"/>
      <w:lvlText w:val="•"/>
      <w:lvlJc w:val="left"/>
      <w:pPr>
        <w:ind w:left="5821" w:hanging="235"/>
      </w:pPr>
      <w:rPr>
        <w:rFonts w:hint="default"/>
        <w:lang w:val="en-US" w:eastAsia="en-US" w:bidi="ar-SA"/>
      </w:rPr>
    </w:lvl>
    <w:lvl w:ilvl="6" w:tplc="BDFE749A">
      <w:numFmt w:val="bullet"/>
      <w:lvlText w:val="•"/>
      <w:lvlJc w:val="left"/>
      <w:pPr>
        <w:ind w:left="6793" w:hanging="235"/>
      </w:pPr>
      <w:rPr>
        <w:rFonts w:hint="default"/>
        <w:lang w:val="en-US" w:eastAsia="en-US" w:bidi="ar-SA"/>
      </w:rPr>
    </w:lvl>
    <w:lvl w:ilvl="7" w:tplc="BB44B3FA">
      <w:numFmt w:val="bullet"/>
      <w:lvlText w:val="•"/>
      <w:lvlJc w:val="left"/>
      <w:pPr>
        <w:ind w:left="7765" w:hanging="235"/>
      </w:pPr>
      <w:rPr>
        <w:rFonts w:hint="default"/>
        <w:lang w:val="en-US" w:eastAsia="en-US" w:bidi="ar-SA"/>
      </w:rPr>
    </w:lvl>
    <w:lvl w:ilvl="8" w:tplc="0ABC5210">
      <w:numFmt w:val="bullet"/>
      <w:lvlText w:val="•"/>
      <w:lvlJc w:val="left"/>
      <w:pPr>
        <w:ind w:left="8737" w:hanging="235"/>
      </w:pPr>
      <w:rPr>
        <w:rFonts w:hint="default"/>
        <w:lang w:val="en-US" w:eastAsia="en-US" w:bidi="ar-SA"/>
      </w:rPr>
    </w:lvl>
  </w:abstractNum>
  <w:abstractNum w:abstractNumId="12">
    <w:nsid w:val="0932026F"/>
    <w:multiLevelType w:val="multilevel"/>
    <w:tmpl w:val="FD741590"/>
    <w:lvl w:ilvl="0">
      <w:start w:val="1"/>
      <w:numFmt w:val="decimal"/>
      <w:lvlText w:val="%1"/>
      <w:lvlJc w:val="left"/>
      <w:pPr>
        <w:ind w:left="2323" w:hanging="708"/>
        <w:jc w:val="left"/>
      </w:pPr>
      <w:rPr>
        <w:rFonts w:hint="default"/>
        <w:lang w:val="en-US" w:eastAsia="en-US" w:bidi="ar-SA"/>
      </w:rPr>
    </w:lvl>
    <w:lvl w:ilvl="1">
      <w:start w:val="4"/>
      <w:numFmt w:val="decimal"/>
      <w:lvlText w:val="%1.%2"/>
      <w:lvlJc w:val="left"/>
      <w:pPr>
        <w:ind w:left="2323" w:hanging="708"/>
        <w:jc w:val="left"/>
      </w:pPr>
      <w:rPr>
        <w:rFonts w:hint="default"/>
        <w:lang w:val="en-US" w:eastAsia="en-US" w:bidi="ar-SA"/>
      </w:rPr>
    </w:lvl>
    <w:lvl w:ilvl="2">
      <w:start w:val="1"/>
      <w:numFmt w:val="decimal"/>
      <w:lvlText w:val="%1.%2.%3"/>
      <w:lvlJc w:val="left"/>
      <w:pPr>
        <w:ind w:left="2323" w:hanging="708"/>
        <w:jc w:val="left"/>
      </w:pPr>
      <w:rPr>
        <w:rFonts w:ascii="Cambria" w:eastAsia="Cambria" w:hAnsi="Cambria" w:cs="Cambria" w:hint="default"/>
        <w:b w:val="0"/>
        <w:bCs w:val="0"/>
        <w:i w:val="0"/>
        <w:iCs w:val="0"/>
        <w:spacing w:val="-1"/>
        <w:w w:val="100"/>
        <w:sz w:val="24"/>
        <w:szCs w:val="24"/>
        <w:lang w:val="en-US" w:eastAsia="en-US" w:bidi="ar-SA"/>
      </w:rPr>
    </w:lvl>
    <w:lvl w:ilvl="3">
      <w:numFmt w:val="bullet"/>
      <w:lvlText w:val="•"/>
      <w:lvlJc w:val="left"/>
      <w:pPr>
        <w:ind w:left="4905" w:hanging="708"/>
      </w:pPr>
      <w:rPr>
        <w:rFonts w:hint="default"/>
        <w:lang w:val="en-US" w:eastAsia="en-US" w:bidi="ar-SA"/>
      </w:rPr>
    </w:lvl>
    <w:lvl w:ilvl="4">
      <w:numFmt w:val="bullet"/>
      <w:lvlText w:val="•"/>
      <w:lvlJc w:val="left"/>
      <w:pPr>
        <w:ind w:left="5767" w:hanging="708"/>
      </w:pPr>
      <w:rPr>
        <w:rFonts w:hint="default"/>
        <w:lang w:val="en-US" w:eastAsia="en-US" w:bidi="ar-SA"/>
      </w:rPr>
    </w:lvl>
    <w:lvl w:ilvl="5">
      <w:numFmt w:val="bullet"/>
      <w:lvlText w:val="•"/>
      <w:lvlJc w:val="left"/>
      <w:pPr>
        <w:ind w:left="6629" w:hanging="708"/>
      </w:pPr>
      <w:rPr>
        <w:rFonts w:hint="default"/>
        <w:lang w:val="en-US" w:eastAsia="en-US" w:bidi="ar-SA"/>
      </w:rPr>
    </w:lvl>
    <w:lvl w:ilvl="6">
      <w:numFmt w:val="bullet"/>
      <w:lvlText w:val="•"/>
      <w:lvlJc w:val="left"/>
      <w:pPr>
        <w:ind w:left="7491" w:hanging="708"/>
      </w:pPr>
      <w:rPr>
        <w:rFonts w:hint="default"/>
        <w:lang w:val="en-US" w:eastAsia="en-US" w:bidi="ar-SA"/>
      </w:rPr>
    </w:lvl>
    <w:lvl w:ilvl="7">
      <w:numFmt w:val="bullet"/>
      <w:lvlText w:val="•"/>
      <w:lvlJc w:val="left"/>
      <w:pPr>
        <w:ind w:left="8353" w:hanging="708"/>
      </w:pPr>
      <w:rPr>
        <w:rFonts w:hint="default"/>
        <w:lang w:val="en-US" w:eastAsia="en-US" w:bidi="ar-SA"/>
      </w:rPr>
    </w:lvl>
    <w:lvl w:ilvl="8">
      <w:numFmt w:val="bullet"/>
      <w:lvlText w:val="•"/>
      <w:lvlJc w:val="left"/>
      <w:pPr>
        <w:ind w:left="9215" w:hanging="708"/>
      </w:pPr>
      <w:rPr>
        <w:rFonts w:hint="default"/>
        <w:lang w:val="en-US" w:eastAsia="en-US" w:bidi="ar-SA"/>
      </w:rPr>
    </w:lvl>
  </w:abstractNum>
  <w:abstractNum w:abstractNumId="13">
    <w:nsid w:val="0B70665D"/>
    <w:multiLevelType w:val="hybridMultilevel"/>
    <w:tmpl w:val="7ED66FE8"/>
    <w:lvl w:ilvl="0" w:tplc="9A2E5EAA">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1" w:tplc="34CCED5A">
      <w:start w:val="1"/>
      <w:numFmt w:val="decimal"/>
      <w:lvlText w:val="%2."/>
      <w:lvlJc w:val="left"/>
      <w:pPr>
        <w:ind w:left="1992" w:hanging="495"/>
        <w:jc w:val="left"/>
      </w:pPr>
      <w:rPr>
        <w:rFonts w:ascii="Cambria" w:eastAsia="Cambria" w:hAnsi="Cambria" w:cs="Cambria" w:hint="default"/>
        <w:b w:val="0"/>
        <w:bCs w:val="0"/>
        <w:i w:val="0"/>
        <w:iCs w:val="0"/>
        <w:spacing w:val="-1"/>
        <w:w w:val="100"/>
        <w:sz w:val="24"/>
        <w:szCs w:val="24"/>
        <w:lang w:val="en-US" w:eastAsia="en-US" w:bidi="ar-SA"/>
      </w:rPr>
    </w:lvl>
    <w:lvl w:ilvl="2" w:tplc="46B879F8">
      <w:numFmt w:val="bullet"/>
      <w:lvlText w:val="•"/>
      <w:lvlJc w:val="left"/>
      <w:pPr>
        <w:ind w:left="2180" w:hanging="495"/>
      </w:pPr>
      <w:rPr>
        <w:rFonts w:hint="default"/>
        <w:lang w:val="en-US" w:eastAsia="en-US" w:bidi="ar-SA"/>
      </w:rPr>
    </w:lvl>
    <w:lvl w:ilvl="3" w:tplc="9230B8A6">
      <w:numFmt w:val="bullet"/>
      <w:lvlText w:val="•"/>
      <w:lvlJc w:val="left"/>
      <w:pPr>
        <w:ind w:left="3242" w:hanging="495"/>
      </w:pPr>
      <w:rPr>
        <w:rFonts w:hint="default"/>
        <w:lang w:val="en-US" w:eastAsia="en-US" w:bidi="ar-SA"/>
      </w:rPr>
    </w:lvl>
    <w:lvl w:ilvl="4" w:tplc="2B38850A">
      <w:numFmt w:val="bullet"/>
      <w:lvlText w:val="•"/>
      <w:lvlJc w:val="left"/>
      <w:pPr>
        <w:ind w:left="4305" w:hanging="495"/>
      </w:pPr>
      <w:rPr>
        <w:rFonts w:hint="default"/>
        <w:lang w:val="en-US" w:eastAsia="en-US" w:bidi="ar-SA"/>
      </w:rPr>
    </w:lvl>
    <w:lvl w:ilvl="5" w:tplc="5E2C13F0">
      <w:numFmt w:val="bullet"/>
      <w:lvlText w:val="•"/>
      <w:lvlJc w:val="left"/>
      <w:pPr>
        <w:ind w:left="5368" w:hanging="495"/>
      </w:pPr>
      <w:rPr>
        <w:rFonts w:hint="default"/>
        <w:lang w:val="en-US" w:eastAsia="en-US" w:bidi="ar-SA"/>
      </w:rPr>
    </w:lvl>
    <w:lvl w:ilvl="6" w:tplc="4896163C">
      <w:numFmt w:val="bullet"/>
      <w:lvlText w:val="•"/>
      <w:lvlJc w:val="left"/>
      <w:pPr>
        <w:ind w:left="6431" w:hanging="495"/>
      </w:pPr>
      <w:rPr>
        <w:rFonts w:hint="default"/>
        <w:lang w:val="en-US" w:eastAsia="en-US" w:bidi="ar-SA"/>
      </w:rPr>
    </w:lvl>
    <w:lvl w:ilvl="7" w:tplc="4808DEA0">
      <w:numFmt w:val="bullet"/>
      <w:lvlText w:val="•"/>
      <w:lvlJc w:val="left"/>
      <w:pPr>
        <w:ind w:left="7493" w:hanging="495"/>
      </w:pPr>
      <w:rPr>
        <w:rFonts w:hint="default"/>
        <w:lang w:val="en-US" w:eastAsia="en-US" w:bidi="ar-SA"/>
      </w:rPr>
    </w:lvl>
    <w:lvl w:ilvl="8" w:tplc="5C406630">
      <w:numFmt w:val="bullet"/>
      <w:lvlText w:val="•"/>
      <w:lvlJc w:val="left"/>
      <w:pPr>
        <w:ind w:left="8556" w:hanging="495"/>
      </w:pPr>
      <w:rPr>
        <w:rFonts w:hint="default"/>
        <w:lang w:val="en-US" w:eastAsia="en-US" w:bidi="ar-SA"/>
      </w:rPr>
    </w:lvl>
  </w:abstractNum>
  <w:abstractNum w:abstractNumId="14">
    <w:nsid w:val="0BAF7231"/>
    <w:multiLevelType w:val="hybridMultilevel"/>
    <w:tmpl w:val="FFE476A8"/>
    <w:lvl w:ilvl="0" w:tplc="9C725C9C">
      <w:numFmt w:val="bullet"/>
      <w:lvlText w:val=""/>
      <w:lvlJc w:val="left"/>
      <w:pPr>
        <w:ind w:left="641" w:hanging="361"/>
      </w:pPr>
      <w:rPr>
        <w:rFonts w:ascii="Symbol" w:eastAsia="Symbol" w:hAnsi="Symbol" w:cs="Symbol" w:hint="default"/>
        <w:b w:val="0"/>
        <w:bCs w:val="0"/>
        <w:i w:val="0"/>
        <w:iCs w:val="0"/>
        <w:spacing w:val="0"/>
        <w:w w:val="99"/>
        <w:sz w:val="20"/>
        <w:szCs w:val="20"/>
        <w:lang w:val="en-US" w:eastAsia="en-US" w:bidi="ar-SA"/>
      </w:rPr>
    </w:lvl>
    <w:lvl w:ilvl="1" w:tplc="21E0F702">
      <w:numFmt w:val="bullet"/>
      <w:lvlText w:val="o"/>
      <w:lvlJc w:val="left"/>
      <w:pPr>
        <w:ind w:left="912" w:hanging="360"/>
      </w:pPr>
      <w:rPr>
        <w:rFonts w:ascii="Courier New" w:eastAsia="Courier New" w:hAnsi="Courier New" w:cs="Courier New" w:hint="default"/>
        <w:b w:val="0"/>
        <w:bCs w:val="0"/>
        <w:i w:val="0"/>
        <w:iCs w:val="0"/>
        <w:spacing w:val="0"/>
        <w:w w:val="99"/>
        <w:sz w:val="20"/>
        <w:szCs w:val="20"/>
        <w:lang w:val="en-US" w:eastAsia="en-US" w:bidi="ar-SA"/>
      </w:rPr>
    </w:lvl>
    <w:lvl w:ilvl="2" w:tplc="B3DED5BA">
      <w:numFmt w:val="bullet"/>
      <w:lvlText w:val="•"/>
      <w:lvlJc w:val="left"/>
      <w:pPr>
        <w:ind w:left="1280" w:hanging="360"/>
      </w:pPr>
      <w:rPr>
        <w:rFonts w:hint="default"/>
        <w:lang w:val="en-US" w:eastAsia="en-US" w:bidi="ar-SA"/>
      </w:rPr>
    </w:lvl>
    <w:lvl w:ilvl="3" w:tplc="F612BB7E">
      <w:numFmt w:val="bullet"/>
      <w:lvlText w:val="•"/>
      <w:lvlJc w:val="left"/>
      <w:pPr>
        <w:ind w:left="2455" w:hanging="360"/>
      </w:pPr>
      <w:rPr>
        <w:rFonts w:hint="default"/>
        <w:lang w:val="en-US" w:eastAsia="en-US" w:bidi="ar-SA"/>
      </w:rPr>
    </w:lvl>
    <w:lvl w:ilvl="4" w:tplc="6AEC47BE">
      <w:numFmt w:val="bullet"/>
      <w:lvlText w:val="•"/>
      <w:lvlJc w:val="left"/>
      <w:pPr>
        <w:ind w:left="3630" w:hanging="360"/>
      </w:pPr>
      <w:rPr>
        <w:rFonts w:hint="default"/>
        <w:lang w:val="en-US" w:eastAsia="en-US" w:bidi="ar-SA"/>
      </w:rPr>
    </w:lvl>
    <w:lvl w:ilvl="5" w:tplc="BEB6F81C">
      <w:numFmt w:val="bullet"/>
      <w:lvlText w:val="•"/>
      <w:lvlJc w:val="left"/>
      <w:pPr>
        <w:ind w:left="4805" w:hanging="360"/>
      </w:pPr>
      <w:rPr>
        <w:rFonts w:hint="default"/>
        <w:lang w:val="en-US" w:eastAsia="en-US" w:bidi="ar-SA"/>
      </w:rPr>
    </w:lvl>
    <w:lvl w:ilvl="6" w:tplc="028867A0">
      <w:numFmt w:val="bullet"/>
      <w:lvlText w:val="•"/>
      <w:lvlJc w:val="left"/>
      <w:pPr>
        <w:ind w:left="5981" w:hanging="360"/>
      </w:pPr>
      <w:rPr>
        <w:rFonts w:hint="default"/>
        <w:lang w:val="en-US" w:eastAsia="en-US" w:bidi="ar-SA"/>
      </w:rPr>
    </w:lvl>
    <w:lvl w:ilvl="7" w:tplc="C8EC789A">
      <w:numFmt w:val="bullet"/>
      <w:lvlText w:val="•"/>
      <w:lvlJc w:val="left"/>
      <w:pPr>
        <w:ind w:left="7156" w:hanging="360"/>
      </w:pPr>
      <w:rPr>
        <w:rFonts w:hint="default"/>
        <w:lang w:val="en-US" w:eastAsia="en-US" w:bidi="ar-SA"/>
      </w:rPr>
    </w:lvl>
    <w:lvl w:ilvl="8" w:tplc="3412F5F6">
      <w:numFmt w:val="bullet"/>
      <w:lvlText w:val="•"/>
      <w:lvlJc w:val="left"/>
      <w:pPr>
        <w:ind w:left="8331" w:hanging="360"/>
      </w:pPr>
      <w:rPr>
        <w:rFonts w:hint="default"/>
        <w:lang w:val="en-US" w:eastAsia="en-US" w:bidi="ar-SA"/>
      </w:rPr>
    </w:lvl>
  </w:abstractNum>
  <w:abstractNum w:abstractNumId="15">
    <w:nsid w:val="0BC24C49"/>
    <w:multiLevelType w:val="hybridMultilevel"/>
    <w:tmpl w:val="C55E19E2"/>
    <w:lvl w:ilvl="0" w:tplc="673ABD06">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1" w:tplc="27A8A7FA">
      <w:numFmt w:val="bullet"/>
      <w:lvlText w:val="•"/>
      <w:lvlJc w:val="left"/>
      <w:pPr>
        <w:ind w:left="2382" w:hanging="360"/>
      </w:pPr>
      <w:rPr>
        <w:rFonts w:hint="default"/>
        <w:lang w:val="en-US" w:eastAsia="en-US" w:bidi="ar-SA"/>
      </w:rPr>
    </w:lvl>
    <w:lvl w:ilvl="2" w:tplc="952C29F6">
      <w:numFmt w:val="bullet"/>
      <w:lvlText w:val="•"/>
      <w:lvlJc w:val="left"/>
      <w:pPr>
        <w:ind w:left="3304" w:hanging="360"/>
      </w:pPr>
      <w:rPr>
        <w:rFonts w:hint="default"/>
        <w:lang w:val="en-US" w:eastAsia="en-US" w:bidi="ar-SA"/>
      </w:rPr>
    </w:lvl>
    <w:lvl w:ilvl="3" w:tplc="30DCF3D4">
      <w:numFmt w:val="bullet"/>
      <w:lvlText w:val="•"/>
      <w:lvlJc w:val="left"/>
      <w:pPr>
        <w:ind w:left="4226" w:hanging="360"/>
      </w:pPr>
      <w:rPr>
        <w:rFonts w:hint="default"/>
        <w:lang w:val="en-US" w:eastAsia="en-US" w:bidi="ar-SA"/>
      </w:rPr>
    </w:lvl>
    <w:lvl w:ilvl="4" w:tplc="B13A8AFE">
      <w:numFmt w:val="bullet"/>
      <w:lvlText w:val="•"/>
      <w:lvlJc w:val="left"/>
      <w:pPr>
        <w:ind w:left="5148" w:hanging="360"/>
      </w:pPr>
      <w:rPr>
        <w:rFonts w:hint="default"/>
        <w:lang w:val="en-US" w:eastAsia="en-US" w:bidi="ar-SA"/>
      </w:rPr>
    </w:lvl>
    <w:lvl w:ilvl="5" w:tplc="CC7430F2">
      <w:numFmt w:val="bullet"/>
      <w:lvlText w:val="•"/>
      <w:lvlJc w:val="left"/>
      <w:pPr>
        <w:ind w:left="6071" w:hanging="360"/>
      </w:pPr>
      <w:rPr>
        <w:rFonts w:hint="default"/>
        <w:lang w:val="en-US" w:eastAsia="en-US" w:bidi="ar-SA"/>
      </w:rPr>
    </w:lvl>
    <w:lvl w:ilvl="6" w:tplc="1E60D32E">
      <w:numFmt w:val="bullet"/>
      <w:lvlText w:val="•"/>
      <w:lvlJc w:val="left"/>
      <w:pPr>
        <w:ind w:left="6993" w:hanging="360"/>
      </w:pPr>
      <w:rPr>
        <w:rFonts w:hint="default"/>
        <w:lang w:val="en-US" w:eastAsia="en-US" w:bidi="ar-SA"/>
      </w:rPr>
    </w:lvl>
    <w:lvl w:ilvl="7" w:tplc="45FE8650">
      <w:numFmt w:val="bullet"/>
      <w:lvlText w:val="•"/>
      <w:lvlJc w:val="left"/>
      <w:pPr>
        <w:ind w:left="7915" w:hanging="360"/>
      </w:pPr>
      <w:rPr>
        <w:rFonts w:hint="default"/>
        <w:lang w:val="en-US" w:eastAsia="en-US" w:bidi="ar-SA"/>
      </w:rPr>
    </w:lvl>
    <w:lvl w:ilvl="8" w:tplc="1FDA6B16">
      <w:numFmt w:val="bullet"/>
      <w:lvlText w:val="•"/>
      <w:lvlJc w:val="left"/>
      <w:pPr>
        <w:ind w:left="8837" w:hanging="360"/>
      </w:pPr>
      <w:rPr>
        <w:rFonts w:hint="default"/>
        <w:lang w:val="en-US" w:eastAsia="en-US" w:bidi="ar-SA"/>
      </w:rPr>
    </w:lvl>
  </w:abstractNum>
  <w:abstractNum w:abstractNumId="16">
    <w:nsid w:val="0D7040C7"/>
    <w:multiLevelType w:val="hybridMultilevel"/>
    <w:tmpl w:val="9D66BE30"/>
    <w:lvl w:ilvl="0" w:tplc="B088FA5C">
      <w:numFmt w:val="bullet"/>
      <w:lvlText w:val=""/>
      <w:lvlJc w:val="left"/>
      <w:pPr>
        <w:ind w:left="1092" w:hanging="360"/>
      </w:pPr>
      <w:rPr>
        <w:rFonts w:ascii="Symbol" w:eastAsia="Symbol" w:hAnsi="Symbol" w:cs="Symbol" w:hint="default"/>
        <w:b w:val="0"/>
        <w:bCs w:val="0"/>
        <w:i w:val="0"/>
        <w:iCs w:val="0"/>
        <w:spacing w:val="0"/>
        <w:w w:val="100"/>
        <w:sz w:val="24"/>
        <w:szCs w:val="24"/>
        <w:lang w:val="en-US" w:eastAsia="en-US" w:bidi="ar-SA"/>
      </w:rPr>
    </w:lvl>
    <w:lvl w:ilvl="1" w:tplc="2764A63C">
      <w:numFmt w:val="bullet"/>
      <w:lvlText w:val=""/>
      <w:lvlJc w:val="left"/>
      <w:pPr>
        <w:ind w:left="1812" w:hanging="360"/>
      </w:pPr>
      <w:rPr>
        <w:rFonts w:ascii="Symbol" w:eastAsia="Symbol" w:hAnsi="Symbol" w:cs="Symbol" w:hint="default"/>
        <w:b w:val="0"/>
        <w:bCs w:val="0"/>
        <w:i w:val="0"/>
        <w:iCs w:val="0"/>
        <w:spacing w:val="0"/>
        <w:w w:val="100"/>
        <w:sz w:val="24"/>
        <w:szCs w:val="24"/>
        <w:lang w:val="en-US" w:eastAsia="en-US" w:bidi="ar-SA"/>
      </w:rPr>
    </w:lvl>
    <w:lvl w:ilvl="2" w:tplc="C018FB3C">
      <w:numFmt w:val="bullet"/>
      <w:lvlText w:val="•"/>
      <w:lvlJc w:val="left"/>
      <w:pPr>
        <w:ind w:left="2804" w:hanging="360"/>
      </w:pPr>
      <w:rPr>
        <w:rFonts w:hint="default"/>
        <w:lang w:val="en-US" w:eastAsia="en-US" w:bidi="ar-SA"/>
      </w:rPr>
    </w:lvl>
    <w:lvl w:ilvl="3" w:tplc="F4ACFC60">
      <w:numFmt w:val="bullet"/>
      <w:lvlText w:val="•"/>
      <w:lvlJc w:val="left"/>
      <w:pPr>
        <w:ind w:left="3789" w:hanging="360"/>
      </w:pPr>
      <w:rPr>
        <w:rFonts w:hint="default"/>
        <w:lang w:val="en-US" w:eastAsia="en-US" w:bidi="ar-SA"/>
      </w:rPr>
    </w:lvl>
    <w:lvl w:ilvl="4" w:tplc="8AC63262">
      <w:numFmt w:val="bullet"/>
      <w:lvlText w:val="•"/>
      <w:lvlJc w:val="left"/>
      <w:pPr>
        <w:ind w:left="4774" w:hanging="360"/>
      </w:pPr>
      <w:rPr>
        <w:rFonts w:hint="default"/>
        <w:lang w:val="en-US" w:eastAsia="en-US" w:bidi="ar-SA"/>
      </w:rPr>
    </w:lvl>
    <w:lvl w:ilvl="5" w:tplc="2AAA25BA">
      <w:numFmt w:val="bullet"/>
      <w:lvlText w:val="•"/>
      <w:lvlJc w:val="left"/>
      <w:pPr>
        <w:ind w:left="5758" w:hanging="360"/>
      </w:pPr>
      <w:rPr>
        <w:rFonts w:hint="default"/>
        <w:lang w:val="en-US" w:eastAsia="en-US" w:bidi="ar-SA"/>
      </w:rPr>
    </w:lvl>
    <w:lvl w:ilvl="6" w:tplc="B964CE24">
      <w:numFmt w:val="bullet"/>
      <w:lvlText w:val="•"/>
      <w:lvlJc w:val="left"/>
      <w:pPr>
        <w:ind w:left="6743" w:hanging="360"/>
      </w:pPr>
      <w:rPr>
        <w:rFonts w:hint="default"/>
        <w:lang w:val="en-US" w:eastAsia="en-US" w:bidi="ar-SA"/>
      </w:rPr>
    </w:lvl>
    <w:lvl w:ilvl="7" w:tplc="E5720970">
      <w:numFmt w:val="bullet"/>
      <w:lvlText w:val="•"/>
      <w:lvlJc w:val="left"/>
      <w:pPr>
        <w:ind w:left="7728" w:hanging="360"/>
      </w:pPr>
      <w:rPr>
        <w:rFonts w:hint="default"/>
        <w:lang w:val="en-US" w:eastAsia="en-US" w:bidi="ar-SA"/>
      </w:rPr>
    </w:lvl>
    <w:lvl w:ilvl="8" w:tplc="5B38E94E">
      <w:numFmt w:val="bullet"/>
      <w:lvlText w:val="•"/>
      <w:lvlJc w:val="left"/>
      <w:pPr>
        <w:ind w:left="8712" w:hanging="360"/>
      </w:pPr>
      <w:rPr>
        <w:rFonts w:hint="default"/>
        <w:lang w:val="en-US" w:eastAsia="en-US" w:bidi="ar-SA"/>
      </w:rPr>
    </w:lvl>
  </w:abstractNum>
  <w:abstractNum w:abstractNumId="17">
    <w:nsid w:val="0ECB2825"/>
    <w:multiLevelType w:val="hybridMultilevel"/>
    <w:tmpl w:val="B3A0B59A"/>
    <w:lvl w:ilvl="0" w:tplc="5FF6D030">
      <w:start w:val="1"/>
      <w:numFmt w:val="decimal"/>
      <w:lvlText w:val="%1."/>
      <w:lvlJc w:val="left"/>
      <w:pPr>
        <w:ind w:left="967" w:hanging="235"/>
        <w:jc w:val="left"/>
      </w:pPr>
      <w:rPr>
        <w:rFonts w:ascii="Cambria" w:eastAsia="Cambria" w:hAnsi="Cambria" w:cs="Cambria" w:hint="default"/>
        <w:b w:val="0"/>
        <w:bCs w:val="0"/>
        <w:i w:val="0"/>
        <w:iCs w:val="0"/>
        <w:spacing w:val="-1"/>
        <w:w w:val="100"/>
        <w:sz w:val="24"/>
        <w:szCs w:val="24"/>
        <w:lang w:val="en-US" w:eastAsia="en-US" w:bidi="ar-SA"/>
      </w:rPr>
    </w:lvl>
    <w:lvl w:ilvl="1" w:tplc="3876899A">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2" w:tplc="5B369ECC">
      <w:numFmt w:val="bullet"/>
      <w:lvlText w:val="•"/>
      <w:lvlJc w:val="left"/>
      <w:pPr>
        <w:ind w:left="2484" w:hanging="360"/>
      </w:pPr>
      <w:rPr>
        <w:rFonts w:hint="default"/>
        <w:lang w:val="en-US" w:eastAsia="en-US" w:bidi="ar-SA"/>
      </w:rPr>
    </w:lvl>
    <w:lvl w:ilvl="3" w:tplc="8FDEB670">
      <w:numFmt w:val="bullet"/>
      <w:lvlText w:val="•"/>
      <w:lvlJc w:val="left"/>
      <w:pPr>
        <w:ind w:left="3509" w:hanging="360"/>
      </w:pPr>
      <w:rPr>
        <w:rFonts w:hint="default"/>
        <w:lang w:val="en-US" w:eastAsia="en-US" w:bidi="ar-SA"/>
      </w:rPr>
    </w:lvl>
    <w:lvl w:ilvl="4" w:tplc="9C3AD346">
      <w:numFmt w:val="bullet"/>
      <w:lvlText w:val="•"/>
      <w:lvlJc w:val="left"/>
      <w:pPr>
        <w:ind w:left="4534" w:hanging="360"/>
      </w:pPr>
      <w:rPr>
        <w:rFonts w:hint="default"/>
        <w:lang w:val="en-US" w:eastAsia="en-US" w:bidi="ar-SA"/>
      </w:rPr>
    </w:lvl>
    <w:lvl w:ilvl="5" w:tplc="AFB2E194">
      <w:numFmt w:val="bullet"/>
      <w:lvlText w:val="•"/>
      <w:lvlJc w:val="left"/>
      <w:pPr>
        <w:ind w:left="5558" w:hanging="360"/>
      </w:pPr>
      <w:rPr>
        <w:rFonts w:hint="default"/>
        <w:lang w:val="en-US" w:eastAsia="en-US" w:bidi="ar-SA"/>
      </w:rPr>
    </w:lvl>
    <w:lvl w:ilvl="6" w:tplc="7FCE8404">
      <w:numFmt w:val="bullet"/>
      <w:lvlText w:val="•"/>
      <w:lvlJc w:val="left"/>
      <w:pPr>
        <w:ind w:left="6583" w:hanging="360"/>
      </w:pPr>
      <w:rPr>
        <w:rFonts w:hint="default"/>
        <w:lang w:val="en-US" w:eastAsia="en-US" w:bidi="ar-SA"/>
      </w:rPr>
    </w:lvl>
    <w:lvl w:ilvl="7" w:tplc="35320D5C">
      <w:numFmt w:val="bullet"/>
      <w:lvlText w:val="•"/>
      <w:lvlJc w:val="left"/>
      <w:pPr>
        <w:ind w:left="7608" w:hanging="360"/>
      </w:pPr>
      <w:rPr>
        <w:rFonts w:hint="default"/>
        <w:lang w:val="en-US" w:eastAsia="en-US" w:bidi="ar-SA"/>
      </w:rPr>
    </w:lvl>
    <w:lvl w:ilvl="8" w:tplc="D4BE3A06">
      <w:numFmt w:val="bullet"/>
      <w:lvlText w:val="•"/>
      <w:lvlJc w:val="left"/>
      <w:pPr>
        <w:ind w:left="8632" w:hanging="360"/>
      </w:pPr>
      <w:rPr>
        <w:rFonts w:hint="default"/>
        <w:lang w:val="en-US" w:eastAsia="en-US" w:bidi="ar-SA"/>
      </w:rPr>
    </w:lvl>
  </w:abstractNum>
  <w:abstractNum w:abstractNumId="18">
    <w:nsid w:val="0FE33B6D"/>
    <w:multiLevelType w:val="hybridMultilevel"/>
    <w:tmpl w:val="12D60C1E"/>
    <w:lvl w:ilvl="0" w:tplc="494ECD06">
      <w:numFmt w:val="bullet"/>
      <w:lvlText w:val=""/>
      <w:lvlJc w:val="left"/>
      <w:pPr>
        <w:ind w:left="732" w:hanging="360"/>
      </w:pPr>
      <w:rPr>
        <w:rFonts w:ascii="Symbol" w:eastAsia="Symbol" w:hAnsi="Symbol" w:cs="Symbol" w:hint="default"/>
        <w:b w:val="0"/>
        <w:bCs w:val="0"/>
        <w:i w:val="0"/>
        <w:iCs w:val="0"/>
        <w:spacing w:val="0"/>
        <w:w w:val="100"/>
        <w:sz w:val="24"/>
        <w:szCs w:val="24"/>
        <w:lang w:val="en-US" w:eastAsia="en-US" w:bidi="ar-SA"/>
      </w:rPr>
    </w:lvl>
    <w:lvl w:ilvl="1" w:tplc="022A6BC2">
      <w:numFmt w:val="bullet"/>
      <w:lvlText w:val="•"/>
      <w:lvlJc w:val="left"/>
      <w:pPr>
        <w:ind w:left="1734" w:hanging="360"/>
      </w:pPr>
      <w:rPr>
        <w:rFonts w:hint="default"/>
        <w:lang w:val="en-US" w:eastAsia="en-US" w:bidi="ar-SA"/>
      </w:rPr>
    </w:lvl>
    <w:lvl w:ilvl="2" w:tplc="8D66240A">
      <w:numFmt w:val="bullet"/>
      <w:lvlText w:val="•"/>
      <w:lvlJc w:val="left"/>
      <w:pPr>
        <w:ind w:left="2728" w:hanging="360"/>
      </w:pPr>
      <w:rPr>
        <w:rFonts w:hint="default"/>
        <w:lang w:val="en-US" w:eastAsia="en-US" w:bidi="ar-SA"/>
      </w:rPr>
    </w:lvl>
    <w:lvl w:ilvl="3" w:tplc="1CE02AF6">
      <w:numFmt w:val="bullet"/>
      <w:lvlText w:val="•"/>
      <w:lvlJc w:val="left"/>
      <w:pPr>
        <w:ind w:left="3722" w:hanging="360"/>
      </w:pPr>
      <w:rPr>
        <w:rFonts w:hint="default"/>
        <w:lang w:val="en-US" w:eastAsia="en-US" w:bidi="ar-SA"/>
      </w:rPr>
    </w:lvl>
    <w:lvl w:ilvl="4" w:tplc="649E97A4">
      <w:numFmt w:val="bullet"/>
      <w:lvlText w:val="•"/>
      <w:lvlJc w:val="left"/>
      <w:pPr>
        <w:ind w:left="4716" w:hanging="360"/>
      </w:pPr>
      <w:rPr>
        <w:rFonts w:hint="default"/>
        <w:lang w:val="en-US" w:eastAsia="en-US" w:bidi="ar-SA"/>
      </w:rPr>
    </w:lvl>
    <w:lvl w:ilvl="5" w:tplc="0DCA7986">
      <w:numFmt w:val="bullet"/>
      <w:lvlText w:val="•"/>
      <w:lvlJc w:val="left"/>
      <w:pPr>
        <w:ind w:left="5711" w:hanging="360"/>
      </w:pPr>
      <w:rPr>
        <w:rFonts w:hint="default"/>
        <w:lang w:val="en-US" w:eastAsia="en-US" w:bidi="ar-SA"/>
      </w:rPr>
    </w:lvl>
    <w:lvl w:ilvl="6" w:tplc="8458A2F0">
      <w:numFmt w:val="bullet"/>
      <w:lvlText w:val="•"/>
      <w:lvlJc w:val="left"/>
      <w:pPr>
        <w:ind w:left="6705" w:hanging="360"/>
      </w:pPr>
      <w:rPr>
        <w:rFonts w:hint="default"/>
        <w:lang w:val="en-US" w:eastAsia="en-US" w:bidi="ar-SA"/>
      </w:rPr>
    </w:lvl>
    <w:lvl w:ilvl="7" w:tplc="41E0BF80">
      <w:numFmt w:val="bullet"/>
      <w:lvlText w:val="•"/>
      <w:lvlJc w:val="left"/>
      <w:pPr>
        <w:ind w:left="7699" w:hanging="360"/>
      </w:pPr>
      <w:rPr>
        <w:rFonts w:hint="default"/>
        <w:lang w:val="en-US" w:eastAsia="en-US" w:bidi="ar-SA"/>
      </w:rPr>
    </w:lvl>
    <w:lvl w:ilvl="8" w:tplc="23C249DC">
      <w:numFmt w:val="bullet"/>
      <w:lvlText w:val="•"/>
      <w:lvlJc w:val="left"/>
      <w:pPr>
        <w:ind w:left="8693" w:hanging="360"/>
      </w:pPr>
      <w:rPr>
        <w:rFonts w:hint="default"/>
        <w:lang w:val="en-US" w:eastAsia="en-US" w:bidi="ar-SA"/>
      </w:rPr>
    </w:lvl>
  </w:abstractNum>
  <w:abstractNum w:abstractNumId="19">
    <w:nsid w:val="112D1CD5"/>
    <w:multiLevelType w:val="hybridMultilevel"/>
    <w:tmpl w:val="8ADEF26A"/>
    <w:lvl w:ilvl="0" w:tplc="5680D74C">
      <w:numFmt w:val="bullet"/>
      <w:lvlText w:val=""/>
      <w:lvlJc w:val="left"/>
      <w:pPr>
        <w:ind w:left="2172" w:hanging="360"/>
      </w:pPr>
      <w:rPr>
        <w:rFonts w:ascii="Symbol" w:eastAsia="Symbol" w:hAnsi="Symbol" w:cs="Symbol" w:hint="default"/>
        <w:b w:val="0"/>
        <w:bCs w:val="0"/>
        <w:i w:val="0"/>
        <w:iCs w:val="0"/>
        <w:spacing w:val="0"/>
        <w:w w:val="100"/>
        <w:sz w:val="24"/>
        <w:szCs w:val="24"/>
        <w:lang w:val="en-US" w:eastAsia="en-US" w:bidi="ar-SA"/>
      </w:rPr>
    </w:lvl>
    <w:lvl w:ilvl="1" w:tplc="3FF8746C">
      <w:numFmt w:val="bullet"/>
      <w:lvlText w:val="•"/>
      <w:lvlJc w:val="left"/>
      <w:pPr>
        <w:ind w:left="3030" w:hanging="360"/>
      </w:pPr>
      <w:rPr>
        <w:rFonts w:hint="default"/>
        <w:lang w:val="en-US" w:eastAsia="en-US" w:bidi="ar-SA"/>
      </w:rPr>
    </w:lvl>
    <w:lvl w:ilvl="2" w:tplc="EA56895E">
      <w:numFmt w:val="bullet"/>
      <w:lvlText w:val="•"/>
      <w:lvlJc w:val="left"/>
      <w:pPr>
        <w:ind w:left="3880" w:hanging="360"/>
      </w:pPr>
      <w:rPr>
        <w:rFonts w:hint="default"/>
        <w:lang w:val="en-US" w:eastAsia="en-US" w:bidi="ar-SA"/>
      </w:rPr>
    </w:lvl>
    <w:lvl w:ilvl="3" w:tplc="755AA0AC">
      <w:numFmt w:val="bullet"/>
      <w:lvlText w:val="•"/>
      <w:lvlJc w:val="left"/>
      <w:pPr>
        <w:ind w:left="4730" w:hanging="360"/>
      </w:pPr>
      <w:rPr>
        <w:rFonts w:hint="default"/>
        <w:lang w:val="en-US" w:eastAsia="en-US" w:bidi="ar-SA"/>
      </w:rPr>
    </w:lvl>
    <w:lvl w:ilvl="4" w:tplc="55041046">
      <w:numFmt w:val="bullet"/>
      <w:lvlText w:val="•"/>
      <w:lvlJc w:val="left"/>
      <w:pPr>
        <w:ind w:left="5580" w:hanging="360"/>
      </w:pPr>
      <w:rPr>
        <w:rFonts w:hint="default"/>
        <w:lang w:val="en-US" w:eastAsia="en-US" w:bidi="ar-SA"/>
      </w:rPr>
    </w:lvl>
    <w:lvl w:ilvl="5" w:tplc="8ADA375A">
      <w:numFmt w:val="bullet"/>
      <w:lvlText w:val="•"/>
      <w:lvlJc w:val="left"/>
      <w:pPr>
        <w:ind w:left="6431" w:hanging="360"/>
      </w:pPr>
      <w:rPr>
        <w:rFonts w:hint="default"/>
        <w:lang w:val="en-US" w:eastAsia="en-US" w:bidi="ar-SA"/>
      </w:rPr>
    </w:lvl>
    <w:lvl w:ilvl="6" w:tplc="CF1ABC62">
      <w:numFmt w:val="bullet"/>
      <w:lvlText w:val="•"/>
      <w:lvlJc w:val="left"/>
      <w:pPr>
        <w:ind w:left="7281" w:hanging="360"/>
      </w:pPr>
      <w:rPr>
        <w:rFonts w:hint="default"/>
        <w:lang w:val="en-US" w:eastAsia="en-US" w:bidi="ar-SA"/>
      </w:rPr>
    </w:lvl>
    <w:lvl w:ilvl="7" w:tplc="8F985876">
      <w:numFmt w:val="bullet"/>
      <w:lvlText w:val="•"/>
      <w:lvlJc w:val="left"/>
      <w:pPr>
        <w:ind w:left="8131" w:hanging="360"/>
      </w:pPr>
      <w:rPr>
        <w:rFonts w:hint="default"/>
        <w:lang w:val="en-US" w:eastAsia="en-US" w:bidi="ar-SA"/>
      </w:rPr>
    </w:lvl>
    <w:lvl w:ilvl="8" w:tplc="2A54469E">
      <w:numFmt w:val="bullet"/>
      <w:lvlText w:val="•"/>
      <w:lvlJc w:val="left"/>
      <w:pPr>
        <w:ind w:left="8981" w:hanging="360"/>
      </w:pPr>
      <w:rPr>
        <w:rFonts w:hint="default"/>
        <w:lang w:val="en-US" w:eastAsia="en-US" w:bidi="ar-SA"/>
      </w:rPr>
    </w:lvl>
  </w:abstractNum>
  <w:abstractNum w:abstractNumId="20">
    <w:nsid w:val="119253AF"/>
    <w:multiLevelType w:val="hybridMultilevel"/>
    <w:tmpl w:val="5F4C6150"/>
    <w:lvl w:ilvl="0" w:tplc="D120427A">
      <w:numFmt w:val="bullet"/>
      <w:lvlText w:val="•"/>
      <w:lvlJc w:val="left"/>
      <w:pPr>
        <w:ind w:left="732" w:hanging="168"/>
      </w:pPr>
      <w:rPr>
        <w:rFonts w:ascii="Cambria" w:eastAsia="Cambria" w:hAnsi="Cambria" w:cs="Cambria" w:hint="default"/>
        <w:b w:val="0"/>
        <w:bCs w:val="0"/>
        <w:i w:val="0"/>
        <w:iCs w:val="0"/>
        <w:spacing w:val="0"/>
        <w:w w:val="100"/>
        <w:sz w:val="24"/>
        <w:szCs w:val="24"/>
        <w:lang w:val="en-US" w:eastAsia="en-US" w:bidi="ar-SA"/>
      </w:rPr>
    </w:lvl>
    <w:lvl w:ilvl="1" w:tplc="D0B67264">
      <w:numFmt w:val="bullet"/>
      <w:lvlText w:val="•"/>
      <w:lvlJc w:val="left"/>
      <w:pPr>
        <w:ind w:left="1162" w:hanging="159"/>
      </w:pPr>
      <w:rPr>
        <w:rFonts w:ascii="Cambria" w:eastAsia="Cambria" w:hAnsi="Cambria" w:cs="Cambria" w:hint="default"/>
        <w:spacing w:val="0"/>
        <w:w w:val="100"/>
        <w:lang w:val="en-US" w:eastAsia="en-US" w:bidi="ar-SA"/>
      </w:rPr>
    </w:lvl>
    <w:lvl w:ilvl="2" w:tplc="03542550">
      <w:numFmt w:val="bullet"/>
      <w:lvlText w:val="•"/>
      <w:lvlJc w:val="left"/>
      <w:pPr>
        <w:ind w:left="2218" w:hanging="159"/>
      </w:pPr>
      <w:rPr>
        <w:rFonts w:hint="default"/>
        <w:lang w:val="en-US" w:eastAsia="en-US" w:bidi="ar-SA"/>
      </w:rPr>
    </w:lvl>
    <w:lvl w:ilvl="3" w:tplc="BB3A2898">
      <w:numFmt w:val="bullet"/>
      <w:lvlText w:val="•"/>
      <w:lvlJc w:val="left"/>
      <w:pPr>
        <w:ind w:left="3276" w:hanging="159"/>
      </w:pPr>
      <w:rPr>
        <w:rFonts w:hint="default"/>
        <w:lang w:val="en-US" w:eastAsia="en-US" w:bidi="ar-SA"/>
      </w:rPr>
    </w:lvl>
    <w:lvl w:ilvl="4" w:tplc="BBD0BB04">
      <w:numFmt w:val="bullet"/>
      <w:lvlText w:val="•"/>
      <w:lvlJc w:val="left"/>
      <w:pPr>
        <w:ind w:left="4334" w:hanging="159"/>
      </w:pPr>
      <w:rPr>
        <w:rFonts w:hint="default"/>
        <w:lang w:val="en-US" w:eastAsia="en-US" w:bidi="ar-SA"/>
      </w:rPr>
    </w:lvl>
    <w:lvl w:ilvl="5" w:tplc="209A0B44">
      <w:numFmt w:val="bullet"/>
      <w:lvlText w:val="•"/>
      <w:lvlJc w:val="left"/>
      <w:pPr>
        <w:ind w:left="5392" w:hanging="159"/>
      </w:pPr>
      <w:rPr>
        <w:rFonts w:hint="default"/>
        <w:lang w:val="en-US" w:eastAsia="en-US" w:bidi="ar-SA"/>
      </w:rPr>
    </w:lvl>
    <w:lvl w:ilvl="6" w:tplc="78EEC550">
      <w:numFmt w:val="bullet"/>
      <w:lvlText w:val="•"/>
      <w:lvlJc w:val="left"/>
      <w:pPr>
        <w:ind w:left="6450" w:hanging="159"/>
      </w:pPr>
      <w:rPr>
        <w:rFonts w:hint="default"/>
        <w:lang w:val="en-US" w:eastAsia="en-US" w:bidi="ar-SA"/>
      </w:rPr>
    </w:lvl>
    <w:lvl w:ilvl="7" w:tplc="12C8C582">
      <w:numFmt w:val="bullet"/>
      <w:lvlText w:val="•"/>
      <w:lvlJc w:val="left"/>
      <w:pPr>
        <w:ind w:left="7508" w:hanging="159"/>
      </w:pPr>
      <w:rPr>
        <w:rFonts w:hint="default"/>
        <w:lang w:val="en-US" w:eastAsia="en-US" w:bidi="ar-SA"/>
      </w:rPr>
    </w:lvl>
    <w:lvl w:ilvl="8" w:tplc="C95A0498">
      <w:numFmt w:val="bullet"/>
      <w:lvlText w:val="•"/>
      <w:lvlJc w:val="left"/>
      <w:pPr>
        <w:ind w:left="8566" w:hanging="159"/>
      </w:pPr>
      <w:rPr>
        <w:rFonts w:hint="default"/>
        <w:lang w:val="en-US" w:eastAsia="en-US" w:bidi="ar-SA"/>
      </w:rPr>
    </w:lvl>
  </w:abstractNum>
  <w:abstractNum w:abstractNumId="21">
    <w:nsid w:val="12C71563"/>
    <w:multiLevelType w:val="hybridMultilevel"/>
    <w:tmpl w:val="4CA85122"/>
    <w:lvl w:ilvl="0" w:tplc="18DCF67E">
      <w:start w:val="1"/>
      <w:numFmt w:val="decimal"/>
      <w:lvlText w:val="%1)"/>
      <w:lvlJc w:val="left"/>
      <w:pPr>
        <w:ind w:left="2172" w:hanging="360"/>
        <w:jc w:val="left"/>
      </w:pPr>
      <w:rPr>
        <w:rFonts w:ascii="Cambria" w:eastAsia="Cambria" w:hAnsi="Cambria" w:cs="Cambria" w:hint="default"/>
        <w:b w:val="0"/>
        <w:bCs w:val="0"/>
        <w:i w:val="0"/>
        <w:iCs w:val="0"/>
        <w:spacing w:val="-1"/>
        <w:w w:val="100"/>
        <w:sz w:val="24"/>
        <w:szCs w:val="24"/>
        <w:lang w:val="en-US" w:eastAsia="en-US" w:bidi="ar-SA"/>
      </w:rPr>
    </w:lvl>
    <w:lvl w:ilvl="1" w:tplc="F1F04DE0">
      <w:numFmt w:val="bullet"/>
      <w:lvlText w:val="•"/>
      <w:lvlJc w:val="left"/>
      <w:pPr>
        <w:ind w:left="3030" w:hanging="360"/>
      </w:pPr>
      <w:rPr>
        <w:rFonts w:hint="default"/>
        <w:lang w:val="en-US" w:eastAsia="en-US" w:bidi="ar-SA"/>
      </w:rPr>
    </w:lvl>
    <w:lvl w:ilvl="2" w:tplc="EF7AD9D6">
      <w:numFmt w:val="bullet"/>
      <w:lvlText w:val="•"/>
      <w:lvlJc w:val="left"/>
      <w:pPr>
        <w:ind w:left="3880" w:hanging="360"/>
      </w:pPr>
      <w:rPr>
        <w:rFonts w:hint="default"/>
        <w:lang w:val="en-US" w:eastAsia="en-US" w:bidi="ar-SA"/>
      </w:rPr>
    </w:lvl>
    <w:lvl w:ilvl="3" w:tplc="8C90D60C">
      <w:numFmt w:val="bullet"/>
      <w:lvlText w:val="•"/>
      <w:lvlJc w:val="left"/>
      <w:pPr>
        <w:ind w:left="4730" w:hanging="360"/>
      </w:pPr>
      <w:rPr>
        <w:rFonts w:hint="default"/>
        <w:lang w:val="en-US" w:eastAsia="en-US" w:bidi="ar-SA"/>
      </w:rPr>
    </w:lvl>
    <w:lvl w:ilvl="4" w:tplc="4B346DE4">
      <w:numFmt w:val="bullet"/>
      <w:lvlText w:val="•"/>
      <w:lvlJc w:val="left"/>
      <w:pPr>
        <w:ind w:left="5580" w:hanging="360"/>
      </w:pPr>
      <w:rPr>
        <w:rFonts w:hint="default"/>
        <w:lang w:val="en-US" w:eastAsia="en-US" w:bidi="ar-SA"/>
      </w:rPr>
    </w:lvl>
    <w:lvl w:ilvl="5" w:tplc="33DABBB6">
      <w:numFmt w:val="bullet"/>
      <w:lvlText w:val="•"/>
      <w:lvlJc w:val="left"/>
      <w:pPr>
        <w:ind w:left="6431" w:hanging="360"/>
      </w:pPr>
      <w:rPr>
        <w:rFonts w:hint="default"/>
        <w:lang w:val="en-US" w:eastAsia="en-US" w:bidi="ar-SA"/>
      </w:rPr>
    </w:lvl>
    <w:lvl w:ilvl="6" w:tplc="AB0C929C">
      <w:numFmt w:val="bullet"/>
      <w:lvlText w:val="•"/>
      <w:lvlJc w:val="left"/>
      <w:pPr>
        <w:ind w:left="7281" w:hanging="360"/>
      </w:pPr>
      <w:rPr>
        <w:rFonts w:hint="default"/>
        <w:lang w:val="en-US" w:eastAsia="en-US" w:bidi="ar-SA"/>
      </w:rPr>
    </w:lvl>
    <w:lvl w:ilvl="7" w:tplc="F2240700">
      <w:numFmt w:val="bullet"/>
      <w:lvlText w:val="•"/>
      <w:lvlJc w:val="left"/>
      <w:pPr>
        <w:ind w:left="8131" w:hanging="360"/>
      </w:pPr>
      <w:rPr>
        <w:rFonts w:hint="default"/>
        <w:lang w:val="en-US" w:eastAsia="en-US" w:bidi="ar-SA"/>
      </w:rPr>
    </w:lvl>
    <w:lvl w:ilvl="8" w:tplc="ED4E4C80">
      <w:numFmt w:val="bullet"/>
      <w:lvlText w:val="•"/>
      <w:lvlJc w:val="left"/>
      <w:pPr>
        <w:ind w:left="8981" w:hanging="360"/>
      </w:pPr>
      <w:rPr>
        <w:rFonts w:hint="default"/>
        <w:lang w:val="en-US" w:eastAsia="en-US" w:bidi="ar-SA"/>
      </w:rPr>
    </w:lvl>
  </w:abstractNum>
  <w:abstractNum w:abstractNumId="22">
    <w:nsid w:val="12E93359"/>
    <w:multiLevelType w:val="hybridMultilevel"/>
    <w:tmpl w:val="11C298F8"/>
    <w:lvl w:ilvl="0" w:tplc="FCF4A62A">
      <w:start w:val="1"/>
      <w:numFmt w:val="decimal"/>
      <w:lvlText w:val="%1."/>
      <w:lvlJc w:val="left"/>
      <w:pPr>
        <w:ind w:left="982" w:hanging="250"/>
        <w:jc w:val="left"/>
      </w:pPr>
      <w:rPr>
        <w:rFonts w:ascii="Cambria" w:eastAsia="Cambria" w:hAnsi="Cambria" w:cs="Cambria" w:hint="default"/>
        <w:b/>
        <w:bCs/>
        <w:i w:val="0"/>
        <w:iCs w:val="0"/>
        <w:spacing w:val="-1"/>
        <w:w w:val="100"/>
        <w:sz w:val="24"/>
        <w:szCs w:val="24"/>
        <w:lang w:val="en-US" w:eastAsia="en-US" w:bidi="ar-SA"/>
      </w:rPr>
    </w:lvl>
    <w:lvl w:ilvl="1" w:tplc="05085EA8">
      <w:numFmt w:val="bullet"/>
      <w:lvlText w:val="•"/>
      <w:lvlJc w:val="left"/>
      <w:pPr>
        <w:ind w:left="1950" w:hanging="250"/>
      </w:pPr>
      <w:rPr>
        <w:rFonts w:hint="default"/>
        <w:lang w:val="en-US" w:eastAsia="en-US" w:bidi="ar-SA"/>
      </w:rPr>
    </w:lvl>
    <w:lvl w:ilvl="2" w:tplc="D20CCF24">
      <w:numFmt w:val="bullet"/>
      <w:lvlText w:val="•"/>
      <w:lvlJc w:val="left"/>
      <w:pPr>
        <w:ind w:left="2920" w:hanging="250"/>
      </w:pPr>
      <w:rPr>
        <w:rFonts w:hint="default"/>
        <w:lang w:val="en-US" w:eastAsia="en-US" w:bidi="ar-SA"/>
      </w:rPr>
    </w:lvl>
    <w:lvl w:ilvl="3" w:tplc="44FCF7CC">
      <w:numFmt w:val="bullet"/>
      <w:lvlText w:val="•"/>
      <w:lvlJc w:val="left"/>
      <w:pPr>
        <w:ind w:left="3890" w:hanging="250"/>
      </w:pPr>
      <w:rPr>
        <w:rFonts w:hint="default"/>
        <w:lang w:val="en-US" w:eastAsia="en-US" w:bidi="ar-SA"/>
      </w:rPr>
    </w:lvl>
    <w:lvl w:ilvl="4" w:tplc="D84800A0">
      <w:numFmt w:val="bullet"/>
      <w:lvlText w:val="•"/>
      <w:lvlJc w:val="left"/>
      <w:pPr>
        <w:ind w:left="4860" w:hanging="250"/>
      </w:pPr>
      <w:rPr>
        <w:rFonts w:hint="default"/>
        <w:lang w:val="en-US" w:eastAsia="en-US" w:bidi="ar-SA"/>
      </w:rPr>
    </w:lvl>
    <w:lvl w:ilvl="5" w:tplc="47D652CE">
      <w:numFmt w:val="bullet"/>
      <w:lvlText w:val="•"/>
      <w:lvlJc w:val="left"/>
      <w:pPr>
        <w:ind w:left="5831" w:hanging="250"/>
      </w:pPr>
      <w:rPr>
        <w:rFonts w:hint="default"/>
        <w:lang w:val="en-US" w:eastAsia="en-US" w:bidi="ar-SA"/>
      </w:rPr>
    </w:lvl>
    <w:lvl w:ilvl="6" w:tplc="15E0A87E">
      <w:numFmt w:val="bullet"/>
      <w:lvlText w:val="•"/>
      <w:lvlJc w:val="left"/>
      <w:pPr>
        <w:ind w:left="6801" w:hanging="250"/>
      </w:pPr>
      <w:rPr>
        <w:rFonts w:hint="default"/>
        <w:lang w:val="en-US" w:eastAsia="en-US" w:bidi="ar-SA"/>
      </w:rPr>
    </w:lvl>
    <w:lvl w:ilvl="7" w:tplc="7DC0909C">
      <w:numFmt w:val="bullet"/>
      <w:lvlText w:val="•"/>
      <w:lvlJc w:val="left"/>
      <w:pPr>
        <w:ind w:left="7771" w:hanging="250"/>
      </w:pPr>
      <w:rPr>
        <w:rFonts w:hint="default"/>
        <w:lang w:val="en-US" w:eastAsia="en-US" w:bidi="ar-SA"/>
      </w:rPr>
    </w:lvl>
    <w:lvl w:ilvl="8" w:tplc="38C2F47A">
      <w:numFmt w:val="bullet"/>
      <w:lvlText w:val="•"/>
      <w:lvlJc w:val="left"/>
      <w:pPr>
        <w:ind w:left="8741" w:hanging="250"/>
      </w:pPr>
      <w:rPr>
        <w:rFonts w:hint="default"/>
        <w:lang w:val="en-US" w:eastAsia="en-US" w:bidi="ar-SA"/>
      </w:rPr>
    </w:lvl>
  </w:abstractNum>
  <w:abstractNum w:abstractNumId="23">
    <w:nsid w:val="1AD05C1A"/>
    <w:multiLevelType w:val="hybridMultilevel"/>
    <w:tmpl w:val="2FD2D3F6"/>
    <w:lvl w:ilvl="0" w:tplc="22A8E97C">
      <w:start w:val="1"/>
      <w:numFmt w:val="decimal"/>
      <w:lvlText w:val="%1."/>
      <w:lvlJc w:val="left"/>
      <w:pPr>
        <w:ind w:left="982" w:hanging="250"/>
        <w:jc w:val="left"/>
      </w:pPr>
      <w:rPr>
        <w:rFonts w:ascii="Cambria" w:eastAsia="Cambria" w:hAnsi="Cambria" w:cs="Cambria" w:hint="default"/>
        <w:b/>
        <w:bCs/>
        <w:i w:val="0"/>
        <w:iCs w:val="0"/>
        <w:spacing w:val="0"/>
        <w:w w:val="100"/>
        <w:sz w:val="24"/>
        <w:szCs w:val="24"/>
        <w:lang w:val="en-US" w:eastAsia="en-US" w:bidi="ar-SA"/>
      </w:rPr>
    </w:lvl>
    <w:lvl w:ilvl="1" w:tplc="D8FA9A3C">
      <w:numFmt w:val="bullet"/>
      <w:lvlText w:val="•"/>
      <w:lvlJc w:val="left"/>
      <w:pPr>
        <w:ind w:left="1950" w:hanging="250"/>
      </w:pPr>
      <w:rPr>
        <w:rFonts w:hint="default"/>
        <w:lang w:val="en-US" w:eastAsia="en-US" w:bidi="ar-SA"/>
      </w:rPr>
    </w:lvl>
    <w:lvl w:ilvl="2" w:tplc="6E4A8B04">
      <w:numFmt w:val="bullet"/>
      <w:lvlText w:val="•"/>
      <w:lvlJc w:val="left"/>
      <w:pPr>
        <w:ind w:left="2920" w:hanging="250"/>
      </w:pPr>
      <w:rPr>
        <w:rFonts w:hint="default"/>
        <w:lang w:val="en-US" w:eastAsia="en-US" w:bidi="ar-SA"/>
      </w:rPr>
    </w:lvl>
    <w:lvl w:ilvl="3" w:tplc="951E20B2">
      <w:numFmt w:val="bullet"/>
      <w:lvlText w:val="•"/>
      <w:lvlJc w:val="left"/>
      <w:pPr>
        <w:ind w:left="3890" w:hanging="250"/>
      </w:pPr>
      <w:rPr>
        <w:rFonts w:hint="default"/>
        <w:lang w:val="en-US" w:eastAsia="en-US" w:bidi="ar-SA"/>
      </w:rPr>
    </w:lvl>
    <w:lvl w:ilvl="4" w:tplc="A89263E4">
      <w:numFmt w:val="bullet"/>
      <w:lvlText w:val="•"/>
      <w:lvlJc w:val="left"/>
      <w:pPr>
        <w:ind w:left="4860" w:hanging="250"/>
      </w:pPr>
      <w:rPr>
        <w:rFonts w:hint="default"/>
        <w:lang w:val="en-US" w:eastAsia="en-US" w:bidi="ar-SA"/>
      </w:rPr>
    </w:lvl>
    <w:lvl w:ilvl="5" w:tplc="7C5C647A">
      <w:numFmt w:val="bullet"/>
      <w:lvlText w:val="•"/>
      <w:lvlJc w:val="left"/>
      <w:pPr>
        <w:ind w:left="5831" w:hanging="250"/>
      </w:pPr>
      <w:rPr>
        <w:rFonts w:hint="default"/>
        <w:lang w:val="en-US" w:eastAsia="en-US" w:bidi="ar-SA"/>
      </w:rPr>
    </w:lvl>
    <w:lvl w:ilvl="6" w:tplc="FC46A824">
      <w:numFmt w:val="bullet"/>
      <w:lvlText w:val="•"/>
      <w:lvlJc w:val="left"/>
      <w:pPr>
        <w:ind w:left="6801" w:hanging="250"/>
      </w:pPr>
      <w:rPr>
        <w:rFonts w:hint="default"/>
        <w:lang w:val="en-US" w:eastAsia="en-US" w:bidi="ar-SA"/>
      </w:rPr>
    </w:lvl>
    <w:lvl w:ilvl="7" w:tplc="F7C4B0D4">
      <w:numFmt w:val="bullet"/>
      <w:lvlText w:val="•"/>
      <w:lvlJc w:val="left"/>
      <w:pPr>
        <w:ind w:left="7771" w:hanging="250"/>
      </w:pPr>
      <w:rPr>
        <w:rFonts w:hint="default"/>
        <w:lang w:val="en-US" w:eastAsia="en-US" w:bidi="ar-SA"/>
      </w:rPr>
    </w:lvl>
    <w:lvl w:ilvl="8" w:tplc="651A31FA">
      <w:numFmt w:val="bullet"/>
      <w:lvlText w:val="•"/>
      <w:lvlJc w:val="left"/>
      <w:pPr>
        <w:ind w:left="8741" w:hanging="250"/>
      </w:pPr>
      <w:rPr>
        <w:rFonts w:hint="default"/>
        <w:lang w:val="en-US" w:eastAsia="en-US" w:bidi="ar-SA"/>
      </w:rPr>
    </w:lvl>
  </w:abstractNum>
  <w:abstractNum w:abstractNumId="24">
    <w:nsid w:val="1C040341"/>
    <w:multiLevelType w:val="hybridMultilevel"/>
    <w:tmpl w:val="11E6EF6E"/>
    <w:lvl w:ilvl="0" w:tplc="03DC65EA">
      <w:start w:val="1"/>
      <w:numFmt w:val="decimal"/>
      <w:lvlText w:val="%1."/>
      <w:lvlJc w:val="left"/>
      <w:pPr>
        <w:ind w:left="967" w:hanging="235"/>
        <w:jc w:val="left"/>
      </w:pPr>
      <w:rPr>
        <w:rFonts w:ascii="Cambria" w:eastAsia="Cambria" w:hAnsi="Cambria" w:cs="Cambria" w:hint="default"/>
        <w:b w:val="0"/>
        <w:bCs w:val="0"/>
        <w:i w:val="0"/>
        <w:iCs w:val="0"/>
        <w:spacing w:val="-1"/>
        <w:w w:val="100"/>
        <w:sz w:val="24"/>
        <w:szCs w:val="24"/>
        <w:lang w:val="en-US" w:eastAsia="en-US" w:bidi="ar-SA"/>
      </w:rPr>
    </w:lvl>
    <w:lvl w:ilvl="1" w:tplc="3A10F5F0">
      <w:numFmt w:val="bullet"/>
      <w:lvlText w:val="•"/>
      <w:lvlJc w:val="left"/>
      <w:pPr>
        <w:ind w:left="1932" w:hanging="235"/>
      </w:pPr>
      <w:rPr>
        <w:rFonts w:hint="default"/>
        <w:lang w:val="en-US" w:eastAsia="en-US" w:bidi="ar-SA"/>
      </w:rPr>
    </w:lvl>
    <w:lvl w:ilvl="2" w:tplc="830E5010">
      <w:numFmt w:val="bullet"/>
      <w:lvlText w:val="•"/>
      <w:lvlJc w:val="left"/>
      <w:pPr>
        <w:ind w:left="2904" w:hanging="235"/>
      </w:pPr>
      <w:rPr>
        <w:rFonts w:hint="default"/>
        <w:lang w:val="en-US" w:eastAsia="en-US" w:bidi="ar-SA"/>
      </w:rPr>
    </w:lvl>
    <w:lvl w:ilvl="3" w:tplc="F36C2472">
      <w:numFmt w:val="bullet"/>
      <w:lvlText w:val="•"/>
      <w:lvlJc w:val="left"/>
      <w:pPr>
        <w:ind w:left="3876" w:hanging="235"/>
      </w:pPr>
      <w:rPr>
        <w:rFonts w:hint="default"/>
        <w:lang w:val="en-US" w:eastAsia="en-US" w:bidi="ar-SA"/>
      </w:rPr>
    </w:lvl>
    <w:lvl w:ilvl="4" w:tplc="991C3FAC">
      <w:numFmt w:val="bullet"/>
      <w:lvlText w:val="•"/>
      <w:lvlJc w:val="left"/>
      <w:pPr>
        <w:ind w:left="4848" w:hanging="235"/>
      </w:pPr>
      <w:rPr>
        <w:rFonts w:hint="default"/>
        <w:lang w:val="en-US" w:eastAsia="en-US" w:bidi="ar-SA"/>
      </w:rPr>
    </w:lvl>
    <w:lvl w:ilvl="5" w:tplc="0C36D00E">
      <w:numFmt w:val="bullet"/>
      <w:lvlText w:val="•"/>
      <w:lvlJc w:val="left"/>
      <w:pPr>
        <w:ind w:left="5821" w:hanging="235"/>
      </w:pPr>
      <w:rPr>
        <w:rFonts w:hint="default"/>
        <w:lang w:val="en-US" w:eastAsia="en-US" w:bidi="ar-SA"/>
      </w:rPr>
    </w:lvl>
    <w:lvl w:ilvl="6" w:tplc="34BC9B1E">
      <w:numFmt w:val="bullet"/>
      <w:lvlText w:val="•"/>
      <w:lvlJc w:val="left"/>
      <w:pPr>
        <w:ind w:left="6793" w:hanging="235"/>
      </w:pPr>
      <w:rPr>
        <w:rFonts w:hint="default"/>
        <w:lang w:val="en-US" w:eastAsia="en-US" w:bidi="ar-SA"/>
      </w:rPr>
    </w:lvl>
    <w:lvl w:ilvl="7" w:tplc="55307FA4">
      <w:numFmt w:val="bullet"/>
      <w:lvlText w:val="•"/>
      <w:lvlJc w:val="left"/>
      <w:pPr>
        <w:ind w:left="7765" w:hanging="235"/>
      </w:pPr>
      <w:rPr>
        <w:rFonts w:hint="default"/>
        <w:lang w:val="en-US" w:eastAsia="en-US" w:bidi="ar-SA"/>
      </w:rPr>
    </w:lvl>
    <w:lvl w:ilvl="8" w:tplc="192C0CAA">
      <w:numFmt w:val="bullet"/>
      <w:lvlText w:val="•"/>
      <w:lvlJc w:val="left"/>
      <w:pPr>
        <w:ind w:left="8737" w:hanging="235"/>
      </w:pPr>
      <w:rPr>
        <w:rFonts w:hint="default"/>
        <w:lang w:val="en-US" w:eastAsia="en-US" w:bidi="ar-SA"/>
      </w:rPr>
    </w:lvl>
  </w:abstractNum>
  <w:abstractNum w:abstractNumId="25">
    <w:nsid w:val="1CF06121"/>
    <w:multiLevelType w:val="hybridMultilevel"/>
    <w:tmpl w:val="FEA23612"/>
    <w:lvl w:ilvl="0" w:tplc="E0A01096">
      <w:start w:val="1"/>
      <w:numFmt w:val="decimal"/>
      <w:lvlText w:val="%1."/>
      <w:lvlJc w:val="left"/>
      <w:pPr>
        <w:ind w:left="912" w:hanging="250"/>
        <w:jc w:val="left"/>
      </w:pPr>
      <w:rPr>
        <w:rFonts w:ascii="Cambria" w:eastAsia="Cambria" w:hAnsi="Cambria" w:cs="Cambria" w:hint="default"/>
        <w:b/>
        <w:bCs/>
        <w:i w:val="0"/>
        <w:iCs w:val="0"/>
        <w:spacing w:val="-1"/>
        <w:w w:val="100"/>
        <w:sz w:val="24"/>
        <w:szCs w:val="24"/>
        <w:lang w:val="en-US" w:eastAsia="en-US" w:bidi="ar-SA"/>
      </w:rPr>
    </w:lvl>
    <w:lvl w:ilvl="1" w:tplc="90CC79B4">
      <w:numFmt w:val="bullet"/>
      <w:lvlText w:val=""/>
      <w:lvlJc w:val="left"/>
      <w:pPr>
        <w:ind w:left="1272" w:hanging="360"/>
      </w:pPr>
      <w:rPr>
        <w:rFonts w:ascii="Symbol" w:eastAsia="Symbol" w:hAnsi="Symbol" w:cs="Symbol" w:hint="default"/>
        <w:b w:val="0"/>
        <w:bCs w:val="0"/>
        <w:i w:val="0"/>
        <w:iCs w:val="0"/>
        <w:spacing w:val="0"/>
        <w:w w:val="99"/>
        <w:sz w:val="20"/>
        <w:szCs w:val="20"/>
        <w:lang w:val="en-US" w:eastAsia="en-US" w:bidi="ar-SA"/>
      </w:rPr>
    </w:lvl>
    <w:lvl w:ilvl="2" w:tplc="5A9A61B2">
      <w:numFmt w:val="bullet"/>
      <w:lvlText w:val=""/>
      <w:lvlJc w:val="left"/>
      <w:pPr>
        <w:ind w:left="1315" w:hanging="360"/>
      </w:pPr>
      <w:rPr>
        <w:rFonts w:ascii="Symbol" w:eastAsia="Symbol" w:hAnsi="Symbol" w:cs="Symbol" w:hint="default"/>
        <w:spacing w:val="0"/>
        <w:w w:val="99"/>
        <w:lang w:val="en-US" w:eastAsia="en-US" w:bidi="ar-SA"/>
      </w:rPr>
    </w:lvl>
    <w:lvl w:ilvl="3" w:tplc="5FA47CB0">
      <w:numFmt w:val="bullet"/>
      <w:lvlText w:val="•"/>
      <w:lvlJc w:val="left"/>
      <w:pPr>
        <w:ind w:left="2490" w:hanging="360"/>
      </w:pPr>
      <w:rPr>
        <w:rFonts w:hint="default"/>
        <w:lang w:val="en-US" w:eastAsia="en-US" w:bidi="ar-SA"/>
      </w:rPr>
    </w:lvl>
    <w:lvl w:ilvl="4" w:tplc="05666436">
      <w:numFmt w:val="bullet"/>
      <w:lvlText w:val="•"/>
      <w:lvlJc w:val="left"/>
      <w:pPr>
        <w:ind w:left="3660" w:hanging="360"/>
      </w:pPr>
      <w:rPr>
        <w:rFonts w:hint="default"/>
        <w:lang w:val="en-US" w:eastAsia="en-US" w:bidi="ar-SA"/>
      </w:rPr>
    </w:lvl>
    <w:lvl w:ilvl="5" w:tplc="FE049E3A">
      <w:numFmt w:val="bullet"/>
      <w:lvlText w:val="•"/>
      <w:lvlJc w:val="left"/>
      <w:pPr>
        <w:ind w:left="4830" w:hanging="360"/>
      </w:pPr>
      <w:rPr>
        <w:rFonts w:hint="default"/>
        <w:lang w:val="en-US" w:eastAsia="en-US" w:bidi="ar-SA"/>
      </w:rPr>
    </w:lvl>
    <w:lvl w:ilvl="6" w:tplc="845E9184">
      <w:numFmt w:val="bullet"/>
      <w:lvlText w:val="•"/>
      <w:lvlJc w:val="left"/>
      <w:pPr>
        <w:ind w:left="6001" w:hanging="360"/>
      </w:pPr>
      <w:rPr>
        <w:rFonts w:hint="default"/>
        <w:lang w:val="en-US" w:eastAsia="en-US" w:bidi="ar-SA"/>
      </w:rPr>
    </w:lvl>
    <w:lvl w:ilvl="7" w:tplc="14C07DC0">
      <w:numFmt w:val="bullet"/>
      <w:lvlText w:val="•"/>
      <w:lvlJc w:val="left"/>
      <w:pPr>
        <w:ind w:left="7171" w:hanging="360"/>
      </w:pPr>
      <w:rPr>
        <w:rFonts w:hint="default"/>
        <w:lang w:val="en-US" w:eastAsia="en-US" w:bidi="ar-SA"/>
      </w:rPr>
    </w:lvl>
    <w:lvl w:ilvl="8" w:tplc="9CD413E0">
      <w:numFmt w:val="bullet"/>
      <w:lvlText w:val="•"/>
      <w:lvlJc w:val="left"/>
      <w:pPr>
        <w:ind w:left="8341" w:hanging="360"/>
      </w:pPr>
      <w:rPr>
        <w:rFonts w:hint="default"/>
        <w:lang w:val="en-US" w:eastAsia="en-US" w:bidi="ar-SA"/>
      </w:rPr>
    </w:lvl>
  </w:abstractNum>
  <w:abstractNum w:abstractNumId="26">
    <w:nsid w:val="1E41610B"/>
    <w:multiLevelType w:val="hybridMultilevel"/>
    <w:tmpl w:val="727A4F36"/>
    <w:lvl w:ilvl="0" w:tplc="63F2C444">
      <w:start w:val="1"/>
      <w:numFmt w:val="decimal"/>
      <w:lvlText w:val="%1."/>
      <w:lvlJc w:val="left"/>
      <w:pPr>
        <w:ind w:left="732" w:hanging="254"/>
        <w:jc w:val="left"/>
      </w:pPr>
      <w:rPr>
        <w:rFonts w:ascii="Cambria" w:eastAsia="Cambria" w:hAnsi="Cambria" w:cs="Cambria" w:hint="default"/>
        <w:b w:val="0"/>
        <w:bCs w:val="0"/>
        <w:i w:val="0"/>
        <w:iCs w:val="0"/>
        <w:spacing w:val="-1"/>
        <w:w w:val="100"/>
        <w:sz w:val="24"/>
        <w:szCs w:val="24"/>
        <w:lang w:val="en-US" w:eastAsia="en-US" w:bidi="ar-SA"/>
      </w:rPr>
    </w:lvl>
    <w:lvl w:ilvl="1" w:tplc="175A58FA">
      <w:numFmt w:val="bullet"/>
      <w:lvlText w:val="•"/>
      <w:lvlJc w:val="left"/>
      <w:pPr>
        <w:ind w:left="1734" w:hanging="254"/>
      </w:pPr>
      <w:rPr>
        <w:rFonts w:hint="default"/>
        <w:lang w:val="en-US" w:eastAsia="en-US" w:bidi="ar-SA"/>
      </w:rPr>
    </w:lvl>
    <w:lvl w:ilvl="2" w:tplc="D346C92A">
      <w:numFmt w:val="bullet"/>
      <w:lvlText w:val="•"/>
      <w:lvlJc w:val="left"/>
      <w:pPr>
        <w:ind w:left="2728" w:hanging="254"/>
      </w:pPr>
      <w:rPr>
        <w:rFonts w:hint="default"/>
        <w:lang w:val="en-US" w:eastAsia="en-US" w:bidi="ar-SA"/>
      </w:rPr>
    </w:lvl>
    <w:lvl w:ilvl="3" w:tplc="D670FF46">
      <w:numFmt w:val="bullet"/>
      <w:lvlText w:val="•"/>
      <w:lvlJc w:val="left"/>
      <w:pPr>
        <w:ind w:left="3722" w:hanging="254"/>
      </w:pPr>
      <w:rPr>
        <w:rFonts w:hint="default"/>
        <w:lang w:val="en-US" w:eastAsia="en-US" w:bidi="ar-SA"/>
      </w:rPr>
    </w:lvl>
    <w:lvl w:ilvl="4" w:tplc="D646C956">
      <w:numFmt w:val="bullet"/>
      <w:lvlText w:val="•"/>
      <w:lvlJc w:val="left"/>
      <w:pPr>
        <w:ind w:left="4716" w:hanging="254"/>
      </w:pPr>
      <w:rPr>
        <w:rFonts w:hint="default"/>
        <w:lang w:val="en-US" w:eastAsia="en-US" w:bidi="ar-SA"/>
      </w:rPr>
    </w:lvl>
    <w:lvl w:ilvl="5" w:tplc="88DCCFFC">
      <w:numFmt w:val="bullet"/>
      <w:lvlText w:val="•"/>
      <w:lvlJc w:val="left"/>
      <w:pPr>
        <w:ind w:left="5711" w:hanging="254"/>
      </w:pPr>
      <w:rPr>
        <w:rFonts w:hint="default"/>
        <w:lang w:val="en-US" w:eastAsia="en-US" w:bidi="ar-SA"/>
      </w:rPr>
    </w:lvl>
    <w:lvl w:ilvl="6" w:tplc="A68825B4">
      <w:numFmt w:val="bullet"/>
      <w:lvlText w:val="•"/>
      <w:lvlJc w:val="left"/>
      <w:pPr>
        <w:ind w:left="6705" w:hanging="254"/>
      </w:pPr>
      <w:rPr>
        <w:rFonts w:hint="default"/>
        <w:lang w:val="en-US" w:eastAsia="en-US" w:bidi="ar-SA"/>
      </w:rPr>
    </w:lvl>
    <w:lvl w:ilvl="7" w:tplc="AD365C48">
      <w:numFmt w:val="bullet"/>
      <w:lvlText w:val="•"/>
      <w:lvlJc w:val="left"/>
      <w:pPr>
        <w:ind w:left="7699" w:hanging="254"/>
      </w:pPr>
      <w:rPr>
        <w:rFonts w:hint="default"/>
        <w:lang w:val="en-US" w:eastAsia="en-US" w:bidi="ar-SA"/>
      </w:rPr>
    </w:lvl>
    <w:lvl w:ilvl="8" w:tplc="91A85ABE">
      <w:numFmt w:val="bullet"/>
      <w:lvlText w:val="•"/>
      <w:lvlJc w:val="left"/>
      <w:pPr>
        <w:ind w:left="8693" w:hanging="254"/>
      </w:pPr>
      <w:rPr>
        <w:rFonts w:hint="default"/>
        <w:lang w:val="en-US" w:eastAsia="en-US" w:bidi="ar-SA"/>
      </w:rPr>
    </w:lvl>
  </w:abstractNum>
  <w:abstractNum w:abstractNumId="27">
    <w:nsid w:val="1F7F7B0F"/>
    <w:multiLevelType w:val="multilevel"/>
    <w:tmpl w:val="9A24DD06"/>
    <w:lvl w:ilvl="0">
      <w:start w:val="6"/>
      <w:numFmt w:val="decimal"/>
      <w:lvlText w:val="%1"/>
      <w:lvlJc w:val="left"/>
      <w:pPr>
        <w:ind w:left="1743" w:hanging="372"/>
        <w:jc w:val="left"/>
      </w:pPr>
      <w:rPr>
        <w:rFonts w:hint="default"/>
        <w:lang w:val="en-US" w:eastAsia="en-US" w:bidi="ar-SA"/>
      </w:rPr>
    </w:lvl>
    <w:lvl w:ilvl="1">
      <w:start w:val="4"/>
      <w:numFmt w:val="decimal"/>
      <w:lvlText w:val="%1.%2"/>
      <w:lvlJc w:val="left"/>
      <w:pPr>
        <w:ind w:left="1743" w:hanging="372"/>
        <w:jc w:val="left"/>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3579" w:hanging="372"/>
      </w:pPr>
      <w:rPr>
        <w:rFonts w:hint="default"/>
        <w:lang w:val="en-US" w:eastAsia="en-US" w:bidi="ar-SA"/>
      </w:rPr>
    </w:lvl>
    <w:lvl w:ilvl="3">
      <w:numFmt w:val="bullet"/>
      <w:lvlText w:val="•"/>
      <w:lvlJc w:val="left"/>
      <w:pPr>
        <w:ind w:left="4499" w:hanging="372"/>
      </w:pPr>
      <w:rPr>
        <w:rFonts w:hint="default"/>
        <w:lang w:val="en-US" w:eastAsia="en-US" w:bidi="ar-SA"/>
      </w:rPr>
    </w:lvl>
    <w:lvl w:ilvl="4">
      <w:numFmt w:val="bullet"/>
      <w:lvlText w:val="•"/>
      <w:lvlJc w:val="left"/>
      <w:pPr>
        <w:ind w:left="5419" w:hanging="372"/>
      </w:pPr>
      <w:rPr>
        <w:rFonts w:hint="default"/>
        <w:lang w:val="en-US" w:eastAsia="en-US" w:bidi="ar-SA"/>
      </w:rPr>
    </w:lvl>
    <w:lvl w:ilvl="5">
      <w:numFmt w:val="bullet"/>
      <w:lvlText w:val="•"/>
      <w:lvlJc w:val="left"/>
      <w:pPr>
        <w:ind w:left="6339" w:hanging="372"/>
      </w:pPr>
      <w:rPr>
        <w:rFonts w:hint="default"/>
        <w:lang w:val="en-US" w:eastAsia="en-US" w:bidi="ar-SA"/>
      </w:rPr>
    </w:lvl>
    <w:lvl w:ilvl="6">
      <w:numFmt w:val="bullet"/>
      <w:lvlText w:val="•"/>
      <w:lvlJc w:val="left"/>
      <w:pPr>
        <w:ind w:left="7259" w:hanging="372"/>
      </w:pPr>
      <w:rPr>
        <w:rFonts w:hint="default"/>
        <w:lang w:val="en-US" w:eastAsia="en-US" w:bidi="ar-SA"/>
      </w:rPr>
    </w:lvl>
    <w:lvl w:ilvl="7">
      <w:numFmt w:val="bullet"/>
      <w:lvlText w:val="•"/>
      <w:lvlJc w:val="left"/>
      <w:pPr>
        <w:ind w:left="8179" w:hanging="372"/>
      </w:pPr>
      <w:rPr>
        <w:rFonts w:hint="default"/>
        <w:lang w:val="en-US" w:eastAsia="en-US" w:bidi="ar-SA"/>
      </w:rPr>
    </w:lvl>
    <w:lvl w:ilvl="8">
      <w:numFmt w:val="bullet"/>
      <w:lvlText w:val="•"/>
      <w:lvlJc w:val="left"/>
      <w:pPr>
        <w:ind w:left="9099" w:hanging="372"/>
      </w:pPr>
      <w:rPr>
        <w:rFonts w:hint="default"/>
        <w:lang w:val="en-US" w:eastAsia="en-US" w:bidi="ar-SA"/>
      </w:rPr>
    </w:lvl>
  </w:abstractNum>
  <w:abstractNum w:abstractNumId="28">
    <w:nsid w:val="1FDC79D9"/>
    <w:multiLevelType w:val="hybridMultilevel"/>
    <w:tmpl w:val="74182E42"/>
    <w:lvl w:ilvl="0" w:tplc="02745A78">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1" w:tplc="23C0D546">
      <w:numFmt w:val="bullet"/>
      <w:lvlText w:val="•"/>
      <w:lvlJc w:val="left"/>
      <w:pPr>
        <w:ind w:left="2382" w:hanging="360"/>
      </w:pPr>
      <w:rPr>
        <w:rFonts w:hint="default"/>
        <w:lang w:val="en-US" w:eastAsia="en-US" w:bidi="ar-SA"/>
      </w:rPr>
    </w:lvl>
    <w:lvl w:ilvl="2" w:tplc="A05C9600">
      <w:numFmt w:val="bullet"/>
      <w:lvlText w:val="•"/>
      <w:lvlJc w:val="left"/>
      <w:pPr>
        <w:ind w:left="3304" w:hanging="360"/>
      </w:pPr>
      <w:rPr>
        <w:rFonts w:hint="default"/>
        <w:lang w:val="en-US" w:eastAsia="en-US" w:bidi="ar-SA"/>
      </w:rPr>
    </w:lvl>
    <w:lvl w:ilvl="3" w:tplc="1598B74E">
      <w:numFmt w:val="bullet"/>
      <w:lvlText w:val="•"/>
      <w:lvlJc w:val="left"/>
      <w:pPr>
        <w:ind w:left="4226" w:hanging="360"/>
      </w:pPr>
      <w:rPr>
        <w:rFonts w:hint="default"/>
        <w:lang w:val="en-US" w:eastAsia="en-US" w:bidi="ar-SA"/>
      </w:rPr>
    </w:lvl>
    <w:lvl w:ilvl="4" w:tplc="B6381FD4">
      <w:numFmt w:val="bullet"/>
      <w:lvlText w:val="•"/>
      <w:lvlJc w:val="left"/>
      <w:pPr>
        <w:ind w:left="5148" w:hanging="360"/>
      </w:pPr>
      <w:rPr>
        <w:rFonts w:hint="default"/>
        <w:lang w:val="en-US" w:eastAsia="en-US" w:bidi="ar-SA"/>
      </w:rPr>
    </w:lvl>
    <w:lvl w:ilvl="5" w:tplc="540E2B48">
      <w:numFmt w:val="bullet"/>
      <w:lvlText w:val="•"/>
      <w:lvlJc w:val="left"/>
      <w:pPr>
        <w:ind w:left="6071" w:hanging="360"/>
      </w:pPr>
      <w:rPr>
        <w:rFonts w:hint="default"/>
        <w:lang w:val="en-US" w:eastAsia="en-US" w:bidi="ar-SA"/>
      </w:rPr>
    </w:lvl>
    <w:lvl w:ilvl="6" w:tplc="B5368EE4">
      <w:numFmt w:val="bullet"/>
      <w:lvlText w:val="•"/>
      <w:lvlJc w:val="left"/>
      <w:pPr>
        <w:ind w:left="6993" w:hanging="360"/>
      </w:pPr>
      <w:rPr>
        <w:rFonts w:hint="default"/>
        <w:lang w:val="en-US" w:eastAsia="en-US" w:bidi="ar-SA"/>
      </w:rPr>
    </w:lvl>
    <w:lvl w:ilvl="7" w:tplc="2B4EA29E">
      <w:numFmt w:val="bullet"/>
      <w:lvlText w:val="•"/>
      <w:lvlJc w:val="left"/>
      <w:pPr>
        <w:ind w:left="7915" w:hanging="360"/>
      </w:pPr>
      <w:rPr>
        <w:rFonts w:hint="default"/>
        <w:lang w:val="en-US" w:eastAsia="en-US" w:bidi="ar-SA"/>
      </w:rPr>
    </w:lvl>
    <w:lvl w:ilvl="8" w:tplc="3AD68604">
      <w:numFmt w:val="bullet"/>
      <w:lvlText w:val="•"/>
      <w:lvlJc w:val="left"/>
      <w:pPr>
        <w:ind w:left="8837" w:hanging="360"/>
      </w:pPr>
      <w:rPr>
        <w:rFonts w:hint="default"/>
        <w:lang w:val="en-US" w:eastAsia="en-US" w:bidi="ar-SA"/>
      </w:rPr>
    </w:lvl>
  </w:abstractNum>
  <w:abstractNum w:abstractNumId="29">
    <w:nsid w:val="20D53A7D"/>
    <w:multiLevelType w:val="hybridMultilevel"/>
    <w:tmpl w:val="1A7684D0"/>
    <w:lvl w:ilvl="0" w:tplc="7EE806EC">
      <w:start w:val="1"/>
      <w:numFmt w:val="decimal"/>
      <w:lvlText w:val="%1."/>
      <w:lvlJc w:val="left"/>
      <w:pPr>
        <w:ind w:left="732" w:hanging="247"/>
        <w:jc w:val="left"/>
      </w:pPr>
      <w:rPr>
        <w:rFonts w:ascii="Cambria" w:eastAsia="Cambria" w:hAnsi="Cambria" w:cs="Cambria" w:hint="default"/>
        <w:b w:val="0"/>
        <w:bCs w:val="0"/>
        <w:i w:val="0"/>
        <w:iCs w:val="0"/>
        <w:spacing w:val="-1"/>
        <w:w w:val="100"/>
        <w:sz w:val="24"/>
        <w:szCs w:val="24"/>
        <w:lang w:val="en-US" w:eastAsia="en-US" w:bidi="ar-SA"/>
      </w:rPr>
    </w:lvl>
    <w:lvl w:ilvl="1" w:tplc="0E4CFCE2">
      <w:numFmt w:val="bullet"/>
      <w:lvlText w:val="•"/>
      <w:lvlJc w:val="left"/>
      <w:pPr>
        <w:ind w:left="732" w:hanging="219"/>
      </w:pPr>
      <w:rPr>
        <w:rFonts w:ascii="Cambria" w:eastAsia="Cambria" w:hAnsi="Cambria" w:cs="Cambria" w:hint="default"/>
        <w:b w:val="0"/>
        <w:bCs w:val="0"/>
        <w:i w:val="0"/>
        <w:iCs w:val="0"/>
        <w:spacing w:val="0"/>
        <w:w w:val="100"/>
        <w:sz w:val="24"/>
        <w:szCs w:val="24"/>
        <w:lang w:val="en-US" w:eastAsia="en-US" w:bidi="ar-SA"/>
      </w:rPr>
    </w:lvl>
    <w:lvl w:ilvl="2" w:tplc="2B1A05D8">
      <w:numFmt w:val="bullet"/>
      <w:lvlText w:val="•"/>
      <w:lvlJc w:val="left"/>
      <w:pPr>
        <w:ind w:left="2728" w:hanging="219"/>
      </w:pPr>
      <w:rPr>
        <w:rFonts w:hint="default"/>
        <w:lang w:val="en-US" w:eastAsia="en-US" w:bidi="ar-SA"/>
      </w:rPr>
    </w:lvl>
    <w:lvl w:ilvl="3" w:tplc="87FA13AC">
      <w:numFmt w:val="bullet"/>
      <w:lvlText w:val="•"/>
      <w:lvlJc w:val="left"/>
      <w:pPr>
        <w:ind w:left="3722" w:hanging="219"/>
      </w:pPr>
      <w:rPr>
        <w:rFonts w:hint="default"/>
        <w:lang w:val="en-US" w:eastAsia="en-US" w:bidi="ar-SA"/>
      </w:rPr>
    </w:lvl>
    <w:lvl w:ilvl="4" w:tplc="018C9C82">
      <w:numFmt w:val="bullet"/>
      <w:lvlText w:val="•"/>
      <w:lvlJc w:val="left"/>
      <w:pPr>
        <w:ind w:left="4716" w:hanging="219"/>
      </w:pPr>
      <w:rPr>
        <w:rFonts w:hint="default"/>
        <w:lang w:val="en-US" w:eastAsia="en-US" w:bidi="ar-SA"/>
      </w:rPr>
    </w:lvl>
    <w:lvl w:ilvl="5" w:tplc="D7928D04">
      <w:numFmt w:val="bullet"/>
      <w:lvlText w:val="•"/>
      <w:lvlJc w:val="left"/>
      <w:pPr>
        <w:ind w:left="5711" w:hanging="219"/>
      </w:pPr>
      <w:rPr>
        <w:rFonts w:hint="default"/>
        <w:lang w:val="en-US" w:eastAsia="en-US" w:bidi="ar-SA"/>
      </w:rPr>
    </w:lvl>
    <w:lvl w:ilvl="6" w:tplc="65BC38F2">
      <w:numFmt w:val="bullet"/>
      <w:lvlText w:val="•"/>
      <w:lvlJc w:val="left"/>
      <w:pPr>
        <w:ind w:left="6705" w:hanging="219"/>
      </w:pPr>
      <w:rPr>
        <w:rFonts w:hint="default"/>
        <w:lang w:val="en-US" w:eastAsia="en-US" w:bidi="ar-SA"/>
      </w:rPr>
    </w:lvl>
    <w:lvl w:ilvl="7" w:tplc="244254C2">
      <w:numFmt w:val="bullet"/>
      <w:lvlText w:val="•"/>
      <w:lvlJc w:val="left"/>
      <w:pPr>
        <w:ind w:left="7699" w:hanging="219"/>
      </w:pPr>
      <w:rPr>
        <w:rFonts w:hint="default"/>
        <w:lang w:val="en-US" w:eastAsia="en-US" w:bidi="ar-SA"/>
      </w:rPr>
    </w:lvl>
    <w:lvl w:ilvl="8" w:tplc="27DEE1B0">
      <w:numFmt w:val="bullet"/>
      <w:lvlText w:val="•"/>
      <w:lvlJc w:val="left"/>
      <w:pPr>
        <w:ind w:left="8693" w:hanging="219"/>
      </w:pPr>
      <w:rPr>
        <w:rFonts w:hint="default"/>
        <w:lang w:val="en-US" w:eastAsia="en-US" w:bidi="ar-SA"/>
      </w:rPr>
    </w:lvl>
  </w:abstractNum>
  <w:abstractNum w:abstractNumId="30">
    <w:nsid w:val="225C4B8D"/>
    <w:multiLevelType w:val="hybridMultilevel"/>
    <w:tmpl w:val="61183898"/>
    <w:lvl w:ilvl="0" w:tplc="AA34FE60">
      <w:numFmt w:val="bullet"/>
      <w:lvlText w:val=""/>
      <w:lvlJc w:val="left"/>
      <w:pPr>
        <w:ind w:left="1452" w:hanging="360"/>
      </w:pPr>
      <w:rPr>
        <w:rFonts w:ascii="Symbol" w:eastAsia="Symbol" w:hAnsi="Symbol" w:cs="Symbol" w:hint="default"/>
        <w:b w:val="0"/>
        <w:bCs w:val="0"/>
        <w:i w:val="0"/>
        <w:iCs w:val="0"/>
        <w:spacing w:val="0"/>
        <w:w w:val="99"/>
        <w:sz w:val="20"/>
        <w:szCs w:val="20"/>
        <w:lang w:val="en-US" w:eastAsia="en-US" w:bidi="ar-SA"/>
      </w:rPr>
    </w:lvl>
    <w:lvl w:ilvl="1" w:tplc="62607574">
      <w:numFmt w:val="bullet"/>
      <w:lvlText w:val="•"/>
      <w:lvlJc w:val="left"/>
      <w:pPr>
        <w:ind w:left="2382" w:hanging="360"/>
      </w:pPr>
      <w:rPr>
        <w:rFonts w:hint="default"/>
        <w:lang w:val="en-US" w:eastAsia="en-US" w:bidi="ar-SA"/>
      </w:rPr>
    </w:lvl>
    <w:lvl w:ilvl="2" w:tplc="511297D4">
      <w:numFmt w:val="bullet"/>
      <w:lvlText w:val="•"/>
      <w:lvlJc w:val="left"/>
      <w:pPr>
        <w:ind w:left="3304" w:hanging="360"/>
      </w:pPr>
      <w:rPr>
        <w:rFonts w:hint="default"/>
        <w:lang w:val="en-US" w:eastAsia="en-US" w:bidi="ar-SA"/>
      </w:rPr>
    </w:lvl>
    <w:lvl w:ilvl="3" w:tplc="1272F228">
      <w:numFmt w:val="bullet"/>
      <w:lvlText w:val="•"/>
      <w:lvlJc w:val="left"/>
      <w:pPr>
        <w:ind w:left="4226" w:hanging="360"/>
      </w:pPr>
      <w:rPr>
        <w:rFonts w:hint="default"/>
        <w:lang w:val="en-US" w:eastAsia="en-US" w:bidi="ar-SA"/>
      </w:rPr>
    </w:lvl>
    <w:lvl w:ilvl="4" w:tplc="7B48D7E6">
      <w:numFmt w:val="bullet"/>
      <w:lvlText w:val="•"/>
      <w:lvlJc w:val="left"/>
      <w:pPr>
        <w:ind w:left="5148" w:hanging="360"/>
      </w:pPr>
      <w:rPr>
        <w:rFonts w:hint="default"/>
        <w:lang w:val="en-US" w:eastAsia="en-US" w:bidi="ar-SA"/>
      </w:rPr>
    </w:lvl>
    <w:lvl w:ilvl="5" w:tplc="2838628A">
      <w:numFmt w:val="bullet"/>
      <w:lvlText w:val="•"/>
      <w:lvlJc w:val="left"/>
      <w:pPr>
        <w:ind w:left="6071" w:hanging="360"/>
      </w:pPr>
      <w:rPr>
        <w:rFonts w:hint="default"/>
        <w:lang w:val="en-US" w:eastAsia="en-US" w:bidi="ar-SA"/>
      </w:rPr>
    </w:lvl>
    <w:lvl w:ilvl="6" w:tplc="9E98C886">
      <w:numFmt w:val="bullet"/>
      <w:lvlText w:val="•"/>
      <w:lvlJc w:val="left"/>
      <w:pPr>
        <w:ind w:left="6993" w:hanging="360"/>
      </w:pPr>
      <w:rPr>
        <w:rFonts w:hint="default"/>
        <w:lang w:val="en-US" w:eastAsia="en-US" w:bidi="ar-SA"/>
      </w:rPr>
    </w:lvl>
    <w:lvl w:ilvl="7" w:tplc="5D4EF640">
      <w:numFmt w:val="bullet"/>
      <w:lvlText w:val="•"/>
      <w:lvlJc w:val="left"/>
      <w:pPr>
        <w:ind w:left="7915" w:hanging="360"/>
      </w:pPr>
      <w:rPr>
        <w:rFonts w:hint="default"/>
        <w:lang w:val="en-US" w:eastAsia="en-US" w:bidi="ar-SA"/>
      </w:rPr>
    </w:lvl>
    <w:lvl w:ilvl="8" w:tplc="C0D8941E">
      <w:numFmt w:val="bullet"/>
      <w:lvlText w:val="•"/>
      <w:lvlJc w:val="left"/>
      <w:pPr>
        <w:ind w:left="8837" w:hanging="360"/>
      </w:pPr>
      <w:rPr>
        <w:rFonts w:hint="default"/>
        <w:lang w:val="en-US" w:eastAsia="en-US" w:bidi="ar-SA"/>
      </w:rPr>
    </w:lvl>
  </w:abstractNum>
  <w:abstractNum w:abstractNumId="31">
    <w:nsid w:val="235475E3"/>
    <w:multiLevelType w:val="hybridMultilevel"/>
    <w:tmpl w:val="91F85BAE"/>
    <w:lvl w:ilvl="0" w:tplc="81701C22">
      <w:start w:val="1"/>
      <w:numFmt w:val="decimal"/>
      <w:lvlText w:val="%1."/>
      <w:lvlJc w:val="left"/>
      <w:pPr>
        <w:ind w:left="1452" w:hanging="360"/>
        <w:jc w:val="left"/>
      </w:pPr>
      <w:rPr>
        <w:rFonts w:ascii="Cambria" w:eastAsia="Cambria" w:hAnsi="Cambria" w:cs="Cambria" w:hint="default"/>
        <w:b w:val="0"/>
        <w:bCs w:val="0"/>
        <w:i w:val="0"/>
        <w:iCs w:val="0"/>
        <w:spacing w:val="-1"/>
        <w:w w:val="100"/>
        <w:sz w:val="24"/>
        <w:szCs w:val="24"/>
        <w:lang w:val="en-US" w:eastAsia="en-US" w:bidi="ar-SA"/>
      </w:rPr>
    </w:lvl>
    <w:lvl w:ilvl="1" w:tplc="AC641D0E">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2" w:tplc="F9B8C554">
      <w:numFmt w:val="bullet"/>
      <w:lvlText w:val="o"/>
      <w:lvlJc w:val="left"/>
      <w:pPr>
        <w:ind w:left="2172" w:hanging="360"/>
      </w:pPr>
      <w:rPr>
        <w:rFonts w:ascii="Courier New" w:eastAsia="Courier New" w:hAnsi="Courier New" w:cs="Courier New" w:hint="default"/>
        <w:b w:val="0"/>
        <w:bCs w:val="0"/>
        <w:i w:val="0"/>
        <w:iCs w:val="0"/>
        <w:spacing w:val="0"/>
        <w:w w:val="99"/>
        <w:sz w:val="20"/>
        <w:szCs w:val="20"/>
        <w:lang w:val="en-US" w:eastAsia="en-US" w:bidi="ar-SA"/>
      </w:rPr>
    </w:lvl>
    <w:lvl w:ilvl="3" w:tplc="BB3C94C4">
      <w:numFmt w:val="bullet"/>
      <w:lvlText w:val="o"/>
      <w:lvlJc w:val="left"/>
      <w:pPr>
        <w:ind w:left="2892" w:hanging="360"/>
      </w:pPr>
      <w:rPr>
        <w:rFonts w:ascii="Courier New" w:eastAsia="Courier New" w:hAnsi="Courier New" w:cs="Courier New" w:hint="default"/>
        <w:b w:val="0"/>
        <w:bCs w:val="0"/>
        <w:i w:val="0"/>
        <w:iCs w:val="0"/>
        <w:spacing w:val="0"/>
        <w:w w:val="99"/>
        <w:sz w:val="20"/>
        <w:szCs w:val="20"/>
        <w:lang w:val="en-US" w:eastAsia="en-US" w:bidi="ar-SA"/>
      </w:rPr>
    </w:lvl>
    <w:lvl w:ilvl="4" w:tplc="8EF6EE6E">
      <w:numFmt w:val="bullet"/>
      <w:lvlText w:val="•"/>
      <w:lvlJc w:val="left"/>
      <w:pPr>
        <w:ind w:left="4845" w:hanging="360"/>
      </w:pPr>
      <w:rPr>
        <w:rFonts w:hint="default"/>
        <w:lang w:val="en-US" w:eastAsia="en-US" w:bidi="ar-SA"/>
      </w:rPr>
    </w:lvl>
    <w:lvl w:ilvl="5" w:tplc="BBC894FA">
      <w:numFmt w:val="bullet"/>
      <w:lvlText w:val="•"/>
      <w:lvlJc w:val="left"/>
      <w:pPr>
        <w:ind w:left="5818" w:hanging="360"/>
      </w:pPr>
      <w:rPr>
        <w:rFonts w:hint="default"/>
        <w:lang w:val="en-US" w:eastAsia="en-US" w:bidi="ar-SA"/>
      </w:rPr>
    </w:lvl>
    <w:lvl w:ilvl="6" w:tplc="E8BACF24">
      <w:numFmt w:val="bullet"/>
      <w:lvlText w:val="•"/>
      <w:lvlJc w:val="left"/>
      <w:pPr>
        <w:ind w:left="6791" w:hanging="360"/>
      </w:pPr>
      <w:rPr>
        <w:rFonts w:hint="default"/>
        <w:lang w:val="en-US" w:eastAsia="en-US" w:bidi="ar-SA"/>
      </w:rPr>
    </w:lvl>
    <w:lvl w:ilvl="7" w:tplc="580A066A">
      <w:numFmt w:val="bullet"/>
      <w:lvlText w:val="•"/>
      <w:lvlJc w:val="left"/>
      <w:pPr>
        <w:ind w:left="7763" w:hanging="360"/>
      </w:pPr>
      <w:rPr>
        <w:rFonts w:hint="default"/>
        <w:lang w:val="en-US" w:eastAsia="en-US" w:bidi="ar-SA"/>
      </w:rPr>
    </w:lvl>
    <w:lvl w:ilvl="8" w:tplc="564E5360">
      <w:numFmt w:val="bullet"/>
      <w:lvlText w:val="•"/>
      <w:lvlJc w:val="left"/>
      <w:pPr>
        <w:ind w:left="8736" w:hanging="360"/>
      </w:pPr>
      <w:rPr>
        <w:rFonts w:hint="default"/>
        <w:lang w:val="en-US" w:eastAsia="en-US" w:bidi="ar-SA"/>
      </w:rPr>
    </w:lvl>
  </w:abstractNum>
  <w:abstractNum w:abstractNumId="32">
    <w:nsid w:val="24840248"/>
    <w:multiLevelType w:val="hybridMultilevel"/>
    <w:tmpl w:val="4F54BBBE"/>
    <w:lvl w:ilvl="0" w:tplc="19485C02">
      <w:start w:val="1"/>
      <w:numFmt w:val="lowerLetter"/>
      <w:lvlText w:val="%1."/>
      <w:lvlJc w:val="left"/>
      <w:pPr>
        <w:ind w:left="970" w:hanging="238"/>
        <w:jc w:val="left"/>
      </w:pPr>
      <w:rPr>
        <w:rFonts w:ascii="Cambria" w:eastAsia="Cambria" w:hAnsi="Cambria" w:cs="Cambria" w:hint="default"/>
        <w:b/>
        <w:bCs/>
        <w:i w:val="0"/>
        <w:iCs w:val="0"/>
        <w:spacing w:val="0"/>
        <w:w w:val="100"/>
        <w:sz w:val="24"/>
        <w:szCs w:val="24"/>
        <w:lang w:val="en-US" w:eastAsia="en-US" w:bidi="ar-SA"/>
      </w:rPr>
    </w:lvl>
    <w:lvl w:ilvl="1" w:tplc="3642DFC4">
      <w:start w:val="1"/>
      <w:numFmt w:val="decimal"/>
      <w:lvlText w:val="%2."/>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2" w:tplc="F3F6C38C">
      <w:numFmt w:val="bullet"/>
      <w:lvlText w:val="•"/>
      <w:lvlJc w:val="left"/>
      <w:pPr>
        <w:ind w:left="2324" w:hanging="360"/>
      </w:pPr>
      <w:rPr>
        <w:rFonts w:hint="default"/>
        <w:lang w:val="en-US" w:eastAsia="en-US" w:bidi="ar-SA"/>
      </w:rPr>
    </w:lvl>
    <w:lvl w:ilvl="3" w:tplc="4AE0F3F2">
      <w:numFmt w:val="bullet"/>
      <w:lvlText w:val="•"/>
      <w:lvlJc w:val="left"/>
      <w:pPr>
        <w:ind w:left="3369" w:hanging="360"/>
      </w:pPr>
      <w:rPr>
        <w:rFonts w:hint="default"/>
        <w:lang w:val="en-US" w:eastAsia="en-US" w:bidi="ar-SA"/>
      </w:rPr>
    </w:lvl>
    <w:lvl w:ilvl="4" w:tplc="4A2860B2">
      <w:numFmt w:val="bullet"/>
      <w:lvlText w:val="•"/>
      <w:lvlJc w:val="left"/>
      <w:pPr>
        <w:ind w:left="4414" w:hanging="360"/>
      </w:pPr>
      <w:rPr>
        <w:rFonts w:hint="default"/>
        <w:lang w:val="en-US" w:eastAsia="en-US" w:bidi="ar-SA"/>
      </w:rPr>
    </w:lvl>
    <w:lvl w:ilvl="5" w:tplc="EEE444FC">
      <w:numFmt w:val="bullet"/>
      <w:lvlText w:val="•"/>
      <w:lvlJc w:val="left"/>
      <w:pPr>
        <w:ind w:left="5458" w:hanging="360"/>
      </w:pPr>
      <w:rPr>
        <w:rFonts w:hint="default"/>
        <w:lang w:val="en-US" w:eastAsia="en-US" w:bidi="ar-SA"/>
      </w:rPr>
    </w:lvl>
    <w:lvl w:ilvl="6" w:tplc="DAF21EF2">
      <w:numFmt w:val="bullet"/>
      <w:lvlText w:val="•"/>
      <w:lvlJc w:val="left"/>
      <w:pPr>
        <w:ind w:left="6503" w:hanging="360"/>
      </w:pPr>
      <w:rPr>
        <w:rFonts w:hint="default"/>
        <w:lang w:val="en-US" w:eastAsia="en-US" w:bidi="ar-SA"/>
      </w:rPr>
    </w:lvl>
    <w:lvl w:ilvl="7" w:tplc="6FDCE20E">
      <w:numFmt w:val="bullet"/>
      <w:lvlText w:val="•"/>
      <w:lvlJc w:val="left"/>
      <w:pPr>
        <w:ind w:left="7548" w:hanging="360"/>
      </w:pPr>
      <w:rPr>
        <w:rFonts w:hint="default"/>
        <w:lang w:val="en-US" w:eastAsia="en-US" w:bidi="ar-SA"/>
      </w:rPr>
    </w:lvl>
    <w:lvl w:ilvl="8" w:tplc="BE740E16">
      <w:numFmt w:val="bullet"/>
      <w:lvlText w:val="•"/>
      <w:lvlJc w:val="left"/>
      <w:pPr>
        <w:ind w:left="8592" w:hanging="360"/>
      </w:pPr>
      <w:rPr>
        <w:rFonts w:hint="default"/>
        <w:lang w:val="en-US" w:eastAsia="en-US" w:bidi="ar-SA"/>
      </w:rPr>
    </w:lvl>
  </w:abstractNum>
  <w:abstractNum w:abstractNumId="33">
    <w:nsid w:val="24A7613C"/>
    <w:multiLevelType w:val="hybridMultilevel"/>
    <w:tmpl w:val="FBAC9336"/>
    <w:lvl w:ilvl="0" w:tplc="2926E15E">
      <w:start w:val="1"/>
      <w:numFmt w:val="decimal"/>
      <w:lvlText w:val="%1."/>
      <w:lvlJc w:val="left"/>
      <w:pPr>
        <w:ind w:left="982" w:hanging="250"/>
        <w:jc w:val="left"/>
      </w:pPr>
      <w:rPr>
        <w:rFonts w:ascii="Cambria" w:eastAsia="Cambria" w:hAnsi="Cambria" w:cs="Cambria" w:hint="default"/>
        <w:b/>
        <w:bCs/>
        <w:i w:val="0"/>
        <w:iCs w:val="0"/>
        <w:spacing w:val="0"/>
        <w:w w:val="100"/>
        <w:sz w:val="24"/>
        <w:szCs w:val="24"/>
        <w:lang w:val="en-US" w:eastAsia="en-US" w:bidi="ar-SA"/>
      </w:rPr>
    </w:lvl>
    <w:lvl w:ilvl="1" w:tplc="87648B90">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2" w:tplc="7DF81604">
      <w:numFmt w:val="bullet"/>
      <w:lvlText w:val=""/>
      <w:lvlJc w:val="left"/>
      <w:pPr>
        <w:ind w:left="1452" w:hanging="360"/>
      </w:pPr>
      <w:rPr>
        <w:rFonts w:ascii="Wingdings" w:eastAsia="Wingdings" w:hAnsi="Wingdings" w:cs="Wingdings" w:hint="default"/>
        <w:b w:val="0"/>
        <w:bCs w:val="0"/>
        <w:i w:val="0"/>
        <w:iCs w:val="0"/>
        <w:spacing w:val="0"/>
        <w:w w:val="100"/>
        <w:sz w:val="24"/>
        <w:szCs w:val="24"/>
        <w:lang w:val="en-US" w:eastAsia="en-US" w:bidi="ar-SA"/>
      </w:rPr>
    </w:lvl>
    <w:lvl w:ilvl="3" w:tplc="19726F60">
      <w:numFmt w:val="bullet"/>
      <w:lvlText w:val="•"/>
      <w:lvlJc w:val="left"/>
      <w:pPr>
        <w:ind w:left="2612" w:hanging="360"/>
      </w:pPr>
      <w:rPr>
        <w:rFonts w:hint="default"/>
        <w:lang w:val="en-US" w:eastAsia="en-US" w:bidi="ar-SA"/>
      </w:rPr>
    </w:lvl>
    <w:lvl w:ilvl="4" w:tplc="18DC0D28">
      <w:numFmt w:val="bullet"/>
      <w:lvlText w:val="•"/>
      <w:lvlJc w:val="left"/>
      <w:pPr>
        <w:ind w:left="3765" w:hanging="360"/>
      </w:pPr>
      <w:rPr>
        <w:rFonts w:hint="default"/>
        <w:lang w:val="en-US" w:eastAsia="en-US" w:bidi="ar-SA"/>
      </w:rPr>
    </w:lvl>
    <w:lvl w:ilvl="5" w:tplc="01ECFC06">
      <w:numFmt w:val="bullet"/>
      <w:lvlText w:val="•"/>
      <w:lvlJc w:val="left"/>
      <w:pPr>
        <w:ind w:left="4918" w:hanging="360"/>
      </w:pPr>
      <w:rPr>
        <w:rFonts w:hint="default"/>
        <w:lang w:val="en-US" w:eastAsia="en-US" w:bidi="ar-SA"/>
      </w:rPr>
    </w:lvl>
    <w:lvl w:ilvl="6" w:tplc="FAD8D074">
      <w:numFmt w:val="bullet"/>
      <w:lvlText w:val="•"/>
      <w:lvlJc w:val="left"/>
      <w:pPr>
        <w:ind w:left="6071" w:hanging="360"/>
      </w:pPr>
      <w:rPr>
        <w:rFonts w:hint="default"/>
        <w:lang w:val="en-US" w:eastAsia="en-US" w:bidi="ar-SA"/>
      </w:rPr>
    </w:lvl>
    <w:lvl w:ilvl="7" w:tplc="681C578A">
      <w:numFmt w:val="bullet"/>
      <w:lvlText w:val="•"/>
      <w:lvlJc w:val="left"/>
      <w:pPr>
        <w:ind w:left="7223" w:hanging="360"/>
      </w:pPr>
      <w:rPr>
        <w:rFonts w:hint="default"/>
        <w:lang w:val="en-US" w:eastAsia="en-US" w:bidi="ar-SA"/>
      </w:rPr>
    </w:lvl>
    <w:lvl w:ilvl="8" w:tplc="C97ACD78">
      <w:numFmt w:val="bullet"/>
      <w:lvlText w:val="•"/>
      <w:lvlJc w:val="left"/>
      <w:pPr>
        <w:ind w:left="8376" w:hanging="360"/>
      </w:pPr>
      <w:rPr>
        <w:rFonts w:hint="default"/>
        <w:lang w:val="en-US" w:eastAsia="en-US" w:bidi="ar-SA"/>
      </w:rPr>
    </w:lvl>
  </w:abstractNum>
  <w:abstractNum w:abstractNumId="34">
    <w:nsid w:val="24BB5029"/>
    <w:multiLevelType w:val="hybridMultilevel"/>
    <w:tmpl w:val="137E4C94"/>
    <w:lvl w:ilvl="0" w:tplc="3494A234">
      <w:start w:val="1"/>
      <w:numFmt w:val="decimal"/>
      <w:lvlText w:val="%1)"/>
      <w:lvlJc w:val="left"/>
      <w:pPr>
        <w:ind w:left="732" w:hanging="286"/>
        <w:jc w:val="left"/>
      </w:pPr>
      <w:rPr>
        <w:rFonts w:ascii="Cambria" w:eastAsia="Cambria" w:hAnsi="Cambria" w:cs="Cambria" w:hint="default"/>
        <w:b/>
        <w:bCs/>
        <w:i w:val="0"/>
        <w:iCs w:val="0"/>
        <w:spacing w:val="-1"/>
        <w:w w:val="100"/>
        <w:sz w:val="24"/>
        <w:szCs w:val="24"/>
        <w:lang w:val="en-US" w:eastAsia="en-US" w:bidi="ar-SA"/>
      </w:rPr>
    </w:lvl>
    <w:lvl w:ilvl="1" w:tplc="4790CDEC">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2" w:tplc="5E22A712">
      <w:start w:val="1"/>
      <w:numFmt w:val="decimal"/>
      <w:lvlText w:val="%3)"/>
      <w:lvlJc w:val="left"/>
      <w:pPr>
        <w:ind w:left="2172" w:hanging="360"/>
        <w:jc w:val="left"/>
      </w:pPr>
      <w:rPr>
        <w:rFonts w:ascii="Cambria" w:eastAsia="Cambria" w:hAnsi="Cambria" w:cs="Cambria" w:hint="default"/>
        <w:b w:val="0"/>
        <w:bCs w:val="0"/>
        <w:i w:val="0"/>
        <w:iCs w:val="0"/>
        <w:spacing w:val="-1"/>
        <w:w w:val="100"/>
        <w:sz w:val="24"/>
        <w:szCs w:val="24"/>
        <w:lang w:val="en-US" w:eastAsia="en-US" w:bidi="ar-SA"/>
      </w:rPr>
    </w:lvl>
    <w:lvl w:ilvl="3" w:tplc="FE6ABD84">
      <w:numFmt w:val="bullet"/>
      <w:lvlText w:val="•"/>
      <w:lvlJc w:val="left"/>
      <w:pPr>
        <w:ind w:left="1900" w:hanging="360"/>
      </w:pPr>
      <w:rPr>
        <w:rFonts w:hint="default"/>
        <w:lang w:val="en-US" w:eastAsia="en-US" w:bidi="ar-SA"/>
      </w:rPr>
    </w:lvl>
    <w:lvl w:ilvl="4" w:tplc="278A4F0A">
      <w:numFmt w:val="bullet"/>
      <w:lvlText w:val="•"/>
      <w:lvlJc w:val="left"/>
      <w:pPr>
        <w:ind w:left="2180" w:hanging="360"/>
      </w:pPr>
      <w:rPr>
        <w:rFonts w:hint="default"/>
        <w:lang w:val="en-US" w:eastAsia="en-US" w:bidi="ar-SA"/>
      </w:rPr>
    </w:lvl>
    <w:lvl w:ilvl="5" w:tplc="8BE8D8B8">
      <w:numFmt w:val="bullet"/>
      <w:lvlText w:val="•"/>
      <w:lvlJc w:val="left"/>
      <w:pPr>
        <w:ind w:left="3597" w:hanging="360"/>
      </w:pPr>
      <w:rPr>
        <w:rFonts w:hint="default"/>
        <w:lang w:val="en-US" w:eastAsia="en-US" w:bidi="ar-SA"/>
      </w:rPr>
    </w:lvl>
    <w:lvl w:ilvl="6" w:tplc="CA0CDDE2">
      <w:numFmt w:val="bullet"/>
      <w:lvlText w:val="•"/>
      <w:lvlJc w:val="left"/>
      <w:pPr>
        <w:ind w:left="5014" w:hanging="360"/>
      </w:pPr>
      <w:rPr>
        <w:rFonts w:hint="default"/>
        <w:lang w:val="en-US" w:eastAsia="en-US" w:bidi="ar-SA"/>
      </w:rPr>
    </w:lvl>
    <w:lvl w:ilvl="7" w:tplc="A178E12A">
      <w:numFmt w:val="bullet"/>
      <w:lvlText w:val="•"/>
      <w:lvlJc w:val="left"/>
      <w:pPr>
        <w:ind w:left="6431" w:hanging="360"/>
      </w:pPr>
      <w:rPr>
        <w:rFonts w:hint="default"/>
        <w:lang w:val="en-US" w:eastAsia="en-US" w:bidi="ar-SA"/>
      </w:rPr>
    </w:lvl>
    <w:lvl w:ilvl="8" w:tplc="A6627460">
      <w:numFmt w:val="bullet"/>
      <w:lvlText w:val="•"/>
      <w:lvlJc w:val="left"/>
      <w:pPr>
        <w:ind w:left="7848" w:hanging="360"/>
      </w:pPr>
      <w:rPr>
        <w:rFonts w:hint="default"/>
        <w:lang w:val="en-US" w:eastAsia="en-US" w:bidi="ar-SA"/>
      </w:rPr>
    </w:lvl>
  </w:abstractNum>
  <w:abstractNum w:abstractNumId="35">
    <w:nsid w:val="264A2F40"/>
    <w:multiLevelType w:val="hybridMultilevel"/>
    <w:tmpl w:val="CA800572"/>
    <w:lvl w:ilvl="0" w:tplc="1F14C6E8">
      <w:start w:val="1"/>
      <w:numFmt w:val="decimal"/>
      <w:lvlText w:val="%1)"/>
      <w:lvlJc w:val="left"/>
      <w:pPr>
        <w:ind w:left="864" w:hanging="361"/>
        <w:jc w:val="left"/>
      </w:pPr>
      <w:rPr>
        <w:rFonts w:ascii="Cambria" w:eastAsia="Cambria" w:hAnsi="Cambria" w:cs="Cambria" w:hint="default"/>
        <w:b w:val="0"/>
        <w:bCs w:val="0"/>
        <w:i w:val="0"/>
        <w:iCs w:val="0"/>
        <w:spacing w:val="-1"/>
        <w:w w:val="100"/>
        <w:sz w:val="24"/>
        <w:szCs w:val="24"/>
        <w:lang w:val="en-US" w:eastAsia="en-US" w:bidi="ar-SA"/>
      </w:rPr>
    </w:lvl>
    <w:lvl w:ilvl="1" w:tplc="45F2A16A">
      <w:numFmt w:val="bullet"/>
      <w:lvlText w:val="•"/>
      <w:lvlJc w:val="left"/>
      <w:pPr>
        <w:ind w:left="1867" w:hanging="361"/>
      </w:pPr>
      <w:rPr>
        <w:rFonts w:hint="default"/>
        <w:lang w:val="en-US" w:eastAsia="en-US" w:bidi="ar-SA"/>
      </w:rPr>
    </w:lvl>
    <w:lvl w:ilvl="2" w:tplc="05EC974A">
      <w:numFmt w:val="bullet"/>
      <w:lvlText w:val="•"/>
      <w:lvlJc w:val="left"/>
      <w:pPr>
        <w:ind w:left="2875" w:hanging="361"/>
      </w:pPr>
      <w:rPr>
        <w:rFonts w:hint="default"/>
        <w:lang w:val="en-US" w:eastAsia="en-US" w:bidi="ar-SA"/>
      </w:rPr>
    </w:lvl>
    <w:lvl w:ilvl="3" w:tplc="8398D38C">
      <w:numFmt w:val="bullet"/>
      <w:lvlText w:val="•"/>
      <w:lvlJc w:val="left"/>
      <w:pPr>
        <w:ind w:left="3883" w:hanging="361"/>
      </w:pPr>
      <w:rPr>
        <w:rFonts w:hint="default"/>
        <w:lang w:val="en-US" w:eastAsia="en-US" w:bidi="ar-SA"/>
      </w:rPr>
    </w:lvl>
    <w:lvl w:ilvl="4" w:tplc="55561BE6">
      <w:numFmt w:val="bullet"/>
      <w:lvlText w:val="•"/>
      <w:lvlJc w:val="left"/>
      <w:pPr>
        <w:ind w:left="4891" w:hanging="361"/>
      </w:pPr>
      <w:rPr>
        <w:rFonts w:hint="default"/>
        <w:lang w:val="en-US" w:eastAsia="en-US" w:bidi="ar-SA"/>
      </w:rPr>
    </w:lvl>
    <w:lvl w:ilvl="5" w:tplc="965E0486">
      <w:numFmt w:val="bullet"/>
      <w:lvlText w:val="•"/>
      <w:lvlJc w:val="left"/>
      <w:pPr>
        <w:ind w:left="5899" w:hanging="361"/>
      </w:pPr>
      <w:rPr>
        <w:rFonts w:hint="default"/>
        <w:lang w:val="en-US" w:eastAsia="en-US" w:bidi="ar-SA"/>
      </w:rPr>
    </w:lvl>
    <w:lvl w:ilvl="6" w:tplc="C2B88BD6">
      <w:numFmt w:val="bullet"/>
      <w:lvlText w:val="•"/>
      <w:lvlJc w:val="left"/>
      <w:pPr>
        <w:ind w:left="6907" w:hanging="361"/>
      </w:pPr>
      <w:rPr>
        <w:rFonts w:hint="default"/>
        <w:lang w:val="en-US" w:eastAsia="en-US" w:bidi="ar-SA"/>
      </w:rPr>
    </w:lvl>
    <w:lvl w:ilvl="7" w:tplc="05DE553C">
      <w:numFmt w:val="bullet"/>
      <w:lvlText w:val="•"/>
      <w:lvlJc w:val="left"/>
      <w:pPr>
        <w:ind w:left="7915" w:hanging="361"/>
      </w:pPr>
      <w:rPr>
        <w:rFonts w:hint="default"/>
        <w:lang w:val="en-US" w:eastAsia="en-US" w:bidi="ar-SA"/>
      </w:rPr>
    </w:lvl>
    <w:lvl w:ilvl="8" w:tplc="5B7E6D2E">
      <w:numFmt w:val="bullet"/>
      <w:lvlText w:val="•"/>
      <w:lvlJc w:val="left"/>
      <w:pPr>
        <w:ind w:left="8923" w:hanging="361"/>
      </w:pPr>
      <w:rPr>
        <w:rFonts w:hint="default"/>
        <w:lang w:val="en-US" w:eastAsia="en-US" w:bidi="ar-SA"/>
      </w:rPr>
    </w:lvl>
  </w:abstractNum>
  <w:abstractNum w:abstractNumId="36">
    <w:nsid w:val="266F257F"/>
    <w:multiLevelType w:val="hybridMultilevel"/>
    <w:tmpl w:val="45589BEE"/>
    <w:lvl w:ilvl="0" w:tplc="62CE0C16">
      <w:start w:val="1"/>
      <w:numFmt w:val="decimal"/>
      <w:lvlText w:val="%1."/>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1" w:tplc="F81AB8B0">
      <w:numFmt w:val="bullet"/>
      <w:lvlText w:val="•"/>
      <w:lvlJc w:val="left"/>
      <w:pPr>
        <w:ind w:left="2220" w:hanging="360"/>
      </w:pPr>
      <w:rPr>
        <w:rFonts w:hint="default"/>
        <w:lang w:val="en-US" w:eastAsia="en-US" w:bidi="ar-SA"/>
      </w:rPr>
    </w:lvl>
    <w:lvl w:ilvl="2" w:tplc="C69621B4">
      <w:numFmt w:val="bullet"/>
      <w:lvlText w:val="•"/>
      <w:lvlJc w:val="left"/>
      <w:pPr>
        <w:ind w:left="3160" w:hanging="360"/>
      </w:pPr>
      <w:rPr>
        <w:rFonts w:hint="default"/>
        <w:lang w:val="en-US" w:eastAsia="en-US" w:bidi="ar-SA"/>
      </w:rPr>
    </w:lvl>
    <w:lvl w:ilvl="3" w:tplc="3E54AD62">
      <w:numFmt w:val="bullet"/>
      <w:lvlText w:val="•"/>
      <w:lvlJc w:val="left"/>
      <w:pPr>
        <w:ind w:left="4100" w:hanging="360"/>
      </w:pPr>
      <w:rPr>
        <w:rFonts w:hint="default"/>
        <w:lang w:val="en-US" w:eastAsia="en-US" w:bidi="ar-SA"/>
      </w:rPr>
    </w:lvl>
    <w:lvl w:ilvl="4" w:tplc="01BAB524">
      <w:numFmt w:val="bullet"/>
      <w:lvlText w:val="•"/>
      <w:lvlJc w:val="left"/>
      <w:pPr>
        <w:ind w:left="5040" w:hanging="360"/>
      </w:pPr>
      <w:rPr>
        <w:rFonts w:hint="default"/>
        <w:lang w:val="en-US" w:eastAsia="en-US" w:bidi="ar-SA"/>
      </w:rPr>
    </w:lvl>
    <w:lvl w:ilvl="5" w:tplc="C030AB7A">
      <w:numFmt w:val="bullet"/>
      <w:lvlText w:val="•"/>
      <w:lvlJc w:val="left"/>
      <w:pPr>
        <w:ind w:left="5981" w:hanging="360"/>
      </w:pPr>
      <w:rPr>
        <w:rFonts w:hint="default"/>
        <w:lang w:val="en-US" w:eastAsia="en-US" w:bidi="ar-SA"/>
      </w:rPr>
    </w:lvl>
    <w:lvl w:ilvl="6" w:tplc="0E7857E0">
      <w:numFmt w:val="bullet"/>
      <w:lvlText w:val="•"/>
      <w:lvlJc w:val="left"/>
      <w:pPr>
        <w:ind w:left="6921" w:hanging="360"/>
      </w:pPr>
      <w:rPr>
        <w:rFonts w:hint="default"/>
        <w:lang w:val="en-US" w:eastAsia="en-US" w:bidi="ar-SA"/>
      </w:rPr>
    </w:lvl>
    <w:lvl w:ilvl="7" w:tplc="86A84BA4">
      <w:numFmt w:val="bullet"/>
      <w:lvlText w:val="•"/>
      <w:lvlJc w:val="left"/>
      <w:pPr>
        <w:ind w:left="7861" w:hanging="360"/>
      </w:pPr>
      <w:rPr>
        <w:rFonts w:hint="default"/>
        <w:lang w:val="en-US" w:eastAsia="en-US" w:bidi="ar-SA"/>
      </w:rPr>
    </w:lvl>
    <w:lvl w:ilvl="8" w:tplc="22903B8E">
      <w:numFmt w:val="bullet"/>
      <w:lvlText w:val="•"/>
      <w:lvlJc w:val="left"/>
      <w:pPr>
        <w:ind w:left="8801" w:hanging="360"/>
      </w:pPr>
      <w:rPr>
        <w:rFonts w:hint="default"/>
        <w:lang w:val="en-US" w:eastAsia="en-US" w:bidi="ar-SA"/>
      </w:rPr>
    </w:lvl>
  </w:abstractNum>
  <w:abstractNum w:abstractNumId="37">
    <w:nsid w:val="288B0E2D"/>
    <w:multiLevelType w:val="multilevel"/>
    <w:tmpl w:val="E2FC98F8"/>
    <w:lvl w:ilvl="0">
      <w:start w:val="1"/>
      <w:numFmt w:val="decimal"/>
      <w:lvlText w:val="%1"/>
      <w:lvlJc w:val="left"/>
      <w:pPr>
        <w:ind w:left="1124" w:hanging="392"/>
        <w:jc w:val="left"/>
      </w:pPr>
      <w:rPr>
        <w:rFonts w:hint="default"/>
        <w:lang w:val="en-US" w:eastAsia="en-US" w:bidi="ar-SA"/>
      </w:rPr>
    </w:lvl>
    <w:lvl w:ilvl="1">
      <w:start w:val="3"/>
      <w:numFmt w:val="decimal"/>
      <w:lvlText w:val="%1.%2"/>
      <w:lvlJc w:val="left"/>
      <w:pPr>
        <w:ind w:left="1124" w:hanging="392"/>
        <w:jc w:val="left"/>
      </w:pPr>
      <w:rPr>
        <w:rFonts w:hint="default"/>
        <w:spacing w:val="-1"/>
        <w:w w:val="94"/>
        <w:u w:val="single" w:color="000000"/>
        <w:lang w:val="en-US" w:eastAsia="en-US" w:bidi="ar-SA"/>
      </w:rPr>
    </w:lvl>
    <w:lvl w:ilvl="2">
      <w:start w:val="1"/>
      <w:numFmt w:val="decimal"/>
      <w:lvlText w:val="%1.%2.%3"/>
      <w:lvlJc w:val="left"/>
      <w:pPr>
        <w:ind w:left="1321" w:hanging="589"/>
        <w:jc w:val="left"/>
      </w:pPr>
      <w:rPr>
        <w:rFonts w:hint="default"/>
        <w:spacing w:val="-1"/>
        <w:w w:val="100"/>
        <w:lang w:val="en-US" w:eastAsia="en-US" w:bidi="ar-SA"/>
      </w:rPr>
    </w:lvl>
    <w:lvl w:ilvl="3">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4">
      <w:numFmt w:val="bullet"/>
      <w:lvlText w:val="o"/>
      <w:lvlJc w:val="left"/>
      <w:pPr>
        <w:ind w:left="2172" w:hanging="360"/>
      </w:pPr>
      <w:rPr>
        <w:rFonts w:ascii="Courier New" w:eastAsia="Courier New" w:hAnsi="Courier New" w:cs="Courier New" w:hint="default"/>
        <w:b w:val="0"/>
        <w:bCs w:val="0"/>
        <w:i w:val="0"/>
        <w:iCs w:val="0"/>
        <w:spacing w:val="0"/>
        <w:w w:val="99"/>
        <w:sz w:val="20"/>
        <w:szCs w:val="20"/>
        <w:lang w:val="en-US" w:eastAsia="en-US" w:bidi="ar-SA"/>
      </w:rPr>
    </w:lvl>
    <w:lvl w:ilvl="5">
      <w:numFmt w:val="bullet"/>
      <w:lvlText w:val="•"/>
      <w:lvlJc w:val="left"/>
      <w:pPr>
        <w:ind w:left="3597" w:hanging="360"/>
      </w:pPr>
      <w:rPr>
        <w:rFonts w:hint="default"/>
        <w:lang w:val="en-US" w:eastAsia="en-US" w:bidi="ar-SA"/>
      </w:rPr>
    </w:lvl>
    <w:lvl w:ilvl="6">
      <w:numFmt w:val="bullet"/>
      <w:lvlText w:val="•"/>
      <w:lvlJc w:val="left"/>
      <w:pPr>
        <w:ind w:left="5014" w:hanging="360"/>
      </w:pPr>
      <w:rPr>
        <w:rFonts w:hint="default"/>
        <w:lang w:val="en-US" w:eastAsia="en-US" w:bidi="ar-SA"/>
      </w:rPr>
    </w:lvl>
    <w:lvl w:ilvl="7">
      <w:numFmt w:val="bullet"/>
      <w:lvlText w:val="•"/>
      <w:lvlJc w:val="left"/>
      <w:pPr>
        <w:ind w:left="6431" w:hanging="360"/>
      </w:pPr>
      <w:rPr>
        <w:rFonts w:hint="default"/>
        <w:lang w:val="en-US" w:eastAsia="en-US" w:bidi="ar-SA"/>
      </w:rPr>
    </w:lvl>
    <w:lvl w:ilvl="8">
      <w:numFmt w:val="bullet"/>
      <w:lvlText w:val="•"/>
      <w:lvlJc w:val="left"/>
      <w:pPr>
        <w:ind w:left="7848" w:hanging="360"/>
      </w:pPr>
      <w:rPr>
        <w:rFonts w:hint="default"/>
        <w:lang w:val="en-US" w:eastAsia="en-US" w:bidi="ar-SA"/>
      </w:rPr>
    </w:lvl>
  </w:abstractNum>
  <w:abstractNum w:abstractNumId="38">
    <w:nsid w:val="29C35804"/>
    <w:multiLevelType w:val="hybridMultilevel"/>
    <w:tmpl w:val="8E0CD6E6"/>
    <w:lvl w:ilvl="0" w:tplc="EC3A11B8">
      <w:start w:val="1"/>
      <w:numFmt w:val="decimal"/>
      <w:lvlText w:val="%1."/>
      <w:lvlJc w:val="left"/>
      <w:pPr>
        <w:ind w:left="1272" w:hanging="360"/>
        <w:jc w:val="right"/>
      </w:pPr>
      <w:rPr>
        <w:rFonts w:ascii="Cambria" w:eastAsia="Cambria" w:hAnsi="Cambria" w:cs="Cambria" w:hint="default"/>
        <w:b w:val="0"/>
        <w:bCs w:val="0"/>
        <w:i w:val="0"/>
        <w:iCs w:val="0"/>
        <w:spacing w:val="-1"/>
        <w:w w:val="100"/>
        <w:sz w:val="24"/>
        <w:szCs w:val="24"/>
        <w:lang w:val="en-US" w:eastAsia="en-US" w:bidi="ar-SA"/>
      </w:rPr>
    </w:lvl>
    <w:lvl w:ilvl="1" w:tplc="1646DBE2">
      <w:start w:val="1"/>
      <w:numFmt w:val="lowerRoman"/>
      <w:lvlText w:val="(%2)"/>
      <w:lvlJc w:val="left"/>
      <w:pPr>
        <w:ind w:left="1272" w:hanging="351"/>
        <w:jc w:val="left"/>
      </w:pPr>
      <w:rPr>
        <w:rFonts w:ascii="Cambria" w:eastAsia="Cambria" w:hAnsi="Cambria" w:cs="Cambria" w:hint="default"/>
        <w:b/>
        <w:bCs/>
        <w:i w:val="0"/>
        <w:iCs w:val="0"/>
        <w:spacing w:val="-1"/>
        <w:w w:val="100"/>
        <w:sz w:val="24"/>
        <w:szCs w:val="24"/>
        <w:lang w:val="en-US" w:eastAsia="en-US" w:bidi="ar-SA"/>
      </w:rPr>
    </w:lvl>
    <w:lvl w:ilvl="2" w:tplc="159ED48A">
      <w:numFmt w:val="bullet"/>
      <w:lvlText w:val="•"/>
      <w:lvlJc w:val="left"/>
      <w:pPr>
        <w:ind w:left="3160" w:hanging="351"/>
      </w:pPr>
      <w:rPr>
        <w:rFonts w:hint="default"/>
        <w:lang w:val="en-US" w:eastAsia="en-US" w:bidi="ar-SA"/>
      </w:rPr>
    </w:lvl>
    <w:lvl w:ilvl="3" w:tplc="50A8A832">
      <w:numFmt w:val="bullet"/>
      <w:lvlText w:val="•"/>
      <w:lvlJc w:val="left"/>
      <w:pPr>
        <w:ind w:left="4100" w:hanging="351"/>
      </w:pPr>
      <w:rPr>
        <w:rFonts w:hint="default"/>
        <w:lang w:val="en-US" w:eastAsia="en-US" w:bidi="ar-SA"/>
      </w:rPr>
    </w:lvl>
    <w:lvl w:ilvl="4" w:tplc="3A229F72">
      <w:numFmt w:val="bullet"/>
      <w:lvlText w:val="•"/>
      <w:lvlJc w:val="left"/>
      <w:pPr>
        <w:ind w:left="5040" w:hanging="351"/>
      </w:pPr>
      <w:rPr>
        <w:rFonts w:hint="default"/>
        <w:lang w:val="en-US" w:eastAsia="en-US" w:bidi="ar-SA"/>
      </w:rPr>
    </w:lvl>
    <w:lvl w:ilvl="5" w:tplc="73064ECE">
      <w:numFmt w:val="bullet"/>
      <w:lvlText w:val="•"/>
      <w:lvlJc w:val="left"/>
      <w:pPr>
        <w:ind w:left="5981" w:hanging="351"/>
      </w:pPr>
      <w:rPr>
        <w:rFonts w:hint="default"/>
        <w:lang w:val="en-US" w:eastAsia="en-US" w:bidi="ar-SA"/>
      </w:rPr>
    </w:lvl>
    <w:lvl w:ilvl="6" w:tplc="9BFA5314">
      <w:numFmt w:val="bullet"/>
      <w:lvlText w:val="•"/>
      <w:lvlJc w:val="left"/>
      <w:pPr>
        <w:ind w:left="6921" w:hanging="351"/>
      </w:pPr>
      <w:rPr>
        <w:rFonts w:hint="default"/>
        <w:lang w:val="en-US" w:eastAsia="en-US" w:bidi="ar-SA"/>
      </w:rPr>
    </w:lvl>
    <w:lvl w:ilvl="7" w:tplc="926A9152">
      <w:numFmt w:val="bullet"/>
      <w:lvlText w:val="•"/>
      <w:lvlJc w:val="left"/>
      <w:pPr>
        <w:ind w:left="7861" w:hanging="351"/>
      </w:pPr>
      <w:rPr>
        <w:rFonts w:hint="default"/>
        <w:lang w:val="en-US" w:eastAsia="en-US" w:bidi="ar-SA"/>
      </w:rPr>
    </w:lvl>
    <w:lvl w:ilvl="8" w:tplc="A4B2B70E">
      <w:numFmt w:val="bullet"/>
      <w:lvlText w:val="•"/>
      <w:lvlJc w:val="left"/>
      <w:pPr>
        <w:ind w:left="8801" w:hanging="351"/>
      </w:pPr>
      <w:rPr>
        <w:rFonts w:hint="default"/>
        <w:lang w:val="en-US" w:eastAsia="en-US" w:bidi="ar-SA"/>
      </w:rPr>
    </w:lvl>
  </w:abstractNum>
  <w:abstractNum w:abstractNumId="39">
    <w:nsid w:val="2ACC7CE8"/>
    <w:multiLevelType w:val="hybridMultilevel"/>
    <w:tmpl w:val="3A7AEDA0"/>
    <w:lvl w:ilvl="0" w:tplc="92206004">
      <w:start w:val="1"/>
      <w:numFmt w:val="decimal"/>
      <w:lvlText w:val="%1."/>
      <w:lvlJc w:val="left"/>
      <w:pPr>
        <w:ind w:left="732" w:hanging="278"/>
        <w:jc w:val="left"/>
      </w:pPr>
      <w:rPr>
        <w:rFonts w:ascii="Cambria" w:eastAsia="Cambria" w:hAnsi="Cambria" w:cs="Cambria" w:hint="default"/>
        <w:b w:val="0"/>
        <w:bCs w:val="0"/>
        <w:i w:val="0"/>
        <w:iCs w:val="0"/>
        <w:spacing w:val="-1"/>
        <w:w w:val="100"/>
        <w:sz w:val="24"/>
        <w:szCs w:val="24"/>
        <w:lang w:val="en-US" w:eastAsia="en-US" w:bidi="ar-SA"/>
      </w:rPr>
    </w:lvl>
    <w:lvl w:ilvl="1" w:tplc="158AAFD2">
      <w:numFmt w:val="bullet"/>
      <w:lvlText w:val="•"/>
      <w:lvlJc w:val="left"/>
      <w:pPr>
        <w:ind w:left="1734" w:hanging="278"/>
      </w:pPr>
      <w:rPr>
        <w:rFonts w:hint="default"/>
        <w:lang w:val="en-US" w:eastAsia="en-US" w:bidi="ar-SA"/>
      </w:rPr>
    </w:lvl>
    <w:lvl w:ilvl="2" w:tplc="989C1B84">
      <w:numFmt w:val="bullet"/>
      <w:lvlText w:val="•"/>
      <w:lvlJc w:val="left"/>
      <w:pPr>
        <w:ind w:left="2728" w:hanging="278"/>
      </w:pPr>
      <w:rPr>
        <w:rFonts w:hint="default"/>
        <w:lang w:val="en-US" w:eastAsia="en-US" w:bidi="ar-SA"/>
      </w:rPr>
    </w:lvl>
    <w:lvl w:ilvl="3" w:tplc="E0360C12">
      <w:numFmt w:val="bullet"/>
      <w:lvlText w:val="•"/>
      <w:lvlJc w:val="left"/>
      <w:pPr>
        <w:ind w:left="3722" w:hanging="278"/>
      </w:pPr>
      <w:rPr>
        <w:rFonts w:hint="default"/>
        <w:lang w:val="en-US" w:eastAsia="en-US" w:bidi="ar-SA"/>
      </w:rPr>
    </w:lvl>
    <w:lvl w:ilvl="4" w:tplc="69101CD8">
      <w:numFmt w:val="bullet"/>
      <w:lvlText w:val="•"/>
      <w:lvlJc w:val="left"/>
      <w:pPr>
        <w:ind w:left="4716" w:hanging="278"/>
      </w:pPr>
      <w:rPr>
        <w:rFonts w:hint="default"/>
        <w:lang w:val="en-US" w:eastAsia="en-US" w:bidi="ar-SA"/>
      </w:rPr>
    </w:lvl>
    <w:lvl w:ilvl="5" w:tplc="F6A0D9C8">
      <w:numFmt w:val="bullet"/>
      <w:lvlText w:val="•"/>
      <w:lvlJc w:val="left"/>
      <w:pPr>
        <w:ind w:left="5711" w:hanging="278"/>
      </w:pPr>
      <w:rPr>
        <w:rFonts w:hint="default"/>
        <w:lang w:val="en-US" w:eastAsia="en-US" w:bidi="ar-SA"/>
      </w:rPr>
    </w:lvl>
    <w:lvl w:ilvl="6" w:tplc="63C6FDAE">
      <w:numFmt w:val="bullet"/>
      <w:lvlText w:val="•"/>
      <w:lvlJc w:val="left"/>
      <w:pPr>
        <w:ind w:left="6705" w:hanging="278"/>
      </w:pPr>
      <w:rPr>
        <w:rFonts w:hint="default"/>
        <w:lang w:val="en-US" w:eastAsia="en-US" w:bidi="ar-SA"/>
      </w:rPr>
    </w:lvl>
    <w:lvl w:ilvl="7" w:tplc="9684D93C">
      <w:numFmt w:val="bullet"/>
      <w:lvlText w:val="•"/>
      <w:lvlJc w:val="left"/>
      <w:pPr>
        <w:ind w:left="7699" w:hanging="278"/>
      </w:pPr>
      <w:rPr>
        <w:rFonts w:hint="default"/>
        <w:lang w:val="en-US" w:eastAsia="en-US" w:bidi="ar-SA"/>
      </w:rPr>
    </w:lvl>
    <w:lvl w:ilvl="8" w:tplc="57A25CA6">
      <w:numFmt w:val="bullet"/>
      <w:lvlText w:val="•"/>
      <w:lvlJc w:val="left"/>
      <w:pPr>
        <w:ind w:left="8693" w:hanging="278"/>
      </w:pPr>
      <w:rPr>
        <w:rFonts w:hint="default"/>
        <w:lang w:val="en-US" w:eastAsia="en-US" w:bidi="ar-SA"/>
      </w:rPr>
    </w:lvl>
  </w:abstractNum>
  <w:abstractNum w:abstractNumId="40">
    <w:nsid w:val="2AFD786F"/>
    <w:multiLevelType w:val="hybridMultilevel"/>
    <w:tmpl w:val="34A89622"/>
    <w:lvl w:ilvl="0" w:tplc="3B06CD50">
      <w:numFmt w:val="bullet"/>
      <w:lvlText w:val="•"/>
      <w:lvlJc w:val="left"/>
      <w:pPr>
        <w:ind w:left="732" w:hanging="231"/>
      </w:pPr>
      <w:rPr>
        <w:rFonts w:ascii="Cambria" w:eastAsia="Cambria" w:hAnsi="Cambria" w:cs="Cambria" w:hint="default"/>
        <w:b w:val="0"/>
        <w:bCs w:val="0"/>
        <w:i w:val="0"/>
        <w:iCs w:val="0"/>
        <w:spacing w:val="0"/>
        <w:w w:val="100"/>
        <w:sz w:val="24"/>
        <w:szCs w:val="24"/>
        <w:lang w:val="en-US" w:eastAsia="en-US" w:bidi="ar-SA"/>
      </w:rPr>
    </w:lvl>
    <w:lvl w:ilvl="1" w:tplc="31B40F66">
      <w:numFmt w:val="bullet"/>
      <w:lvlText w:val="•"/>
      <w:lvlJc w:val="left"/>
      <w:pPr>
        <w:ind w:left="1734" w:hanging="231"/>
      </w:pPr>
      <w:rPr>
        <w:rFonts w:hint="default"/>
        <w:lang w:val="en-US" w:eastAsia="en-US" w:bidi="ar-SA"/>
      </w:rPr>
    </w:lvl>
    <w:lvl w:ilvl="2" w:tplc="FBB6F71A">
      <w:numFmt w:val="bullet"/>
      <w:lvlText w:val="•"/>
      <w:lvlJc w:val="left"/>
      <w:pPr>
        <w:ind w:left="2728" w:hanging="231"/>
      </w:pPr>
      <w:rPr>
        <w:rFonts w:hint="default"/>
        <w:lang w:val="en-US" w:eastAsia="en-US" w:bidi="ar-SA"/>
      </w:rPr>
    </w:lvl>
    <w:lvl w:ilvl="3" w:tplc="2DE4D162">
      <w:numFmt w:val="bullet"/>
      <w:lvlText w:val="•"/>
      <w:lvlJc w:val="left"/>
      <w:pPr>
        <w:ind w:left="3722" w:hanging="231"/>
      </w:pPr>
      <w:rPr>
        <w:rFonts w:hint="default"/>
        <w:lang w:val="en-US" w:eastAsia="en-US" w:bidi="ar-SA"/>
      </w:rPr>
    </w:lvl>
    <w:lvl w:ilvl="4" w:tplc="2F5E795C">
      <w:numFmt w:val="bullet"/>
      <w:lvlText w:val="•"/>
      <w:lvlJc w:val="left"/>
      <w:pPr>
        <w:ind w:left="4716" w:hanging="231"/>
      </w:pPr>
      <w:rPr>
        <w:rFonts w:hint="default"/>
        <w:lang w:val="en-US" w:eastAsia="en-US" w:bidi="ar-SA"/>
      </w:rPr>
    </w:lvl>
    <w:lvl w:ilvl="5" w:tplc="3744A1DC">
      <w:numFmt w:val="bullet"/>
      <w:lvlText w:val="•"/>
      <w:lvlJc w:val="left"/>
      <w:pPr>
        <w:ind w:left="5711" w:hanging="231"/>
      </w:pPr>
      <w:rPr>
        <w:rFonts w:hint="default"/>
        <w:lang w:val="en-US" w:eastAsia="en-US" w:bidi="ar-SA"/>
      </w:rPr>
    </w:lvl>
    <w:lvl w:ilvl="6" w:tplc="2736CFAC">
      <w:numFmt w:val="bullet"/>
      <w:lvlText w:val="•"/>
      <w:lvlJc w:val="left"/>
      <w:pPr>
        <w:ind w:left="6705" w:hanging="231"/>
      </w:pPr>
      <w:rPr>
        <w:rFonts w:hint="default"/>
        <w:lang w:val="en-US" w:eastAsia="en-US" w:bidi="ar-SA"/>
      </w:rPr>
    </w:lvl>
    <w:lvl w:ilvl="7" w:tplc="AB1CD476">
      <w:numFmt w:val="bullet"/>
      <w:lvlText w:val="•"/>
      <w:lvlJc w:val="left"/>
      <w:pPr>
        <w:ind w:left="7699" w:hanging="231"/>
      </w:pPr>
      <w:rPr>
        <w:rFonts w:hint="default"/>
        <w:lang w:val="en-US" w:eastAsia="en-US" w:bidi="ar-SA"/>
      </w:rPr>
    </w:lvl>
    <w:lvl w:ilvl="8" w:tplc="4BE4DD96">
      <w:numFmt w:val="bullet"/>
      <w:lvlText w:val="•"/>
      <w:lvlJc w:val="left"/>
      <w:pPr>
        <w:ind w:left="8693" w:hanging="231"/>
      </w:pPr>
      <w:rPr>
        <w:rFonts w:hint="default"/>
        <w:lang w:val="en-US" w:eastAsia="en-US" w:bidi="ar-SA"/>
      </w:rPr>
    </w:lvl>
  </w:abstractNum>
  <w:abstractNum w:abstractNumId="41">
    <w:nsid w:val="2B3B3A50"/>
    <w:multiLevelType w:val="hybridMultilevel"/>
    <w:tmpl w:val="A7923F90"/>
    <w:lvl w:ilvl="0" w:tplc="D3A4DA16">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1" w:tplc="197AC960">
      <w:numFmt w:val="bullet"/>
      <w:lvlText w:val="•"/>
      <w:lvlJc w:val="left"/>
      <w:pPr>
        <w:ind w:left="1734" w:hanging="159"/>
      </w:pPr>
      <w:rPr>
        <w:rFonts w:hint="default"/>
        <w:lang w:val="en-US" w:eastAsia="en-US" w:bidi="ar-SA"/>
      </w:rPr>
    </w:lvl>
    <w:lvl w:ilvl="2" w:tplc="00703284">
      <w:numFmt w:val="bullet"/>
      <w:lvlText w:val="•"/>
      <w:lvlJc w:val="left"/>
      <w:pPr>
        <w:ind w:left="2728" w:hanging="159"/>
      </w:pPr>
      <w:rPr>
        <w:rFonts w:hint="default"/>
        <w:lang w:val="en-US" w:eastAsia="en-US" w:bidi="ar-SA"/>
      </w:rPr>
    </w:lvl>
    <w:lvl w:ilvl="3" w:tplc="434E8526">
      <w:numFmt w:val="bullet"/>
      <w:lvlText w:val="•"/>
      <w:lvlJc w:val="left"/>
      <w:pPr>
        <w:ind w:left="3722" w:hanging="159"/>
      </w:pPr>
      <w:rPr>
        <w:rFonts w:hint="default"/>
        <w:lang w:val="en-US" w:eastAsia="en-US" w:bidi="ar-SA"/>
      </w:rPr>
    </w:lvl>
    <w:lvl w:ilvl="4" w:tplc="91D2CD26">
      <w:numFmt w:val="bullet"/>
      <w:lvlText w:val="•"/>
      <w:lvlJc w:val="left"/>
      <w:pPr>
        <w:ind w:left="4716" w:hanging="159"/>
      </w:pPr>
      <w:rPr>
        <w:rFonts w:hint="default"/>
        <w:lang w:val="en-US" w:eastAsia="en-US" w:bidi="ar-SA"/>
      </w:rPr>
    </w:lvl>
    <w:lvl w:ilvl="5" w:tplc="D40EC0DC">
      <w:numFmt w:val="bullet"/>
      <w:lvlText w:val="•"/>
      <w:lvlJc w:val="left"/>
      <w:pPr>
        <w:ind w:left="5711" w:hanging="159"/>
      </w:pPr>
      <w:rPr>
        <w:rFonts w:hint="default"/>
        <w:lang w:val="en-US" w:eastAsia="en-US" w:bidi="ar-SA"/>
      </w:rPr>
    </w:lvl>
    <w:lvl w:ilvl="6" w:tplc="5D5045F8">
      <w:numFmt w:val="bullet"/>
      <w:lvlText w:val="•"/>
      <w:lvlJc w:val="left"/>
      <w:pPr>
        <w:ind w:left="6705" w:hanging="159"/>
      </w:pPr>
      <w:rPr>
        <w:rFonts w:hint="default"/>
        <w:lang w:val="en-US" w:eastAsia="en-US" w:bidi="ar-SA"/>
      </w:rPr>
    </w:lvl>
    <w:lvl w:ilvl="7" w:tplc="A300C486">
      <w:numFmt w:val="bullet"/>
      <w:lvlText w:val="•"/>
      <w:lvlJc w:val="left"/>
      <w:pPr>
        <w:ind w:left="7699" w:hanging="159"/>
      </w:pPr>
      <w:rPr>
        <w:rFonts w:hint="default"/>
        <w:lang w:val="en-US" w:eastAsia="en-US" w:bidi="ar-SA"/>
      </w:rPr>
    </w:lvl>
    <w:lvl w:ilvl="8" w:tplc="FF5AD8D2">
      <w:numFmt w:val="bullet"/>
      <w:lvlText w:val="•"/>
      <w:lvlJc w:val="left"/>
      <w:pPr>
        <w:ind w:left="8693" w:hanging="159"/>
      </w:pPr>
      <w:rPr>
        <w:rFonts w:hint="default"/>
        <w:lang w:val="en-US" w:eastAsia="en-US" w:bidi="ar-SA"/>
      </w:rPr>
    </w:lvl>
  </w:abstractNum>
  <w:abstractNum w:abstractNumId="42">
    <w:nsid w:val="2CBF481D"/>
    <w:multiLevelType w:val="multilevel"/>
    <w:tmpl w:val="EC86952A"/>
    <w:lvl w:ilvl="0">
      <w:start w:val="1"/>
      <w:numFmt w:val="decimal"/>
      <w:lvlText w:val="%1"/>
      <w:lvlJc w:val="left"/>
      <w:pPr>
        <w:ind w:left="732" w:hanging="356"/>
        <w:jc w:val="left"/>
      </w:pPr>
      <w:rPr>
        <w:rFonts w:hint="default"/>
        <w:lang w:val="en-US" w:eastAsia="en-US" w:bidi="ar-SA"/>
      </w:rPr>
    </w:lvl>
    <w:lvl w:ilvl="1">
      <w:start w:val="1"/>
      <w:numFmt w:val="decimal"/>
      <w:lvlText w:val="%1.%2"/>
      <w:lvlJc w:val="left"/>
      <w:pPr>
        <w:ind w:left="732" w:hanging="356"/>
        <w:jc w:val="left"/>
      </w:pPr>
      <w:rPr>
        <w:rFonts w:hint="default"/>
        <w:spacing w:val="-2"/>
        <w:w w:val="100"/>
        <w:lang w:val="en-US" w:eastAsia="en-US" w:bidi="ar-SA"/>
      </w:rPr>
    </w:lvl>
    <w:lvl w:ilvl="2">
      <w:start w:val="1"/>
      <w:numFmt w:val="decimal"/>
      <w:lvlText w:val="%1.%2.%3"/>
      <w:lvlJc w:val="left"/>
      <w:pPr>
        <w:ind w:left="1321" w:hanging="589"/>
        <w:jc w:val="left"/>
      </w:pPr>
      <w:rPr>
        <w:rFonts w:hint="default"/>
        <w:spacing w:val="-1"/>
        <w:w w:val="96"/>
        <w:lang w:val="en-US" w:eastAsia="en-US" w:bidi="ar-SA"/>
      </w:rPr>
    </w:lvl>
    <w:lvl w:ilvl="3">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3765" w:hanging="360"/>
      </w:pPr>
      <w:rPr>
        <w:rFonts w:hint="default"/>
        <w:lang w:val="en-US" w:eastAsia="en-US" w:bidi="ar-SA"/>
      </w:rPr>
    </w:lvl>
    <w:lvl w:ilvl="5">
      <w:numFmt w:val="bullet"/>
      <w:lvlText w:val="•"/>
      <w:lvlJc w:val="left"/>
      <w:pPr>
        <w:ind w:left="4918" w:hanging="360"/>
      </w:pPr>
      <w:rPr>
        <w:rFonts w:hint="default"/>
        <w:lang w:val="en-US" w:eastAsia="en-US" w:bidi="ar-SA"/>
      </w:rPr>
    </w:lvl>
    <w:lvl w:ilvl="6">
      <w:numFmt w:val="bullet"/>
      <w:lvlText w:val="•"/>
      <w:lvlJc w:val="left"/>
      <w:pPr>
        <w:ind w:left="6071" w:hanging="360"/>
      </w:pPr>
      <w:rPr>
        <w:rFonts w:hint="default"/>
        <w:lang w:val="en-US" w:eastAsia="en-US" w:bidi="ar-SA"/>
      </w:rPr>
    </w:lvl>
    <w:lvl w:ilvl="7">
      <w:numFmt w:val="bullet"/>
      <w:lvlText w:val="•"/>
      <w:lvlJc w:val="left"/>
      <w:pPr>
        <w:ind w:left="7223" w:hanging="360"/>
      </w:pPr>
      <w:rPr>
        <w:rFonts w:hint="default"/>
        <w:lang w:val="en-US" w:eastAsia="en-US" w:bidi="ar-SA"/>
      </w:rPr>
    </w:lvl>
    <w:lvl w:ilvl="8">
      <w:numFmt w:val="bullet"/>
      <w:lvlText w:val="•"/>
      <w:lvlJc w:val="left"/>
      <w:pPr>
        <w:ind w:left="8376" w:hanging="360"/>
      </w:pPr>
      <w:rPr>
        <w:rFonts w:hint="default"/>
        <w:lang w:val="en-US" w:eastAsia="en-US" w:bidi="ar-SA"/>
      </w:rPr>
    </w:lvl>
  </w:abstractNum>
  <w:abstractNum w:abstractNumId="43">
    <w:nsid w:val="2CE45A81"/>
    <w:multiLevelType w:val="hybridMultilevel"/>
    <w:tmpl w:val="A07A064E"/>
    <w:lvl w:ilvl="0" w:tplc="5388024E">
      <w:numFmt w:val="bullet"/>
      <w:lvlText w:val=""/>
      <w:lvlJc w:val="left"/>
      <w:pPr>
        <w:ind w:left="1063" w:hanging="360"/>
      </w:pPr>
      <w:rPr>
        <w:rFonts w:ascii="Symbol" w:eastAsia="Symbol" w:hAnsi="Symbol" w:cs="Symbol" w:hint="default"/>
        <w:b w:val="0"/>
        <w:bCs w:val="0"/>
        <w:i w:val="0"/>
        <w:iCs w:val="0"/>
        <w:spacing w:val="0"/>
        <w:w w:val="100"/>
        <w:sz w:val="24"/>
        <w:szCs w:val="24"/>
        <w:lang w:val="en-US" w:eastAsia="en-US" w:bidi="ar-SA"/>
      </w:rPr>
    </w:lvl>
    <w:lvl w:ilvl="1" w:tplc="DFB0ECD8">
      <w:numFmt w:val="bullet"/>
      <w:lvlText w:val=""/>
      <w:lvlJc w:val="left"/>
      <w:pPr>
        <w:ind w:left="1152" w:hanging="360"/>
      </w:pPr>
      <w:rPr>
        <w:rFonts w:ascii="Symbol" w:eastAsia="Symbol" w:hAnsi="Symbol" w:cs="Symbol" w:hint="default"/>
        <w:b w:val="0"/>
        <w:bCs w:val="0"/>
        <w:i w:val="0"/>
        <w:iCs w:val="0"/>
        <w:spacing w:val="0"/>
        <w:w w:val="100"/>
        <w:sz w:val="24"/>
        <w:szCs w:val="24"/>
        <w:lang w:val="en-US" w:eastAsia="en-US" w:bidi="ar-SA"/>
      </w:rPr>
    </w:lvl>
    <w:lvl w:ilvl="2" w:tplc="B5CAAFE0">
      <w:numFmt w:val="bullet"/>
      <w:lvlText w:val=""/>
      <w:lvlJc w:val="left"/>
      <w:pPr>
        <w:ind w:left="732" w:hanging="540"/>
      </w:pPr>
      <w:rPr>
        <w:rFonts w:ascii="Symbol" w:eastAsia="Symbol" w:hAnsi="Symbol" w:cs="Symbol" w:hint="default"/>
        <w:b w:val="0"/>
        <w:bCs w:val="0"/>
        <w:i w:val="0"/>
        <w:iCs w:val="0"/>
        <w:spacing w:val="0"/>
        <w:w w:val="100"/>
        <w:sz w:val="24"/>
        <w:szCs w:val="24"/>
        <w:lang w:val="en-US" w:eastAsia="en-US" w:bidi="ar-SA"/>
      </w:rPr>
    </w:lvl>
    <w:lvl w:ilvl="3" w:tplc="95B27CF6">
      <w:numFmt w:val="bullet"/>
      <w:lvlText w:val="•"/>
      <w:lvlJc w:val="left"/>
      <w:pPr>
        <w:ind w:left="1160" w:hanging="540"/>
      </w:pPr>
      <w:rPr>
        <w:rFonts w:hint="default"/>
        <w:lang w:val="en-US" w:eastAsia="en-US" w:bidi="ar-SA"/>
      </w:rPr>
    </w:lvl>
    <w:lvl w:ilvl="4" w:tplc="5678BD30">
      <w:numFmt w:val="bullet"/>
      <w:lvlText w:val="•"/>
      <w:lvlJc w:val="left"/>
      <w:pPr>
        <w:ind w:left="2520" w:hanging="540"/>
      </w:pPr>
      <w:rPr>
        <w:rFonts w:hint="default"/>
        <w:lang w:val="en-US" w:eastAsia="en-US" w:bidi="ar-SA"/>
      </w:rPr>
    </w:lvl>
    <w:lvl w:ilvl="5" w:tplc="82A8CEDA">
      <w:numFmt w:val="bullet"/>
      <w:lvlText w:val="•"/>
      <w:lvlJc w:val="left"/>
      <w:pPr>
        <w:ind w:left="3880" w:hanging="540"/>
      </w:pPr>
      <w:rPr>
        <w:rFonts w:hint="default"/>
        <w:lang w:val="en-US" w:eastAsia="en-US" w:bidi="ar-SA"/>
      </w:rPr>
    </w:lvl>
    <w:lvl w:ilvl="6" w:tplc="17A20E8A">
      <w:numFmt w:val="bullet"/>
      <w:lvlText w:val="•"/>
      <w:lvlJc w:val="left"/>
      <w:pPr>
        <w:ind w:left="5240" w:hanging="540"/>
      </w:pPr>
      <w:rPr>
        <w:rFonts w:hint="default"/>
        <w:lang w:val="en-US" w:eastAsia="en-US" w:bidi="ar-SA"/>
      </w:rPr>
    </w:lvl>
    <w:lvl w:ilvl="7" w:tplc="0E4E401A">
      <w:numFmt w:val="bullet"/>
      <w:lvlText w:val="•"/>
      <w:lvlJc w:val="left"/>
      <w:pPr>
        <w:ind w:left="6601" w:hanging="540"/>
      </w:pPr>
      <w:rPr>
        <w:rFonts w:hint="default"/>
        <w:lang w:val="en-US" w:eastAsia="en-US" w:bidi="ar-SA"/>
      </w:rPr>
    </w:lvl>
    <w:lvl w:ilvl="8" w:tplc="9F563BA8">
      <w:numFmt w:val="bullet"/>
      <w:lvlText w:val="•"/>
      <w:lvlJc w:val="left"/>
      <w:pPr>
        <w:ind w:left="7961" w:hanging="540"/>
      </w:pPr>
      <w:rPr>
        <w:rFonts w:hint="default"/>
        <w:lang w:val="en-US" w:eastAsia="en-US" w:bidi="ar-SA"/>
      </w:rPr>
    </w:lvl>
  </w:abstractNum>
  <w:abstractNum w:abstractNumId="44">
    <w:nsid w:val="2EF81838"/>
    <w:multiLevelType w:val="hybridMultilevel"/>
    <w:tmpl w:val="9176DEA8"/>
    <w:lvl w:ilvl="0" w:tplc="6C8460F6">
      <w:numFmt w:val="bullet"/>
      <w:lvlText w:val="•"/>
      <w:lvlJc w:val="left"/>
      <w:pPr>
        <w:ind w:left="890" w:hanging="159"/>
      </w:pPr>
      <w:rPr>
        <w:rFonts w:ascii="Cambria" w:eastAsia="Cambria" w:hAnsi="Cambria" w:cs="Cambria" w:hint="default"/>
        <w:b w:val="0"/>
        <w:bCs w:val="0"/>
        <w:i w:val="0"/>
        <w:iCs w:val="0"/>
        <w:spacing w:val="0"/>
        <w:w w:val="100"/>
        <w:sz w:val="24"/>
        <w:szCs w:val="24"/>
        <w:lang w:val="en-US" w:eastAsia="en-US" w:bidi="ar-SA"/>
      </w:rPr>
    </w:lvl>
    <w:lvl w:ilvl="1" w:tplc="180CD406">
      <w:numFmt w:val="bullet"/>
      <w:lvlText w:val="•"/>
      <w:lvlJc w:val="left"/>
      <w:pPr>
        <w:ind w:left="1878" w:hanging="159"/>
      </w:pPr>
      <w:rPr>
        <w:rFonts w:hint="default"/>
        <w:lang w:val="en-US" w:eastAsia="en-US" w:bidi="ar-SA"/>
      </w:rPr>
    </w:lvl>
    <w:lvl w:ilvl="2" w:tplc="97646B88">
      <w:numFmt w:val="bullet"/>
      <w:lvlText w:val="•"/>
      <w:lvlJc w:val="left"/>
      <w:pPr>
        <w:ind w:left="2856" w:hanging="159"/>
      </w:pPr>
      <w:rPr>
        <w:rFonts w:hint="default"/>
        <w:lang w:val="en-US" w:eastAsia="en-US" w:bidi="ar-SA"/>
      </w:rPr>
    </w:lvl>
    <w:lvl w:ilvl="3" w:tplc="DDCA1EB0">
      <w:numFmt w:val="bullet"/>
      <w:lvlText w:val="•"/>
      <w:lvlJc w:val="left"/>
      <w:pPr>
        <w:ind w:left="3834" w:hanging="159"/>
      </w:pPr>
      <w:rPr>
        <w:rFonts w:hint="default"/>
        <w:lang w:val="en-US" w:eastAsia="en-US" w:bidi="ar-SA"/>
      </w:rPr>
    </w:lvl>
    <w:lvl w:ilvl="4" w:tplc="CCA0CF46">
      <w:numFmt w:val="bullet"/>
      <w:lvlText w:val="•"/>
      <w:lvlJc w:val="left"/>
      <w:pPr>
        <w:ind w:left="4812" w:hanging="159"/>
      </w:pPr>
      <w:rPr>
        <w:rFonts w:hint="default"/>
        <w:lang w:val="en-US" w:eastAsia="en-US" w:bidi="ar-SA"/>
      </w:rPr>
    </w:lvl>
    <w:lvl w:ilvl="5" w:tplc="6E8EC6BA">
      <w:numFmt w:val="bullet"/>
      <w:lvlText w:val="•"/>
      <w:lvlJc w:val="left"/>
      <w:pPr>
        <w:ind w:left="5791" w:hanging="159"/>
      </w:pPr>
      <w:rPr>
        <w:rFonts w:hint="default"/>
        <w:lang w:val="en-US" w:eastAsia="en-US" w:bidi="ar-SA"/>
      </w:rPr>
    </w:lvl>
    <w:lvl w:ilvl="6" w:tplc="4BD0C7D8">
      <w:numFmt w:val="bullet"/>
      <w:lvlText w:val="•"/>
      <w:lvlJc w:val="left"/>
      <w:pPr>
        <w:ind w:left="6769" w:hanging="159"/>
      </w:pPr>
      <w:rPr>
        <w:rFonts w:hint="default"/>
        <w:lang w:val="en-US" w:eastAsia="en-US" w:bidi="ar-SA"/>
      </w:rPr>
    </w:lvl>
    <w:lvl w:ilvl="7" w:tplc="37146272">
      <w:numFmt w:val="bullet"/>
      <w:lvlText w:val="•"/>
      <w:lvlJc w:val="left"/>
      <w:pPr>
        <w:ind w:left="7747" w:hanging="159"/>
      </w:pPr>
      <w:rPr>
        <w:rFonts w:hint="default"/>
        <w:lang w:val="en-US" w:eastAsia="en-US" w:bidi="ar-SA"/>
      </w:rPr>
    </w:lvl>
    <w:lvl w:ilvl="8" w:tplc="1486B900">
      <w:numFmt w:val="bullet"/>
      <w:lvlText w:val="•"/>
      <w:lvlJc w:val="left"/>
      <w:pPr>
        <w:ind w:left="8725" w:hanging="159"/>
      </w:pPr>
      <w:rPr>
        <w:rFonts w:hint="default"/>
        <w:lang w:val="en-US" w:eastAsia="en-US" w:bidi="ar-SA"/>
      </w:rPr>
    </w:lvl>
  </w:abstractNum>
  <w:abstractNum w:abstractNumId="45">
    <w:nsid w:val="2F5B7A77"/>
    <w:multiLevelType w:val="hybridMultilevel"/>
    <w:tmpl w:val="CF2C6680"/>
    <w:lvl w:ilvl="0" w:tplc="CECABC68">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1" w:tplc="6B561FBE">
      <w:numFmt w:val="bullet"/>
      <w:lvlText w:val="•"/>
      <w:lvlJc w:val="left"/>
      <w:pPr>
        <w:ind w:left="2382" w:hanging="360"/>
      </w:pPr>
      <w:rPr>
        <w:rFonts w:hint="default"/>
        <w:lang w:val="en-US" w:eastAsia="en-US" w:bidi="ar-SA"/>
      </w:rPr>
    </w:lvl>
    <w:lvl w:ilvl="2" w:tplc="4056B242">
      <w:numFmt w:val="bullet"/>
      <w:lvlText w:val="•"/>
      <w:lvlJc w:val="left"/>
      <w:pPr>
        <w:ind w:left="3304" w:hanging="360"/>
      </w:pPr>
      <w:rPr>
        <w:rFonts w:hint="default"/>
        <w:lang w:val="en-US" w:eastAsia="en-US" w:bidi="ar-SA"/>
      </w:rPr>
    </w:lvl>
    <w:lvl w:ilvl="3" w:tplc="0156BDD8">
      <w:numFmt w:val="bullet"/>
      <w:lvlText w:val="•"/>
      <w:lvlJc w:val="left"/>
      <w:pPr>
        <w:ind w:left="4226" w:hanging="360"/>
      </w:pPr>
      <w:rPr>
        <w:rFonts w:hint="default"/>
        <w:lang w:val="en-US" w:eastAsia="en-US" w:bidi="ar-SA"/>
      </w:rPr>
    </w:lvl>
    <w:lvl w:ilvl="4" w:tplc="A524D6E2">
      <w:numFmt w:val="bullet"/>
      <w:lvlText w:val="•"/>
      <w:lvlJc w:val="left"/>
      <w:pPr>
        <w:ind w:left="5148" w:hanging="360"/>
      </w:pPr>
      <w:rPr>
        <w:rFonts w:hint="default"/>
        <w:lang w:val="en-US" w:eastAsia="en-US" w:bidi="ar-SA"/>
      </w:rPr>
    </w:lvl>
    <w:lvl w:ilvl="5" w:tplc="253A7716">
      <w:numFmt w:val="bullet"/>
      <w:lvlText w:val="•"/>
      <w:lvlJc w:val="left"/>
      <w:pPr>
        <w:ind w:left="6071" w:hanging="360"/>
      </w:pPr>
      <w:rPr>
        <w:rFonts w:hint="default"/>
        <w:lang w:val="en-US" w:eastAsia="en-US" w:bidi="ar-SA"/>
      </w:rPr>
    </w:lvl>
    <w:lvl w:ilvl="6" w:tplc="E4A2ADC4">
      <w:numFmt w:val="bullet"/>
      <w:lvlText w:val="•"/>
      <w:lvlJc w:val="left"/>
      <w:pPr>
        <w:ind w:left="6993" w:hanging="360"/>
      </w:pPr>
      <w:rPr>
        <w:rFonts w:hint="default"/>
        <w:lang w:val="en-US" w:eastAsia="en-US" w:bidi="ar-SA"/>
      </w:rPr>
    </w:lvl>
    <w:lvl w:ilvl="7" w:tplc="C5943432">
      <w:numFmt w:val="bullet"/>
      <w:lvlText w:val="•"/>
      <w:lvlJc w:val="left"/>
      <w:pPr>
        <w:ind w:left="7915" w:hanging="360"/>
      </w:pPr>
      <w:rPr>
        <w:rFonts w:hint="default"/>
        <w:lang w:val="en-US" w:eastAsia="en-US" w:bidi="ar-SA"/>
      </w:rPr>
    </w:lvl>
    <w:lvl w:ilvl="8" w:tplc="C5E0955E">
      <w:numFmt w:val="bullet"/>
      <w:lvlText w:val="•"/>
      <w:lvlJc w:val="left"/>
      <w:pPr>
        <w:ind w:left="8837" w:hanging="360"/>
      </w:pPr>
      <w:rPr>
        <w:rFonts w:hint="default"/>
        <w:lang w:val="en-US" w:eastAsia="en-US" w:bidi="ar-SA"/>
      </w:rPr>
    </w:lvl>
  </w:abstractNum>
  <w:abstractNum w:abstractNumId="46">
    <w:nsid w:val="3062694B"/>
    <w:multiLevelType w:val="hybridMultilevel"/>
    <w:tmpl w:val="5B125C04"/>
    <w:lvl w:ilvl="0" w:tplc="81A415CA">
      <w:start w:val="1"/>
      <w:numFmt w:val="decimal"/>
      <w:lvlText w:val="%1."/>
      <w:lvlJc w:val="left"/>
      <w:pPr>
        <w:ind w:left="732" w:hanging="236"/>
        <w:jc w:val="left"/>
      </w:pPr>
      <w:rPr>
        <w:rFonts w:ascii="Cambria" w:eastAsia="Cambria" w:hAnsi="Cambria" w:cs="Cambria" w:hint="default"/>
        <w:b w:val="0"/>
        <w:bCs w:val="0"/>
        <w:i w:val="0"/>
        <w:iCs w:val="0"/>
        <w:spacing w:val="-1"/>
        <w:w w:val="100"/>
        <w:sz w:val="24"/>
        <w:szCs w:val="24"/>
        <w:lang w:val="en-US" w:eastAsia="en-US" w:bidi="ar-SA"/>
      </w:rPr>
    </w:lvl>
    <w:lvl w:ilvl="1" w:tplc="5C7EC296">
      <w:numFmt w:val="bullet"/>
      <w:lvlText w:val="•"/>
      <w:lvlJc w:val="left"/>
      <w:pPr>
        <w:ind w:left="1734" w:hanging="236"/>
      </w:pPr>
      <w:rPr>
        <w:rFonts w:hint="default"/>
        <w:lang w:val="en-US" w:eastAsia="en-US" w:bidi="ar-SA"/>
      </w:rPr>
    </w:lvl>
    <w:lvl w:ilvl="2" w:tplc="9D7884AA">
      <w:numFmt w:val="bullet"/>
      <w:lvlText w:val="•"/>
      <w:lvlJc w:val="left"/>
      <w:pPr>
        <w:ind w:left="2728" w:hanging="236"/>
      </w:pPr>
      <w:rPr>
        <w:rFonts w:hint="default"/>
        <w:lang w:val="en-US" w:eastAsia="en-US" w:bidi="ar-SA"/>
      </w:rPr>
    </w:lvl>
    <w:lvl w:ilvl="3" w:tplc="F38A928C">
      <w:numFmt w:val="bullet"/>
      <w:lvlText w:val="•"/>
      <w:lvlJc w:val="left"/>
      <w:pPr>
        <w:ind w:left="3722" w:hanging="236"/>
      </w:pPr>
      <w:rPr>
        <w:rFonts w:hint="default"/>
        <w:lang w:val="en-US" w:eastAsia="en-US" w:bidi="ar-SA"/>
      </w:rPr>
    </w:lvl>
    <w:lvl w:ilvl="4" w:tplc="738AE6F0">
      <w:numFmt w:val="bullet"/>
      <w:lvlText w:val="•"/>
      <w:lvlJc w:val="left"/>
      <w:pPr>
        <w:ind w:left="4716" w:hanging="236"/>
      </w:pPr>
      <w:rPr>
        <w:rFonts w:hint="default"/>
        <w:lang w:val="en-US" w:eastAsia="en-US" w:bidi="ar-SA"/>
      </w:rPr>
    </w:lvl>
    <w:lvl w:ilvl="5" w:tplc="109221B0">
      <w:numFmt w:val="bullet"/>
      <w:lvlText w:val="•"/>
      <w:lvlJc w:val="left"/>
      <w:pPr>
        <w:ind w:left="5711" w:hanging="236"/>
      </w:pPr>
      <w:rPr>
        <w:rFonts w:hint="default"/>
        <w:lang w:val="en-US" w:eastAsia="en-US" w:bidi="ar-SA"/>
      </w:rPr>
    </w:lvl>
    <w:lvl w:ilvl="6" w:tplc="BFA0CCD4">
      <w:numFmt w:val="bullet"/>
      <w:lvlText w:val="•"/>
      <w:lvlJc w:val="left"/>
      <w:pPr>
        <w:ind w:left="6705" w:hanging="236"/>
      </w:pPr>
      <w:rPr>
        <w:rFonts w:hint="default"/>
        <w:lang w:val="en-US" w:eastAsia="en-US" w:bidi="ar-SA"/>
      </w:rPr>
    </w:lvl>
    <w:lvl w:ilvl="7" w:tplc="8556AD14">
      <w:numFmt w:val="bullet"/>
      <w:lvlText w:val="•"/>
      <w:lvlJc w:val="left"/>
      <w:pPr>
        <w:ind w:left="7699" w:hanging="236"/>
      </w:pPr>
      <w:rPr>
        <w:rFonts w:hint="default"/>
        <w:lang w:val="en-US" w:eastAsia="en-US" w:bidi="ar-SA"/>
      </w:rPr>
    </w:lvl>
    <w:lvl w:ilvl="8" w:tplc="53009F9A">
      <w:numFmt w:val="bullet"/>
      <w:lvlText w:val="•"/>
      <w:lvlJc w:val="left"/>
      <w:pPr>
        <w:ind w:left="8693" w:hanging="236"/>
      </w:pPr>
      <w:rPr>
        <w:rFonts w:hint="default"/>
        <w:lang w:val="en-US" w:eastAsia="en-US" w:bidi="ar-SA"/>
      </w:rPr>
    </w:lvl>
  </w:abstractNum>
  <w:abstractNum w:abstractNumId="47">
    <w:nsid w:val="308D5094"/>
    <w:multiLevelType w:val="hybridMultilevel"/>
    <w:tmpl w:val="04405C7E"/>
    <w:lvl w:ilvl="0" w:tplc="E1FC0DF4">
      <w:numFmt w:val="bullet"/>
      <w:lvlText w:val=""/>
      <w:lvlJc w:val="left"/>
      <w:pPr>
        <w:ind w:left="1452" w:hanging="360"/>
      </w:pPr>
      <w:rPr>
        <w:rFonts w:ascii="Symbol" w:eastAsia="Symbol" w:hAnsi="Symbol" w:cs="Symbol" w:hint="default"/>
        <w:spacing w:val="0"/>
        <w:w w:val="99"/>
        <w:lang w:val="en-US" w:eastAsia="en-US" w:bidi="ar-SA"/>
      </w:rPr>
    </w:lvl>
    <w:lvl w:ilvl="1" w:tplc="BB205C80">
      <w:numFmt w:val="bullet"/>
      <w:lvlText w:val="•"/>
      <w:lvlJc w:val="left"/>
      <w:pPr>
        <w:ind w:left="2382" w:hanging="360"/>
      </w:pPr>
      <w:rPr>
        <w:rFonts w:hint="default"/>
        <w:lang w:val="en-US" w:eastAsia="en-US" w:bidi="ar-SA"/>
      </w:rPr>
    </w:lvl>
    <w:lvl w:ilvl="2" w:tplc="157EE592">
      <w:numFmt w:val="bullet"/>
      <w:lvlText w:val="•"/>
      <w:lvlJc w:val="left"/>
      <w:pPr>
        <w:ind w:left="3304" w:hanging="360"/>
      </w:pPr>
      <w:rPr>
        <w:rFonts w:hint="default"/>
        <w:lang w:val="en-US" w:eastAsia="en-US" w:bidi="ar-SA"/>
      </w:rPr>
    </w:lvl>
    <w:lvl w:ilvl="3" w:tplc="BD90BA8A">
      <w:numFmt w:val="bullet"/>
      <w:lvlText w:val="•"/>
      <w:lvlJc w:val="left"/>
      <w:pPr>
        <w:ind w:left="4226" w:hanging="360"/>
      </w:pPr>
      <w:rPr>
        <w:rFonts w:hint="default"/>
        <w:lang w:val="en-US" w:eastAsia="en-US" w:bidi="ar-SA"/>
      </w:rPr>
    </w:lvl>
    <w:lvl w:ilvl="4" w:tplc="B3E00926">
      <w:numFmt w:val="bullet"/>
      <w:lvlText w:val="•"/>
      <w:lvlJc w:val="left"/>
      <w:pPr>
        <w:ind w:left="5148" w:hanging="360"/>
      </w:pPr>
      <w:rPr>
        <w:rFonts w:hint="default"/>
        <w:lang w:val="en-US" w:eastAsia="en-US" w:bidi="ar-SA"/>
      </w:rPr>
    </w:lvl>
    <w:lvl w:ilvl="5" w:tplc="6B6C7C76">
      <w:numFmt w:val="bullet"/>
      <w:lvlText w:val="•"/>
      <w:lvlJc w:val="left"/>
      <w:pPr>
        <w:ind w:left="6071" w:hanging="360"/>
      </w:pPr>
      <w:rPr>
        <w:rFonts w:hint="default"/>
        <w:lang w:val="en-US" w:eastAsia="en-US" w:bidi="ar-SA"/>
      </w:rPr>
    </w:lvl>
    <w:lvl w:ilvl="6" w:tplc="558442D4">
      <w:numFmt w:val="bullet"/>
      <w:lvlText w:val="•"/>
      <w:lvlJc w:val="left"/>
      <w:pPr>
        <w:ind w:left="6993" w:hanging="360"/>
      </w:pPr>
      <w:rPr>
        <w:rFonts w:hint="default"/>
        <w:lang w:val="en-US" w:eastAsia="en-US" w:bidi="ar-SA"/>
      </w:rPr>
    </w:lvl>
    <w:lvl w:ilvl="7" w:tplc="3CBEA67E">
      <w:numFmt w:val="bullet"/>
      <w:lvlText w:val="•"/>
      <w:lvlJc w:val="left"/>
      <w:pPr>
        <w:ind w:left="7915" w:hanging="360"/>
      </w:pPr>
      <w:rPr>
        <w:rFonts w:hint="default"/>
        <w:lang w:val="en-US" w:eastAsia="en-US" w:bidi="ar-SA"/>
      </w:rPr>
    </w:lvl>
    <w:lvl w:ilvl="8" w:tplc="DFA2C2FC">
      <w:numFmt w:val="bullet"/>
      <w:lvlText w:val="•"/>
      <w:lvlJc w:val="left"/>
      <w:pPr>
        <w:ind w:left="8837" w:hanging="360"/>
      </w:pPr>
      <w:rPr>
        <w:rFonts w:hint="default"/>
        <w:lang w:val="en-US" w:eastAsia="en-US" w:bidi="ar-SA"/>
      </w:rPr>
    </w:lvl>
  </w:abstractNum>
  <w:abstractNum w:abstractNumId="48">
    <w:nsid w:val="31997C17"/>
    <w:multiLevelType w:val="multilevel"/>
    <w:tmpl w:val="DD269C5A"/>
    <w:lvl w:ilvl="0">
      <w:start w:val="1"/>
      <w:numFmt w:val="decimal"/>
      <w:lvlText w:val="%1."/>
      <w:lvlJc w:val="left"/>
      <w:pPr>
        <w:ind w:left="967" w:hanging="235"/>
        <w:jc w:val="left"/>
      </w:pPr>
      <w:rPr>
        <w:rFonts w:ascii="Cambria" w:eastAsia="Cambria" w:hAnsi="Cambria" w:cs="Cambria" w:hint="default"/>
        <w:b w:val="0"/>
        <w:bCs w:val="0"/>
        <w:i w:val="0"/>
        <w:iCs w:val="0"/>
        <w:spacing w:val="-1"/>
        <w:w w:val="100"/>
        <w:sz w:val="24"/>
        <w:szCs w:val="24"/>
        <w:lang w:val="en-US" w:eastAsia="en-US" w:bidi="ar-SA"/>
      </w:rPr>
    </w:lvl>
    <w:lvl w:ilvl="1">
      <w:start w:val="1"/>
      <w:numFmt w:val="decimal"/>
      <w:lvlText w:val="%1.%2"/>
      <w:lvlJc w:val="left"/>
      <w:pPr>
        <w:ind w:left="1124" w:hanging="392"/>
        <w:jc w:val="left"/>
      </w:pPr>
      <w:rPr>
        <w:rFonts w:hint="default"/>
        <w:spacing w:val="-1"/>
        <w:w w:val="94"/>
        <w:lang w:val="en-US" w:eastAsia="en-US" w:bidi="ar-SA"/>
      </w:rPr>
    </w:lvl>
    <w:lvl w:ilvl="2">
      <w:start w:val="1"/>
      <w:numFmt w:val="decimal"/>
      <w:lvlText w:val="%1.%2.%3"/>
      <w:lvlJc w:val="left"/>
      <w:pPr>
        <w:ind w:left="1321" w:hanging="589"/>
        <w:jc w:val="left"/>
      </w:pPr>
      <w:rPr>
        <w:rFonts w:hint="default"/>
        <w:spacing w:val="-1"/>
        <w:w w:val="100"/>
        <w:lang w:val="en-US" w:eastAsia="en-US" w:bidi="ar-SA"/>
      </w:rPr>
    </w:lvl>
    <w:lvl w:ilvl="3">
      <w:start w:val="1"/>
      <w:numFmt w:val="decimal"/>
      <w:lvlText w:val="%4."/>
      <w:lvlJc w:val="left"/>
      <w:pPr>
        <w:ind w:left="1452" w:hanging="360"/>
        <w:jc w:val="right"/>
      </w:pPr>
      <w:rPr>
        <w:rFonts w:hint="default"/>
        <w:spacing w:val="-1"/>
        <w:w w:val="100"/>
        <w:lang w:val="en-US" w:eastAsia="en-US" w:bidi="ar-SA"/>
      </w:rPr>
    </w:lvl>
    <w:lvl w:ilvl="4">
      <w:start w:val="1"/>
      <w:numFmt w:val="decimal"/>
      <w:lvlText w:val="%4.%5"/>
      <w:lvlJc w:val="left"/>
      <w:pPr>
        <w:ind w:left="1157" w:hanging="425"/>
        <w:jc w:val="left"/>
      </w:pPr>
      <w:rPr>
        <w:rFonts w:hint="default"/>
        <w:spacing w:val="-1"/>
        <w:w w:val="93"/>
        <w:lang w:val="en-US" w:eastAsia="en-US" w:bidi="ar-SA"/>
      </w:rPr>
    </w:lvl>
    <w:lvl w:ilvl="5">
      <w:start w:val="1"/>
      <w:numFmt w:val="decimal"/>
      <w:lvlText w:val="%4.%5.%6"/>
      <w:lvlJc w:val="left"/>
      <w:pPr>
        <w:ind w:left="1269" w:hanging="537"/>
        <w:jc w:val="left"/>
      </w:pPr>
      <w:rPr>
        <w:rFonts w:ascii="Cambria" w:eastAsia="Cambria" w:hAnsi="Cambria" w:cs="Cambria" w:hint="default"/>
        <w:b/>
        <w:bCs/>
        <w:i w:val="0"/>
        <w:iCs w:val="0"/>
        <w:spacing w:val="-1"/>
        <w:w w:val="100"/>
        <w:sz w:val="22"/>
        <w:szCs w:val="22"/>
        <w:lang w:val="en-US" w:eastAsia="en-US" w:bidi="ar-SA"/>
      </w:rPr>
    </w:lvl>
    <w:lvl w:ilvl="6">
      <w:start w:val="1"/>
      <w:numFmt w:val="decimal"/>
      <w:lvlText w:val="%7."/>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7">
      <w:numFmt w:val="bullet"/>
      <w:lvlText w:val=""/>
      <w:lvlJc w:val="left"/>
      <w:pPr>
        <w:ind w:left="1272" w:hanging="360"/>
      </w:pPr>
      <w:rPr>
        <w:rFonts w:ascii="Symbol" w:eastAsia="Symbol" w:hAnsi="Symbol" w:cs="Symbol" w:hint="default"/>
        <w:b w:val="0"/>
        <w:bCs w:val="0"/>
        <w:i w:val="0"/>
        <w:iCs w:val="0"/>
        <w:spacing w:val="0"/>
        <w:w w:val="99"/>
        <w:sz w:val="20"/>
        <w:szCs w:val="20"/>
        <w:lang w:val="en-US" w:eastAsia="en-US" w:bidi="ar-SA"/>
      </w:rPr>
    </w:lvl>
    <w:lvl w:ilvl="8">
      <w:numFmt w:val="bullet"/>
      <w:lvlText w:val="•"/>
      <w:lvlJc w:val="left"/>
      <w:pPr>
        <w:ind w:left="6071" w:hanging="360"/>
      </w:pPr>
      <w:rPr>
        <w:rFonts w:hint="default"/>
        <w:lang w:val="en-US" w:eastAsia="en-US" w:bidi="ar-SA"/>
      </w:rPr>
    </w:lvl>
  </w:abstractNum>
  <w:abstractNum w:abstractNumId="49">
    <w:nsid w:val="31CC25C9"/>
    <w:multiLevelType w:val="hybridMultilevel"/>
    <w:tmpl w:val="AB44DE92"/>
    <w:lvl w:ilvl="0" w:tplc="3D5449A6">
      <w:start w:val="1"/>
      <w:numFmt w:val="decimal"/>
      <w:lvlText w:val="%1)"/>
      <w:lvlJc w:val="left"/>
      <w:pPr>
        <w:ind w:left="864" w:hanging="361"/>
        <w:jc w:val="left"/>
      </w:pPr>
      <w:rPr>
        <w:rFonts w:ascii="Cambria" w:eastAsia="Cambria" w:hAnsi="Cambria" w:cs="Cambria" w:hint="default"/>
        <w:b w:val="0"/>
        <w:bCs w:val="0"/>
        <w:i w:val="0"/>
        <w:iCs w:val="0"/>
        <w:spacing w:val="-1"/>
        <w:w w:val="100"/>
        <w:sz w:val="24"/>
        <w:szCs w:val="24"/>
        <w:lang w:val="en-US" w:eastAsia="en-US" w:bidi="ar-SA"/>
      </w:rPr>
    </w:lvl>
    <w:lvl w:ilvl="1" w:tplc="DBF843F4">
      <w:numFmt w:val="bullet"/>
      <w:lvlText w:val="•"/>
      <w:lvlJc w:val="left"/>
      <w:pPr>
        <w:ind w:left="1867" w:hanging="361"/>
      </w:pPr>
      <w:rPr>
        <w:rFonts w:hint="default"/>
        <w:lang w:val="en-US" w:eastAsia="en-US" w:bidi="ar-SA"/>
      </w:rPr>
    </w:lvl>
    <w:lvl w:ilvl="2" w:tplc="40B60930">
      <w:numFmt w:val="bullet"/>
      <w:lvlText w:val="•"/>
      <w:lvlJc w:val="left"/>
      <w:pPr>
        <w:ind w:left="2875" w:hanging="361"/>
      </w:pPr>
      <w:rPr>
        <w:rFonts w:hint="default"/>
        <w:lang w:val="en-US" w:eastAsia="en-US" w:bidi="ar-SA"/>
      </w:rPr>
    </w:lvl>
    <w:lvl w:ilvl="3" w:tplc="C59201D0">
      <w:numFmt w:val="bullet"/>
      <w:lvlText w:val="•"/>
      <w:lvlJc w:val="left"/>
      <w:pPr>
        <w:ind w:left="3883" w:hanging="361"/>
      </w:pPr>
      <w:rPr>
        <w:rFonts w:hint="default"/>
        <w:lang w:val="en-US" w:eastAsia="en-US" w:bidi="ar-SA"/>
      </w:rPr>
    </w:lvl>
    <w:lvl w:ilvl="4" w:tplc="D2582894">
      <w:numFmt w:val="bullet"/>
      <w:lvlText w:val="•"/>
      <w:lvlJc w:val="left"/>
      <w:pPr>
        <w:ind w:left="4891" w:hanging="361"/>
      </w:pPr>
      <w:rPr>
        <w:rFonts w:hint="default"/>
        <w:lang w:val="en-US" w:eastAsia="en-US" w:bidi="ar-SA"/>
      </w:rPr>
    </w:lvl>
    <w:lvl w:ilvl="5" w:tplc="1B6AF9A6">
      <w:numFmt w:val="bullet"/>
      <w:lvlText w:val="•"/>
      <w:lvlJc w:val="left"/>
      <w:pPr>
        <w:ind w:left="5899" w:hanging="361"/>
      </w:pPr>
      <w:rPr>
        <w:rFonts w:hint="default"/>
        <w:lang w:val="en-US" w:eastAsia="en-US" w:bidi="ar-SA"/>
      </w:rPr>
    </w:lvl>
    <w:lvl w:ilvl="6" w:tplc="1F0C5636">
      <w:numFmt w:val="bullet"/>
      <w:lvlText w:val="•"/>
      <w:lvlJc w:val="left"/>
      <w:pPr>
        <w:ind w:left="6907" w:hanging="361"/>
      </w:pPr>
      <w:rPr>
        <w:rFonts w:hint="default"/>
        <w:lang w:val="en-US" w:eastAsia="en-US" w:bidi="ar-SA"/>
      </w:rPr>
    </w:lvl>
    <w:lvl w:ilvl="7" w:tplc="EBB8BB2E">
      <w:numFmt w:val="bullet"/>
      <w:lvlText w:val="•"/>
      <w:lvlJc w:val="left"/>
      <w:pPr>
        <w:ind w:left="7915" w:hanging="361"/>
      </w:pPr>
      <w:rPr>
        <w:rFonts w:hint="default"/>
        <w:lang w:val="en-US" w:eastAsia="en-US" w:bidi="ar-SA"/>
      </w:rPr>
    </w:lvl>
    <w:lvl w:ilvl="8" w:tplc="4E7EA45E">
      <w:numFmt w:val="bullet"/>
      <w:lvlText w:val="•"/>
      <w:lvlJc w:val="left"/>
      <w:pPr>
        <w:ind w:left="8923" w:hanging="361"/>
      </w:pPr>
      <w:rPr>
        <w:rFonts w:hint="default"/>
        <w:lang w:val="en-US" w:eastAsia="en-US" w:bidi="ar-SA"/>
      </w:rPr>
    </w:lvl>
  </w:abstractNum>
  <w:abstractNum w:abstractNumId="50">
    <w:nsid w:val="33377DF2"/>
    <w:multiLevelType w:val="hybridMultilevel"/>
    <w:tmpl w:val="E046873C"/>
    <w:lvl w:ilvl="0" w:tplc="A8568148">
      <w:start w:val="1"/>
      <w:numFmt w:val="decimal"/>
      <w:lvlText w:val="%1)"/>
      <w:lvlJc w:val="left"/>
      <w:pPr>
        <w:ind w:left="1025" w:hanging="293"/>
        <w:jc w:val="left"/>
      </w:pPr>
      <w:rPr>
        <w:rFonts w:ascii="Cambria" w:eastAsia="Cambria" w:hAnsi="Cambria" w:cs="Cambria" w:hint="default"/>
        <w:b/>
        <w:bCs/>
        <w:i w:val="0"/>
        <w:iCs w:val="0"/>
        <w:color w:val="212121"/>
        <w:spacing w:val="-1"/>
        <w:w w:val="100"/>
        <w:sz w:val="24"/>
        <w:szCs w:val="24"/>
        <w:lang w:val="en-US" w:eastAsia="en-US" w:bidi="ar-SA"/>
      </w:rPr>
    </w:lvl>
    <w:lvl w:ilvl="1" w:tplc="23FAAAD6">
      <w:numFmt w:val="bullet"/>
      <w:lvlText w:val=""/>
      <w:lvlJc w:val="left"/>
      <w:pPr>
        <w:ind w:left="1452" w:hanging="360"/>
      </w:pPr>
      <w:rPr>
        <w:rFonts w:ascii="Symbol" w:eastAsia="Symbol" w:hAnsi="Symbol" w:cs="Symbol" w:hint="default"/>
        <w:b w:val="0"/>
        <w:bCs w:val="0"/>
        <w:i w:val="0"/>
        <w:iCs w:val="0"/>
        <w:spacing w:val="0"/>
        <w:w w:val="99"/>
        <w:sz w:val="20"/>
        <w:szCs w:val="20"/>
        <w:lang w:val="en-US" w:eastAsia="en-US" w:bidi="ar-SA"/>
      </w:rPr>
    </w:lvl>
    <w:lvl w:ilvl="2" w:tplc="815C249E">
      <w:numFmt w:val="bullet"/>
      <w:lvlText w:val="o"/>
      <w:lvlJc w:val="left"/>
      <w:pPr>
        <w:ind w:left="2172" w:hanging="360"/>
      </w:pPr>
      <w:rPr>
        <w:rFonts w:ascii="Courier New" w:eastAsia="Courier New" w:hAnsi="Courier New" w:cs="Courier New" w:hint="default"/>
        <w:b w:val="0"/>
        <w:bCs w:val="0"/>
        <w:i w:val="0"/>
        <w:iCs w:val="0"/>
        <w:spacing w:val="0"/>
        <w:w w:val="99"/>
        <w:sz w:val="20"/>
        <w:szCs w:val="20"/>
        <w:lang w:val="en-US" w:eastAsia="en-US" w:bidi="ar-SA"/>
      </w:rPr>
    </w:lvl>
    <w:lvl w:ilvl="3" w:tplc="2E54AA7A">
      <w:numFmt w:val="bullet"/>
      <w:lvlText w:val="•"/>
      <w:lvlJc w:val="left"/>
      <w:pPr>
        <w:ind w:left="3242" w:hanging="360"/>
      </w:pPr>
      <w:rPr>
        <w:rFonts w:hint="default"/>
        <w:lang w:val="en-US" w:eastAsia="en-US" w:bidi="ar-SA"/>
      </w:rPr>
    </w:lvl>
    <w:lvl w:ilvl="4" w:tplc="AE325C98">
      <w:numFmt w:val="bullet"/>
      <w:lvlText w:val="•"/>
      <w:lvlJc w:val="left"/>
      <w:pPr>
        <w:ind w:left="4305" w:hanging="360"/>
      </w:pPr>
      <w:rPr>
        <w:rFonts w:hint="default"/>
        <w:lang w:val="en-US" w:eastAsia="en-US" w:bidi="ar-SA"/>
      </w:rPr>
    </w:lvl>
    <w:lvl w:ilvl="5" w:tplc="95DE1060">
      <w:numFmt w:val="bullet"/>
      <w:lvlText w:val="•"/>
      <w:lvlJc w:val="left"/>
      <w:pPr>
        <w:ind w:left="5368" w:hanging="360"/>
      </w:pPr>
      <w:rPr>
        <w:rFonts w:hint="default"/>
        <w:lang w:val="en-US" w:eastAsia="en-US" w:bidi="ar-SA"/>
      </w:rPr>
    </w:lvl>
    <w:lvl w:ilvl="6" w:tplc="9814A872">
      <w:numFmt w:val="bullet"/>
      <w:lvlText w:val="•"/>
      <w:lvlJc w:val="left"/>
      <w:pPr>
        <w:ind w:left="6431" w:hanging="360"/>
      </w:pPr>
      <w:rPr>
        <w:rFonts w:hint="default"/>
        <w:lang w:val="en-US" w:eastAsia="en-US" w:bidi="ar-SA"/>
      </w:rPr>
    </w:lvl>
    <w:lvl w:ilvl="7" w:tplc="B406D3EA">
      <w:numFmt w:val="bullet"/>
      <w:lvlText w:val="•"/>
      <w:lvlJc w:val="left"/>
      <w:pPr>
        <w:ind w:left="7493" w:hanging="360"/>
      </w:pPr>
      <w:rPr>
        <w:rFonts w:hint="default"/>
        <w:lang w:val="en-US" w:eastAsia="en-US" w:bidi="ar-SA"/>
      </w:rPr>
    </w:lvl>
    <w:lvl w:ilvl="8" w:tplc="4EDE1FDE">
      <w:numFmt w:val="bullet"/>
      <w:lvlText w:val="•"/>
      <w:lvlJc w:val="left"/>
      <w:pPr>
        <w:ind w:left="8556" w:hanging="360"/>
      </w:pPr>
      <w:rPr>
        <w:rFonts w:hint="default"/>
        <w:lang w:val="en-US" w:eastAsia="en-US" w:bidi="ar-SA"/>
      </w:rPr>
    </w:lvl>
  </w:abstractNum>
  <w:abstractNum w:abstractNumId="51">
    <w:nsid w:val="33587CAB"/>
    <w:multiLevelType w:val="multilevel"/>
    <w:tmpl w:val="D8141880"/>
    <w:lvl w:ilvl="0">
      <w:start w:val="3"/>
      <w:numFmt w:val="decimal"/>
      <w:lvlText w:val="%1"/>
      <w:lvlJc w:val="left"/>
      <w:pPr>
        <w:ind w:left="1745" w:hanging="375"/>
        <w:jc w:val="left"/>
      </w:pPr>
      <w:rPr>
        <w:rFonts w:hint="default"/>
        <w:lang w:val="en-US" w:eastAsia="en-US" w:bidi="ar-SA"/>
      </w:rPr>
    </w:lvl>
    <w:lvl w:ilvl="1">
      <w:start w:val="1"/>
      <w:numFmt w:val="decimal"/>
      <w:lvlText w:val="%1.%2"/>
      <w:lvlJc w:val="left"/>
      <w:pPr>
        <w:ind w:left="1745" w:hanging="375"/>
        <w:jc w:val="left"/>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3579" w:hanging="375"/>
      </w:pPr>
      <w:rPr>
        <w:rFonts w:hint="default"/>
        <w:lang w:val="en-US" w:eastAsia="en-US" w:bidi="ar-SA"/>
      </w:rPr>
    </w:lvl>
    <w:lvl w:ilvl="3">
      <w:numFmt w:val="bullet"/>
      <w:lvlText w:val="•"/>
      <w:lvlJc w:val="left"/>
      <w:pPr>
        <w:ind w:left="4499" w:hanging="375"/>
      </w:pPr>
      <w:rPr>
        <w:rFonts w:hint="default"/>
        <w:lang w:val="en-US" w:eastAsia="en-US" w:bidi="ar-SA"/>
      </w:rPr>
    </w:lvl>
    <w:lvl w:ilvl="4">
      <w:numFmt w:val="bullet"/>
      <w:lvlText w:val="•"/>
      <w:lvlJc w:val="left"/>
      <w:pPr>
        <w:ind w:left="5419" w:hanging="375"/>
      </w:pPr>
      <w:rPr>
        <w:rFonts w:hint="default"/>
        <w:lang w:val="en-US" w:eastAsia="en-US" w:bidi="ar-SA"/>
      </w:rPr>
    </w:lvl>
    <w:lvl w:ilvl="5">
      <w:numFmt w:val="bullet"/>
      <w:lvlText w:val="•"/>
      <w:lvlJc w:val="left"/>
      <w:pPr>
        <w:ind w:left="6339" w:hanging="375"/>
      </w:pPr>
      <w:rPr>
        <w:rFonts w:hint="default"/>
        <w:lang w:val="en-US" w:eastAsia="en-US" w:bidi="ar-SA"/>
      </w:rPr>
    </w:lvl>
    <w:lvl w:ilvl="6">
      <w:numFmt w:val="bullet"/>
      <w:lvlText w:val="•"/>
      <w:lvlJc w:val="left"/>
      <w:pPr>
        <w:ind w:left="7259" w:hanging="375"/>
      </w:pPr>
      <w:rPr>
        <w:rFonts w:hint="default"/>
        <w:lang w:val="en-US" w:eastAsia="en-US" w:bidi="ar-SA"/>
      </w:rPr>
    </w:lvl>
    <w:lvl w:ilvl="7">
      <w:numFmt w:val="bullet"/>
      <w:lvlText w:val="•"/>
      <w:lvlJc w:val="left"/>
      <w:pPr>
        <w:ind w:left="8179" w:hanging="375"/>
      </w:pPr>
      <w:rPr>
        <w:rFonts w:hint="default"/>
        <w:lang w:val="en-US" w:eastAsia="en-US" w:bidi="ar-SA"/>
      </w:rPr>
    </w:lvl>
    <w:lvl w:ilvl="8">
      <w:numFmt w:val="bullet"/>
      <w:lvlText w:val="•"/>
      <w:lvlJc w:val="left"/>
      <w:pPr>
        <w:ind w:left="9099" w:hanging="375"/>
      </w:pPr>
      <w:rPr>
        <w:rFonts w:hint="default"/>
        <w:lang w:val="en-US" w:eastAsia="en-US" w:bidi="ar-SA"/>
      </w:rPr>
    </w:lvl>
  </w:abstractNum>
  <w:abstractNum w:abstractNumId="52">
    <w:nsid w:val="336A2DF4"/>
    <w:multiLevelType w:val="multilevel"/>
    <w:tmpl w:val="5DECB886"/>
    <w:lvl w:ilvl="0">
      <w:start w:val="4"/>
      <w:numFmt w:val="decimal"/>
      <w:lvlText w:val="%1"/>
      <w:lvlJc w:val="left"/>
      <w:pPr>
        <w:ind w:left="1740" w:hanging="367"/>
        <w:jc w:val="left"/>
      </w:pPr>
      <w:rPr>
        <w:rFonts w:hint="default"/>
        <w:lang w:val="en-US" w:eastAsia="en-US" w:bidi="ar-SA"/>
      </w:rPr>
    </w:lvl>
    <w:lvl w:ilvl="1">
      <w:start w:val="1"/>
      <w:numFmt w:val="decimal"/>
      <w:lvlText w:val="%1.%2"/>
      <w:lvlJc w:val="left"/>
      <w:pPr>
        <w:ind w:left="1740" w:hanging="367"/>
        <w:jc w:val="left"/>
      </w:pPr>
      <w:rPr>
        <w:rFonts w:hint="default"/>
        <w:spacing w:val="-1"/>
        <w:w w:val="100"/>
        <w:lang w:val="en-US" w:eastAsia="en-US" w:bidi="ar-SA"/>
      </w:rPr>
    </w:lvl>
    <w:lvl w:ilvl="2">
      <w:start w:val="1"/>
      <w:numFmt w:val="decimal"/>
      <w:lvlText w:val="%1.%2.%3"/>
      <w:lvlJc w:val="left"/>
      <w:pPr>
        <w:ind w:left="2294" w:hanging="550"/>
        <w:jc w:val="left"/>
      </w:pPr>
      <w:rPr>
        <w:rFonts w:ascii="Cambria" w:eastAsia="Cambria" w:hAnsi="Cambria" w:cs="Cambria" w:hint="default"/>
        <w:b w:val="0"/>
        <w:bCs w:val="0"/>
        <w:i w:val="0"/>
        <w:iCs w:val="0"/>
        <w:spacing w:val="-1"/>
        <w:w w:val="100"/>
        <w:sz w:val="24"/>
        <w:szCs w:val="24"/>
        <w:lang w:val="en-US" w:eastAsia="en-US" w:bidi="ar-SA"/>
      </w:rPr>
    </w:lvl>
    <w:lvl w:ilvl="3">
      <w:numFmt w:val="bullet"/>
      <w:lvlText w:val="•"/>
      <w:lvlJc w:val="left"/>
      <w:pPr>
        <w:ind w:left="4219" w:hanging="550"/>
      </w:pPr>
      <w:rPr>
        <w:rFonts w:hint="default"/>
        <w:lang w:val="en-US" w:eastAsia="en-US" w:bidi="ar-SA"/>
      </w:rPr>
    </w:lvl>
    <w:lvl w:ilvl="4">
      <w:numFmt w:val="bullet"/>
      <w:lvlText w:val="•"/>
      <w:lvlJc w:val="left"/>
      <w:pPr>
        <w:ind w:left="5179" w:hanging="550"/>
      </w:pPr>
      <w:rPr>
        <w:rFonts w:hint="default"/>
        <w:lang w:val="en-US" w:eastAsia="en-US" w:bidi="ar-SA"/>
      </w:rPr>
    </w:lvl>
    <w:lvl w:ilvl="5">
      <w:numFmt w:val="bullet"/>
      <w:lvlText w:val="•"/>
      <w:lvlJc w:val="left"/>
      <w:pPr>
        <w:ind w:left="6139" w:hanging="550"/>
      </w:pPr>
      <w:rPr>
        <w:rFonts w:hint="default"/>
        <w:lang w:val="en-US" w:eastAsia="en-US" w:bidi="ar-SA"/>
      </w:rPr>
    </w:lvl>
    <w:lvl w:ilvl="6">
      <w:numFmt w:val="bullet"/>
      <w:lvlText w:val="•"/>
      <w:lvlJc w:val="left"/>
      <w:pPr>
        <w:ind w:left="7099" w:hanging="550"/>
      </w:pPr>
      <w:rPr>
        <w:rFonts w:hint="default"/>
        <w:lang w:val="en-US" w:eastAsia="en-US" w:bidi="ar-SA"/>
      </w:rPr>
    </w:lvl>
    <w:lvl w:ilvl="7">
      <w:numFmt w:val="bullet"/>
      <w:lvlText w:val="•"/>
      <w:lvlJc w:val="left"/>
      <w:pPr>
        <w:ind w:left="8059" w:hanging="550"/>
      </w:pPr>
      <w:rPr>
        <w:rFonts w:hint="default"/>
        <w:lang w:val="en-US" w:eastAsia="en-US" w:bidi="ar-SA"/>
      </w:rPr>
    </w:lvl>
    <w:lvl w:ilvl="8">
      <w:numFmt w:val="bullet"/>
      <w:lvlText w:val="•"/>
      <w:lvlJc w:val="left"/>
      <w:pPr>
        <w:ind w:left="9019" w:hanging="550"/>
      </w:pPr>
      <w:rPr>
        <w:rFonts w:hint="default"/>
        <w:lang w:val="en-US" w:eastAsia="en-US" w:bidi="ar-SA"/>
      </w:rPr>
    </w:lvl>
  </w:abstractNum>
  <w:abstractNum w:abstractNumId="53">
    <w:nsid w:val="35E25427"/>
    <w:multiLevelType w:val="multilevel"/>
    <w:tmpl w:val="6FC2D334"/>
    <w:lvl w:ilvl="0">
      <w:start w:val="4"/>
      <w:numFmt w:val="decimal"/>
      <w:lvlText w:val="%1"/>
      <w:lvlJc w:val="left"/>
      <w:pPr>
        <w:ind w:left="1229" w:hanging="497"/>
        <w:jc w:val="left"/>
      </w:pPr>
      <w:rPr>
        <w:rFonts w:hint="default"/>
        <w:lang w:val="en-US" w:eastAsia="en-US" w:bidi="ar-SA"/>
      </w:rPr>
    </w:lvl>
    <w:lvl w:ilvl="1">
      <w:start w:val="4"/>
      <w:numFmt w:val="decimal"/>
      <w:lvlText w:val="%1.%2"/>
      <w:lvlJc w:val="left"/>
      <w:pPr>
        <w:ind w:left="1229" w:hanging="497"/>
        <w:jc w:val="left"/>
      </w:pPr>
      <w:rPr>
        <w:rFonts w:ascii="Cambria" w:eastAsia="Cambria" w:hAnsi="Cambria" w:cs="Cambria" w:hint="default"/>
        <w:b/>
        <w:bCs/>
        <w:i w:val="0"/>
        <w:iCs w:val="0"/>
        <w:spacing w:val="-1"/>
        <w:w w:val="100"/>
        <w:sz w:val="24"/>
        <w:szCs w:val="24"/>
        <w:lang w:val="en-US" w:eastAsia="en-US" w:bidi="ar-SA"/>
      </w:rPr>
    </w:lvl>
    <w:lvl w:ilvl="2">
      <w:start w:val="1"/>
      <w:numFmt w:val="decimal"/>
      <w:lvlText w:val="%1.%2.%3"/>
      <w:lvlJc w:val="left"/>
      <w:pPr>
        <w:ind w:left="1481" w:hanging="749"/>
        <w:jc w:val="left"/>
      </w:pPr>
      <w:rPr>
        <w:rFonts w:ascii="Cambria" w:eastAsia="Cambria" w:hAnsi="Cambria" w:cs="Cambria" w:hint="default"/>
        <w:b/>
        <w:bCs/>
        <w:i w:val="0"/>
        <w:iCs w:val="0"/>
        <w:spacing w:val="-1"/>
        <w:w w:val="100"/>
        <w:sz w:val="24"/>
        <w:szCs w:val="24"/>
        <w:lang w:val="en-US" w:eastAsia="en-US" w:bidi="ar-SA"/>
      </w:rPr>
    </w:lvl>
    <w:lvl w:ilvl="3">
      <w:numFmt w:val="bullet"/>
      <w:lvlText w:val=""/>
      <w:lvlJc w:val="left"/>
      <w:pPr>
        <w:ind w:left="1452" w:hanging="360"/>
      </w:pPr>
      <w:rPr>
        <w:rFonts w:ascii="Symbol" w:eastAsia="Symbol" w:hAnsi="Symbol" w:cs="Symbol" w:hint="default"/>
        <w:b w:val="0"/>
        <w:bCs w:val="0"/>
        <w:i w:val="0"/>
        <w:iCs w:val="0"/>
        <w:spacing w:val="0"/>
        <w:w w:val="99"/>
        <w:sz w:val="20"/>
        <w:szCs w:val="20"/>
        <w:lang w:val="en-US" w:eastAsia="en-US" w:bidi="ar-SA"/>
      </w:rPr>
    </w:lvl>
    <w:lvl w:ilvl="4">
      <w:numFmt w:val="bullet"/>
      <w:lvlText w:val="•"/>
      <w:lvlJc w:val="left"/>
      <w:pPr>
        <w:ind w:left="3780" w:hanging="360"/>
      </w:pPr>
      <w:rPr>
        <w:rFonts w:hint="default"/>
        <w:lang w:val="en-US" w:eastAsia="en-US" w:bidi="ar-SA"/>
      </w:rPr>
    </w:lvl>
    <w:lvl w:ilvl="5">
      <w:numFmt w:val="bullet"/>
      <w:lvlText w:val="•"/>
      <w:lvlJc w:val="left"/>
      <w:pPr>
        <w:ind w:left="4930" w:hanging="360"/>
      </w:pPr>
      <w:rPr>
        <w:rFonts w:hint="default"/>
        <w:lang w:val="en-US" w:eastAsia="en-US" w:bidi="ar-SA"/>
      </w:rPr>
    </w:lvl>
    <w:lvl w:ilvl="6">
      <w:numFmt w:val="bullet"/>
      <w:lvlText w:val="•"/>
      <w:lvlJc w:val="left"/>
      <w:pPr>
        <w:ind w:left="6081" w:hanging="360"/>
      </w:pPr>
      <w:rPr>
        <w:rFonts w:hint="default"/>
        <w:lang w:val="en-US" w:eastAsia="en-US" w:bidi="ar-SA"/>
      </w:rPr>
    </w:lvl>
    <w:lvl w:ilvl="7">
      <w:numFmt w:val="bullet"/>
      <w:lvlText w:val="•"/>
      <w:lvlJc w:val="left"/>
      <w:pPr>
        <w:ind w:left="7231" w:hanging="360"/>
      </w:pPr>
      <w:rPr>
        <w:rFonts w:hint="default"/>
        <w:lang w:val="en-US" w:eastAsia="en-US" w:bidi="ar-SA"/>
      </w:rPr>
    </w:lvl>
    <w:lvl w:ilvl="8">
      <w:numFmt w:val="bullet"/>
      <w:lvlText w:val="•"/>
      <w:lvlJc w:val="left"/>
      <w:pPr>
        <w:ind w:left="8381" w:hanging="360"/>
      </w:pPr>
      <w:rPr>
        <w:rFonts w:hint="default"/>
        <w:lang w:val="en-US" w:eastAsia="en-US" w:bidi="ar-SA"/>
      </w:rPr>
    </w:lvl>
  </w:abstractNum>
  <w:abstractNum w:abstractNumId="54">
    <w:nsid w:val="363F4AD3"/>
    <w:multiLevelType w:val="hybridMultilevel"/>
    <w:tmpl w:val="888006D4"/>
    <w:lvl w:ilvl="0" w:tplc="607A7D10">
      <w:start w:val="1"/>
      <w:numFmt w:val="decimal"/>
      <w:lvlText w:val="%1."/>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1" w:tplc="2CDC75A2">
      <w:numFmt w:val="bullet"/>
      <w:lvlText w:val="•"/>
      <w:lvlJc w:val="left"/>
      <w:pPr>
        <w:ind w:left="2220" w:hanging="360"/>
      </w:pPr>
      <w:rPr>
        <w:rFonts w:hint="default"/>
        <w:lang w:val="en-US" w:eastAsia="en-US" w:bidi="ar-SA"/>
      </w:rPr>
    </w:lvl>
    <w:lvl w:ilvl="2" w:tplc="2FA8AAD6">
      <w:numFmt w:val="bullet"/>
      <w:lvlText w:val="•"/>
      <w:lvlJc w:val="left"/>
      <w:pPr>
        <w:ind w:left="3160" w:hanging="360"/>
      </w:pPr>
      <w:rPr>
        <w:rFonts w:hint="default"/>
        <w:lang w:val="en-US" w:eastAsia="en-US" w:bidi="ar-SA"/>
      </w:rPr>
    </w:lvl>
    <w:lvl w:ilvl="3" w:tplc="61AEE22C">
      <w:numFmt w:val="bullet"/>
      <w:lvlText w:val="•"/>
      <w:lvlJc w:val="left"/>
      <w:pPr>
        <w:ind w:left="4100" w:hanging="360"/>
      </w:pPr>
      <w:rPr>
        <w:rFonts w:hint="default"/>
        <w:lang w:val="en-US" w:eastAsia="en-US" w:bidi="ar-SA"/>
      </w:rPr>
    </w:lvl>
    <w:lvl w:ilvl="4" w:tplc="55DE9676">
      <w:numFmt w:val="bullet"/>
      <w:lvlText w:val="•"/>
      <w:lvlJc w:val="left"/>
      <w:pPr>
        <w:ind w:left="5040" w:hanging="360"/>
      </w:pPr>
      <w:rPr>
        <w:rFonts w:hint="default"/>
        <w:lang w:val="en-US" w:eastAsia="en-US" w:bidi="ar-SA"/>
      </w:rPr>
    </w:lvl>
    <w:lvl w:ilvl="5" w:tplc="91783BAC">
      <w:numFmt w:val="bullet"/>
      <w:lvlText w:val="•"/>
      <w:lvlJc w:val="left"/>
      <w:pPr>
        <w:ind w:left="5981" w:hanging="360"/>
      </w:pPr>
      <w:rPr>
        <w:rFonts w:hint="default"/>
        <w:lang w:val="en-US" w:eastAsia="en-US" w:bidi="ar-SA"/>
      </w:rPr>
    </w:lvl>
    <w:lvl w:ilvl="6" w:tplc="93A47512">
      <w:numFmt w:val="bullet"/>
      <w:lvlText w:val="•"/>
      <w:lvlJc w:val="left"/>
      <w:pPr>
        <w:ind w:left="6921" w:hanging="360"/>
      </w:pPr>
      <w:rPr>
        <w:rFonts w:hint="default"/>
        <w:lang w:val="en-US" w:eastAsia="en-US" w:bidi="ar-SA"/>
      </w:rPr>
    </w:lvl>
    <w:lvl w:ilvl="7" w:tplc="A4D03C24">
      <w:numFmt w:val="bullet"/>
      <w:lvlText w:val="•"/>
      <w:lvlJc w:val="left"/>
      <w:pPr>
        <w:ind w:left="7861" w:hanging="360"/>
      </w:pPr>
      <w:rPr>
        <w:rFonts w:hint="default"/>
        <w:lang w:val="en-US" w:eastAsia="en-US" w:bidi="ar-SA"/>
      </w:rPr>
    </w:lvl>
    <w:lvl w:ilvl="8" w:tplc="B11E74C0">
      <w:numFmt w:val="bullet"/>
      <w:lvlText w:val="•"/>
      <w:lvlJc w:val="left"/>
      <w:pPr>
        <w:ind w:left="8801" w:hanging="360"/>
      </w:pPr>
      <w:rPr>
        <w:rFonts w:hint="default"/>
        <w:lang w:val="en-US" w:eastAsia="en-US" w:bidi="ar-SA"/>
      </w:rPr>
    </w:lvl>
  </w:abstractNum>
  <w:abstractNum w:abstractNumId="55">
    <w:nsid w:val="366C7B43"/>
    <w:multiLevelType w:val="hybridMultilevel"/>
    <w:tmpl w:val="F5729974"/>
    <w:lvl w:ilvl="0" w:tplc="922AEA8E">
      <w:start w:val="1"/>
      <w:numFmt w:val="decimal"/>
      <w:lvlText w:val="%1."/>
      <w:lvlJc w:val="left"/>
      <w:pPr>
        <w:ind w:left="732" w:hanging="254"/>
        <w:jc w:val="left"/>
      </w:pPr>
      <w:rPr>
        <w:rFonts w:ascii="Cambria" w:eastAsia="Cambria" w:hAnsi="Cambria" w:cs="Cambria" w:hint="default"/>
        <w:b w:val="0"/>
        <w:bCs w:val="0"/>
        <w:i w:val="0"/>
        <w:iCs w:val="0"/>
        <w:spacing w:val="-1"/>
        <w:w w:val="100"/>
        <w:sz w:val="24"/>
        <w:szCs w:val="24"/>
        <w:lang w:val="en-US" w:eastAsia="en-US" w:bidi="ar-SA"/>
      </w:rPr>
    </w:lvl>
    <w:lvl w:ilvl="1" w:tplc="D14CDEDA">
      <w:numFmt w:val="bullet"/>
      <w:lvlText w:val="•"/>
      <w:lvlJc w:val="left"/>
      <w:pPr>
        <w:ind w:left="1734" w:hanging="254"/>
      </w:pPr>
      <w:rPr>
        <w:rFonts w:hint="default"/>
        <w:lang w:val="en-US" w:eastAsia="en-US" w:bidi="ar-SA"/>
      </w:rPr>
    </w:lvl>
    <w:lvl w:ilvl="2" w:tplc="04988D52">
      <w:numFmt w:val="bullet"/>
      <w:lvlText w:val="•"/>
      <w:lvlJc w:val="left"/>
      <w:pPr>
        <w:ind w:left="2728" w:hanging="254"/>
      </w:pPr>
      <w:rPr>
        <w:rFonts w:hint="default"/>
        <w:lang w:val="en-US" w:eastAsia="en-US" w:bidi="ar-SA"/>
      </w:rPr>
    </w:lvl>
    <w:lvl w:ilvl="3" w:tplc="2014EE3E">
      <w:numFmt w:val="bullet"/>
      <w:lvlText w:val="•"/>
      <w:lvlJc w:val="left"/>
      <w:pPr>
        <w:ind w:left="3722" w:hanging="254"/>
      </w:pPr>
      <w:rPr>
        <w:rFonts w:hint="default"/>
        <w:lang w:val="en-US" w:eastAsia="en-US" w:bidi="ar-SA"/>
      </w:rPr>
    </w:lvl>
    <w:lvl w:ilvl="4" w:tplc="8264CE36">
      <w:numFmt w:val="bullet"/>
      <w:lvlText w:val="•"/>
      <w:lvlJc w:val="left"/>
      <w:pPr>
        <w:ind w:left="4716" w:hanging="254"/>
      </w:pPr>
      <w:rPr>
        <w:rFonts w:hint="default"/>
        <w:lang w:val="en-US" w:eastAsia="en-US" w:bidi="ar-SA"/>
      </w:rPr>
    </w:lvl>
    <w:lvl w:ilvl="5" w:tplc="657CA856">
      <w:numFmt w:val="bullet"/>
      <w:lvlText w:val="•"/>
      <w:lvlJc w:val="left"/>
      <w:pPr>
        <w:ind w:left="5711" w:hanging="254"/>
      </w:pPr>
      <w:rPr>
        <w:rFonts w:hint="default"/>
        <w:lang w:val="en-US" w:eastAsia="en-US" w:bidi="ar-SA"/>
      </w:rPr>
    </w:lvl>
    <w:lvl w:ilvl="6" w:tplc="5FE2CEEE">
      <w:numFmt w:val="bullet"/>
      <w:lvlText w:val="•"/>
      <w:lvlJc w:val="left"/>
      <w:pPr>
        <w:ind w:left="6705" w:hanging="254"/>
      </w:pPr>
      <w:rPr>
        <w:rFonts w:hint="default"/>
        <w:lang w:val="en-US" w:eastAsia="en-US" w:bidi="ar-SA"/>
      </w:rPr>
    </w:lvl>
    <w:lvl w:ilvl="7" w:tplc="0E262D50">
      <w:numFmt w:val="bullet"/>
      <w:lvlText w:val="•"/>
      <w:lvlJc w:val="left"/>
      <w:pPr>
        <w:ind w:left="7699" w:hanging="254"/>
      </w:pPr>
      <w:rPr>
        <w:rFonts w:hint="default"/>
        <w:lang w:val="en-US" w:eastAsia="en-US" w:bidi="ar-SA"/>
      </w:rPr>
    </w:lvl>
    <w:lvl w:ilvl="8" w:tplc="B56CA0B4">
      <w:numFmt w:val="bullet"/>
      <w:lvlText w:val="•"/>
      <w:lvlJc w:val="left"/>
      <w:pPr>
        <w:ind w:left="8693" w:hanging="254"/>
      </w:pPr>
      <w:rPr>
        <w:rFonts w:hint="default"/>
        <w:lang w:val="en-US" w:eastAsia="en-US" w:bidi="ar-SA"/>
      </w:rPr>
    </w:lvl>
  </w:abstractNum>
  <w:abstractNum w:abstractNumId="56">
    <w:nsid w:val="37492B75"/>
    <w:multiLevelType w:val="hybridMultilevel"/>
    <w:tmpl w:val="C9F8A78E"/>
    <w:lvl w:ilvl="0" w:tplc="5E2E882C">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1" w:tplc="9F003D1C">
      <w:numFmt w:val="bullet"/>
      <w:lvlText w:val="•"/>
      <w:lvlJc w:val="left"/>
      <w:pPr>
        <w:ind w:left="2382" w:hanging="360"/>
      </w:pPr>
      <w:rPr>
        <w:rFonts w:hint="default"/>
        <w:lang w:val="en-US" w:eastAsia="en-US" w:bidi="ar-SA"/>
      </w:rPr>
    </w:lvl>
    <w:lvl w:ilvl="2" w:tplc="C658B452">
      <w:numFmt w:val="bullet"/>
      <w:lvlText w:val="•"/>
      <w:lvlJc w:val="left"/>
      <w:pPr>
        <w:ind w:left="3304" w:hanging="360"/>
      </w:pPr>
      <w:rPr>
        <w:rFonts w:hint="default"/>
        <w:lang w:val="en-US" w:eastAsia="en-US" w:bidi="ar-SA"/>
      </w:rPr>
    </w:lvl>
    <w:lvl w:ilvl="3" w:tplc="57D6388E">
      <w:numFmt w:val="bullet"/>
      <w:lvlText w:val="•"/>
      <w:lvlJc w:val="left"/>
      <w:pPr>
        <w:ind w:left="4226" w:hanging="360"/>
      </w:pPr>
      <w:rPr>
        <w:rFonts w:hint="default"/>
        <w:lang w:val="en-US" w:eastAsia="en-US" w:bidi="ar-SA"/>
      </w:rPr>
    </w:lvl>
    <w:lvl w:ilvl="4" w:tplc="0A7C9F6E">
      <w:numFmt w:val="bullet"/>
      <w:lvlText w:val="•"/>
      <w:lvlJc w:val="left"/>
      <w:pPr>
        <w:ind w:left="5148" w:hanging="360"/>
      </w:pPr>
      <w:rPr>
        <w:rFonts w:hint="default"/>
        <w:lang w:val="en-US" w:eastAsia="en-US" w:bidi="ar-SA"/>
      </w:rPr>
    </w:lvl>
    <w:lvl w:ilvl="5" w:tplc="E4B4744E">
      <w:numFmt w:val="bullet"/>
      <w:lvlText w:val="•"/>
      <w:lvlJc w:val="left"/>
      <w:pPr>
        <w:ind w:left="6071" w:hanging="360"/>
      </w:pPr>
      <w:rPr>
        <w:rFonts w:hint="default"/>
        <w:lang w:val="en-US" w:eastAsia="en-US" w:bidi="ar-SA"/>
      </w:rPr>
    </w:lvl>
    <w:lvl w:ilvl="6" w:tplc="389E7AF4">
      <w:numFmt w:val="bullet"/>
      <w:lvlText w:val="•"/>
      <w:lvlJc w:val="left"/>
      <w:pPr>
        <w:ind w:left="6993" w:hanging="360"/>
      </w:pPr>
      <w:rPr>
        <w:rFonts w:hint="default"/>
        <w:lang w:val="en-US" w:eastAsia="en-US" w:bidi="ar-SA"/>
      </w:rPr>
    </w:lvl>
    <w:lvl w:ilvl="7" w:tplc="7E8C3D0E">
      <w:numFmt w:val="bullet"/>
      <w:lvlText w:val="•"/>
      <w:lvlJc w:val="left"/>
      <w:pPr>
        <w:ind w:left="7915" w:hanging="360"/>
      </w:pPr>
      <w:rPr>
        <w:rFonts w:hint="default"/>
        <w:lang w:val="en-US" w:eastAsia="en-US" w:bidi="ar-SA"/>
      </w:rPr>
    </w:lvl>
    <w:lvl w:ilvl="8" w:tplc="B8B47364">
      <w:numFmt w:val="bullet"/>
      <w:lvlText w:val="•"/>
      <w:lvlJc w:val="left"/>
      <w:pPr>
        <w:ind w:left="8837" w:hanging="360"/>
      </w:pPr>
      <w:rPr>
        <w:rFonts w:hint="default"/>
        <w:lang w:val="en-US" w:eastAsia="en-US" w:bidi="ar-SA"/>
      </w:rPr>
    </w:lvl>
  </w:abstractNum>
  <w:abstractNum w:abstractNumId="57">
    <w:nsid w:val="37E762A6"/>
    <w:multiLevelType w:val="hybridMultilevel"/>
    <w:tmpl w:val="98208702"/>
    <w:lvl w:ilvl="0" w:tplc="FBE669E4">
      <w:start w:val="1"/>
      <w:numFmt w:val="decimal"/>
      <w:lvlText w:val="%1."/>
      <w:lvlJc w:val="left"/>
      <w:pPr>
        <w:ind w:left="1812" w:hanging="360"/>
        <w:jc w:val="left"/>
      </w:pPr>
      <w:rPr>
        <w:rFonts w:ascii="Cambria" w:eastAsia="Cambria" w:hAnsi="Cambria" w:cs="Cambria" w:hint="default"/>
        <w:b w:val="0"/>
        <w:bCs w:val="0"/>
        <w:i w:val="0"/>
        <w:iCs w:val="0"/>
        <w:spacing w:val="-1"/>
        <w:w w:val="100"/>
        <w:sz w:val="24"/>
        <w:szCs w:val="24"/>
        <w:lang w:val="en-US" w:eastAsia="en-US" w:bidi="ar-SA"/>
      </w:rPr>
    </w:lvl>
    <w:lvl w:ilvl="1" w:tplc="C070F898">
      <w:numFmt w:val="bullet"/>
      <w:lvlText w:val="•"/>
      <w:lvlJc w:val="left"/>
      <w:pPr>
        <w:ind w:left="2706" w:hanging="360"/>
      </w:pPr>
      <w:rPr>
        <w:rFonts w:hint="default"/>
        <w:lang w:val="en-US" w:eastAsia="en-US" w:bidi="ar-SA"/>
      </w:rPr>
    </w:lvl>
    <w:lvl w:ilvl="2" w:tplc="A1FA7198">
      <w:numFmt w:val="bullet"/>
      <w:lvlText w:val="•"/>
      <w:lvlJc w:val="left"/>
      <w:pPr>
        <w:ind w:left="3592" w:hanging="360"/>
      </w:pPr>
      <w:rPr>
        <w:rFonts w:hint="default"/>
        <w:lang w:val="en-US" w:eastAsia="en-US" w:bidi="ar-SA"/>
      </w:rPr>
    </w:lvl>
    <w:lvl w:ilvl="3" w:tplc="781C2F3A">
      <w:numFmt w:val="bullet"/>
      <w:lvlText w:val="•"/>
      <w:lvlJc w:val="left"/>
      <w:pPr>
        <w:ind w:left="4478" w:hanging="360"/>
      </w:pPr>
      <w:rPr>
        <w:rFonts w:hint="default"/>
        <w:lang w:val="en-US" w:eastAsia="en-US" w:bidi="ar-SA"/>
      </w:rPr>
    </w:lvl>
    <w:lvl w:ilvl="4" w:tplc="22047518">
      <w:numFmt w:val="bullet"/>
      <w:lvlText w:val="•"/>
      <w:lvlJc w:val="left"/>
      <w:pPr>
        <w:ind w:left="5364" w:hanging="360"/>
      </w:pPr>
      <w:rPr>
        <w:rFonts w:hint="default"/>
        <w:lang w:val="en-US" w:eastAsia="en-US" w:bidi="ar-SA"/>
      </w:rPr>
    </w:lvl>
    <w:lvl w:ilvl="5" w:tplc="734A80A0">
      <w:numFmt w:val="bullet"/>
      <w:lvlText w:val="•"/>
      <w:lvlJc w:val="left"/>
      <w:pPr>
        <w:ind w:left="6251" w:hanging="360"/>
      </w:pPr>
      <w:rPr>
        <w:rFonts w:hint="default"/>
        <w:lang w:val="en-US" w:eastAsia="en-US" w:bidi="ar-SA"/>
      </w:rPr>
    </w:lvl>
    <w:lvl w:ilvl="6" w:tplc="FEDE1932">
      <w:numFmt w:val="bullet"/>
      <w:lvlText w:val="•"/>
      <w:lvlJc w:val="left"/>
      <w:pPr>
        <w:ind w:left="7137" w:hanging="360"/>
      </w:pPr>
      <w:rPr>
        <w:rFonts w:hint="default"/>
        <w:lang w:val="en-US" w:eastAsia="en-US" w:bidi="ar-SA"/>
      </w:rPr>
    </w:lvl>
    <w:lvl w:ilvl="7" w:tplc="E65C1124">
      <w:numFmt w:val="bullet"/>
      <w:lvlText w:val="•"/>
      <w:lvlJc w:val="left"/>
      <w:pPr>
        <w:ind w:left="8023" w:hanging="360"/>
      </w:pPr>
      <w:rPr>
        <w:rFonts w:hint="default"/>
        <w:lang w:val="en-US" w:eastAsia="en-US" w:bidi="ar-SA"/>
      </w:rPr>
    </w:lvl>
    <w:lvl w:ilvl="8" w:tplc="DED891A0">
      <w:numFmt w:val="bullet"/>
      <w:lvlText w:val="•"/>
      <w:lvlJc w:val="left"/>
      <w:pPr>
        <w:ind w:left="8909" w:hanging="360"/>
      </w:pPr>
      <w:rPr>
        <w:rFonts w:hint="default"/>
        <w:lang w:val="en-US" w:eastAsia="en-US" w:bidi="ar-SA"/>
      </w:rPr>
    </w:lvl>
  </w:abstractNum>
  <w:abstractNum w:abstractNumId="58">
    <w:nsid w:val="38096F5B"/>
    <w:multiLevelType w:val="hybridMultilevel"/>
    <w:tmpl w:val="A2B6B7AA"/>
    <w:lvl w:ilvl="0" w:tplc="A5B46DF6">
      <w:start w:val="1"/>
      <w:numFmt w:val="lowerLetter"/>
      <w:lvlText w:val="%1)"/>
      <w:lvlJc w:val="left"/>
      <w:pPr>
        <w:ind w:left="1012" w:hanging="281"/>
        <w:jc w:val="left"/>
      </w:pPr>
      <w:rPr>
        <w:rFonts w:hint="default"/>
        <w:spacing w:val="0"/>
        <w:w w:val="100"/>
        <w:lang w:val="en-US" w:eastAsia="en-US" w:bidi="ar-SA"/>
      </w:rPr>
    </w:lvl>
    <w:lvl w:ilvl="1" w:tplc="CE96DCF4">
      <w:numFmt w:val="bullet"/>
      <w:lvlText w:val="•"/>
      <w:lvlJc w:val="left"/>
      <w:pPr>
        <w:ind w:left="1986" w:hanging="281"/>
      </w:pPr>
      <w:rPr>
        <w:rFonts w:hint="default"/>
        <w:lang w:val="en-US" w:eastAsia="en-US" w:bidi="ar-SA"/>
      </w:rPr>
    </w:lvl>
    <w:lvl w:ilvl="2" w:tplc="08F03D4E">
      <w:numFmt w:val="bullet"/>
      <w:lvlText w:val="•"/>
      <w:lvlJc w:val="left"/>
      <w:pPr>
        <w:ind w:left="2952" w:hanging="281"/>
      </w:pPr>
      <w:rPr>
        <w:rFonts w:hint="default"/>
        <w:lang w:val="en-US" w:eastAsia="en-US" w:bidi="ar-SA"/>
      </w:rPr>
    </w:lvl>
    <w:lvl w:ilvl="3" w:tplc="3092C600">
      <w:numFmt w:val="bullet"/>
      <w:lvlText w:val="•"/>
      <w:lvlJc w:val="left"/>
      <w:pPr>
        <w:ind w:left="3918" w:hanging="281"/>
      </w:pPr>
      <w:rPr>
        <w:rFonts w:hint="default"/>
        <w:lang w:val="en-US" w:eastAsia="en-US" w:bidi="ar-SA"/>
      </w:rPr>
    </w:lvl>
    <w:lvl w:ilvl="4" w:tplc="8DC8BE3A">
      <w:numFmt w:val="bullet"/>
      <w:lvlText w:val="•"/>
      <w:lvlJc w:val="left"/>
      <w:pPr>
        <w:ind w:left="4884" w:hanging="281"/>
      </w:pPr>
      <w:rPr>
        <w:rFonts w:hint="default"/>
        <w:lang w:val="en-US" w:eastAsia="en-US" w:bidi="ar-SA"/>
      </w:rPr>
    </w:lvl>
    <w:lvl w:ilvl="5" w:tplc="3A32F186">
      <w:numFmt w:val="bullet"/>
      <w:lvlText w:val="•"/>
      <w:lvlJc w:val="left"/>
      <w:pPr>
        <w:ind w:left="5851" w:hanging="281"/>
      </w:pPr>
      <w:rPr>
        <w:rFonts w:hint="default"/>
        <w:lang w:val="en-US" w:eastAsia="en-US" w:bidi="ar-SA"/>
      </w:rPr>
    </w:lvl>
    <w:lvl w:ilvl="6" w:tplc="586C8DE4">
      <w:numFmt w:val="bullet"/>
      <w:lvlText w:val="•"/>
      <w:lvlJc w:val="left"/>
      <w:pPr>
        <w:ind w:left="6817" w:hanging="281"/>
      </w:pPr>
      <w:rPr>
        <w:rFonts w:hint="default"/>
        <w:lang w:val="en-US" w:eastAsia="en-US" w:bidi="ar-SA"/>
      </w:rPr>
    </w:lvl>
    <w:lvl w:ilvl="7" w:tplc="CC4E48EA">
      <w:numFmt w:val="bullet"/>
      <w:lvlText w:val="•"/>
      <w:lvlJc w:val="left"/>
      <w:pPr>
        <w:ind w:left="7783" w:hanging="281"/>
      </w:pPr>
      <w:rPr>
        <w:rFonts w:hint="default"/>
        <w:lang w:val="en-US" w:eastAsia="en-US" w:bidi="ar-SA"/>
      </w:rPr>
    </w:lvl>
    <w:lvl w:ilvl="8" w:tplc="B6CE8332">
      <w:numFmt w:val="bullet"/>
      <w:lvlText w:val="•"/>
      <w:lvlJc w:val="left"/>
      <w:pPr>
        <w:ind w:left="8749" w:hanging="281"/>
      </w:pPr>
      <w:rPr>
        <w:rFonts w:hint="default"/>
        <w:lang w:val="en-US" w:eastAsia="en-US" w:bidi="ar-SA"/>
      </w:rPr>
    </w:lvl>
  </w:abstractNum>
  <w:abstractNum w:abstractNumId="59">
    <w:nsid w:val="382D6692"/>
    <w:multiLevelType w:val="hybridMultilevel"/>
    <w:tmpl w:val="603A1FB0"/>
    <w:lvl w:ilvl="0" w:tplc="1EB69D2E">
      <w:start w:val="1"/>
      <w:numFmt w:val="decimal"/>
      <w:lvlText w:val="%1."/>
      <w:lvlJc w:val="left"/>
      <w:pPr>
        <w:ind w:left="1003" w:hanging="363"/>
        <w:jc w:val="left"/>
      </w:pPr>
      <w:rPr>
        <w:rFonts w:ascii="Cambria" w:eastAsia="Cambria" w:hAnsi="Cambria" w:cs="Cambria" w:hint="default"/>
        <w:b/>
        <w:bCs/>
        <w:i w:val="0"/>
        <w:iCs w:val="0"/>
        <w:spacing w:val="-1"/>
        <w:w w:val="100"/>
        <w:sz w:val="24"/>
        <w:szCs w:val="24"/>
        <w:lang w:val="en-US" w:eastAsia="en-US" w:bidi="ar-SA"/>
      </w:rPr>
    </w:lvl>
    <w:lvl w:ilvl="1" w:tplc="5C361A30">
      <w:numFmt w:val="bullet"/>
      <w:lvlText w:val=""/>
      <w:lvlJc w:val="left"/>
      <w:pPr>
        <w:ind w:left="1003" w:hanging="540"/>
      </w:pPr>
      <w:rPr>
        <w:rFonts w:ascii="Symbol" w:eastAsia="Symbol" w:hAnsi="Symbol" w:cs="Symbol" w:hint="default"/>
        <w:b w:val="0"/>
        <w:bCs w:val="0"/>
        <w:i w:val="0"/>
        <w:iCs w:val="0"/>
        <w:spacing w:val="0"/>
        <w:w w:val="100"/>
        <w:sz w:val="24"/>
        <w:szCs w:val="24"/>
        <w:lang w:val="en-US" w:eastAsia="en-US" w:bidi="ar-SA"/>
      </w:rPr>
    </w:lvl>
    <w:lvl w:ilvl="2" w:tplc="E1C86584">
      <w:numFmt w:val="bullet"/>
      <w:lvlText w:val="•"/>
      <w:lvlJc w:val="left"/>
      <w:pPr>
        <w:ind w:left="2936" w:hanging="540"/>
      </w:pPr>
      <w:rPr>
        <w:rFonts w:hint="default"/>
        <w:lang w:val="en-US" w:eastAsia="en-US" w:bidi="ar-SA"/>
      </w:rPr>
    </w:lvl>
    <w:lvl w:ilvl="3" w:tplc="149CE978">
      <w:numFmt w:val="bullet"/>
      <w:lvlText w:val="•"/>
      <w:lvlJc w:val="left"/>
      <w:pPr>
        <w:ind w:left="3904" w:hanging="540"/>
      </w:pPr>
      <w:rPr>
        <w:rFonts w:hint="default"/>
        <w:lang w:val="en-US" w:eastAsia="en-US" w:bidi="ar-SA"/>
      </w:rPr>
    </w:lvl>
    <w:lvl w:ilvl="4" w:tplc="28B64142">
      <w:numFmt w:val="bullet"/>
      <w:lvlText w:val="•"/>
      <w:lvlJc w:val="left"/>
      <w:pPr>
        <w:ind w:left="4872" w:hanging="540"/>
      </w:pPr>
      <w:rPr>
        <w:rFonts w:hint="default"/>
        <w:lang w:val="en-US" w:eastAsia="en-US" w:bidi="ar-SA"/>
      </w:rPr>
    </w:lvl>
    <w:lvl w:ilvl="5" w:tplc="DCC07302">
      <w:numFmt w:val="bullet"/>
      <w:lvlText w:val="•"/>
      <w:lvlJc w:val="left"/>
      <w:pPr>
        <w:ind w:left="5841" w:hanging="540"/>
      </w:pPr>
      <w:rPr>
        <w:rFonts w:hint="default"/>
        <w:lang w:val="en-US" w:eastAsia="en-US" w:bidi="ar-SA"/>
      </w:rPr>
    </w:lvl>
    <w:lvl w:ilvl="6" w:tplc="787820CA">
      <w:numFmt w:val="bullet"/>
      <w:lvlText w:val="•"/>
      <w:lvlJc w:val="left"/>
      <w:pPr>
        <w:ind w:left="6809" w:hanging="540"/>
      </w:pPr>
      <w:rPr>
        <w:rFonts w:hint="default"/>
        <w:lang w:val="en-US" w:eastAsia="en-US" w:bidi="ar-SA"/>
      </w:rPr>
    </w:lvl>
    <w:lvl w:ilvl="7" w:tplc="6540B2B8">
      <w:numFmt w:val="bullet"/>
      <w:lvlText w:val="•"/>
      <w:lvlJc w:val="left"/>
      <w:pPr>
        <w:ind w:left="7777" w:hanging="540"/>
      </w:pPr>
      <w:rPr>
        <w:rFonts w:hint="default"/>
        <w:lang w:val="en-US" w:eastAsia="en-US" w:bidi="ar-SA"/>
      </w:rPr>
    </w:lvl>
    <w:lvl w:ilvl="8" w:tplc="B3267116">
      <w:numFmt w:val="bullet"/>
      <w:lvlText w:val="•"/>
      <w:lvlJc w:val="left"/>
      <w:pPr>
        <w:ind w:left="8745" w:hanging="540"/>
      </w:pPr>
      <w:rPr>
        <w:rFonts w:hint="default"/>
        <w:lang w:val="en-US" w:eastAsia="en-US" w:bidi="ar-SA"/>
      </w:rPr>
    </w:lvl>
  </w:abstractNum>
  <w:abstractNum w:abstractNumId="60">
    <w:nsid w:val="39716EE7"/>
    <w:multiLevelType w:val="hybridMultilevel"/>
    <w:tmpl w:val="DE74A532"/>
    <w:lvl w:ilvl="0" w:tplc="1286E71E">
      <w:numFmt w:val="bullet"/>
      <w:lvlText w:val=""/>
      <w:lvlJc w:val="left"/>
      <w:pPr>
        <w:ind w:left="823" w:hanging="363"/>
      </w:pPr>
      <w:rPr>
        <w:rFonts w:ascii="Symbol" w:eastAsia="Symbol" w:hAnsi="Symbol" w:cs="Symbol" w:hint="default"/>
        <w:b w:val="0"/>
        <w:bCs w:val="0"/>
        <w:i w:val="0"/>
        <w:iCs w:val="0"/>
        <w:spacing w:val="0"/>
        <w:w w:val="100"/>
        <w:sz w:val="24"/>
        <w:szCs w:val="24"/>
        <w:lang w:val="en-US" w:eastAsia="en-US" w:bidi="ar-SA"/>
      </w:rPr>
    </w:lvl>
    <w:lvl w:ilvl="1" w:tplc="E57C7046">
      <w:numFmt w:val="bullet"/>
      <w:lvlText w:val="•"/>
      <w:lvlJc w:val="left"/>
      <w:pPr>
        <w:ind w:left="1806" w:hanging="363"/>
      </w:pPr>
      <w:rPr>
        <w:rFonts w:hint="default"/>
        <w:lang w:val="en-US" w:eastAsia="en-US" w:bidi="ar-SA"/>
      </w:rPr>
    </w:lvl>
    <w:lvl w:ilvl="2" w:tplc="89C6D1DE">
      <w:numFmt w:val="bullet"/>
      <w:lvlText w:val="•"/>
      <w:lvlJc w:val="left"/>
      <w:pPr>
        <w:ind w:left="2792" w:hanging="363"/>
      </w:pPr>
      <w:rPr>
        <w:rFonts w:hint="default"/>
        <w:lang w:val="en-US" w:eastAsia="en-US" w:bidi="ar-SA"/>
      </w:rPr>
    </w:lvl>
    <w:lvl w:ilvl="3" w:tplc="D34E0EC8">
      <w:numFmt w:val="bullet"/>
      <w:lvlText w:val="•"/>
      <w:lvlJc w:val="left"/>
      <w:pPr>
        <w:ind w:left="3778" w:hanging="363"/>
      </w:pPr>
      <w:rPr>
        <w:rFonts w:hint="default"/>
        <w:lang w:val="en-US" w:eastAsia="en-US" w:bidi="ar-SA"/>
      </w:rPr>
    </w:lvl>
    <w:lvl w:ilvl="4" w:tplc="523C2C68">
      <w:numFmt w:val="bullet"/>
      <w:lvlText w:val="•"/>
      <w:lvlJc w:val="left"/>
      <w:pPr>
        <w:ind w:left="4764" w:hanging="363"/>
      </w:pPr>
      <w:rPr>
        <w:rFonts w:hint="default"/>
        <w:lang w:val="en-US" w:eastAsia="en-US" w:bidi="ar-SA"/>
      </w:rPr>
    </w:lvl>
    <w:lvl w:ilvl="5" w:tplc="D91ED6B6">
      <w:numFmt w:val="bullet"/>
      <w:lvlText w:val="•"/>
      <w:lvlJc w:val="left"/>
      <w:pPr>
        <w:ind w:left="5751" w:hanging="363"/>
      </w:pPr>
      <w:rPr>
        <w:rFonts w:hint="default"/>
        <w:lang w:val="en-US" w:eastAsia="en-US" w:bidi="ar-SA"/>
      </w:rPr>
    </w:lvl>
    <w:lvl w:ilvl="6" w:tplc="8DF42A68">
      <w:numFmt w:val="bullet"/>
      <w:lvlText w:val="•"/>
      <w:lvlJc w:val="left"/>
      <w:pPr>
        <w:ind w:left="6737" w:hanging="363"/>
      </w:pPr>
      <w:rPr>
        <w:rFonts w:hint="default"/>
        <w:lang w:val="en-US" w:eastAsia="en-US" w:bidi="ar-SA"/>
      </w:rPr>
    </w:lvl>
    <w:lvl w:ilvl="7" w:tplc="55A85E0C">
      <w:numFmt w:val="bullet"/>
      <w:lvlText w:val="•"/>
      <w:lvlJc w:val="left"/>
      <w:pPr>
        <w:ind w:left="7723" w:hanging="363"/>
      </w:pPr>
      <w:rPr>
        <w:rFonts w:hint="default"/>
        <w:lang w:val="en-US" w:eastAsia="en-US" w:bidi="ar-SA"/>
      </w:rPr>
    </w:lvl>
    <w:lvl w:ilvl="8" w:tplc="7042F9BC">
      <w:numFmt w:val="bullet"/>
      <w:lvlText w:val="•"/>
      <w:lvlJc w:val="left"/>
      <w:pPr>
        <w:ind w:left="8709" w:hanging="363"/>
      </w:pPr>
      <w:rPr>
        <w:rFonts w:hint="default"/>
        <w:lang w:val="en-US" w:eastAsia="en-US" w:bidi="ar-SA"/>
      </w:rPr>
    </w:lvl>
  </w:abstractNum>
  <w:abstractNum w:abstractNumId="61">
    <w:nsid w:val="3F6C6367"/>
    <w:multiLevelType w:val="hybridMultilevel"/>
    <w:tmpl w:val="4F469CBA"/>
    <w:lvl w:ilvl="0" w:tplc="13A2B3B2">
      <w:start w:val="1"/>
      <w:numFmt w:val="lowerRoman"/>
      <w:lvlText w:val="%1)"/>
      <w:lvlJc w:val="left"/>
      <w:pPr>
        <w:ind w:left="405" w:hanging="195"/>
        <w:jc w:val="left"/>
      </w:pPr>
      <w:rPr>
        <w:rFonts w:ascii="Cambria" w:eastAsia="Cambria" w:hAnsi="Cambria" w:cs="Cambria" w:hint="default"/>
        <w:b w:val="0"/>
        <w:bCs w:val="0"/>
        <w:i w:val="0"/>
        <w:iCs w:val="0"/>
        <w:spacing w:val="0"/>
        <w:w w:val="100"/>
        <w:sz w:val="22"/>
        <w:szCs w:val="22"/>
        <w:lang w:val="en-US" w:eastAsia="en-US" w:bidi="ar-SA"/>
      </w:rPr>
    </w:lvl>
    <w:lvl w:ilvl="1" w:tplc="5EEAB94E">
      <w:numFmt w:val="bullet"/>
      <w:lvlText w:val="•"/>
      <w:lvlJc w:val="left"/>
      <w:pPr>
        <w:ind w:left="872" w:hanging="195"/>
      </w:pPr>
      <w:rPr>
        <w:rFonts w:hint="default"/>
        <w:lang w:val="en-US" w:eastAsia="en-US" w:bidi="ar-SA"/>
      </w:rPr>
    </w:lvl>
    <w:lvl w:ilvl="2" w:tplc="8C82FB8E">
      <w:numFmt w:val="bullet"/>
      <w:lvlText w:val="•"/>
      <w:lvlJc w:val="left"/>
      <w:pPr>
        <w:ind w:left="1344" w:hanging="195"/>
      </w:pPr>
      <w:rPr>
        <w:rFonts w:hint="default"/>
        <w:lang w:val="en-US" w:eastAsia="en-US" w:bidi="ar-SA"/>
      </w:rPr>
    </w:lvl>
    <w:lvl w:ilvl="3" w:tplc="1A3CE59C">
      <w:numFmt w:val="bullet"/>
      <w:lvlText w:val="•"/>
      <w:lvlJc w:val="left"/>
      <w:pPr>
        <w:ind w:left="1816" w:hanging="195"/>
      </w:pPr>
      <w:rPr>
        <w:rFonts w:hint="default"/>
        <w:lang w:val="en-US" w:eastAsia="en-US" w:bidi="ar-SA"/>
      </w:rPr>
    </w:lvl>
    <w:lvl w:ilvl="4" w:tplc="46384404">
      <w:numFmt w:val="bullet"/>
      <w:lvlText w:val="•"/>
      <w:lvlJc w:val="left"/>
      <w:pPr>
        <w:ind w:left="2288" w:hanging="195"/>
      </w:pPr>
      <w:rPr>
        <w:rFonts w:hint="default"/>
        <w:lang w:val="en-US" w:eastAsia="en-US" w:bidi="ar-SA"/>
      </w:rPr>
    </w:lvl>
    <w:lvl w:ilvl="5" w:tplc="DCDC5E44">
      <w:numFmt w:val="bullet"/>
      <w:lvlText w:val="•"/>
      <w:lvlJc w:val="left"/>
      <w:pPr>
        <w:ind w:left="2761" w:hanging="195"/>
      </w:pPr>
      <w:rPr>
        <w:rFonts w:hint="default"/>
        <w:lang w:val="en-US" w:eastAsia="en-US" w:bidi="ar-SA"/>
      </w:rPr>
    </w:lvl>
    <w:lvl w:ilvl="6" w:tplc="CE065812">
      <w:numFmt w:val="bullet"/>
      <w:lvlText w:val="•"/>
      <w:lvlJc w:val="left"/>
      <w:pPr>
        <w:ind w:left="3233" w:hanging="195"/>
      </w:pPr>
      <w:rPr>
        <w:rFonts w:hint="default"/>
        <w:lang w:val="en-US" w:eastAsia="en-US" w:bidi="ar-SA"/>
      </w:rPr>
    </w:lvl>
    <w:lvl w:ilvl="7" w:tplc="2A9ACBCC">
      <w:numFmt w:val="bullet"/>
      <w:lvlText w:val="•"/>
      <w:lvlJc w:val="left"/>
      <w:pPr>
        <w:ind w:left="3705" w:hanging="195"/>
      </w:pPr>
      <w:rPr>
        <w:rFonts w:hint="default"/>
        <w:lang w:val="en-US" w:eastAsia="en-US" w:bidi="ar-SA"/>
      </w:rPr>
    </w:lvl>
    <w:lvl w:ilvl="8" w:tplc="E1D0715A">
      <w:numFmt w:val="bullet"/>
      <w:lvlText w:val="•"/>
      <w:lvlJc w:val="left"/>
      <w:pPr>
        <w:ind w:left="4177" w:hanging="195"/>
      </w:pPr>
      <w:rPr>
        <w:rFonts w:hint="default"/>
        <w:lang w:val="en-US" w:eastAsia="en-US" w:bidi="ar-SA"/>
      </w:rPr>
    </w:lvl>
  </w:abstractNum>
  <w:abstractNum w:abstractNumId="62">
    <w:nsid w:val="40791E1E"/>
    <w:multiLevelType w:val="hybridMultilevel"/>
    <w:tmpl w:val="18A0F35E"/>
    <w:lvl w:ilvl="0" w:tplc="F9D042EE">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1" w:tplc="18CA4FE2">
      <w:numFmt w:val="bullet"/>
      <w:lvlText w:val="•"/>
      <w:lvlJc w:val="left"/>
      <w:pPr>
        <w:ind w:left="1734" w:hanging="159"/>
      </w:pPr>
      <w:rPr>
        <w:rFonts w:hint="default"/>
        <w:lang w:val="en-US" w:eastAsia="en-US" w:bidi="ar-SA"/>
      </w:rPr>
    </w:lvl>
    <w:lvl w:ilvl="2" w:tplc="0DE2D914">
      <w:numFmt w:val="bullet"/>
      <w:lvlText w:val="•"/>
      <w:lvlJc w:val="left"/>
      <w:pPr>
        <w:ind w:left="2728" w:hanging="159"/>
      </w:pPr>
      <w:rPr>
        <w:rFonts w:hint="default"/>
        <w:lang w:val="en-US" w:eastAsia="en-US" w:bidi="ar-SA"/>
      </w:rPr>
    </w:lvl>
    <w:lvl w:ilvl="3" w:tplc="7EAADE18">
      <w:numFmt w:val="bullet"/>
      <w:lvlText w:val="•"/>
      <w:lvlJc w:val="left"/>
      <w:pPr>
        <w:ind w:left="3722" w:hanging="159"/>
      </w:pPr>
      <w:rPr>
        <w:rFonts w:hint="default"/>
        <w:lang w:val="en-US" w:eastAsia="en-US" w:bidi="ar-SA"/>
      </w:rPr>
    </w:lvl>
    <w:lvl w:ilvl="4" w:tplc="C95C4FD2">
      <w:numFmt w:val="bullet"/>
      <w:lvlText w:val="•"/>
      <w:lvlJc w:val="left"/>
      <w:pPr>
        <w:ind w:left="4716" w:hanging="159"/>
      </w:pPr>
      <w:rPr>
        <w:rFonts w:hint="default"/>
        <w:lang w:val="en-US" w:eastAsia="en-US" w:bidi="ar-SA"/>
      </w:rPr>
    </w:lvl>
    <w:lvl w:ilvl="5" w:tplc="B1E093C6">
      <w:numFmt w:val="bullet"/>
      <w:lvlText w:val="•"/>
      <w:lvlJc w:val="left"/>
      <w:pPr>
        <w:ind w:left="5711" w:hanging="159"/>
      </w:pPr>
      <w:rPr>
        <w:rFonts w:hint="default"/>
        <w:lang w:val="en-US" w:eastAsia="en-US" w:bidi="ar-SA"/>
      </w:rPr>
    </w:lvl>
    <w:lvl w:ilvl="6" w:tplc="A2D2D334">
      <w:numFmt w:val="bullet"/>
      <w:lvlText w:val="•"/>
      <w:lvlJc w:val="left"/>
      <w:pPr>
        <w:ind w:left="6705" w:hanging="159"/>
      </w:pPr>
      <w:rPr>
        <w:rFonts w:hint="default"/>
        <w:lang w:val="en-US" w:eastAsia="en-US" w:bidi="ar-SA"/>
      </w:rPr>
    </w:lvl>
    <w:lvl w:ilvl="7" w:tplc="16842210">
      <w:numFmt w:val="bullet"/>
      <w:lvlText w:val="•"/>
      <w:lvlJc w:val="left"/>
      <w:pPr>
        <w:ind w:left="7699" w:hanging="159"/>
      </w:pPr>
      <w:rPr>
        <w:rFonts w:hint="default"/>
        <w:lang w:val="en-US" w:eastAsia="en-US" w:bidi="ar-SA"/>
      </w:rPr>
    </w:lvl>
    <w:lvl w:ilvl="8" w:tplc="0756CAFA">
      <w:numFmt w:val="bullet"/>
      <w:lvlText w:val="•"/>
      <w:lvlJc w:val="left"/>
      <w:pPr>
        <w:ind w:left="8693" w:hanging="159"/>
      </w:pPr>
      <w:rPr>
        <w:rFonts w:hint="default"/>
        <w:lang w:val="en-US" w:eastAsia="en-US" w:bidi="ar-SA"/>
      </w:rPr>
    </w:lvl>
  </w:abstractNum>
  <w:abstractNum w:abstractNumId="63">
    <w:nsid w:val="41B920DC"/>
    <w:multiLevelType w:val="hybridMultilevel"/>
    <w:tmpl w:val="AEB8383C"/>
    <w:lvl w:ilvl="0" w:tplc="DCA67B0C">
      <w:start w:val="1"/>
      <w:numFmt w:val="decimal"/>
      <w:lvlText w:val="%1)"/>
      <w:lvlJc w:val="left"/>
      <w:pPr>
        <w:ind w:left="1632" w:hanging="360"/>
        <w:jc w:val="left"/>
      </w:pPr>
      <w:rPr>
        <w:rFonts w:ascii="Cambria" w:eastAsia="Cambria" w:hAnsi="Cambria" w:cs="Cambria" w:hint="default"/>
        <w:b w:val="0"/>
        <w:bCs w:val="0"/>
        <w:i w:val="0"/>
        <w:iCs w:val="0"/>
        <w:spacing w:val="0"/>
        <w:w w:val="100"/>
        <w:sz w:val="22"/>
        <w:szCs w:val="22"/>
        <w:lang w:val="en-US" w:eastAsia="en-US" w:bidi="ar-SA"/>
      </w:rPr>
    </w:lvl>
    <w:lvl w:ilvl="1" w:tplc="08A4B7FE">
      <w:numFmt w:val="bullet"/>
      <w:lvlText w:val="•"/>
      <w:lvlJc w:val="left"/>
      <w:pPr>
        <w:ind w:left="2544" w:hanging="360"/>
      </w:pPr>
      <w:rPr>
        <w:rFonts w:hint="default"/>
        <w:lang w:val="en-US" w:eastAsia="en-US" w:bidi="ar-SA"/>
      </w:rPr>
    </w:lvl>
    <w:lvl w:ilvl="2" w:tplc="01BE53E6">
      <w:numFmt w:val="bullet"/>
      <w:lvlText w:val="•"/>
      <w:lvlJc w:val="left"/>
      <w:pPr>
        <w:ind w:left="3448" w:hanging="360"/>
      </w:pPr>
      <w:rPr>
        <w:rFonts w:hint="default"/>
        <w:lang w:val="en-US" w:eastAsia="en-US" w:bidi="ar-SA"/>
      </w:rPr>
    </w:lvl>
    <w:lvl w:ilvl="3" w:tplc="2320CC2E">
      <w:numFmt w:val="bullet"/>
      <w:lvlText w:val="•"/>
      <w:lvlJc w:val="left"/>
      <w:pPr>
        <w:ind w:left="4352" w:hanging="360"/>
      </w:pPr>
      <w:rPr>
        <w:rFonts w:hint="default"/>
        <w:lang w:val="en-US" w:eastAsia="en-US" w:bidi="ar-SA"/>
      </w:rPr>
    </w:lvl>
    <w:lvl w:ilvl="4" w:tplc="AF7E12FE">
      <w:numFmt w:val="bullet"/>
      <w:lvlText w:val="•"/>
      <w:lvlJc w:val="left"/>
      <w:pPr>
        <w:ind w:left="5256" w:hanging="360"/>
      </w:pPr>
      <w:rPr>
        <w:rFonts w:hint="default"/>
        <w:lang w:val="en-US" w:eastAsia="en-US" w:bidi="ar-SA"/>
      </w:rPr>
    </w:lvl>
    <w:lvl w:ilvl="5" w:tplc="142AF52C">
      <w:numFmt w:val="bullet"/>
      <w:lvlText w:val="•"/>
      <w:lvlJc w:val="left"/>
      <w:pPr>
        <w:ind w:left="6161" w:hanging="360"/>
      </w:pPr>
      <w:rPr>
        <w:rFonts w:hint="default"/>
        <w:lang w:val="en-US" w:eastAsia="en-US" w:bidi="ar-SA"/>
      </w:rPr>
    </w:lvl>
    <w:lvl w:ilvl="6" w:tplc="21A04374">
      <w:numFmt w:val="bullet"/>
      <w:lvlText w:val="•"/>
      <w:lvlJc w:val="left"/>
      <w:pPr>
        <w:ind w:left="7065" w:hanging="360"/>
      </w:pPr>
      <w:rPr>
        <w:rFonts w:hint="default"/>
        <w:lang w:val="en-US" w:eastAsia="en-US" w:bidi="ar-SA"/>
      </w:rPr>
    </w:lvl>
    <w:lvl w:ilvl="7" w:tplc="26AE2384">
      <w:numFmt w:val="bullet"/>
      <w:lvlText w:val="•"/>
      <w:lvlJc w:val="left"/>
      <w:pPr>
        <w:ind w:left="7969" w:hanging="360"/>
      </w:pPr>
      <w:rPr>
        <w:rFonts w:hint="default"/>
        <w:lang w:val="en-US" w:eastAsia="en-US" w:bidi="ar-SA"/>
      </w:rPr>
    </w:lvl>
    <w:lvl w:ilvl="8" w:tplc="DF488276">
      <w:numFmt w:val="bullet"/>
      <w:lvlText w:val="•"/>
      <w:lvlJc w:val="left"/>
      <w:pPr>
        <w:ind w:left="8873" w:hanging="360"/>
      </w:pPr>
      <w:rPr>
        <w:rFonts w:hint="default"/>
        <w:lang w:val="en-US" w:eastAsia="en-US" w:bidi="ar-SA"/>
      </w:rPr>
    </w:lvl>
  </w:abstractNum>
  <w:abstractNum w:abstractNumId="64">
    <w:nsid w:val="43C52C07"/>
    <w:multiLevelType w:val="hybridMultilevel"/>
    <w:tmpl w:val="86921C0C"/>
    <w:lvl w:ilvl="0" w:tplc="4DC00CCA">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1" w:tplc="215E7948">
      <w:numFmt w:val="bullet"/>
      <w:lvlText w:val="•"/>
      <w:lvlJc w:val="left"/>
      <w:pPr>
        <w:ind w:left="2382" w:hanging="360"/>
      </w:pPr>
      <w:rPr>
        <w:rFonts w:hint="default"/>
        <w:lang w:val="en-US" w:eastAsia="en-US" w:bidi="ar-SA"/>
      </w:rPr>
    </w:lvl>
    <w:lvl w:ilvl="2" w:tplc="4564A48C">
      <w:numFmt w:val="bullet"/>
      <w:lvlText w:val="•"/>
      <w:lvlJc w:val="left"/>
      <w:pPr>
        <w:ind w:left="3304" w:hanging="360"/>
      </w:pPr>
      <w:rPr>
        <w:rFonts w:hint="default"/>
        <w:lang w:val="en-US" w:eastAsia="en-US" w:bidi="ar-SA"/>
      </w:rPr>
    </w:lvl>
    <w:lvl w:ilvl="3" w:tplc="098E03AA">
      <w:numFmt w:val="bullet"/>
      <w:lvlText w:val="•"/>
      <w:lvlJc w:val="left"/>
      <w:pPr>
        <w:ind w:left="4226" w:hanging="360"/>
      </w:pPr>
      <w:rPr>
        <w:rFonts w:hint="default"/>
        <w:lang w:val="en-US" w:eastAsia="en-US" w:bidi="ar-SA"/>
      </w:rPr>
    </w:lvl>
    <w:lvl w:ilvl="4" w:tplc="F9A85DC6">
      <w:numFmt w:val="bullet"/>
      <w:lvlText w:val="•"/>
      <w:lvlJc w:val="left"/>
      <w:pPr>
        <w:ind w:left="5148" w:hanging="360"/>
      </w:pPr>
      <w:rPr>
        <w:rFonts w:hint="default"/>
        <w:lang w:val="en-US" w:eastAsia="en-US" w:bidi="ar-SA"/>
      </w:rPr>
    </w:lvl>
    <w:lvl w:ilvl="5" w:tplc="DF92A1F0">
      <w:numFmt w:val="bullet"/>
      <w:lvlText w:val="•"/>
      <w:lvlJc w:val="left"/>
      <w:pPr>
        <w:ind w:left="6071" w:hanging="360"/>
      </w:pPr>
      <w:rPr>
        <w:rFonts w:hint="default"/>
        <w:lang w:val="en-US" w:eastAsia="en-US" w:bidi="ar-SA"/>
      </w:rPr>
    </w:lvl>
    <w:lvl w:ilvl="6" w:tplc="F6326142">
      <w:numFmt w:val="bullet"/>
      <w:lvlText w:val="•"/>
      <w:lvlJc w:val="left"/>
      <w:pPr>
        <w:ind w:left="6993" w:hanging="360"/>
      </w:pPr>
      <w:rPr>
        <w:rFonts w:hint="default"/>
        <w:lang w:val="en-US" w:eastAsia="en-US" w:bidi="ar-SA"/>
      </w:rPr>
    </w:lvl>
    <w:lvl w:ilvl="7" w:tplc="8272E36C">
      <w:numFmt w:val="bullet"/>
      <w:lvlText w:val="•"/>
      <w:lvlJc w:val="left"/>
      <w:pPr>
        <w:ind w:left="7915" w:hanging="360"/>
      </w:pPr>
      <w:rPr>
        <w:rFonts w:hint="default"/>
        <w:lang w:val="en-US" w:eastAsia="en-US" w:bidi="ar-SA"/>
      </w:rPr>
    </w:lvl>
    <w:lvl w:ilvl="8" w:tplc="4F6EBFF8">
      <w:numFmt w:val="bullet"/>
      <w:lvlText w:val="•"/>
      <w:lvlJc w:val="left"/>
      <w:pPr>
        <w:ind w:left="8837" w:hanging="360"/>
      </w:pPr>
      <w:rPr>
        <w:rFonts w:hint="default"/>
        <w:lang w:val="en-US" w:eastAsia="en-US" w:bidi="ar-SA"/>
      </w:rPr>
    </w:lvl>
  </w:abstractNum>
  <w:abstractNum w:abstractNumId="65">
    <w:nsid w:val="44181B2F"/>
    <w:multiLevelType w:val="hybridMultilevel"/>
    <w:tmpl w:val="2B0E12FC"/>
    <w:lvl w:ilvl="0" w:tplc="B5CE562C">
      <w:numFmt w:val="bullet"/>
      <w:lvlText w:val=""/>
      <w:lvlJc w:val="left"/>
      <w:pPr>
        <w:ind w:left="1092" w:hanging="360"/>
      </w:pPr>
      <w:rPr>
        <w:rFonts w:ascii="Symbol" w:eastAsia="Symbol" w:hAnsi="Symbol" w:cs="Symbol" w:hint="default"/>
        <w:spacing w:val="0"/>
        <w:w w:val="100"/>
        <w:lang w:val="en-US" w:eastAsia="en-US" w:bidi="ar-SA"/>
      </w:rPr>
    </w:lvl>
    <w:lvl w:ilvl="1" w:tplc="393627F8">
      <w:numFmt w:val="bullet"/>
      <w:lvlText w:val=""/>
      <w:lvlJc w:val="left"/>
      <w:pPr>
        <w:ind w:left="1272" w:hanging="360"/>
      </w:pPr>
      <w:rPr>
        <w:rFonts w:ascii="Symbol" w:eastAsia="Symbol" w:hAnsi="Symbol" w:cs="Symbol" w:hint="default"/>
        <w:b w:val="0"/>
        <w:bCs w:val="0"/>
        <w:i w:val="0"/>
        <w:iCs w:val="0"/>
        <w:spacing w:val="0"/>
        <w:w w:val="99"/>
        <w:sz w:val="20"/>
        <w:szCs w:val="20"/>
        <w:lang w:val="en-US" w:eastAsia="en-US" w:bidi="ar-SA"/>
      </w:rPr>
    </w:lvl>
    <w:lvl w:ilvl="2" w:tplc="D2385EC2">
      <w:numFmt w:val="bullet"/>
      <w:lvlText w:val="•"/>
      <w:lvlJc w:val="left"/>
      <w:pPr>
        <w:ind w:left="2324" w:hanging="360"/>
      </w:pPr>
      <w:rPr>
        <w:rFonts w:hint="default"/>
        <w:lang w:val="en-US" w:eastAsia="en-US" w:bidi="ar-SA"/>
      </w:rPr>
    </w:lvl>
    <w:lvl w:ilvl="3" w:tplc="C208508A">
      <w:numFmt w:val="bullet"/>
      <w:lvlText w:val="•"/>
      <w:lvlJc w:val="left"/>
      <w:pPr>
        <w:ind w:left="3369" w:hanging="360"/>
      </w:pPr>
      <w:rPr>
        <w:rFonts w:hint="default"/>
        <w:lang w:val="en-US" w:eastAsia="en-US" w:bidi="ar-SA"/>
      </w:rPr>
    </w:lvl>
    <w:lvl w:ilvl="4" w:tplc="4614EBA8">
      <w:numFmt w:val="bullet"/>
      <w:lvlText w:val="•"/>
      <w:lvlJc w:val="left"/>
      <w:pPr>
        <w:ind w:left="4414" w:hanging="360"/>
      </w:pPr>
      <w:rPr>
        <w:rFonts w:hint="default"/>
        <w:lang w:val="en-US" w:eastAsia="en-US" w:bidi="ar-SA"/>
      </w:rPr>
    </w:lvl>
    <w:lvl w:ilvl="5" w:tplc="1EF027A8">
      <w:numFmt w:val="bullet"/>
      <w:lvlText w:val="•"/>
      <w:lvlJc w:val="left"/>
      <w:pPr>
        <w:ind w:left="5458" w:hanging="360"/>
      </w:pPr>
      <w:rPr>
        <w:rFonts w:hint="default"/>
        <w:lang w:val="en-US" w:eastAsia="en-US" w:bidi="ar-SA"/>
      </w:rPr>
    </w:lvl>
    <w:lvl w:ilvl="6" w:tplc="B8D41E7E">
      <w:numFmt w:val="bullet"/>
      <w:lvlText w:val="•"/>
      <w:lvlJc w:val="left"/>
      <w:pPr>
        <w:ind w:left="6503" w:hanging="360"/>
      </w:pPr>
      <w:rPr>
        <w:rFonts w:hint="default"/>
        <w:lang w:val="en-US" w:eastAsia="en-US" w:bidi="ar-SA"/>
      </w:rPr>
    </w:lvl>
    <w:lvl w:ilvl="7" w:tplc="48E29DD4">
      <w:numFmt w:val="bullet"/>
      <w:lvlText w:val="•"/>
      <w:lvlJc w:val="left"/>
      <w:pPr>
        <w:ind w:left="7548" w:hanging="360"/>
      </w:pPr>
      <w:rPr>
        <w:rFonts w:hint="default"/>
        <w:lang w:val="en-US" w:eastAsia="en-US" w:bidi="ar-SA"/>
      </w:rPr>
    </w:lvl>
    <w:lvl w:ilvl="8" w:tplc="78003EC2">
      <w:numFmt w:val="bullet"/>
      <w:lvlText w:val="•"/>
      <w:lvlJc w:val="left"/>
      <w:pPr>
        <w:ind w:left="8592" w:hanging="360"/>
      </w:pPr>
      <w:rPr>
        <w:rFonts w:hint="default"/>
        <w:lang w:val="en-US" w:eastAsia="en-US" w:bidi="ar-SA"/>
      </w:rPr>
    </w:lvl>
  </w:abstractNum>
  <w:abstractNum w:abstractNumId="66">
    <w:nsid w:val="44A94A9E"/>
    <w:multiLevelType w:val="hybridMultilevel"/>
    <w:tmpl w:val="83EED13C"/>
    <w:lvl w:ilvl="0" w:tplc="92589D10">
      <w:start w:val="1"/>
      <w:numFmt w:val="decimal"/>
      <w:lvlText w:val="%1."/>
      <w:lvlJc w:val="left"/>
      <w:pPr>
        <w:ind w:left="732" w:hanging="266"/>
        <w:jc w:val="left"/>
      </w:pPr>
      <w:rPr>
        <w:rFonts w:ascii="Cambria" w:eastAsia="Cambria" w:hAnsi="Cambria" w:cs="Cambria" w:hint="default"/>
        <w:b w:val="0"/>
        <w:bCs w:val="0"/>
        <w:i w:val="0"/>
        <w:iCs w:val="0"/>
        <w:spacing w:val="-1"/>
        <w:w w:val="100"/>
        <w:sz w:val="24"/>
        <w:szCs w:val="24"/>
        <w:lang w:val="en-US" w:eastAsia="en-US" w:bidi="ar-SA"/>
      </w:rPr>
    </w:lvl>
    <w:lvl w:ilvl="1" w:tplc="1BA6F394">
      <w:numFmt w:val="bullet"/>
      <w:lvlText w:val="•"/>
      <w:lvlJc w:val="left"/>
      <w:pPr>
        <w:ind w:left="1734" w:hanging="266"/>
      </w:pPr>
      <w:rPr>
        <w:rFonts w:hint="default"/>
        <w:lang w:val="en-US" w:eastAsia="en-US" w:bidi="ar-SA"/>
      </w:rPr>
    </w:lvl>
    <w:lvl w:ilvl="2" w:tplc="1D56F55E">
      <w:numFmt w:val="bullet"/>
      <w:lvlText w:val="•"/>
      <w:lvlJc w:val="left"/>
      <w:pPr>
        <w:ind w:left="2728" w:hanging="266"/>
      </w:pPr>
      <w:rPr>
        <w:rFonts w:hint="default"/>
        <w:lang w:val="en-US" w:eastAsia="en-US" w:bidi="ar-SA"/>
      </w:rPr>
    </w:lvl>
    <w:lvl w:ilvl="3" w:tplc="A0AA2308">
      <w:numFmt w:val="bullet"/>
      <w:lvlText w:val="•"/>
      <w:lvlJc w:val="left"/>
      <w:pPr>
        <w:ind w:left="3722" w:hanging="266"/>
      </w:pPr>
      <w:rPr>
        <w:rFonts w:hint="default"/>
        <w:lang w:val="en-US" w:eastAsia="en-US" w:bidi="ar-SA"/>
      </w:rPr>
    </w:lvl>
    <w:lvl w:ilvl="4" w:tplc="3FE0F356">
      <w:numFmt w:val="bullet"/>
      <w:lvlText w:val="•"/>
      <w:lvlJc w:val="left"/>
      <w:pPr>
        <w:ind w:left="4716" w:hanging="266"/>
      </w:pPr>
      <w:rPr>
        <w:rFonts w:hint="default"/>
        <w:lang w:val="en-US" w:eastAsia="en-US" w:bidi="ar-SA"/>
      </w:rPr>
    </w:lvl>
    <w:lvl w:ilvl="5" w:tplc="C14C2D94">
      <w:numFmt w:val="bullet"/>
      <w:lvlText w:val="•"/>
      <w:lvlJc w:val="left"/>
      <w:pPr>
        <w:ind w:left="5711" w:hanging="266"/>
      </w:pPr>
      <w:rPr>
        <w:rFonts w:hint="default"/>
        <w:lang w:val="en-US" w:eastAsia="en-US" w:bidi="ar-SA"/>
      </w:rPr>
    </w:lvl>
    <w:lvl w:ilvl="6" w:tplc="F37A548A">
      <w:numFmt w:val="bullet"/>
      <w:lvlText w:val="•"/>
      <w:lvlJc w:val="left"/>
      <w:pPr>
        <w:ind w:left="6705" w:hanging="266"/>
      </w:pPr>
      <w:rPr>
        <w:rFonts w:hint="default"/>
        <w:lang w:val="en-US" w:eastAsia="en-US" w:bidi="ar-SA"/>
      </w:rPr>
    </w:lvl>
    <w:lvl w:ilvl="7" w:tplc="A6742F86">
      <w:numFmt w:val="bullet"/>
      <w:lvlText w:val="•"/>
      <w:lvlJc w:val="left"/>
      <w:pPr>
        <w:ind w:left="7699" w:hanging="266"/>
      </w:pPr>
      <w:rPr>
        <w:rFonts w:hint="default"/>
        <w:lang w:val="en-US" w:eastAsia="en-US" w:bidi="ar-SA"/>
      </w:rPr>
    </w:lvl>
    <w:lvl w:ilvl="8" w:tplc="A1DE7408">
      <w:numFmt w:val="bullet"/>
      <w:lvlText w:val="•"/>
      <w:lvlJc w:val="left"/>
      <w:pPr>
        <w:ind w:left="8693" w:hanging="266"/>
      </w:pPr>
      <w:rPr>
        <w:rFonts w:hint="default"/>
        <w:lang w:val="en-US" w:eastAsia="en-US" w:bidi="ar-SA"/>
      </w:rPr>
    </w:lvl>
  </w:abstractNum>
  <w:abstractNum w:abstractNumId="67">
    <w:nsid w:val="46B83782"/>
    <w:multiLevelType w:val="multilevel"/>
    <w:tmpl w:val="11D47664"/>
    <w:lvl w:ilvl="0">
      <w:start w:val="7"/>
      <w:numFmt w:val="decimal"/>
      <w:lvlText w:val="%1"/>
      <w:lvlJc w:val="left"/>
      <w:pPr>
        <w:ind w:left="1123" w:hanging="392"/>
        <w:jc w:val="left"/>
      </w:pPr>
      <w:rPr>
        <w:rFonts w:hint="default"/>
        <w:lang w:val="en-US" w:eastAsia="en-US" w:bidi="ar-SA"/>
      </w:rPr>
    </w:lvl>
    <w:lvl w:ilvl="1">
      <w:start w:val="1"/>
      <w:numFmt w:val="decimal"/>
      <w:lvlText w:val="%1.%2"/>
      <w:lvlJc w:val="left"/>
      <w:pPr>
        <w:ind w:left="1123" w:hanging="392"/>
        <w:jc w:val="left"/>
      </w:pPr>
      <w:rPr>
        <w:rFonts w:ascii="Cambria" w:eastAsia="Cambria" w:hAnsi="Cambria" w:cs="Cambria" w:hint="default"/>
        <w:b/>
        <w:bCs/>
        <w:i w:val="0"/>
        <w:iCs w:val="0"/>
        <w:spacing w:val="-1"/>
        <w:w w:val="100"/>
        <w:sz w:val="24"/>
        <w:szCs w:val="24"/>
        <w:lang w:val="en-US" w:eastAsia="en-US" w:bidi="ar-SA"/>
      </w:rPr>
    </w:lvl>
    <w:lvl w:ilvl="2">
      <w:numFmt w:val="bullet"/>
      <w:lvlText w:val=""/>
      <w:lvlJc w:val="left"/>
      <w:pPr>
        <w:ind w:left="1183" w:hanging="360"/>
      </w:pPr>
      <w:rPr>
        <w:rFonts w:ascii="Symbol" w:eastAsia="Symbol" w:hAnsi="Symbol" w:cs="Symbol" w:hint="default"/>
        <w:b w:val="0"/>
        <w:bCs w:val="0"/>
        <w:i w:val="0"/>
        <w:iCs w:val="0"/>
        <w:spacing w:val="0"/>
        <w:w w:val="100"/>
        <w:sz w:val="24"/>
        <w:szCs w:val="24"/>
        <w:lang w:val="en-US" w:eastAsia="en-US" w:bidi="ar-SA"/>
      </w:rPr>
    </w:lvl>
    <w:lvl w:ilvl="3">
      <w:numFmt w:val="bullet"/>
      <w:lvlText w:val="•"/>
      <w:lvlJc w:val="left"/>
      <w:pPr>
        <w:ind w:left="3291" w:hanging="360"/>
      </w:pPr>
      <w:rPr>
        <w:rFonts w:hint="default"/>
        <w:lang w:val="en-US" w:eastAsia="en-US" w:bidi="ar-SA"/>
      </w:rPr>
    </w:lvl>
    <w:lvl w:ilvl="4">
      <w:numFmt w:val="bullet"/>
      <w:lvlText w:val="•"/>
      <w:lvlJc w:val="left"/>
      <w:pPr>
        <w:ind w:left="4347" w:hanging="360"/>
      </w:pPr>
      <w:rPr>
        <w:rFonts w:hint="default"/>
        <w:lang w:val="en-US" w:eastAsia="en-US" w:bidi="ar-SA"/>
      </w:rPr>
    </w:lvl>
    <w:lvl w:ilvl="5">
      <w:numFmt w:val="bullet"/>
      <w:lvlText w:val="•"/>
      <w:lvlJc w:val="left"/>
      <w:pPr>
        <w:ind w:left="5403" w:hanging="360"/>
      </w:pPr>
      <w:rPr>
        <w:rFonts w:hint="default"/>
        <w:lang w:val="en-US" w:eastAsia="en-US" w:bidi="ar-SA"/>
      </w:rPr>
    </w:lvl>
    <w:lvl w:ilvl="6">
      <w:numFmt w:val="bullet"/>
      <w:lvlText w:val="•"/>
      <w:lvlJc w:val="left"/>
      <w:pPr>
        <w:ind w:left="6458" w:hanging="360"/>
      </w:pPr>
      <w:rPr>
        <w:rFonts w:hint="default"/>
        <w:lang w:val="en-US" w:eastAsia="en-US" w:bidi="ar-SA"/>
      </w:rPr>
    </w:lvl>
    <w:lvl w:ilvl="7">
      <w:numFmt w:val="bullet"/>
      <w:lvlText w:val="•"/>
      <w:lvlJc w:val="left"/>
      <w:pPr>
        <w:ind w:left="7514" w:hanging="360"/>
      </w:pPr>
      <w:rPr>
        <w:rFonts w:hint="default"/>
        <w:lang w:val="en-US" w:eastAsia="en-US" w:bidi="ar-SA"/>
      </w:rPr>
    </w:lvl>
    <w:lvl w:ilvl="8">
      <w:numFmt w:val="bullet"/>
      <w:lvlText w:val="•"/>
      <w:lvlJc w:val="left"/>
      <w:pPr>
        <w:ind w:left="8570" w:hanging="360"/>
      </w:pPr>
      <w:rPr>
        <w:rFonts w:hint="default"/>
        <w:lang w:val="en-US" w:eastAsia="en-US" w:bidi="ar-SA"/>
      </w:rPr>
    </w:lvl>
  </w:abstractNum>
  <w:abstractNum w:abstractNumId="68">
    <w:nsid w:val="475B3F7D"/>
    <w:multiLevelType w:val="hybridMultilevel"/>
    <w:tmpl w:val="A0B6DCCC"/>
    <w:lvl w:ilvl="0" w:tplc="08B8C4DA">
      <w:numFmt w:val="bullet"/>
      <w:lvlText w:val="•"/>
      <w:lvlJc w:val="left"/>
      <w:pPr>
        <w:ind w:left="912" w:hanging="216"/>
      </w:pPr>
      <w:rPr>
        <w:rFonts w:ascii="Cambria" w:eastAsia="Cambria" w:hAnsi="Cambria" w:cs="Cambria" w:hint="default"/>
        <w:b w:val="0"/>
        <w:bCs w:val="0"/>
        <w:i w:val="0"/>
        <w:iCs w:val="0"/>
        <w:spacing w:val="0"/>
        <w:w w:val="100"/>
        <w:sz w:val="24"/>
        <w:szCs w:val="24"/>
        <w:lang w:val="en-US" w:eastAsia="en-US" w:bidi="ar-SA"/>
      </w:rPr>
    </w:lvl>
    <w:lvl w:ilvl="1" w:tplc="548263BA">
      <w:numFmt w:val="bullet"/>
      <w:lvlText w:val=""/>
      <w:lvlJc w:val="left"/>
      <w:pPr>
        <w:ind w:left="1363" w:hanging="360"/>
      </w:pPr>
      <w:rPr>
        <w:rFonts w:ascii="Symbol" w:eastAsia="Symbol" w:hAnsi="Symbol" w:cs="Symbol" w:hint="default"/>
        <w:b w:val="0"/>
        <w:bCs w:val="0"/>
        <w:i w:val="0"/>
        <w:iCs w:val="0"/>
        <w:spacing w:val="0"/>
        <w:w w:val="100"/>
        <w:sz w:val="24"/>
        <w:szCs w:val="24"/>
        <w:lang w:val="en-US" w:eastAsia="en-US" w:bidi="ar-SA"/>
      </w:rPr>
    </w:lvl>
    <w:lvl w:ilvl="2" w:tplc="2C96BC9A">
      <w:numFmt w:val="bullet"/>
      <w:lvlText w:val="•"/>
      <w:lvlJc w:val="left"/>
      <w:pPr>
        <w:ind w:left="2395" w:hanging="360"/>
      </w:pPr>
      <w:rPr>
        <w:rFonts w:hint="default"/>
        <w:lang w:val="en-US" w:eastAsia="en-US" w:bidi="ar-SA"/>
      </w:rPr>
    </w:lvl>
    <w:lvl w:ilvl="3" w:tplc="F1169560">
      <w:numFmt w:val="bullet"/>
      <w:lvlText w:val="•"/>
      <w:lvlJc w:val="left"/>
      <w:pPr>
        <w:ind w:left="3431" w:hanging="360"/>
      </w:pPr>
      <w:rPr>
        <w:rFonts w:hint="default"/>
        <w:lang w:val="en-US" w:eastAsia="en-US" w:bidi="ar-SA"/>
      </w:rPr>
    </w:lvl>
    <w:lvl w:ilvl="4" w:tplc="026058E2">
      <w:numFmt w:val="bullet"/>
      <w:lvlText w:val="•"/>
      <w:lvlJc w:val="left"/>
      <w:pPr>
        <w:ind w:left="4467" w:hanging="360"/>
      </w:pPr>
      <w:rPr>
        <w:rFonts w:hint="default"/>
        <w:lang w:val="en-US" w:eastAsia="en-US" w:bidi="ar-SA"/>
      </w:rPr>
    </w:lvl>
    <w:lvl w:ilvl="5" w:tplc="4078CE7C">
      <w:numFmt w:val="bullet"/>
      <w:lvlText w:val="•"/>
      <w:lvlJc w:val="left"/>
      <w:pPr>
        <w:ind w:left="5503" w:hanging="360"/>
      </w:pPr>
      <w:rPr>
        <w:rFonts w:hint="default"/>
        <w:lang w:val="en-US" w:eastAsia="en-US" w:bidi="ar-SA"/>
      </w:rPr>
    </w:lvl>
    <w:lvl w:ilvl="6" w:tplc="0D7461EE">
      <w:numFmt w:val="bullet"/>
      <w:lvlText w:val="•"/>
      <w:lvlJc w:val="left"/>
      <w:pPr>
        <w:ind w:left="6538" w:hanging="360"/>
      </w:pPr>
      <w:rPr>
        <w:rFonts w:hint="default"/>
        <w:lang w:val="en-US" w:eastAsia="en-US" w:bidi="ar-SA"/>
      </w:rPr>
    </w:lvl>
    <w:lvl w:ilvl="7" w:tplc="835CE112">
      <w:numFmt w:val="bullet"/>
      <w:lvlText w:val="•"/>
      <w:lvlJc w:val="left"/>
      <w:pPr>
        <w:ind w:left="7574" w:hanging="360"/>
      </w:pPr>
      <w:rPr>
        <w:rFonts w:hint="default"/>
        <w:lang w:val="en-US" w:eastAsia="en-US" w:bidi="ar-SA"/>
      </w:rPr>
    </w:lvl>
    <w:lvl w:ilvl="8" w:tplc="295AB0EE">
      <w:numFmt w:val="bullet"/>
      <w:lvlText w:val="•"/>
      <w:lvlJc w:val="left"/>
      <w:pPr>
        <w:ind w:left="8610" w:hanging="360"/>
      </w:pPr>
      <w:rPr>
        <w:rFonts w:hint="default"/>
        <w:lang w:val="en-US" w:eastAsia="en-US" w:bidi="ar-SA"/>
      </w:rPr>
    </w:lvl>
  </w:abstractNum>
  <w:abstractNum w:abstractNumId="69">
    <w:nsid w:val="495169EB"/>
    <w:multiLevelType w:val="hybridMultilevel"/>
    <w:tmpl w:val="4A3A2254"/>
    <w:lvl w:ilvl="0" w:tplc="6AE42778">
      <w:numFmt w:val="bullet"/>
      <w:lvlText w:val=""/>
      <w:lvlJc w:val="left"/>
      <w:pPr>
        <w:ind w:left="823" w:hanging="363"/>
      </w:pPr>
      <w:rPr>
        <w:rFonts w:ascii="Symbol" w:eastAsia="Symbol" w:hAnsi="Symbol" w:cs="Symbol" w:hint="default"/>
        <w:b w:val="0"/>
        <w:bCs w:val="0"/>
        <w:i w:val="0"/>
        <w:iCs w:val="0"/>
        <w:spacing w:val="0"/>
        <w:w w:val="99"/>
        <w:sz w:val="20"/>
        <w:szCs w:val="20"/>
        <w:lang w:val="en-US" w:eastAsia="en-US" w:bidi="ar-SA"/>
      </w:rPr>
    </w:lvl>
    <w:lvl w:ilvl="1" w:tplc="8A903CE4">
      <w:numFmt w:val="bullet"/>
      <w:lvlText w:val="o"/>
      <w:lvlJc w:val="left"/>
      <w:pPr>
        <w:ind w:left="1632" w:hanging="360"/>
      </w:pPr>
      <w:rPr>
        <w:rFonts w:ascii="Courier New" w:eastAsia="Courier New" w:hAnsi="Courier New" w:cs="Courier New" w:hint="default"/>
        <w:b w:val="0"/>
        <w:bCs w:val="0"/>
        <w:i w:val="0"/>
        <w:iCs w:val="0"/>
        <w:spacing w:val="0"/>
        <w:w w:val="99"/>
        <w:sz w:val="20"/>
        <w:szCs w:val="20"/>
        <w:lang w:val="en-US" w:eastAsia="en-US" w:bidi="ar-SA"/>
      </w:rPr>
    </w:lvl>
    <w:lvl w:ilvl="2" w:tplc="8B969982">
      <w:numFmt w:val="bullet"/>
      <w:lvlText w:val="•"/>
      <w:lvlJc w:val="left"/>
      <w:pPr>
        <w:ind w:left="2644" w:hanging="360"/>
      </w:pPr>
      <w:rPr>
        <w:rFonts w:hint="default"/>
        <w:lang w:val="en-US" w:eastAsia="en-US" w:bidi="ar-SA"/>
      </w:rPr>
    </w:lvl>
    <w:lvl w:ilvl="3" w:tplc="BED6D0E6">
      <w:numFmt w:val="bullet"/>
      <w:lvlText w:val="•"/>
      <w:lvlJc w:val="left"/>
      <w:pPr>
        <w:ind w:left="3649" w:hanging="360"/>
      </w:pPr>
      <w:rPr>
        <w:rFonts w:hint="default"/>
        <w:lang w:val="en-US" w:eastAsia="en-US" w:bidi="ar-SA"/>
      </w:rPr>
    </w:lvl>
    <w:lvl w:ilvl="4" w:tplc="ABE2A16C">
      <w:numFmt w:val="bullet"/>
      <w:lvlText w:val="•"/>
      <w:lvlJc w:val="left"/>
      <w:pPr>
        <w:ind w:left="4654" w:hanging="360"/>
      </w:pPr>
      <w:rPr>
        <w:rFonts w:hint="default"/>
        <w:lang w:val="en-US" w:eastAsia="en-US" w:bidi="ar-SA"/>
      </w:rPr>
    </w:lvl>
    <w:lvl w:ilvl="5" w:tplc="34121DC0">
      <w:numFmt w:val="bullet"/>
      <w:lvlText w:val="•"/>
      <w:lvlJc w:val="left"/>
      <w:pPr>
        <w:ind w:left="5658" w:hanging="360"/>
      </w:pPr>
      <w:rPr>
        <w:rFonts w:hint="default"/>
        <w:lang w:val="en-US" w:eastAsia="en-US" w:bidi="ar-SA"/>
      </w:rPr>
    </w:lvl>
    <w:lvl w:ilvl="6" w:tplc="924AC28C">
      <w:numFmt w:val="bullet"/>
      <w:lvlText w:val="•"/>
      <w:lvlJc w:val="left"/>
      <w:pPr>
        <w:ind w:left="6663" w:hanging="360"/>
      </w:pPr>
      <w:rPr>
        <w:rFonts w:hint="default"/>
        <w:lang w:val="en-US" w:eastAsia="en-US" w:bidi="ar-SA"/>
      </w:rPr>
    </w:lvl>
    <w:lvl w:ilvl="7" w:tplc="F63ABB66">
      <w:numFmt w:val="bullet"/>
      <w:lvlText w:val="•"/>
      <w:lvlJc w:val="left"/>
      <w:pPr>
        <w:ind w:left="7668" w:hanging="360"/>
      </w:pPr>
      <w:rPr>
        <w:rFonts w:hint="default"/>
        <w:lang w:val="en-US" w:eastAsia="en-US" w:bidi="ar-SA"/>
      </w:rPr>
    </w:lvl>
    <w:lvl w:ilvl="8" w:tplc="B8228CFC">
      <w:numFmt w:val="bullet"/>
      <w:lvlText w:val="•"/>
      <w:lvlJc w:val="left"/>
      <w:pPr>
        <w:ind w:left="8672" w:hanging="360"/>
      </w:pPr>
      <w:rPr>
        <w:rFonts w:hint="default"/>
        <w:lang w:val="en-US" w:eastAsia="en-US" w:bidi="ar-SA"/>
      </w:rPr>
    </w:lvl>
  </w:abstractNum>
  <w:abstractNum w:abstractNumId="70">
    <w:nsid w:val="4C2B438B"/>
    <w:multiLevelType w:val="hybridMultilevel"/>
    <w:tmpl w:val="B7B2A82E"/>
    <w:lvl w:ilvl="0" w:tplc="6C904780">
      <w:numFmt w:val="bullet"/>
      <w:lvlText w:val=""/>
      <w:lvlJc w:val="left"/>
      <w:pPr>
        <w:ind w:left="1092" w:hanging="360"/>
      </w:pPr>
      <w:rPr>
        <w:rFonts w:ascii="Symbol" w:eastAsia="Symbol" w:hAnsi="Symbol" w:cs="Symbol" w:hint="default"/>
        <w:b w:val="0"/>
        <w:bCs w:val="0"/>
        <w:i w:val="0"/>
        <w:iCs w:val="0"/>
        <w:spacing w:val="0"/>
        <w:w w:val="100"/>
        <w:sz w:val="24"/>
        <w:szCs w:val="24"/>
        <w:lang w:val="en-US" w:eastAsia="en-US" w:bidi="ar-SA"/>
      </w:rPr>
    </w:lvl>
    <w:lvl w:ilvl="1" w:tplc="4C98BB5A">
      <w:numFmt w:val="bullet"/>
      <w:lvlText w:val="•"/>
      <w:lvlJc w:val="left"/>
      <w:pPr>
        <w:ind w:left="2058" w:hanging="360"/>
      </w:pPr>
      <w:rPr>
        <w:rFonts w:hint="default"/>
        <w:lang w:val="en-US" w:eastAsia="en-US" w:bidi="ar-SA"/>
      </w:rPr>
    </w:lvl>
    <w:lvl w:ilvl="2" w:tplc="F29E5C1E">
      <w:numFmt w:val="bullet"/>
      <w:lvlText w:val="•"/>
      <w:lvlJc w:val="left"/>
      <w:pPr>
        <w:ind w:left="3016" w:hanging="360"/>
      </w:pPr>
      <w:rPr>
        <w:rFonts w:hint="default"/>
        <w:lang w:val="en-US" w:eastAsia="en-US" w:bidi="ar-SA"/>
      </w:rPr>
    </w:lvl>
    <w:lvl w:ilvl="3" w:tplc="760059A4">
      <w:numFmt w:val="bullet"/>
      <w:lvlText w:val="•"/>
      <w:lvlJc w:val="left"/>
      <w:pPr>
        <w:ind w:left="3974" w:hanging="360"/>
      </w:pPr>
      <w:rPr>
        <w:rFonts w:hint="default"/>
        <w:lang w:val="en-US" w:eastAsia="en-US" w:bidi="ar-SA"/>
      </w:rPr>
    </w:lvl>
    <w:lvl w:ilvl="4" w:tplc="690C85DC">
      <w:numFmt w:val="bullet"/>
      <w:lvlText w:val="•"/>
      <w:lvlJc w:val="left"/>
      <w:pPr>
        <w:ind w:left="4932" w:hanging="360"/>
      </w:pPr>
      <w:rPr>
        <w:rFonts w:hint="default"/>
        <w:lang w:val="en-US" w:eastAsia="en-US" w:bidi="ar-SA"/>
      </w:rPr>
    </w:lvl>
    <w:lvl w:ilvl="5" w:tplc="DE225F9C">
      <w:numFmt w:val="bullet"/>
      <w:lvlText w:val="•"/>
      <w:lvlJc w:val="left"/>
      <w:pPr>
        <w:ind w:left="5891" w:hanging="360"/>
      </w:pPr>
      <w:rPr>
        <w:rFonts w:hint="default"/>
        <w:lang w:val="en-US" w:eastAsia="en-US" w:bidi="ar-SA"/>
      </w:rPr>
    </w:lvl>
    <w:lvl w:ilvl="6" w:tplc="74B48878">
      <w:numFmt w:val="bullet"/>
      <w:lvlText w:val="•"/>
      <w:lvlJc w:val="left"/>
      <w:pPr>
        <w:ind w:left="6849" w:hanging="360"/>
      </w:pPr>
      <w:rPr>
        <w:rFonts w:hint="default"/>
        <w:lang w:val="en-US" w:eastAsia="en-US" w:bidi="ar-SA"/>
      </w:rPr>
    </w:lvl>
    <w:lvl w:ilvl="7" w:tplc="C4C67956">
      <w:numFmt w:val="bullet"/>
      <w:lvlText w:val="•"/>
      <w:lvlJc w:val="left"/>
      <w:pPr>
        <w:ind w:left="7807" w:hanging="360"/>
      </w:pPr>
      <w:rPr>
        <w:rFonts w:hint="default"/>
        <w:lang w:val="en-US" w:eastAsia="en-US" w:bidi="ar-SA"/>
      </w:rPr>
    </w:lvl>
    <w:lvl w:ilvl="8" w:tplc="5A58706C">
      <w:numFmt w:val="bullet"/>
      <w:lvlText w:val="•"/>
      <w:lvlJc w:val="left"/>
      <w:pPr>
        <w:ind w:left="8765" w:hanging="360"/>
      </w:pPr>
      <w:rPr>
        <w:rFonts w:hint="default"/>
        <w:lang w:val="en-US" w:eastAsia="en-US" w:bidi="ar-SA"/>
      </w:rPr>
    </w:lvl>
  </w:abstractNum>
  <w:abstractNum w:abstractNumId="71">
    <w:nsid w:val="4DA87350"/>
    <w:multiLevelType w:val="hybridMultilevel"/>
    <w:tmpl w:val="13723BE0"/>
    <w:lvl w:ilvl="0" w:tplc="794A8488">
      <w:numFmt w:val="bullet"/>
      <w:lvlText w:val=""/>
      <w:lvlJc w:val="left"/>
      <w:pPr>
        <w:ind w:left="732" w:hanging="361"/>
      </w:pPr>
      <w:rPr>
        <w:rFonts w:ascii="Symbol" w:eastAsia="Symbol" w:hAnsi="Symbol" w:cs="Symbol" w:hint="default"/>
        <w:b w:val="0"/>
        <w:bCs w:val="0"/>
        <w:i w:val="0"/>
        <w:iCs w:val="0"/>
        <w:spacing w:val="0"/>
        <w:w w:val="100"/>
        <w:sz w:val="24"/>
        <w:szCs w:val="24"/>
        <w:lang w:val="en-US" w:eastAsia="en-US" w:bidi="ar-SA"/>
      </w:rPr>
    </w:lvl>
    <w:lvl w:ilvl="1" w:tplc="B414E018">
      <w:numFmt w:val="bullet"/>
      <w:lvlText w:val=""/>
      <w:lvlJc w:val="left"/>
      <w:pPr>
        <w:ind w:left="732" w:hanging="180"/>
      </w:pPr>
      <w:rPr>
        <w:rFonts w:ascii="Symbol" w:eastAsia="Symbol" w:hAnsi="Symbol" w:cs="Symbol" w:hint="default"/>
        <w:b w:val="0"/>
        <w:bCs w:val="0"/>
        <w:i w:val="0"/>
        <w:iCs w:val="0"/>
        <w:spacing w:val="0"/>
        <w:w w:val="100"/>
        <w:sz w:val="24"/>
        <w:szCs w:val="24"/>
        <w:lang w:val="en-US" w:eastAsia="en-US" w:bidi="ar-SA"/>
      </w:rPr>
    </w:lvl>
    <w:lvl w:ilvl="2" w:tplc="B92421EE">
      <w:numFmt w:val="bullet"/>
      <w:lvlText w:val="•"/>
      <w:lvlJc w:val="left"/>
      <w:pPr>
        <w:ind w:left="2728" w:hanging="180"/>
      </w:pPr>
      <w:rPr>
        <w:rFonts w:hint="default"/>
        <w:lang w:val="en-US" w:eastAsia="en-US" w:bidi="ar-SA"/>
      </w:rPr>
    </w:lvl>
    <w:lvl w:ilvl="3" w:tplc="0F9C16F8">
      <w:numFmt w:val="bullet"/>
      <w:lvlText w:val="•"/>
      <w:lvlJc w:val="left"/>
      <w:pPr>
        <w:ind w:left="3722" w:hanging="180"/>
      </w:pPr>
      <w:rPr>
        <w:rFonts w:hint="default"/>
        <w:lang w:val="en-US" w:eastAsia="en-US" w:bidi="ar-SA"/>
      </w:rPr>
    </w:lvl>
    <w:lvl w:ilvl="4" w:tplc="950A43E6">
      <w:numFmt w:val="bullet"/>
      <w:lvlText w:val="•"/>
      <w:lvlJc w:val="left"/>
      <w:pPr>
        <w:ind w:left="4716" w:hanging="180"/>
      </w:pPr>
      <w:rPr>
        <w:rFonts w:hint="default"/>
        <w:lang w:val="en-US" w:eastAsia="en-US" w:bidi="ar-SA"/>
      </w:rPr>
    </w:lvl>
    <w:lvl w:ilvl="5" w:tplc="2E7801C2">
      <w:numFmt w:val="bullet"/>
      <w:lvlText w:val="•"/>
      <w:lvlJc w:val="left"/>
      <w:pPr>
        <w:ind w:left="5711" w:hanging="180"/>
      </w:pPr>
      <w:rPr>
        <w:rFonts w:hint="default"/>
        <w:lang w:val="en-US" w:eastAsia="en-US" w:bidi="ar-SA"/>
      </w:rPr>
    </w:lvl>
    <w:lvl w:ilvl="6" w:tplc="AF223F9E">
      <w:numFmt w:val="bullet"/>
      <w:lvlText w:val="•"/>
      <w:lvlJc w:val="left"/>
      <w:pPr>
        <w:ind w:left="6705" w:hanging="180"/>
      </w:pPr>
      <w:rPr>
        <w:rFonts w:hint="default"/>
        <w:lang w:val="en-US" w:eastAsia="en-US" w:bidi="ar-SA"/>
      </w:rPr>
    </w:lvl>
    <w:lvl w:ilvl="7" w:tplc="1178AF36">
      <w:numFmt w:val="bullet"/>
      <w:lvlText w:val="•"/>
      <w:lvlJc w:val="left"/>
      <w:pPr>
        <w:ind w:left="7699" w:hanging="180"/>
      </w:pPr>
      <w:rPr>
        <w:rFonts w:hint="default"/>
        <w:lang w:val="en-US" w:eastAsia="en-US" w:bidi="ar-SA"/>
      </w:rPr>
    </w:lvl>
    <w:lvl w:ilvl="8" w:tplc="38FA5CBC">
      <w:numFmt w:val="bullet"/>
      <w:lvlText w:val="•"/>
      <w:lvlJc w:val="left"/>
      <w:pPr>
        <w:ind w:left="8693" w:hanging="180"/>
      </w:pPr>
      <w:rPr>
        <w:rFonts w:hint="default"/>
        <w:lang w:val="en-US" w:eastAsia="en-US" w:bidi="ar-SA"/>
      </w:rPr>
    </w:lvl>
  </w:abstractNum>
  <w:abstractNum w:abstractNumId="72">
    <w:nsid w:val="4EFC6D75"/>
    <w:multiLevelType w:val="hybridMultilevel"/>
    <w:tmpl w:val="BF2A5386"/>
    <w:lvl w:ilvl="0" w:tplc="AA5E8D04">
      <w:start w:val="1"/>
      <w:numFmt w:val="decimal"/>
      <w:lvlText w:val="%1."/>
      <w:lvlJc w:val="left"/>
      <w:pPr>
        <w:ind w:left="732" w:hanging="235"/>
        <w:jc w:val="left"/>
      </w:pPr>
      <w:rPr>
        <w:rFonts w:ascii="Cambria" w:eastAsia="Cambria" w:hAnsi="Cambria" w:cs="Cambria" w:hint="default"/>
        <w:b w:val="0"/>
        <w:bCs w:val="0"/>
        <w:i w:val="0"/>
        <w:iCs w:val="0"/>
        <w:spacing w:val="-1"/>
        <w:w w:val="100"/>
        <w:sz w:val="24"/>
        <w:szCs w:val="24"/>
        <w:lang w:val="en-US" w:eastAsia="en-US" w:bidi="ar-SA"/>
      </w:rPr>
    </w:lvl>
    <w:lvl w:ilvl="1" w:tplc="7BC83F3E">
      <w:numFmt w:val="bullet"/>
      <w:lvlText w:val="•"/>
      <w:lvlJc w:val="left"/>
      <w:pPr>
        <w:ind w:left="1734" w:hanging="235"/>
      </w:pPr>
      <w:rPr>
        <w:rFonts w:hint="default"/>
        <w:lang w:val="en-US" w:eastAsia="en-US" w:bidi="ar-SA"/>
      </w:rPr>
    </w:lvl>
    <w:lvl w:ilvl="2" w:tplc="90E29428">
      <w:numFmt w:val="bullet"/>
      <w:lvlText w:val="•"/>
      <w:lvlJc w:val="left"/>
      <w:pPr>
        <w:ind w:left="2728" w:hanging="235"/>
      </w:pPr>
      <w:rPr>
        <w:rFonts w:hint="default"/>
        <w:lang w:val="en-US" w:eastAsia="en-US" w:bidi="ar-SA"/>
      </w:rPr>
    </w:lvl>
    <w:lvl w:ilvl="3" w:tplc="6944BF30">
      <w:numFmt w:val="bullet"/>
      <w:lvlText w:val="•"/>
      <w:lvlJc w:val="left"/>
      <w:pPr>
        <w:ind w:left="3722" w:hanging="235"/>
      </w:pPr>
      <w:rPr>
        <w:rFonts w:hint="default"/>
        <w:lang w:val="en-US" w:eastAsia="en-US" w:bidi="ar-SA"/>
      </w:rPr>
    </w:lvl>
    <w:lvl w:ilvl="4" w:tplc="2356E310">
      <w:numFmt w:val="bullet"/>
      <w:lvlText w:val="•"/>
      <w:lvlJc w:val="left"/>
      <w:pPr>
        <w:ind w:left="4716" w:hanging="235"/>
      </w:pPr>
      <w:rPr>
        <w:rFonts w:hint="default"/>
        <w:lang w:val="en-US" w:eastAsia="en-US" w:bidi="ar-SA"/>
      </w:rPr>
    </w:lvl>
    <w:lvl w:ilvl="5" w:tplc="91CA9D64">
      <w:numFmt w:val="bullet"/>
      <w:lvlText w:val="•"/>
      <w:lvlJc w:val="left"/>
      <w:pPr>
        <w:ind w:left="5711" w:hanging="235"/>
      </w:pPr>
      <w:rPr>
        <w:rFonts w:hint="default"/>
        <w:lang w:val="en-US" w:eastAsia="en-US" w:bidi="ar-SA"/>
      </w:rPr>
    </w:lvl>
    <w:lvl w:ilvl="6" w:tplc="70ACDC3C">
      <w:numFmt w:val="bullet"/>
      <w:lvlText w:val="•"/>
      <w:lvlJc w:val="left"/>
      <w:pPr>
        <w:ind w:left="6705" w:hanging="235"/>
      </w:pPr>
      <w:rPr>
        <w:rFonts w:hint="default"/>
        <w:lang w:val="en-US" w:eastAsia="en-US" w:bidi="ar-SA"/>
      </w:rPr>
    </w:lvl>
    <w:lvl w:ilvl="7" w:tplc="9392C45A">
      <w:numFmt w:val="bullet"/>
      <w:lvlText w:val="•"/>
      <w:lvlJc w:val="left"/>
      <w:pPr>
        <w:ind w:left="7699" w:hanging="235"/>
      </w:pPr>
      <w:rPr>
        <w:rFonts w:hint="default"/>
        <w:lang w:val="en-US" w:eastAsia="en-US" w:bidi="ar-SA"/>
      </w:rPr>
    </w:lvl>
    <w:lvl w:ilvl="8" w:tplc="4C326832">
      <w:numFmt w:val="bullet"/>
      <w:lvlText w:val="•"/>
      <w:lvlJc w:val="left"/>
      <w:pPr>
        <w:ind w:left="8693" w:hanging="235"/>
      </w:pPr>
      <w:rPr>
        <w:rFonts w:hint="default"/>
        <w:lang w:val="en-US" w:eastAsia="en-US" w:bidi="ar-SA"/>
      </w:rPr>
    </w:lvl>
  </w:abstractNum>
  <w:abstractNum w:abstractNumId="73">
    <w:nsid w:val="4F150EFC"/>
    <w:multiLevelType w:val="multilevel"/>
    <w:tmpl w:val="4D4CE8BE"/>
    <w:lvl w:ilvl="0">
      <w:start w:val="5"/>
      <w:numFmt w:val="decimal"/>
      <w:lvlText w:val="%1"/>
      <w:lvlJc w:val="left"/>
      <w:pPr>
        <w:ind w:left="1124" w:hanging="392"/>
        <w:jc w:val="left"/>
      </w:pPr>
      <w:rPr>
        <w:rFonts w:hint="default"/>
        <w:lang w:val="en-US" w:eastAsia="en-US" w:bidi="ar-SA"/>
      </w:rPr>
    </w:lvl>
    <w:lvl w:ilvl="1">
      <w:start w:val="1"/>
      <w:numFmt w:val="decimal"/>
      <w:lvlText w:val="%1.%2"/>
      <w:lvlJc w:val="left"/>
      <w:pPr>
        <w:ind w:left="1124" w:hanging="392"/>
        <w:jc w:val="right"/>
      </w:pPr>
      <w:rPr>
        <w:rFonts w:hint="default"/>
        <w:spacing w:val="-1"/>
        <w:w w:val="100"/>
        <w:lang w:val="en-US" w:eastAsia="en-US" w:bidi="ar-SA"/>
      </w:rPr>
    </w:lvl>
    <w:lvl w:ilvl="2">
      <w:start w:val="1"/>
      <w:numFmt w:val="decimal"/>
      <w:lvlText w:val="%1.%2.%3"/>
      <w:lvlJc w:val="left"/>
      <w:pPr>
        <w:ind w:left="1321" w:hanging="589"/>
        <w:jc w:val="left"/>
      </w:pPr>
      <w:rPr>
        <w:rFonts w:ascii="Cambria" w:eastAsia="Cambria" w:hAnsi="Cambria" w:cs="Cambria" w:hint="default"/>
        <w:b/>
        <w:bCs/>
        <w:i w:val="0"/>
        <w:iCs w:val="0"/>
        <w:spacing w:val="-1"/>
        <w:w w:val="100"/>
        <w:sz w:val="24"/>
        <w:szCs w:val="24"/>
        <w:lang w:val="en-US" w:eastAsia="en-US" w:bidi="ar-SA"/>
      </w:rPr>
    </w:lvl>
    <w:lvl w:ilvl="3">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4">
      <w:numFmt w:val="bullet"/>
      <w:lvlText w:val="•"/>
      <w:lvlJc w:val="left"/>
      <w:pPr>
        <w:ind w:left="3765" w:hanging="360"/>
      </w:pPr>
      <w:rPr>
        <w:rFonts w:hint="default"/>
        <w:lang w:val="en-US" w:eastAsia="en-US" w:bidi="ar-SA"/>
      </w:rPr>
    </w:lvl>
    <w:lvl w:ilvl="5">
      <w:numFmt w:val="bullet"/>
      <w:lvlText w:val="•"/>
      <w:lvlJc w:val="left"/>
      <w:pPr>
        <w:ind w:left="4918" w:hanging="360"/>
      </w:pPr>
      <w:rPr>
        <w:rFonts w:hint="default"/>
        <w:lang w:val="en-US" w:eastAsia="en-US" w:bidi="ar-SA"/>
      </w:rPr>
    </w:lvl>
    <w:lvl w:ilvl="6">
      <w:numFmt w:val="bullet"/>
      <w:lvlText w:val="•"/>
      <w:lvlJc w:val="left"/>
      <w:pPr>
        <w:ind w:left="6071" w:hanging="360"/>
      </w:pPr>
      <w:rPr>
        <w:rFonts w:hint="default"/>
        <w:lang w:val="en-US" w:eastAsia="en-US" w:bidi="ar-SA"/>
      </w:rPr>
    </w:lvl>
    <w:lvl w:ilvl="7">
      <w:numFmt w:val="bullet"/>
      <w:lvlText w:val="•"/>
      <w:lvlJc w:val="left"/>
      <w:pPr>
        <w:ind w:left="7223" w:hanging="360"/>
      </w:pPr>
      <w:rPr>
        <w:rFonts w:hint="default"/>
        <w:lang w:val="en-US" w:eastAsia="en-US" w:bidi="ar-SA"/>
      </w:rPr>
    </w:lvl>
    <w:lvl w:ilvl="8">
      <w:numFmt w:val="bullet"/>
      <w:lvlText w:val="•"/>
      <w:lvlJc w:val="left"/>
      <w:pPr>
        <w:ind w:left="8376" w:hanging="360"/>
      </w:pPr>
      <w:rPr>
        <w:rFonts w:hint="default"/>
        <w:lang w:val="en-US" w:eastAsia="en-US" w:bidi="ar-SA"/>
      </w:rPr>
    </w:lvl>
  </w:abstractNum>
  <w:abstractNum w:abstractNumId="74">
    <w:nsid w:val="508F457B"/>
    <w:multiLevelType w:val="hybridMultilevel"/>
    <w:tmpl w:val="66D68362"/>
    <w:lvl w:ilvl="0" w:tplc="AE7C6DCC">
      <w:numFmt w:val="bullet"/>
      <w:lvlText w:val=""/>
      <w:lvlJc w:val="left"/>
      <w:pPr>
        <w:ind w:left="1452" w:hanging="360"/>
      </w:pPr>
      <w:rPr>
        <w:rFonts w:ascii="Symbol" w:eastAsia="Symbol" w:hAnsi="Symbol" w:cs="Symbol" w:hint="default"/>
        <w:b w:val="0"/>
        <w:bCs w:val="0"/>
        <w:i w:val="0"/>
        <w:iCs w:val="0"/>
        <w:spacing w:val="0"/>
        <w:w w:val="99"/>
        <w:sz w:val="20"/>
        <w:szCs w:val="20"/>
        <w:lang w:val="en-US" w:eastAsia="en-US" w:bidi="ar-SA"/>
      </w:rPr>
    </w:lvl>
    <w:lvl w:ilvl="1" w:tplc="87B0E0BC">
      <w:numFmt w:val="bullet"/>
      <w:lvlText w:val="o"/>
      <w:lvlJc w:val="left"/>
      <w:pPr>
        <w:ind w:left="2172" w:hanging="360"/>
      </w:pPr>
      <w:rPr>
        <w:rFonts w:ascii="Courier New" w:eastAsia="Courier New" w:hAnsi="Courier New" w:cs="Courier New" w:hint="default"/>
        <w:b w:val="0"/>
        <w:bCs w:val="0"/>
        <w:i w:val="0"/>
        <w:iCs w:val="0"/>
        <w:spacing w:val="0"/>
        <w:w w:val="99"/>
        <w:sz w:val="20"/>
        <w:szCs w:val="20"/>
        <w:lang w:val="en-US" w:eastAsia="en-US" w:bidi="ar-SA"/>
      </w:rPr>
    </w:lvl>
    <w:lvl w:ilvl="2" w:tplc="4ACCE41A">
      <w:numFmt w:val="bullet"/>
      <w:lvlText w:val="•"/>
      <w:lvlJc w:val="left"/>
      <w:pPr>
        <w:ind w:left="3124" w:hanging="360"/>
      </w:pPr>
      <w:rPr>
        <w:rFonts w:hint="default"/>
        <w:lang w:val="en-US" w:eastAsia="en-US" w:bidi="ar-SA"/>
      </w:rPr>
    </w:lvl>
    <w:lvl w:ilvl="3" w:tplc="3ED0440E">
      <w:numFmt w:val="bullet"/>
      <w:lvlText w:val="•"/>
      <w:lvlJc w:val="left"/>
      <w:pPr>
        <w:ind w:left="4069" w:hanging="360"/>
      </w:pPr>
      <w:rPr>
        <w:rFonts w:hint="default"/>
        <w:lang w:val="en-US" w:eastAsia="en-US" w:bidi="ar-SA"/>
      </w:rPr>
    </w:lvl>
    <w:lvl w:ilvl="4" w:tplc="60224D3E">
      <w:numFmt w:val="bullet"/>
      <w:lvlText w:val="•"/>
      <w:lvlJc w:val="left"/>
      <w:pPr>
        <w:ind w:left="5014" w:hanging="360"/>
      </w:pPr>
      <w:rPr>
        <w:rFonts w:hint="default"/>
        <w:lang w:val="en-US" w:eastAsia="en-US" w:bidi="ar-SA"/>
      </w:rPr>
    </w:lvl>
    <w:lvl w:ilvl="5" w:tplc="BD0C076A">
      <w:numFmt w:val="bullet"/>
      <w:lvlText w:val="•"/>
      <w:lvlJc w:val="left"/>
      <w:pPr>
        <w:ind w:left="5958" w:hanging="360"/>
      </w:pPr>
      <w:rPr>
        <w:rFonts w:hint="default"/>
        <w:lang w:val="en-US" w:eastAsia="en-US" w:bidi="ar-SA"/>
      </w:rPr>
    </w:lvl>
    <w:lvl w:ilvl="6" w:tplc="A9B8A1D2">
      <w:numFmt w:val="bullet"/>
      <w:lvlText w:val="•"/>
      <w:lvlJc w:val="left"/>
      <w:pPr>
        <w:ind w:left="6903" w:hanging="360"/>
      </w:pPr>
      <w:rPr>
        <w:rFonts w:hint="default"/>
        <w:lang w:val="en-US" w:eastAsia="en-US" w:bidi="ar-SA"/>
      </w:rPr>
    </w:lvl>
    <w:lvl w:ilvl="7" w:tplc="70A60706">
      <w:numFmt w:val="bullet"/>
      <w:lvlText w:val="•"/>
      <w:lvlJc w:val="left"/>
      <w:pPr>
        <w:ind w:left="7848" w:hanging="360"/>
      </w:pPr>
      <w:rPr>
        <w:rFonts w:hint="default"/>
        <w:lang w:val="en-US" w:eastAsia="en-US" w:bidi="ar-SA"/>
      </w:rPr>
    </w:lvl>
    <w:lvl w:ilvl="8" w:tplc="D436BCB8">
      <w:numFmt w:val="bullet"/>
      <w:lvlText w:val="•"/>
      <w:lvlJc w:val="left"/>
      <w:pPr>
        <w:ind w:left="8792" w:hanging="360"/>
      </w:pPr>
      <w:rPr>
        <w:rFonts w:hint="default"/>
        <w:lang w:val="en-US" w:eastAsia="en-US" w:bidi="ar-SA"/>
      </w:rPr>
    </w:lvl>
  </w:abstractNum>
  <w:abstractNum w:abstractNumId="75">
    <w:nsid w:val="50ED5558"/>
    <w:multiLevelType w:val="hybridMultilevel"/>
    <w:tmpl w:val="BA6C69D4"/>
    <w:lvl w:ilvl="0" w:tplc="4C7A5626">
      <w:numFmt w:val="bullet"/>
      <w:lvlText w:val=""/>
      <w:lvlJc w:val="left"/>
      <w:pPr>
        <w:ind w:left="1812" w:hanging="360"/>
      </w:pPr>
      <w:rPr>
        <w:rFonts w:ascii="Symbol" w:eastAsia="Symbol" w:hAnsi="Symbol" w:cs="Symbol" w:hint="default"/>
        <w:b w:val="0"/>
        <w:bCs w:val="0"/>
        <w:i w:val="0"/>
        <w:iCs w:val="0"/>
        <w:spacing w:val="0"/>
        <w:w w:val="100"/>
        <w:sz w:val="24"/>
        <w:szCs w:val="24"/>
        <w:lang w:val="en-US" w:eastAsia="en-US" w:bidi="ar-SA"/>
      </w:rPr>
    </w:lvl>
    <w:lvl w:ilvl="1" w:tplc="64A484A8">
      <w:numFmt w:val="bullet"/>
      <w:lvlText w:val=""/>
      <w:lvlJc w:val="left"/>
      <w:pPr>
        <w:ind w:left="2172" w:hanging="360"/>
      </w:pPr>
      <w:rPr>
        <w:rFonts w:ascii="Wingdings" w:eastAsia="Wingdings" w:hAnsi="Wingdings" w:cs="Wingdings" w:hint="default"/>
        <w:b w:val="0"/>
        <w:bCs w:val="0"/>
        <w:i w:val="0"/>
        <w:iCs w:val="0"/>
        <w:spacing w:val="0"/>
        <w:w w:val="100"/>
        <w:sz w:val="24"/>
        <w:szCs w:val="24"/>
        <w:lang w:val="en-US" w:eastAsia="en-US" w:bidi="ar-SA"/>
      </w:rPr>
    </w:lvl>
    <w:lvl w:ilvl="2" w:tplc="A7FAD0BC">
      <w:numFmt w:val="bullet"/>
      <w:lvlText w:val="•"/>
      <w:lvlJc w:val="left"/>
      <w:pPr>
        <w:ind w:left="3124" w:hanging="360"/>
      </w:pPr>
      <w:rPr>
        <w:rFonts w:hint="default"/>
        <w:lang w:val="en-US" w:eastAsia="en-US" w:bidi="ar-SA"/>
      </w:rPr>
    </w:lvl>
    <w:lvl w:ilvl="3" w:tplc="68F62A6A">
      <w:numFmt w:val="bullet"/>
      <w:lvlText w:val="•"/>
      <w:lvlJc w:val="left"/>
      <w:pPr>
        <w:ind w:left="4069" w:hanging="360"/>
      </w:pPr>
      <w:rPr>
        <w:rFonts w:hint="default"/>
        <w:lang w:val="en-US" w:eastAsia="en-US" w:bidi="ar-SA"/>
      </w:rPr>
    </w:lvl>
    <w:lvl w:ilvl="4" w:tplc="B172ED08">
      <w:numFmt w:val="bullet"/>
      <w:lvlText w:val="•"/>
      <w:lvlJc w:val="left"/>
      <w:pPr>
        <w:ind w:left="5014" w:hanging="360"/>
      </w:pPr>
      <w:rPr>
        <w:rFonts w:hint="default"/>
        <w:lang w:val="en-US" w:eastAsia="en-US" w:bidi="ar-SA"/>
      </w:rPr>
    </w:lvl>
    <w:lvl w:ilvl="5" w:tplc="D0889338">
      <w:numFmt w:val="bullet"/>
      <w:lvlText w:val="•"/>
      <w:lvlJc w:val="left"/>
      <w:pPr>
        <w:ind w:left="5958" w:hanging="360"/>
      </w:pPr>
      <w:rPr>
        <w:rFonts w:hint="default"/>
        <w:lang w:val="en-US" w:eastAsia="en-US" w:bidi="ar-SA"/>
      </w:rPr>
    </w:lvl>
    <w:lvl w:ilvl="6" w:tplc="3800E192">
      <w:numFmt w:val="bullet"/>
      <w:lvlText w:val="•"/>
      <w:lvlJc w:val="left"/>
      <w:pPr>
        <w:ind w:left="6903" w:hanging="360"/>
      </w:pPr>
      <w:rPr>
        <w:rFonts w:hint="default"/>
        <w:lang w:val="en-US" w:eastAsia="en-US" w:bidi="ar-SA"/>
      </w:rPr>
    </w:lvl>
    <w:lvl w:ilvl="7" w:tplc="593A7C3A">
      <w:numFmt w:val="bullet"/>
      <w:lvlText w:val="•"/>
      <w:lvlJc w:val="left"/>
      <w:pPr>
        <w:ind w:left="7848" w:hanging="360"/>
      </w:pPr>
      <w:rPr>
        <w:rFonts w:hint="default"/>
        <w:lang w:val="en-US" w:eastAsia="en-US" w:bidi="ar-SA"/>
      </w:rPr>
    </w:lvl>
    <w:lvl w:ilvl="8" w:tplc="5082EDA2">
      <w:numFmt w:val="bullet"/>
      <w:lvlText w:val="•"/>
      <w:lvlJc w:val="left"/>
      <w:pPr>
        <w:ind w:left="8792" w:hanging="360"/>
      </w:pPr>
      <w:rPr>
        <w:rFonts w:hint="default"/>
        <w:lang w:val="en-US" w:eastAsia="en-US" w:bidi="ar-SA"/>
      </w:rPr>
    </w:lvl>
  </w:abstractNum>
  <w:abstractNum w:abstractNumId="76">
    <w:nsid w:val="51821CC8"/>
    <w:multiLevelType w:val="hybridMultilevel"/>
    <w:tmpl w:val="A5B8FB5A"/>
    <w:lvl w:ilvl="0" w:tplc="6EAC553C">
      <w:numFmt w:val="bullet"/>
      <w:lvlText w:val="o"/>
      <w:lvlJc w:val="left"/>
      <w:pPr>
        <w:ind w:left="1452" w:hanging="360"/>
      </w:pPr>
      <w:rPr>
        <w:rFonts w:ascii="Courier New" w:eastAsia="Courier New" w:hAnsi="Courier New" w:cs="Courier New" w:hint="default"/>
        <w:spacing w:val="0"/>
        <w:w w:val="99"/>
        <w:lang w:val="en-US" w:eastAsia="en-US" w:bidi="ar-SA"/>
      </w:rPr>
    </w:lvl>
    <w:lvl w:ilvl="1" w:tplc="748460E2">
      <w:numFmt w:val="bullet"/>
      <w:lvlText w:val="•"/>
      <w:lvlJc w:val="left"/>
      <w:pPr>
        <w:ind w:left="2382" w:hanging="360"/>
      </w:pPr>
      <w:rPr>
        <w:rFonts w:hint="default"/>
        <w:lang w:val="en-US" w:eastAsia="en-US" w:bidi="ar-SA"/>
      </w:rPr>
    </w:lvl>
    <w:lvl w:ilvl="2" w:tplc="36C6C5E8">
      <w:numFmt w:val="bullet"/>
      <w:lvlText w:val="•"/>
      <w:lvlJc w:val="left"/>
      <w:pPr>
        <w:ind w:left="3304" w:hanging="360"/>
      </w:pPr>
      <w:rPr>
        <w:rFonts w:hint="default"/>
        <w:lang w:val="en-US" w:eastAsia="en-US" w:bidi="ar-SA"/>
      </w:rPr>
    </w:lvl>
    <w:lvl w:ilvl="3" w:tplc="0E8EAF4C">
      <w:numFmt w:val="bullet"/>
      <w:lvlText w:val="•"/>
      <w:lvlJc w:val="left"/>
      <w:pPr>
        <w:ind w:left="4226" w:hanging="360"/>
      </w:pPr>
      <w:rPr>
        <w:rFonts w:hint="default"/>
        <w:lang w:val="en-US" w:eastAsia="en-US" w:bidi="ar-SA"/>
      </w:rPr>
    </w:lvl>
    <w:lvl w:ilvl="4" w:tplc="8558ECE2">
      <w:numFmt w:val="bullet"/>
      <w:lvlText w:val="•"/>
      <w:lvlJc w:val="left"/>
      <w:pPr>
        <w:ind w:left="5148" w:hanging="360"/>
      </w:pPr>
      <w:rPr>
        <w:rFonts w:hint="default"/>
        <w:lang w:val="en-US" w:eastAsia="en-US" w:bidi="ar-SA"/>
      </w:rPr>
    </w:lvl>
    <w:lvl w:ilvl="5" w:tplc="38907786">
      <w:numFmt w:val="bullet"/>
      <w:lvlText w:val="•"/>
      <w:lvlJc w:val="left"/>
      <w:pPr>
        <w:ind w:left="6071" w:hanging="360"/>
      </w:pPr>
      <w:rPr>
        <w:rFonts w:hint="default"/>
        <w:lang w:val="en-US" w:eastAsia="en-US" w:bidi="ar-SA"/>
      </w:rPr>
    </w:lvl>
    <w:lvl w:ilvl="6" w:tplc="D0D61F4C">
      <w:numFmt w:val="bullet"/>
      <w:lvlText w:val="•"/>
      <w:lvlJc w:val="left"/>
      <w:pPr>
        <w:ind w:left="6993" w:hanging="360"/>
      </w:pPr>
      <w:rPr>
        <w:rFonts w:hint="default"/>
        <w:lang w:val="en-US" w:eastAsia="en-US" w:bidi="ar-SA"/>
      </w:rPr>
    </w:lvl>
    <w:lvl w:ilvl="7" w:tplc="28EC512C">
      <w:numFmt w:val="bullet"/>
      <w:lvlText w:val="•"/>
      <w:lvlJc w:val="left"/>
      <w:pPr>
        <w:ind w:left="7915" w:hanging="360"/>
      </w:pPr>
      <w:rPr>
        <w:rFonts w:hint="default"/>
        <w:lang w:val="en-US" w:eastAsia="en-US" w:bidi="ar-SA"/>
      </w:rPr>
    </w:lvl>
    <w:lvl w:ilvl="8" w:tplc="71121E2E">
      <w:numFmt w:val="bullet"/>
      <w:lvlText w:val="•"/>
      <w:lvlJc w:val="left"/>
      <w:pPr>
        <w:ind w:left="8837" w:hanging="360"/>
      </w:pPr>
      <w:rPr>
        <w:rFonts w:hint="default"/>
        <w:lang w:val="en-US" w:eastAsia="en-US" w:bidi="ar-SA"/>
      </w:rPr>
    </w:lvl>
  </w:abstractNum>
  <w:abstractNum w:abstractNumId="77">
    <w:nsid w:val="518D59D0"/>
    <w:multiLevelType w:val="hybridMultilevel"/>
    <w:tmpl w:val="A1303220"/>
    <w:lvl w:ilvl="0" w:tplc="6A7A542C">
      <w:start w:val="1"/>
      <w:numFmt w:val="decimal"/>
      <w:lvlText w:val="%1."/>
      <w:lvlJc w:val="left"/>
      <w:pPr>
        <w:ind w:left="732" w:hanging="286"/>
        <w:jc w:val="left"/>
      </w:pPr>
      <w:rPr>
        <w:rFonts w:ascii="Cambria" w:eastAsia="Cambria" w:hAnsi="Cambria" w:cs="Cambria" w:hint="default"/>
        <w:b/>
        <w:bCs/>
        <w:i w:val="0"/>
        <w:iCs w:val="0"/>
        <w:spacing w:val="0"/>
        <w:w w:val="100"/>
        <w:sz w:val="24"/>
        <w:szCs w:val="24"/>
        <w:lang w:val="en-US" w:eastAsia="en-US" w:bidi="ar-SA"/>
      </w:rPr>
    </w:lvl>
    <w:lvl w:ilvl="1" w:tplc="97DAFF50">
      <w:numFmt w:val="bullet"/>
      <w:lvlText w:val="•"/>
      <w:lvlJc w:val="left"/>
      <w:pPr>
        <w:ind w:left="1734" w:hanging="286"/>
      </w:pPr>
      <w:rPr>
        <w:rFonts w:hint="default"/>
        <w:lang w:val="en-US" w:eastAsia="en-US" w:bidi="ar-SA"/>
      </w:rPr>
    </w:lvl>
    <w:lvl w:ilvl="2" w:tplc="29F27CF4">
      <w:numFmt w:val="bullet"/>
      <w:lvlText w:val="•"/>
      <w:lvlJc w:val="left"/>
      <w:pPr>
        <w:ind w:left="2728" w:hanging="286"/>
      </w:pPr>
      <w:rPr>
        <w:rFonts w:hint="default"/>
        <w:lang w:val="en-US" w:eastAsia="en-US" w:bidi="ar-SA"/>
      </w:rPr>
    </w:lvl>
    <w:lvl w:ilvl="3" w:tplc="31EA373C">
      <w:numFmt w:val="bullet"/>
      <w:lvlText w:val="•"/>
      <w:lvlJc w:val="left"/>
      <w:pPr>
        <w:ind w:left="3722" w:hanging="286"/>
      </w:pPr>
      <w:rPr>
        <w:rFonts w:hint="default"/>
        <w:lang w:val="en-US" w:eastAsia="en-US" w:bidi="ar-SA"/>
      </w:rPr>
    </w:lvl>
    <w:lvl w:ilvl="4" w:tplc="4B7E8854">
      <w:numFmt w:val="bullet"/>
      <w:lvlText w:val="•"/>
      <w:lvlJc w:val="left"/>
      <w:pPr>
        <w:ind w:left="4716" w:hanging="286"/>
      </w:pPr>
      <w:rPr>
        <w:rFonts w:hint="default"/>
        <w:lang w:val="en-US" w:eastAsia="en-US" w:bidi="ar-SA"/>
      </w:rPr>
    </w:lvl>
    <w:lvl w:ilvl="5" w:tplc="6CCEB48C">
      <w:numFmt w:val="bullet"/>
      <w:lvlText w:val="•"/>
      <w:lvlJc w:val="left"/>
      <w:pPr>
        <w:ind w:left="5711" w:hanging="286"/>
      </w:pPr>
      <w:rPr>
        <w:rFonts w:hint="default"/>
        <w:lang w:val="en-US" w:eastAsia="en-US" w:bidi="ar-SA"/>
      </w:rPr>
    </w:lvl>
    <w:lvl w:ilvl="6" w:tplc="EC505EFA">
      <w:numFmt w:val="bullet"/>
      <w:lvlText w:val="•"/>
      <w:lvlJc w:val="left"/>
      <w:pPr>
        <w:ind w:left="6705" w:hanging="286"/>
      </w:pPr>
      <w:rPr>
        <w:rFonts w:hint="default"/>
        <w:lang w:val="en-US" w:eastAsia="en-US" w:bidi="ar-SA"/>
      </w:rPr>
    </w:lvl>
    <w:lvl w:ilvl="7" w:tplc="02688D8C">
      <w:numFmt w:val="bullet"/>
      <w:lvlText w:val="•"/>
      <w:lvlJc w:val="left"/>
      <w:pPr>
        <w:ind w:left="7699" w:hanging="286"/>
      </w:pPr>
      <w:rPr>
        <w:rFonts w:hint="default"/>
        <w:lang w:val="en-US" w:eastAsia="en-US" w:bidi="ar-SA"/>
      </w:rPr>
    </w:lvl>
    <w:lvl w:ilvl="8" w:tplc="D0D29C2C">
      <w:numFmt w:val="bullet"/>
      <w:lvlText w:val="•"/>
      <w:lvlJc w:val="left"/>
      <w:pPr>
        <w:ind w:left="8693" w:hanging="286"/>
      </w:pPr>
      <w:rPr>
        <w:rFonts w:hint="default"/>
        <w:lang w:val="en-US" w:eastAsia="en-US" w:bidi="ar-SA"/>
      </w:rPr>
    </w:lvl>
  </w:abstractNum>
  <w:abstractNum w:abstractNumId="78">
    <w:nsid w:val="51DB0773"/>
    <w:multiLevelType w:val="hybridMultilevel"/>
    <w:tmpl w:val="D808222C"/>
    <w:lvl w:ilvl="0" w:tplc="581EFA24">
      <w:start w:val="1"/>
      <w:numFmt w:val="decimal"/>
      <w:lvlText w:val="%1."/>
      <w:lvlJc w:val="left"/>
      <w:pPr>
        <w:ind w:left="732" w:hanging="248"/>
        <w:jc w:val="left"/>
      </w:pPr>
      <w:rPr>
        <w:rFonts w:ascii="Cambria" w:eastAsia="Cambria" w:hAnsi="Cambria" w:cs="Cambria" w:hint="default"/>
        <w:b/>
        <w:bCs/>
        <w:i w:val="0"/>
        <w:iCs w:val="0"/>
        <w:spacing w:val="-1"/>
        <w:w w:val="100"/>
        <w:sz w:val="24"/>
        <w:szCs w:val="24"/>
        <w:lang w:val="en-US" w:eastAsia="en-US" w:bidi="ar-SA"/>
      </w:rPr>
    </w:lvl>
    <w:lvl w:ilvl="1" w:tplc="03682672">
      <w:numFmt w:val="bullet"/>
      <w:lvlText w:val=""/>
      <w:lvlJc w:val="left"/>
      <w:pPr>
        <w:ind w:left="1272" w:hanging="360"/>
      </w:pPr>
      <w:rPr>
        <w:rFonts w:ascii="Symbol" w:eastAsia="Symbol" w:hAnsi="Symbol" w:cs="Symbol" w:hint="default"/>
        <w:b w:val="0"/>
        <w:bCs w:val="0"/>
        <w:i w:val="0"/>
        <w:iCs w:val="0"/>
        <w:spacing w:val="0"/>
        <w:w w:val="99"/>
        <w:sz w:val="20"/>
        <w:szCs w:val="20"/>
        <w:lang w:val="en-US" w:eastAsia="en-US" w:bidi="ar-SA"/>
      </w:rPr>
    </w:lvl>
    <w:lvl w:ilvl="2" w:tplc="27461014">
      <w:numFmt w:val="bullet"/>
      <w:lvlText w:val="•"/>
      <w:lvlJc w:val="left"/>
      <w:pPr>
        <w:ind w:left="2324" w:hanging="360"/>
      </w:pPr>
      <w:rPr>
        <w:rFonts w:hint="default"/>
        <w:lang w:val="en-US" w:eastAsia="en-US" w:bidi="ar-SA"/>
      </w:rPr>
    </w:lvl>
    <w:lvl w:ilvl="3" w:tplc="2A9ABCFA">
      <w:numFmt w:val="bullet"/>
      <w:lvlText w:val="•"/>
      <w:lvlJc w:val="left"/>
      <w:pPr>
        <w:ind w:left="3369" w:hanging="360"/>
      </w:pPr>
      <w:rPr>
        <w:rFonts w:hint="default"/>
        <w:lang w:val="en-US" w:eastAsia="en-US" w:bidi="ar-SA"/>
      </w:rPr>
    </w:lvl>
    <w:lvl w:ilvl="4" w:tplc="78EA14CE">
      <w:numFmt w:val="bullet"/>
      <w:lvlText w:val="•"/>
      <w:lvlJc w:val="left"/>
      <w:pPr>
        <w:ind w:left="4414" w:hanging="360"/>
      </w:pPr>
      <w:rPr>
        <w:rFonts w:hint="default"/>
        <w:lang w:val="en-US" w:eastAsia="en-US" w:bidi="ar-SA"/>
      </w:rPr>
    </w:lvl>
    <w:lvl w:ilvl="5" w:tplc="79702CA0">
      <w:numFmt w:val="bullet"/>
      <w:lvlText w:val="•"/>
      <w:lvlJc w:val="left"/>
      <w:pPr>
        <w:ind w:left="5458" w:hanging="360"/>
      </w:pPr>
      <w:rPr>
        <w:rFonts w:hint="default"/>
        <w:lang w:val="en-US" w:eastAsia="en-US" w:bidi="ar-SA"/>
      </w:rPr>
    </w:lvl>
    <w:lvl w:ilvl="6" w:tplc="74A08D3E">
      <w:numFmt w:val="bullet"/>
      <w:lvlText w:val="•"/>
      <w:lvlJc w:val="left"/>
      <w:pPr>
        <w:ind w:left="6503" w:hanging="360"/>
      </w:pPr>
      <w:rPr>
        <w:rFonts w:hint="default"/>
        <w:lang w:val="en-US" w:eastAsia="en-US" w:bidi="ar-SA"/>
      </w:rPr>
    </w:lvl>
    <w:lvl w:ilvl="7" w:tplc="08C4AEAE">
      <w:numFmt w:val="bullet"/>
      <w:lvlText w:val="•"/>
      <w:lvlJc w:val="left"/>
      <w:pPr>
        <w:ind w:left="7548" w:hanging="360"/>
      </w:pPr>
      <w:rPr>
        <w:rFonts w:hint="default"/>
        <w:lang w:val="en-US" w:eastAsia="en-US" w:bidi="ar-SA"/>
      </w:rPr>
    </w:lvl>
    <w:lvl w:ilvl="8" w:tplc="EC344314">
      <w:numFmt w:val="bullet"/>
      <w:lvlText w:val="•"/>
      <w:lvlJc w:val="left"/>
      <w:pPr>
        <w:ind w:left="8592" w:hanging="360"/>
      </w:pPr>
      <w:rPr>
        <w:rFonts w:hint="default"/>
        <w:lang w:val="en-US" w:eastAsia="en-US" w:bidi="ar-SA"/>
      </w:rPr>
    </w:lvl>
  </w:abstractNum>
  <w:abstractNum w:abstractNumId="79">
    <w:nsid w:val="53CD384C"/>
    <w:multiLevelType w:val="hybridMultilevel"/>
    <w:tmpl w:val="E4C04114"/>
    <w:lvl w:ilvl="0" w:tplc="0C36B9F6">
      <w:numFmt w:val="bullet"/>
      <w:lvlText w:val=""/>
      <w:lvlJc w:val="left"/>
      <w:pPr>
        <w:ind w:left="1452" w:hanging="360"/>
      </w:pPr>
      <w:rPr>
        <w:rFonts w:ascii="Symbol" w:eastAsia="Symbol" w:hAnsi="Symbol" w:cs="Symbol" w:hint="default"/>
        <w:b w:val="0"/>
        <w:bCs w:val="0"/>
        <w:i w:val="0"/>
        <w:iCs w:val="0"/>
        <w:spacing w:val="0"/>
        <w:w w:val="99"/>
        <w:sz w:val="20"/>
        <w:szCs w:val="20"/>
        <w:lang w:val="en-US" w:eastAsia="en-US" w:bidi="ar-SA"/>
      </w:rPr>
    </w:lvl>
    <w:lvl w:ilvl="1" w:tplc="A6AEE5E2">
      <w:numFmt w:val="bullet"/>
      <w:lvlText w:val="•"/>
      <w:lvlJc w:val="left"/>
      <w:pPr>
        <w:ind w:left="2382" w:hanging="360"/>
      </w:pPr>
      <w:rPr>
        <w:rFonts w:hint="default"/>
        <w:lang w:val="en-US" w:eastAsia="en-US" w:bidi="ar-SA"/>
      </w:rPr>
    </w:lvl>
    <w:lvl w:ilvl="2" w:tplc="971EE154">
      <w:numFmt w:val="bullet"/>
      <w:lvlText w:val="•"/>
      <w:lvlJc w:val="left"/>
      <w:pPr>
        <w:ind w:left="3304" w:hanging="360"/>
      </w:pPr>
      <w:rPr>
        <w:rFonts w:hint="default"/>
        <w:lang w:val="en-US" w:eastAsia="en-US" w:bidi="ar-SA"/>
      </w:rPr>
    </w:lvl>
    <w:lvl w:ilvl="3" w:tplc="FA9605CC">
      <w:numFmt w:val="bullet"/>
      <w:lvlText w:val="•"/>
      <w:lvlJc w:val="left"/>
      <w:pPr>
        <w:ind w:left="4226" w:hanging="360"/>
      </w:pPr>
      <w:rPr>
        <w:rFonts w:hint="default"/>
        <w:lang w:val="en-US" w:eastAsia="en-US" w:bidi="ar-SA"/>
      </w:rPr>
    </w:lvl>
    <w:lvl w:ilvl="4" w:tplc="CA9E9CAC">
      <w:numFmt w:val="bullet"/>
      <w:lvlText w:val="•"/>
      <w:lvlJc w:val="left"/>
      <w:pPr>
        <w:ind w:left="5148" w:hanging="360"/>
      </w:pPr>
      <w:rPr>
        <w:rFonts w:hint="default"/>
        <w:lang w:val="en-US" w:eastAsia="en-US" w:bidi="ar-SA"/>
      </w:rPr>
    </w:lvl>
    <w:lvl w:ilvl="5" w:tplc="F208C798">
      <w:numFmt w:val="bullet"/>
      <w:lvlText w:val="•"/>
      <w:lvlJc w:val="left"/>
      <w:pPr>
        <w:ind w:left="6071" w:hanging="360"/>
      </w:pPr>
      <w:rPr>
        <w:rFonts w:hint="default"/>
        <w:lang w:val="en-US" w:eastAsia="en-US" w:bidi="ar-SA"/>
      </w:rPr>
    </w:lvl>
    <w:lvl w:ilvl="6" w:tplc="8466D1C8">
      <w:numFmt w:val="bullet"/>
      <w:lvlText w:val="•"/>
      <w:lvlJc w:val="left"/>
      <w:pPr>
        <w:ind w:left="6993" w:hanging="360"/>
      </w:pPr>
      <w:rPr>
        <w:rFonts w:hint="default"/>
        <w:lang w:val="en-US" w:eastAsia="en-US" w:bidi="ar-SA"/>
      </w:rPr>
    </w:lvl>
    <w:lvl w:ilvl="7" w:tplc="6EA055AA">
      <w:numFmt w:val="bullet"/>
      <w:lvlText w:val="•"/>
      <w:lvlJc w:val="left"/>
      <w:pPr>
        <w:ind w:left="7915" w:hanging="360"/>
      </w:pPr>
      <w:rPr>
        <w:rFonts w:hint="default"/>
        <w:lang w:val="en-US" w:eastAsia="en-US" w:bidi="ar-SA"/>
      </w:rPr>
    </w:lvl>
    <w:lvl w:ilvl="8" w:tplc="EA1A7C6A">
      <w:numFmt w:val="bullet"/>
      <w:lvlText w:val="•"/>
      <w:lvlJc w:val="left"/>
      <w:pPr>
        <w:ind w:left="8837" w:hanging="360"/>
      </w:pPr>
      <w:rPr>
        <w:rFonts w:hint="default"/>
        <w:lang w:val="en-US" w:eastAsia="en-US" w:bidi="ar-SA"/>
      </w:rPr>
    </w:lvl>
  </w:abstractNum>
  <w:abstractNum w:abstractNumId="80">
    <w:nsid w:val="548E1A7E"/>
    <w:multiLevelType w:val="hybridMultilevel"/>
    <w:tmpl w:val="F0C0930E"/>
    <w:lvl w:ilvl="0" w:tplc="E4CC1C0E">
      <w:start w:val="1"/>
      <w:numFmt w:val="lowerLetter"/>
      <w:lvlText w:val="%1."/>
      <w:lvlJc w:val="left"/>
      <w:pPr>
        <w:ind w:left="1452" w:hanging="360"/>
        <w:jc w:val="left"/>
      </w:pPr>
      <w:rPr>
        <w:rFonts w:ascii="Cambria" w:eastAsia="Cambria" w:hAnsi="Cambria" w:cs="Cambria" w:hint="default"/>
        <w:b w:val="0"/>
        <w:bCs w:val="0"/>
        <w:i w:val="0"/>
        <w:iCs w:val="0"/>
        <w:spacing w:val="0"/>
        <w:w w:val="100"/>
        <w:sz w:val="24"/>
        <w:szCs w:val="24"/>
        <w:lang w:val="en-US" w:eastAsia="en-US" w:bidi="ar-SA"/>
      </w:rPr>
    </w:lvl>
    <w:lvl w:ilvl="1" w:tplc="9D9E4E6E">
      <w:numFmt w:val="bullet"/>
      <w:lvlText w:val="•"/>
      <w:lvlJc w:val="left"/>
      <w:pPr>
        <w:ind w:left="2382" w:hanging="360"/>
      </w:pPr>
      <w:rPr>
        <w:rFonts w:hint="default"/>
        <w:lang w:val="en-US" w:eastAsia="en-US" w:bidi="ar-SA"/>
      </w:rPr>
    </w:lvl>
    <w:lvl w:ilvl="2" w:tplc="2A78A2AE">
      <w:numFmt w:val="bullet"/>
      <w:lvlText w:val="•"/>
      <w:lvlJc w:val="left"/>
      <w:pPr>
        <w:ind w:left="3304" w:hanging="360"/>
      </w:pPr>
      <w:rPr>
        <w:rFonts w:hint="default"/>
        <w:lang w:val="en-US" w:eastAsia="en-US" w:bidi="ar-SA"/>
      </w:rPr>
    </w:lvl>
    <w:lvl w:ilvl="3" w:tplc="981CD7DA">
      <w:numFmt w:val="bullet"/>
      <w:lvlText w:val="•"/>
      <w:lvlJc w:val="left"/>
      <w:pPr>
        <w:ind w:left="4226" w:hanging="360"/>
      </w:pPr>
      <w:rPr>
        <w:rFonts w:hint="default"/>
        <w:lang w:val="en-US" w:eastAsia="en-US" w:bidi="ar-SA"/>
      </w:rPr>
    </w:lvl>
    <w:lvl w:ilvl="4" w:tplc="81365264">
      <w:numFmt w:val="bullet"/>
      <w:lvlText w:val="•"/>
      <w:lvlJc w:val="left"/>
      <w:pPr>
        <w:ind w:left="5148" w:hanging="360"/>
      </w:pPr>
      <w:rPr>
        <w:rFonts w:hint="default"/>
        <w:lang w:val="en-US" w:eastAsia="en-US" w:bidi="ar-SA"/>
      </w:rPr>
    </w:lvl>
    <w:lvl w:ilvl="5" w:tplc="51C41C4E">
      <w:numFmt w:val="bullet"/>
      <w:lvlText w:val="•"/>
      <w:lvlJc w:val="left"/>
      <w:pPr>
        <w:ind w:left="6071" w:hanging="360"/>
      </w:pPr>
      <w:rPr>
        <w:rFonts w:hint="default"/>
        <w:lang w:val="en-US" w:eastAsia="en-US" w:bidi="ar-SA"/>
      </w:rPr>
    </w:lvl>
    <w:lvl w:ilvl="6" w:tplc="541C3AC2">
      <w:numFmt w:val="bullet"/>
      <w:lvlText w:val="•"/>
      <w:lvlJc w:val="left"/>
      <w:pPr>
        <w:ind w:left="6993" w:hanging="360"/>
      </w:pPr>
      <w:rPr>
        <w:rFonts w:hint="default"/>
        <w:lang w:val="en-US" w:eastAsia="en-US" w:bidi="ar-SA"/>
      </w:rPr>
    </w:lvl>
    <w:lvl w:ilvl="7" w:tplc="948C2B6A">
      <w:numFmt w:val="bullet"/>
      <w:lvlText w:val="•"/>
      <w:lvlJc w:val="left"/>
      <w:pPr>
        <w:ind w:left="7915" w:hanging="360"/>
      </w:pPr>
      <w:rPr>
        <w:rFonts w:hint="default"/>
        <w:lang w:val="en-US" w:eastAsia="en-US" w:bidi="ar-SA"/>
      </w:rPr>
    </w:lvl>
    <w:lvl w:ilvl="8" w:tplc="FAEE1ED0">
      <w:numFmt w:val="bullet"/>
      <w:lvlText w:val="•"/>
      <w:lvlJc w:val="left"/>
      <w:pPr>
        <w:ind w:left="8837" w:hanging="360"/>
      </w:pPr>
      <w:rPr>
        <w:rFonts w:hint="default"/>
        <w:lang w:val="en-US" w:eastAsia="en-US" w:bidi="ar-SA"/>
      </w:rPr>
    </w:lvl>
  </w:abstractNum>
  <w:abstractNum w:abstractNumId="81">
    <w:nsid w:val="55847EEA"/>
    <w:multiLevelType w:val="hybridMultilevel"/>
    <w:tmpl w:val="38F43922"/>
    <w:lvl w:ilvl="0" w:tplc="4B486C20">
      <w:start w:val="1"/>
      <w:numFmt w:val="decimal"/>
      <w:lvlText w:val="%1."/>
      <w:lvlJc w:val="left"/>
      <w:pPr>
        <w:ind w:left="732" w:hanging="236"/>
        <w:jc w:val="left"/>
      </w:pPr>
      <w:rPr>
        <w:rFonts w:hint="default"/>
        <w:spacing w:val="-1"/>
        <w:w w:val="100"/>
        <w:lang w:val="en-US" w:eastAsia="en-US" w:bidi="ar-SA"/>
      </w:rPr>
    </w:lvl>
    <w:lvl w:ilvl="1" w:tplc="5E86CF70">
      <w:numFmt w:val="bullet"/>
      <w:lvlText w:val="•"/>
      <w:lvlJc w:val="left"/>
      <w:pPr>
        <w:ind w:left="1734" w:hanging="236"/>
      </w:pPr>
      <w:rPr>
        <w:rFonts w:hint="default"/>
        <w:lang w:val="en-US" w:eastAsia="en-US" w:bidi="ar-SA"/>
      </w:rPr>
    </w:lvl>
    <w:lvl w:ilvl="2" w:tplc="887C801E">
      <w:numFmt w:val="bullet"/>
      <w:lvlText w:val="•"/>
      <w:lvlJc w:val="left"/>
      <w:pPr>
        <w:ind w:left="2728" w:hanging="236"/>
      </w:pPr>
      <w:rPr>
        <w:rFonts w:hint="default"/>
        <w:lang w:val="en-US" w:eastAsia="en-US" w:bidi="ar-SA"/>
      </w:rPr>
    </w:lvl>
    <w:lvl w:ilvl="3" w:tplc="65D0733C">
      <w:numFmt w:val="bullet"/>
      <w:lvlText w:val="•"/>
      <w:lvlJc w:val="left"/>
      <w:pPr>
        <w:ind w:left="3722" w:hanging="236"/>
      </w:pPr>
      <w:rPr>
        <w:rFonts w:hint="default"/>
        <w:lang w:val="en-US" w:eastAsia="en-US" w:bidi="ar-SA"/>
      </w:rPr>
    </w:lvl>
    <w:lvl w:ilvl="4" w:tplc="5E5ED996">
      <w:numFmt w:val="bullet"/>
      <w:lvlText w:val="•"/>
      <w:lvlJc w:val="left"/>
      <w:pPr>
        <w:ind w:left="4716" w:hanging="236"/>
      </w:pPr>
      <w:rPr>
        <w:rFonts w:hint="default"/>
        <w:lang w:val="en-US" w:eastAsia="en-US" w:bidi="ar-SA"/>
      </w:rPr>
    </w:lvl>
    <w:lvl w:ilvl="5" w:tplc="FBCA4124">
      <w:numFmt w:val="bullet"/>
      <w:lvlText w:val="•"/>
      <w:lvlJc w:val="left"/>
      <w:pPr>
        <w:ind w:left="5711" w:hanging="236"/>
      </w:pPr>
      <w:rPr>
        <w:rFonts w:hint="default"/>
        <w:lang w:val="en-US" w:eastAsia="en-US" w:bidi="ar-SA"/>
      </w:rPr>
    </w:lvl>
    <w:lvl w:ilvl="6" w:tplc="86169148">
      <w:numFmt w:val="bullet"/>
      <w:lvlText w:val="•"/>
      <w:lvlJc w:val="left"/>
      <w:pPr>
        <w:ind w:left="6705" w:hanging="236"/>
      </w:pPr>
      <w:rPr>
        <w:rFonts w:hint="default"/>
        <w:lang w:val="en-US" w:eastAsia="en-US" w:bidi="ar-SA"/>
      </w:rPr>
    </w:lvl>
    <w:lvl w:ilvl="7" w:tplc="EAB83BFC">
      <w:numFmt w:val="bullet"/>
      <w:lvlText w:val="•"/>
      <w:lvlJc w:val="left"/>
      <w:pPr>
        <w:ind w:left="7699" w:hanging="236"/>
      </w:pPr>
      <w:rPr>
        <w:rFonts w:hint="default"/>
        <w:lang w:val="en-US" w:eastAsia="en-US" w:bidi="ar-SA"/>
      </w:rPr>
    </w:lvl>
    <w:lvl w:ilvl="8" w:tplc="8878DA92">
      <w:numFmt w:val="bullet"/>
      <w:lvlText w:val="•"/>
      <w:lvlJc w:val="left"/>
      <w:pPr>
        <w:ind w:left="8693" w:hanging="236"/>
      </w:pPr>
      <w:rPr>
        <w:rFonts w:hint="default"/>
        <w:lang w:val="en-US" w:eastAsia="en-US" w:bidi="ar-SA"/>
      </w:rPr>
    </w:lvl>
  </w:abstractNum>
  <w:abstractNum w:abstractNumId="82">
    <w:nsid w:val="58DE7BA4"/>
    <w:multiLevelType w:val="hybridMultilevel"/>
    <w:tmpl w:val="13CCE7D6"/>
    <w:lvl w:ilvl="0" w:tplc="937A2C62">
      <w:start w:val="1"/>
      <w:numFmt w:val="decimal"/>
      <w:lvlText w:val="%1."/>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1" w:tplc="F92CD27E">
      <w:numFmt w:val="bullet"/>
      <w:lvlText w:val=""/>
      <w:lvlJc w:val="left"/>
      <w:pPr>
        <w:ind w:left="1272" w:hanging="360"/>
      </w:pPr>
      <w:rPr>
        <w:rFonts w:ascii="Symbol" w:eastAsia="Symbol" w:hAnsi="Symbol" w:cs="Symbol" w:hint="default"/>
        <w:b w:val="0"/>
        <w:bCs w:val="0"/>
        <w:i w:val="0"/>
        <w:iCs w:val="0"/>
        <w:spacing w:val="0"/>
        <w:w w:val="99"/>
        <w:sz w:val="20"/>
        <w:szCs w:val="20"/>
        <w:lang w:val="en-US" w:eastAsia="en-US" w:bidi="ar-SA"/>
      </w:rPr>
    </w:lvl>
    <w:lvl w:ilvl="2" w:tplc="B7F0F960">
      <w:numFmt w:val="bullet"/>
      <w:lvlText w:val="•"/>
      <w:lvlJc w:val="left"/>
      <w:pPr>
        <w:ind w:left="3160" w:hanging="360"/>
      </w:pPr>
      <w:rPr>
        <w:rFonts w:hint="default"/>
        <w:lang w:val="en-US" w:eastAsia="en-US" w:bidi="ar-SA"/>
      </w:rPr>
    </w:lvl>
    <w:lvl w:ilvl="3" w:tplc="7F1498AA">
      <w:numFmt w:val="bullet"/>
      <w:lvlText w:val="•"/>
      <w:lvlJc w:val="left"/>
      <w:pPr>
        <w:ind w:left="4100" w:hanging="360"/>
      </w:pPr>
      <w:rPr>
        <w:rFonts w:hint="default"/>
        <w:lang w:val="en-US" w:eastAsia="en-US" w:bidi="ar-SA"/>
      </w:rPr>
    </w:lvl>
    <w:lvl w:ilvl="4" w:tplc="2F66BD46">
      <w:numFmt w:val="bullet"/>
      <w:lvlText w:val="•"/>
      <w:lvlJc w:val="left"/>
      <w:pPr>
        <w:ind w:left="5040" w:hanging="360"/>
      </w:pPr>
      <w:rPr>
        <w:rFonts w:hint="default"/>
        <w:lang w:val="en-US" w:eastAsia="en-US" w:bidi="ar-SA"/>
      </w:rPr>
    </w:lvl>
    <w:lvl w:ilvl="5" w:tplc="9C1C473E">
      <w:numFmt w:val="bullet"/>
      <w:lvlText w:val="•"/>
      <w:lvlJc w:val="left"/>
      <w:pPr>
        <w:ind w:left="5981" w:hanging="360"/>
      </w:pPr>
      <w:rPr>
        <w:rFonts w:hint="default"/>
        <w:lang w:val="en-US" w:eastAsia="en-US" w:bidi="ar-SA"/>
      </w:rPr>
    </w:lvl>
    <w:lvl w:ilvl="6" w:tplc="A704D3CE">
      <w:numFmt w:val="bullet"/>
      <w:lvlText w:val="•"/>
      <w:lvlJc w:val="left"/>
      <w:pPr>
        <w:ind w:left="6921" w:hanging="360"/>
      </w:pPr>
      <w:rPr>
        <w:rFonts w:hint="default"/>
        <w:lang w:val="en-US" w:eastAsia="en-US" w:bidi="ar-SA"/>
      </w:rPr>
    </w:lvl>
    <w:lvl w:ilvl="7" w:tplc="31D65CF8">
      <w:numFmt w:val="bullet"/>
      <w:lvlText w:val="•"/>
      <w:lvlJc w:val="left"/>
      <w:pPr>
        <w:ind w:left="7861" w:hanging="360"/>
      </w:pPr>
      <w:rPr>
        <w:rFonts w:hint="default"/>
        <w:lang w:val="en-US" w:eastAsia="en-US" w:bidi="ar-SA"/>
      </w:rPr>
    </w:lvl>
    <w:lvl w:ilvl="8" w:tplc="E894FF24">
      <w:numFmt w:val="bullet"/>
      <w:lvlText w:val="•"/>
      <w:lvlJc w:val="left"/>
      <w:pPr>
        <w:ind w:left="8801" w:hanging="360"/>
      </w:pPr>
      <w:rPr>
        <w:rFonts w:hint="default"/>
        <w:lang w:val="en-US" w:eastAsia="en-US" w:bidi="ar-SA"/>
      </w:rPr>
    </w:lvl>
  </w:abstractNum>
  <w:abstractNum w:abstractNumId="83">
    <w:nsid w:val="58FE5115"/>
    <w:multiLevelType w:val="hybridMultilevel"/>
    <w:tmpl w:val="A8C4E536"/>
    <w:lvl w:ilvl="0" w:tplc="E506B6CC">
      <w:numFmt w:val="bullet"/>
      <w:lvlText w:val=""/>
      <w:lvlJc w:val="left"/>
      <w:pPr>
        <w:ind w:left="1003" w:hanging="363"/>
      </w:pPr>
      <w:rPr>
        <w:rFonts w:ascii="Symbol" w:eastAsia="Symbol" w:hAnsi="Symbol" w:cs="Symbol" w:hint="default"/>
        <w:b w:val="0"/>
        <w:bCs w:val="0"/>
        <w:i w:val="0"/>
        <w:iCs w:val="0"/>
        <w:spacing w:val="0"/>
        <w:w w:val="100"/>
        <w:sz w:val="24"/>
        <w:szCs w:val="24"/>
        <w:lang w:val="en-US" w:eastAsia="en-US" w:bidi="ar-SA"/>
      </w:rPr>
    </w:lvl>
    <w:lvl w:ilvl="1" w:tplc="5F7A6868">
      <w:start w:val="1"/>
      <w:numFmt w:val="decimal"/>
      <w:lvlText w:val="%2."/>
      <w:lvlJc w:val="left"/>
      <w:pPr>
        <w:ind w:left="1363" w:hanging="360"/>
        <w:jc w:val="left"/>
      </w:pPr>
      <w:rPr>
        <w:rFonts w:ascii="Cambria" w:eastAsia="Cambria" w:hAnsi="Cambria" w:cs="Cambria" w:hint="default"/>
        <w:b w:val="0"/>
        <w:bCs w:val="0"/>
        <w:i w:val="0"/>
        <w:iCs w:val="0"/>
        <w:spacing w:val="-1"/>
        <w:w w:val="100"/>
        <w:sz w:val="24"/>
        <w:szCs w:val="24"/>
        <w:lang w:val="en-US" w:eastAsia="en-US" w:bidi="ar-SA"/>
      </w:rPr>
    </w:lvl>
    <w:lvl w:ilvl="2" w:tplc="C5805970">
      <w:numFmt w:val="bullet"/>
      <w:lvlText w:val="•"/>
      <w:lvlJc w:val="left"/>
      <w:pPr>
        <w:ind w:left="2395" w:hanging="360"/>
      </w:pPr>
      <w:rPr>
        <w:rFonts w:hint="default"/>
        <w:lang w:val="en-US" w:eastAsia="en-US" w:bidi="ar-SA"/>
      </w:rPr>
    </w:lvl>
    <w:lvl w:ilvl="3" w:tplc="7F92745A">
      <w:numFmt w:val="bullet"/>
      <w:lvlText w:val="•"/>
      <w:lvlJc w:val="left"/>
      <w:pPr>
        <w:ind w:left="3431" w:hanging="360"/>
      </w:pPr>
      <w:rPr>
        <w:rFonts w:hint="default"/>
        <w:lang w:val="en-US" w:eastAsia="en-US" w:bidi="ar-SA"/>
      </w:rPr>
    </w:lvl>
    <w:lvl w:ilvl="4" w:tplc="02F4AF08">
      <w:numFmt w:val="bullet"/>
      <w:lvlText w:val="•"/>
      <w:lvlJc w:val="left"/>
      <w:pPr>
        <w:ind w:left="4467" w:hanging="360"/>
      </w:pPr>
      <w:rPr>
        <w:rFonts w:hint="default"/>
        <w:lang w:val="en-US" w:eastAsia="en-US" w:bidi="ar-SA"/>
      </w:rPr>
    </w:lvl>
    <w:lvl w:ilvl="5" w:tplc="353CBC1A">
      <w:numFmt w:val="bullet"/>
      <w:lvlText w:val="•"/>
      <w:lvlJc w:val="left"/>
      <w:pPr>
        <w:ind w:left="5503" w:hanging="360"/>
      </w:pPr>
      <w:rPr>
        <w:rFonts w:hint="default"/>
        <w:lang w:val="en-US" w:eastAsia="en-US" w:bidi="ar-SA"/>
      </w:rPr>
    </w:lvl>
    <w:lvl w:ilvl="6" w:tplc="D23010DC">
      <w:numFmt w:val="bullet"/>
      <w:lvlText w:val="•"/>
      <w:lvlJc w:val="left"/>
      <w:pPr>
        <w:ind w:left="6538" w:hanging="360"/>
      </w:pPr>
      <w:rPr>
        <w:rFonts w:hint="default"/>
        <w:lang w:val="en-US" w:eastAsia="en-US" w:bidi="ar-SA"/>
      </w:rPr>
    </w:lvl>
    <w:lvl w:ilvl="7" w:tplc="4B5098EC">
      <w:numFmt w:val="bullet"/>
      <w:lvlText w:val="•"/>
      <w:lvlJc w:val="left"/>
      <w:pPr>
        <w:ind w:left="7574" w:hanging="360"/>
      </w:pPr>
      <w:rPr>
        <w:rFonts w:hint="default"/>
        <w:lang w:val="en-US" w:eastAsia="en-US" w:bidi="ar-SA"/>
      </w:rPr>
    </w:lvl>
    <w:lvl w:ilvl="8" w:tplc="46242B9C">
      <w:numFmt w:val="bullet"/>
      <w:lvlText w:val="•"/>
      <w:lvlJc w:val="left"/>
      <w:pPr>
        <w:ind w:left="8610" w:hanging="360"/>
      </w:pPr>
      <w:rPr>
        <w:rFonts w:hint="default"/>
        <w:lang w:val="en-US" w:eastAsia="en-US" w:bidi="ar-SA"/>
      </w:rPr>
    </w:lvl>
  </w:abstractNum>
  <w:abstractNum w:abstractNumId="84">
    <w:nsid w:val="59364506"/>
    <w:multiLevelType w:val="multilevel"/>
    <w:tmpl w:val="5306A3F2"/>
    <w:lvl w:ilvl="0">
      <w:start w:val="7"/>
      <w:numFmt w:val="decimal"/>
      <w:lvlText w:val="%1"/>
      <w:lvlJc w:val="left"/>
      <w:pPr>
        <w:ind w:left="1738" w:hanging="368"/>
        <w:jc w:val="left"/>
      </w:pPr>
      <w:rPr>
        <w:rFonts w:hint="default"/>
        <w:lang w:val="en-US" w:eastAsia="en-US" w:bidi="ar-SA"/>
      </w:rPr>
    </w:lvl>
    <w:lvl w:ilvl="1">
      <w:start w:val="1"/>
      <w:numFmt w:val="decimal"/>
      <w:lvlText w:val="%1.%2"/>
      <w:lvlJc w:val="left"/>
      <w:pPr>
        <w:ind w:left="1738" w:hanging="368"/>
        <w:jc w:val="left"/>
      </w:pPr>
      <w:rPr>
        <w:rFonts w:ascii="Arial MT" w:eastAsia="Arial MT" w:hAnsi="Arial MT" w:cs="Arial MT" w:hint="default"/>
        <w:b w:val="0"/>
        <w:bCs w:val="0"/>
        <w:i w:val="0"/>
        <w:iCs w:val="0"/>
        <w:spacing w:val="0"/>
        <w:w w:val="100"/>
        <w:sz w:val="22"/>
        <w:szCs w:val="22"/>
        <w:lang w:val="en-US" w:eastAsia="en-US" w:bidi="ar-SA"/>
      </w:rPr>
    </w:lvl>
    <w:lvl w:ilvl="2">
      <w:numFmt w:val="bullet"/>
      <w:lvlText w:val="•"/>
      <w:lvlJc w:val="left"/>
      <w:pPr>
        <w:ind w:left="3579" w:hanging="368"/>
      </w:pPr>
      <w:rPr>
        <w:rFonts w:hint="default"/>
        <w:lang w:val="en-US" w:eastAsia="en-US" w:bidi="ar-SA"/>
      </w:rPr>
    </w:lvl>
    <w:lvl w:ilvl="3">
      <w:numFmt w:val="bullet"/>
      <w:lvlText w:val="•"/>
      <w:lvlJc w:val="left"/>
      <w:pPr>
        <w:ind w:left="4499" w:hanging="368"/>
      </w:pPr>
      <w:rPr>
        <w:rFonts w:hint="default"/>
        <w:lang w:val="en-US" w:eastAsia="en-US" w:bidi="ar-SA"/>
      </w:rPr>
    </w:lvl>
    <w:lvl w:ilvl="4">
      <w:numFmt w:val="bullet"/>
      <w:lvlText w:val="•"/>
      <w:lvlJc w:val="left"/>
      <w:pPr>
        <w:ind w:left="5419" w:hanging="368"/>
      </w:pPr>
      <w:rPr>
        <w:rFonts w:hint="default"/>
        <w:lang w:val="en-US" w:eastAsia="en-US" w:bidi="ar-SA"/>
      </w:rPr>
    </w:lvl>
    <w:lvl w:ilvl="5">
      <w:numFmt w:val="bullet"/>
      <w:lvlText w:val="•"/>
      <w:lvlJc w:val="left"/>
      <w:pPr>
        <w:ind w:left="6339" w:hanging="368"/>
      </w:pPr>
      <w:rPr>
        <w:rFonts w:hint="default"/>
        <w:lang w:val="en-US" w:eastAsia="en-US" w:bidi="ar-SA"/>
      </w:rPr>
    </w:lvl>
    <w:lvl w:ilvl="6">
      <w:numFmt w:val="bullet"/>
      <w:lvlText w:val="•"/>
      <w:lvlJc w:val="left"/>
      <w:pPr>
        <w:ind w:left="7259" w:hanging="368"/>
      </w:pPr>
      <w:rPr>
        <w:rFonts w:hint="default"/>
        <w:lang w:val="en-US" w:eastAsia="en-US" w:bidi="ar-SA"/>
      </w:rPr>
    </w:lvl>
    <w:lvl w:ilvl="7">
      <w:numFmt w:val="bullet"/>
      <w:lvlText w:val="•"/>
      <w:lvlJc w:val="left"/>
      <w:pPr>
        <w:ind w:left="8179" w:hanging="368"/>
      </w:pPr>
      <w:rPr>
        <w:rFonts w:hint="default"/>
        <w:lang w:val="en-US" w:eastAsia="en-US" w:bidi="ar-SA"/>
      </w:rPr>
    </w:lvl>
    <w:lvl w:ilvl="8">
      <w:numFmt w:val="bullet"/>
      <w:lvlText w:val="•"/>
      <w:lvlJc w:val="left"/>
      <w:pPr>
        <w:ind w:left="9099" w:hanging="368"/>
      </w:pPr>
      <w:rPr>
        <w:rFonts w:hint="default"/>
        <w:lang w:val="en-US" w:eastAsia="en-US" w:bidi="ar-SA"/>
      </w:rPr>
    </w:lvl>
  </w:abstractNum>
  <w:abstractNum w:abstractNumId="85">
    <w:nsid w:val="59585112"/>
    <w:multiLevelType w:val="hybridMultilevel"/>
    <w:tmpl w:val="A91889E0"/>
    <w:lvl w:ilvl="0" w:tplc="DE0643EC">
      <w:start w:val="1"/>
      <w:numFmt w:val="decimal"/>
      <w:lvlText w:val="%1."/>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1" w:tplc="41B418A6">
      <w:numFmt w:val="bullet"/>
      <w:lvlText w:val="•"/>
      <w:lvlJc w:val="left"/>
      <w:pPr>
        <w:ind w:left="2220" w:hanging="360"/>
      </w:pPr>
      <w:rPr>
        <w:rFonts w:hint="default"/>
        <w:lang w:val="en-US" w:eastAsia="en-US" w:bidi="ar-SA"/>
      </w:rPr>
    </w:lvl>
    <w:lvl w:ilvl="2" w:tplc="F9303E34">
      <w:numFmt w:val="bullet"/>
      <w:lvlText w:val="•"/>
      <w:lvlJc w:val="left"/>
      <w:pPr>
        <w:ind w:left="3160" w:hanging="360"/>
      </w:pPr>
      <w:rPr>
        <w:rFonts w:hint="default"/>
        <w:lang w:val="en-US" w:eastAsia="en-US" w:bidi="ar-SA"/>
      </w:rPr>
    </w:lvl>
    <w:lvl w:ilvl="3" w:tplc="B6347F86">
      <w:numFmt w:val="bullet"/>
      <w:lvlText w:val="•"/>
      <w:lvlJc w:val="left"/>
      <w:pPr>
        <w:ind w:left="4100" w:hanging="360"/>
      </w:pPr>
      <w:rPr>
        <w:rFonts w:hint="default"/>
        <w:lang w:val="en-US" w:eastAsia="en-US" w:bidi="ar-SA"/>
      </w:rPr>
    </w:lvl>
    <w:lvl w:ilvl="4" w:tplc="A770F9C6">
      <w:numFmt w:val="bullet"/>
      <w:lvlText w:val="•"/>
      <w:lvlJc w:val="left"/>
      <w:pPr>
        <w:ind w:left="5040" w:hanging="360"/>
      </w:pPr>
      <w:rPr>
        <w:rFonts w:hint="default"/>
        <w:lang w:val="en-US" w:eastAsia="en-US" w:bidi="ar-SA"/>
      </w:rPr>
    </w:lvl>
    <w:lvl w:ilvl="5" w:tplc="B47813F4">
      <w:numFmt w:val="bullet"/>
      <w:lvlText w:val="•"/>
      <w:lvlJc w:val="left"/>
      <w:pPr>
        <w:ind w:left="5981" w:hanging="360"/>
      </w:pPr>
      <w:rPr>
        <w:rFonts w:hint="default"/>
        <w:lang w:val="en-US" w:eastAsia="en-US" w:bidi="ar-SA"/>
      </w:rPr>
    </w:lvl>
    <w:lvl w:ilvl="6" w:tplc="F064ECC2">
      <w:numFmt w:val="bullet"/>
      <w:lvlText w:val="•"/>
      <w:lvlJc w:val="left"/>
      <w:pPr>
        <w:ind w:left="6921" w:hanging="360"/>
      </w:pPr>
      <w:rPr>
        <w:rFonts w:hint="default"/>
        <w:lang w:val="en-US" w:eastAsia="en-US" w:bidi="ar-SA"/>
      </w:rPr>
    </w:lvl>
    <w:lvl w:ilvl="7" w:tplc="5D92FDE8">
      <w:numFmt w:val="bullet"/>
      <w:lvlText w:val="•"/>
      <w:lvlJc w:val="left"/>
      <w:pPr>
        <w:ind w:left="7861" w:hanging="360"/>
      </w:pPr>
      <w:rPr>
        <w:rFonts w:hint="default"/>
        <w:lang w:val="en-US" w:eastAsia="en-US" w:bidi="ar-SA"/>
      </w:rPr>
    </w:lvl>
    <w:lvl w:ilvl="8" w:tplc="73ACEFAE">
      <w:numFmt w:val="bullet"/>
      <w:lvlText w:val="•"/>
      <w:lvlJc w:val="left"/>
      <w:pPr>
        <w:ind w:left="8801" w:hanging="360"/>
      </w:pPr>
      <w:rPr>
        <w:rFonts w:hint="default"/>
        <w:lang w:val="en-US" w:eastAsia="en-US" w:bidi="ar-SA"/>
      </w:rPr>
    </w:lvl>
  </w:abstractNum>
  <w:abstractNum w:abstractNumId="86">
    <w:nsid w:val="5B7613D1"/>
    <w:multiLevelType w:val="hybridMultilevel"/>
    <w:tmpl w:val="F08491A2"/>
    <w:lvl w:ilvl="0" w:tplc="8FD8F3BC">
      <w:start w:val="1"/>
      <w:numFmt w:val="decimal"/>
      <w:lvlText w:val="%1."/>
      <w:lvlJc w:val="left"/>
      <w:pPr>
        <w:ind w:left="967" w:hanging="235"/>
        <w:jc w:val="left"/>
      </w:pPr>
      <w:rPr>
        <w:rFonts w:ascii="Cambria" w:eastAsia="Cambria" w:hAnsi="Cambria" w:cs="Cambria" w:hint="default"/>
        <w:b w:val="0"/>
        <w:bCs w:val="0"/>
        <w:i w:val="0"/>
        <w:iCs w:val="0"/>
        <w:spacing w:val="-1"/>
        <w:w w:val="100"/>
        <w:sz w:val="24"/>
        <w:szCs w:val="24"/>
        <w:lang w:val="en-US" w:eastAsia="en-US" w:bidi="ar-SA"/>
      </w:rPr>
    </w:lvl>
    <w:lvl w:ilvl="1" w:tplc="093206E6">
      <w:numFmt w:val="bullet"/>
      <w:lvlText w:val="•"/>
      <w:lvlJc w:val="left"/>
      <w:pPr>
        <w:ind w:left="1932" w:hanging="235"/>
      </w:pPr>
      <w:rPr>
        <w:rFonts w:hint="default"/>
        <w:lang w:val="en-US" w:eastAsia="en-US" w:bidi="ar-SA"/>
      </w:rPr>
    </w:lvl>
    <w:lvl w:ilvl="2" w:tplc="FA7ADB16">
      <w:numFmt w:val="bullet"/>
      <w:lvlText w:val="•"/>
      <w:lvlJc w:val="left"/>
      <w:pPr>
        <w:ind w:left="2904" w:hanging="235"/>
      </w:pPr>
      <w:rPr>
        <w:rFonts w:hint="default"/>
        <w:lang w:val="en-US" w:eastAsia="en-US" w:bidi="ar-SA"/>
      </w:rPr>
    </w:lvl>
    <w:lvl w:ilvl="3" w:tplc="9C7A8D22">
      <w:numFmt w:val="bullet"/>
      <w:lvlText w:val="•"/>
      <w:lvlJc w:val="left"/>
      <w:pPr>
        <w:ind w:left="3876" w:hanging="235"/>
      </w:pPr>
      <w:rPr>
        <w:rFonts w:hint="default"/>
        <w:lang w:val="en-US" w:eastAsia="en-US" w:bidi="ar-SA"/>
      </w:rPr>
    </w:lvl>
    <w:lvl w:ilvl="4" w:tplc="CD4459E6">
      <w:numFmt w:val="bullet"/>
      <w:lvlText w:val="•"/>
      <w:lvlJc w:val="left"/>
      <w:pPr>
        <w:ind w:left="4848" w:hanging="235"/>
      </w:pPr>
      <w:rPr>
        <w:rFonts w:hint="default"/>
        <w:lang w:val="en-US" w:eastAsia="en-US" w:bidi="ar-SA"/>
      </w:rPr>
    </w:lvl>
    <w:lvl w:ilvl="5" w:tplc="28CA5BB8">
      <w:numFmt w:val="bullet"/>
      <w:lvlText w:val="•"/>
      <w:lvlJc w:val="left"/>
      <w:pPr>
        <w:ind w:left="5821" w:hanging="235"/>
      </w:pPr>
      <w:rPr>
        <w:rFonts w:hint="default"/>
        <w:lang w:val="en-US" w:eastAsia="en-US" w:bidi="ar-SA"/>
      </w:rPr>
    </w:lvl>
    <w:lvl w:ilvl="6" w:tplc="1E82C7FE">
      <w:numFmt w:val="bullet"/>
      <w:lvlText w:val="•"/>
      <w:lvlJc w:val="left"/>
      <w:pPr>
        <w:ind w:left="6793" w:hanging="235"/>
      </w:pPr>
      <w:rPr>
        <w:rFonts w:hint="default"/>
        <w:lang w:val="en-US" w:eastAsia="en-US" w:bidi="ar-SA"/>
      </w:rPr>
    </w:lvl>
    <w:lvl w:ilvl="7" w:tplc="DA8255DA">
      <w:numFmt w:val="bullet"/>
      <w:lvlText w:val="•"/>
      <w:lvlJc w:val="left"/>
      <w:pPr>
        <w:ind w:left="7765" w:hanging="235"/>
      </w:pPr>
      <w:rPr>
        <w:rFonts w:hint="default"/>
        <w:lang w:val="en-US" w:eastAsia="en-US" w:bidi="ar-SA"/>
      </w:rPr>
    </w:lvl>
    <w:lvl w:ilvl="8" w:tplc="DEA27822">
      <w:numFmt w:val="bullet"/>
      <w:lvlText w:val="•"/>
      <w:lvlJc w:val="left"/>
      <w:pPr>
        <w:ind w:left="8737" w:hanging="235"/>
      </w:pPr>
      <w:rPr>
        <w:rFonts w:hint="default"/>
        <w:lang w:val="en-US" w:eastAsia="en-US" w:bidi="ar-SA"/>
      </w:rPr>
    </w:lvl>
  </w:abstractNum>
  <w:abstractNum w:abstractNumId="87">
    <w:nsid w:val="5BE64AED"/>
    <w:multiLevelType w:val="hybridMultilevel"/>
    <w:tmpl w:val="56266ACC"/>
    <w:lvl w:ilvl="0" w:tplc="B044A2C6">
      <w:numFmt w:val="bullet"/>
      <w:lvlText w:val=""/>
      <w:lvlJc w:val="left"/>
      <w:pPr>
        <w:ind w:left="1452" w:hanging="360"/>
      </w:pPr>
      <w:rPr>
        <w:rFonts w:ascii="Symbol" w:eastAsia="Symbol" w:hAnsi="Symbol" w:cs="Symbol" w:hint="default"/>
        <w:b w:val="0"/>
        <w:bCs w:val="0"/>
        <w:i w:val="0"/>
        <w:iCs w:val="0"/>
        <w:spacing w:val="0"/>
        <w:w w:val="99"/>
        <w:sz w:val="20"/>
        <w:szCs w:val="20"/>
        <w:lang w:val="en-US" w:eastAsia="en-US" w:bidi="ar-SA"/>
      </w:rPr>
    </w:lvl>
    <w:lvl w:ilvl="1" w:tplc="23C0FBD0">
      <w:numFmt w:val="bullet"/>
      <w:lvlText w:val="•"/>
      <w:lvlJc w:val="left"/>
      <w:pPr>
        <w:ind w:left="2382" w:hanging="360"/>
      </w:pPr>
      <w:rPr>
        <w:rFonts w:hint="default"/>
        <w:lang w:val="en-US" w:eastAsia="en-US" w:bidi="ar-SA"/>
      </w:rPr>
    </w:lvl>
    <w:lvl w:ilvl="2" w:tplc="063EF37A">
      <w:numFmt w:val="bullet"/>
      <w:lvlText w:val="•"/>
      <w:lvlJc w:val="left"/>
      <w:pPr>
        <w:ind w:left="3304" w:hanging="360"/>
      </w:pPr>
      <w:rPr>
        <w:rFonts w:hint="default"/>
        <w:lang w:val="en-US" w:eastAsia="en-US" w:bidi="ar-SA"/>
      </w:rPr>
    </w:lvl>
    <w:lvl w:ilvl="3" w:tplc="356E117A">
      <w:numFmt w:val="bullet"/>
      <w:lvlText w:val="•"/>
      <w:lvlJc w:val="left"/>
      <w:pPr>
        <w:ind w:left="4226" w:hanging="360"/>
      </w:pPr>
      <w:rPr>
        <w:rFonts w:hint="default"/>
        <w:lang w:val="en-US" w:eastAsia="en-US" w:bidi="ar-SA"/>
      </w:rPr>
    </w:lvl>
    <w:lvl w:ilvl="4" w:tplc="D5884E1A">
      <w:numFmt w:val="bullet"/>
      <w:lvlText w:val="•"/>
      <w:lvlJc w:val="left"/>
      <w:pPr>
        <w:ind w:left="5148" w:hanging="360"/>
      </w:pPr>
      <w:rPr>
        <w:rFonts w:hint="default"/>
        <w:lang w:val="en-US" w:eastAsia="en-US" w:bidi="ar-SA"/>
      </w:rPr>
    </w:lvl>
    <w:lvl w:ilvl="5" w:tplc="BA3C36EC">
      <w:numFmt w:val="bullet"/>
      <w:lvlText w:val="•"/>
      <w:lvlJc w:val="left"/>
      <w:pPr>
        <w:ind w:left="6071" w:hanging="360"/>
      </w:pPr>
      <w:rPr>
        <w:rFonts w:hint="default"/>
        <w:lang w:val="en-US" w:eastAsia="en-US" w:bidi="ar-SA"/>
      </w:rPr>
    </w:lvl>
    <w:lvl w:ilvl="6" w:tplc="514897EC">
      <w:numFmt w:val="bullet"/>
      <w:lvlText w:val="•"/>
      <w:lvlJc w:val="left"/>
      <w:pPr>
        <w:ind w:left="6993" w:hanging="360"/>
      </w:pPr>
      <w:rPr>
        <w:rFonts w:hint="default"/>
        <w:lang w:val="en-US" w:eastAsia="en-US" w:bidi="ar-SA"/>
      </w:rPr>
    </w:lvl>
    <w:lvl w:ilvl="7" w:tplc="D068B2C2">
      <w:numFmt w:val="bullet"/>
      <w:lvlText w:val="•"/>
      <w:lvlJc w:val="left"/>
      <w:pPr>
        <w:ind w:left="7915" w:hanging="360"/>
      </w:pPr>
      <w:rPr>
        <w:rFonts w:hint="default"/>
        <w:lang w:val="en-US" w:eastAsia="en-US" w:bidi="ar-SA"/>
      </w:rPr>
    </w:lvl>
    <w:lvl w:ilvl="8" w:tplc="4EDEFE4C">
      <w:numFmt w:val="bullet"/>
      <w:lvlText w:val="•"/>
      <w:lvlJc w:val="left"/>
      <w:pPr>
        <w:ind w:left="8837" w:hanging="360"/>
      </w:pPr>
      <w:rPr>
        <w:rFonts w:hint="default"/>
        <w:lang w:val="en-US" w:eastAsia="en-US" w:bidi="ar-SA"/>
      </w:rPr>
    </w:lvl>
  </w:abstractNum>
  <w:abstractNum w:abstractNumId="88">
    <w:nsid w:val="5CE920FE"/>
    <w:multiLevelType w:val="hybridMultilevel"/>
    <w:tmpl w:val="C374E296"/>
    <w:lvl w:ilvl="0" w:tplc="2F16CF30">
      <w:start w:val="1"/>
      <w:numFmt w:val="decimal"/>
      <w:lvlText w:val="%1."/>
      <w:lvlJc w:val="left"/>
      <w:pPr>
        <w:ind w:left="982" w:hanging="250"/>
        <w:jc w:val="left"/>
      </w:pPr>
      <w:rPr>
        <w:rFonts w:ascii="Cambria" w:eastAsia="Cambria" w:hAnsi="Cambria" w:cs="Cambria" w:hint="default"/>
        <w:b/>
        <w:bCs/>
        <w:i w:val="0"/>
        <w:iCs w:val="0"/>
        <w:spacing w:val="-1"/>
        <w:w w:val="100"/>
        <w:sz w:val="24"/>
        <w:szCs w:val="24"/>
        <w:lang w:val="en-US" w:eastAsia="en-US" w:bidi="ar-SA"/>
      </w:rPr>
    </w:lvl>
    <w:lvl w:ilvl="1" w:tplc="0A129284">
      <w:numFmt w:val="bullet"/>
      <w:lvlText w:val="•"/>
      <w:lvlJc w:val="left"/>
      <w:pPr>
        <w:ind w:left="1950" w:hanging="250"/>
      </w:pPr>
      <w:rPr>
        <w:rFonts w:hint="default"/>
        <w:lang w:val="en-US" w:eastAsia="en-US" w:bidi="ar-SA"/>
      </w:rPr>
    </w:lvl>
    <w:lvl w:ilvl="2" w:tplc="6810A8F0">
      <w:numFmt w:val="bullet"/>
      <w:lvlText w:val="•"/>
      <w:lvlJc w:val="left"/>
      <w:pPr>
        <w:ind w:left="2920" w:hanging="250"/>
      </w:pPr>
      <w:rPr>
        <w:rFonts w:hint="default"/>
        <w:lang w:val="en-US" w:eastAsia="en-US" w:bidi="ar-SA"/>
      </w:rPr>
    </w:lvl>
    <w:lvl w:ilvl="3" w:tplc="8FB48EAE">
      <w:numFmt w:val="bullet"/>
      <w:lvlText w:val="•"/>
      <w:lvlJc w:val="left"/>
      <w:pPr>
        <w:ind w:left="3890" w:hanging="250"/>
      </w:pPr>
      <w:rPr>
        <w:rFonts w:hint="default"/>
        <w:lang w:val="en-US" w:eastAsia="en-US" w:bidi="ar-SA"/>
      </w:rPr>
    </w:lvl>
    <w:lvl w:ilvl="4" w:tplc="215046CA">
      <w:numFmt w:val="bullet"/>
      <w:lvlText w:val="•"/>
      <w:lvlJc w:val="left"/>
      <w:pPr>
        <w:ind w:left="4860" w:hanging="250"/>
      </w:pPr>
      <w:rPr>
        <w:rFonts w:hint="default"/>
        <w:lang w:val="en-US" w:eastAsia="en-US" w:bidi="ar-SA"/>
      </w:rPr>
    </w:lvl>
    <w:lvl w:ilvl="5" w:tplc="4AF27D9C">
      <w:numFmt w:val="bullet"/>
      <w:lvlText w:val="•"/>
      <w:lvlJc w:val="left"/>
      <w:pPr>
        <w:ind w:left="5831" w:hanging="250"/>
      </w:pPr>
      <w:rPr>
        <w:rFonts w:hint="default"/>
        <w:lang w:val="en-US" w:eastAsia="en-US" w:bidi="ar-SA"/>
      </w:rPr>
    </w:lvl>
    <w:lvl w:ilvl="6" w:tplc="5B1A7972">
      <w:numFmt w:val="bullet"/>
      <w:lvlText w:val="•"/>
      <w:lvlJc w:val="left"/>
      <w:pPr>
        <w:ind w:left="6801" w:hanging="250"/>
      </w:pPr>
      <w:rPr>
        <w:rFonts w:hint="default"/>
        <w:lang w:val="en-US" w:eastAsia="en-US" w:bidi="ar-SA"/>
      </w:rPr>
    </w:lvl>
    <w:lvl w:ilvl="7" w:tplc="80026AFE">
      <w:numFmt w:val="bullet"/>
      <w:lvlText w:val="•"/>
      <w:lvlJc w:val="left"/>
      <w:pPr>
        <w:ind w:left="7771" w:hanging="250"/>
      </w:pPr>
      <w:rPr>
        <w:rFonts w:hint="default"/>
        <w:lang w:val="en-US" w:eastAsia="en-US" w:bidi="ar-SA"/>
      </w:rPr>
    </w:lvl>
    <w:lvl w:ilvl="8" w:tplc="006ED13A">
      <w:numFmt w:val="bullet"/>
      <w:lvlText w:val="•"/>
      <w:lvlJc w:val="left"/>
      <w:pPr>
        <w:ind w:left="8741" w:hanging="250"/>
      </w:pPr>
      <w:rPr>
        <w:rFonts w:hint="default"/>
        <w:lang w:val="en-US" w:eastAsia="en-US" w:bidi="ar-SA"/>
      </w:rPr>
    </w:lvl>
  </w:abstractNum>
  <w:abstractNum w:abstractNumId="89">
    <w:nsid w:val="5E9421F9"/>
    <w:multiLevelType w:val="hybridMultilevel"/>
    <w:tmpl w:val="1276A8F4"/>
    <w:lvl w:ilvl="0" w:tplc="43660820">
      <w:numFmt w:val="bullet"/>
      <w:lvlText w:val=""/>
      <w:lvlJc w:val="left"/>
      <w:pPr>
        <w:ind w:left="1452" w:hanging="360"/>
      </w:pPr>
      <w:rPr>
        <w:rFonts w:ascii="Symbol" w:eastAsia="Symbol" w:hAnsi="Symbol" w:cs="Symbol" w:hint="default"/>
        <w:spacing w:val="0"/>
        <w:w w:val="100"/>
        <w:lang w:val="en-US" w:eastAsia="en-US" w:bidi="ar-SA"/>
      </w:rPr>
    </w:lvl>
    <w:lvl w:ilvl="1" w:tplc="140C8EF0">
      <w:numFmt w:val="bullet"/>
      <w:lvlText w:val="•"/>
      <w:lvlJc w:val="left"/>
      <w:pPr>
        <w:ind w:left="2382" w:hanging="360"/>
      </w:pPr>
      <w:rPr>
        <w:rFonts w:hint="default"/>
        <w:lang w:val="en-US" w:eastAsia="en-US" w:bidi="ar-SA"/>
      </w:rPr>
    </w:lvl>
    <w:lvl w:ilvl="2" w:tplc="F4703846">
      <w:numFmt w:val="bullet"/>
      <w:lvlText w:val="•"/>
      <w:lvlJc w:val="left"/>
      <w:pPr>
        <w:ind w:left="3304" w:hanging="360"/>
      </w:pPr>
      <w:rPr>
        <w:rFonts w:hint="default"/>
        <w:lang w:val="en-US" w:eastAsia="en-US" w:bidi="ar-SA"/>
      </w:rPr>
    </w:lvl>
    <w:lvl w:ilvl="3" w:tplc="62E09778">
      <w:numFmt w:val="bullet"/>
      <w:lvlText w:val="•"/>
      <w:lvlJc w:val="left"/>
      <w:pPr>
        <w:ind w:left="4226" w:hanging="360"/>
      </w:pPr>
      <w:rPr>
        <w:rFonts w:hint="default"/>
        <w:lang w:val="en-US" w:eastAsia="en-US" w:bidi="ar-SA"/>
      </w:rPr>
    </w:lvl>
    <w:lvl w:ilvl="4" w:tplc="8158908E">
      <w:numFmt w:val="bullet"/>
      <w:lvlText w:val="•"/>
      <w:lvlJc w:val="left"/>
      <w:pPr>
        <w:ind w:left="5148" w:hanging="360"/>
      </w:pPr>
      <w:rPr>
        <w:rFonts w:hint="default"/>
        <w:lang w:val="en-US" w:eastAsia="en-US" w:bidi="ar-SA"/>
      </w:rPr>
    </w:lvl>
    <w:lvl w:ilvl="5" w:tplc="4358F06E">
      <w:numFmt w:val="bullet"/>
      <w:lvlText w:val="•"/>
      <w:lvlJc w:val="left"/>
      <w:pPr>
        <w:ind w:left="6071" w:hanging="360"/>
      </w:pPr>
      <w:rPr>
        <w:rFonts w:hint="default"/>
        <w:lang w:val="en-US" w:eastAsia="en-US" w:bidi="ar-SA"/>
      </w:rPr>
    </w:lvl>
    <w:lvl w:ilvl="6" w:tplc="3F807CBE">
      <w:numFmt w:val="bullet"/>
      <w:lvlText w:val="•"/>
      <w:lvlJc w:val="left"/>
      <w:pPr>
        <w:ind w:left="6993" w:hanging="360"/>
      </w:pPr>
      <w:rPr>
        <w:rFonts w:hint="default"/>
        <w:lang w:val="en-US" w:eastAsia="en-US" w:bidi="ar-SA"/>
      </w:rPr>
    </w:lvl>
    <w:lvl w:ilvl="7" w:tplc="E288FEB2">
      <w:numFmt w:val="bullet"/>
      <w:lvlText w:val="•"/>
      <w:lvlJc w:val="left"/>
      <w:pPr>
        <w:ind w:left="7915" w:hanging="360"/>
      </w:pPr>
      <w:rPr>
        <w:rFonts w:hint="default"/>
        <w:lang w:val="en-US" w:eastAsia="en-US" w:bidi="ar-SA"/>
      </w:rPr>
    </w:lvl>
    <w:lvl w:ilvl="8" w:tplc="7BB2EB0A">
      <w:numFmt w:val="bullet"/>
      <w:lvlText w:val="•"/>
      <w:lvlJc w:val="left"/>
      <w:pPr>
        <w:ind w:left="8837" w:hanging="360"/>
      </w:pPr>
      <w:rPr>
        <w:rFonts w:hint="default"/>
        <w:lang w:val="en-US" w:eastAsia="en-US" w:bidi="ar-SA"/>
      </w:rPr>
    </w:lvl>
  </w:abstractNum>
  <w:abstractNum w:abstractNumId="90">
    <w:nsid w:val="5FB729AE"/>
    <w:multiLevelType w:val="hybridMultilevel"/>
    <w:tmpl w:val="8BA018DA"/>
    <w:lvl w:ilvl="0" w:tplc="B68CB84C">
      <w:start w:val="1"/>
      <w:numFmt w:val="decimal"/>
      <w:lvlText w:val="%1."/>
      <w:lvlJc w:val="left"/>
      <w:pPr>
        <w:ind w:left="732" w:hanging="252"/>
        <w:jc w:val="left"/>
      </w:pPr>
      <w:rPr>
        <w:rFonts w:ascii="Cambria" w:eastAsia="Cambria" w:hAnsi="Cambria" w:cs="Cambria" w:hint="default"/>
        <w:b w:val="0"/>
        <w:bCs w:val="0"/>
        <w:i w:val="0"/>
        <w:iCs w:val="0"/>
        <w:spacing w:val="-1"/>
        <w:w w:val="100"/>
        <w:sz w:val="24"/>
        <w:szCs w:val="24"/>
        <w:lang w:val="en-US" w:eastAsia="en-US" w:bidi="ar-SA"/>
      </w:rPr>
    </w:lvl>
    <w:lvl w:ilvl="1" w:tplc="C760679C">
      <w:numFmt w:val="bullet"/>
      <w:lvlText w:val="•"/>
      <w:lvlJc w:val="left"/>
      <w:pPr>
        <w:ind w:left="1734" w:hanging="252"/>
      </w:pPr>
      <w:rPr>
        <w:rFonts w:hint="default"/>
        <w:lang w:val="en-US" w:eastAsia="en-US" w:bidi="ar-SA"/>
      </w:rPr>
    </w:lvl>
    <w:lvl w:ilvl="2" w:tplc="43FA603E">
      <w:numFmt w:val="bullet"/>
      <w:lvlText w:val="•"/>
      <w:lvlJc w:val="left"/>
      <w:pPr>
        <w:ind w:left="2728" w:hanging="252"/>
      </w:pPr>
      <w:rPr>
        <w:rFonts w:hint="default"/>
        <w:lang w:val="en-US" w:eastAsia="en-US" w:bidi="ar-SA"/>
      </w:rPr>
    </w:lvl>
    <w:lvl w:ilvl="3" w:tplc="A9A22F58">
      <w:numFmt w:val="bullet"/>
      <w:lvlText w:val="•"/>
      <w:lvlJc w:val="left"/>
      <w:pPr>
        <w:ind w:left="3722" w:hanging="252"/>
      </w:pPr>
      <w:rPr>
        <w:rFonts w:hint="default"/>
        <w:lang w:val="en-US" w:eastAsia="en-US" w:bidi="ar-SA"/>
      </w:rPr>
    </w:lvl>
    <w:lvl w:ilvl="4" w:tplc="AE6E611A">
      <w:numFmt w:val="bullet"/>
      <w:lvlText w:val="•"/>
      <w:lvlJc w:val="left"/>
      <w:pPr>
        <w:ind w:left="4716" w:hanging="252"/>
      </w:pPr>
      <w:rPr>
        <w:rFonts w:hint="default"/>
        <w:lang w:val="en-US" w:eastAsia="en-US" w:bidi="ar-SA"/>
      </w:rPr>
    </w:lvl>
    <w:lvl w:ilvl="5" w:tplc="BF7ECD76">
      <w:numFmt w:val="bullet"/>
      <w:lvlText w:val="•"/>
      <w:lvlJc w:val="left"/>
      <w:pPr>
        <w:ind w:left="5711" w:hanging="252"/>
      </w:pPr>
      <w:rPr>
        <w:rFonts w:hint="default"/>
        <w:lang w:val="en-US" w:eastAsia="en-US" w:bidi="ar-SA"/>
      </w:rPr>
    </w:lvl>
    <w:lvl w:ilvl="6" w:tplc="AFA4DB90">
      <w:numFmt w:val="bullet"/>
      <w:lvlText w:val="•"/>
      <w:lvlJc w:val="left"/>
      <w:pPr>
        <w:ind w:left="6705" w:hanging="252"/>
      </w:pPr>
      <w:rPr>
        <w:rFonts w:hint="default"/>
        <w:lang w:val="en-US" w:eastAsia="en-US" w:bidi="ar-SA"/>
      </w:rPr>
    </w:lvl>
    <w:lvl w:ilvl="7" w:tplc="DC18007E">
      <w:numFmt w:val="bullet"/>
      <w:lvlText w:val="•"/>
      <w:lvlJc w:val="left"/>
      <w:pPr>
        <w:ind w:left="7699" w:hanging="252"/>
      </w:pPr>
      <w:rPr>
        <w:rFonts w:hint="default"/>
        <w:lang w:val="en-US" w:eastAsia="en-US" w:bidi="ar-SA"/>
      </w:rPr>
    </w:lvl>
    <w:lvl w:ilvl="8" w:tplc="43C43526">
      <w:numFmt w:val="bullet"/>
      <w:lvlText w:val="•"/>
      <w:lvlJc w:val="left"/>
      <w:pPr>
        <w:ind w:left="8693" w:hanging="252"/>
      </w:pPr>
      <w:rPr>
        <w:rFonts w:hint="default"/>
        <w:lang w:val="en-US" w:eastAsia="en-US" w:bidi="ar-SA"/>
      </w:rPr>
    </w:lvl>
  </w:abstractNum>
  <w:abstractNum w:abstractNumId="91">
    <w:nsid w:val="600726F9"/>
    <w:multiLevelType w:val="hybridMultilevel"/>
    <w:tmpl w:val="9A9A8328"/>
    <w:lvl w:ilvl="0" w:tplc="FD1A6D4E">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1" w:tplc="DFA08F8C">
      <w:numFmt w:val="bullet"/>
      <w:lvlText w:val="•"/>
      <w:lvlJc w:val="left"/>
      <w:pPr>
        <w:ind w:left="2382" w:hanging="360"/>
      </w:pPr>
      <w:rPr>
        <w:rFonts w:hint="default"/>
        <w:lang w:val="en-US" w:eastAsia="en-US" w:bidi="ar-SA"/>
      </w:rPr>
    </w:lvl>
    <w:lvl w:ilvl="2" w:tplc="5096F24A">
      <w:numFmt w:val="bullet"/>
      <w:lvlText w:val="•"/>
      <w:lvlJc w:val="left"/>
      <w:pPr>
        <w:ind w:left="3304" w:hanging="360"/>
      </w:pPr>
      <w:rPr>
        <w:rFonts w:hint="default"/>
        <w:lang w:val="en-US" w:eastAsia="en-US" w:bidi="ar-SA"/>
      </w:rPr>
    </w:lvl>
    <w:lvl w:ilvl="3" w:tplc="B276FAAA">
      <w:numFmt w:val="bullet"/>
      <w:lvlText w:val="•"/>
      <w:lvlJc w:val="left"/>
      <w:pPr>
        <w:ind w:left="4226" w:hanging="360"/>
      </w:pPr>
      <w:rPr>
        <w:rFonts w:hint="default"/>
        <w:lang w:val="en-US" w:eastAsia="en-US" w:bidi="ar-SA"/>
      </w:rPr>
    </w:lvl>
    <w:lvl w:ilvl="4" w:tplc="FB685D50">
      <w:numFmt w:val="bullet"/>
      <w:lvlText w:val="•"/>
      <w:lvlJc w:val="left"/>
      <w:pPr>
        <w:ind w:left="5148" w:hanging="360"/>
      </w:pPr>
      <w:rPr>
        <w:rFonts w:hint="default"/>
        <w:lang w:val="en-US" w:eastAsia="en-US" w:bidi="ar-SA"/>
      </w:rPr>
    </w:lvl>
    <w:lvl w:ilvl="5" w:tplc="5B2C0FCA">
      <w:numFmt w:val="bullet"/>
      <w:lvlText w:val="•"/>
      <w:lvlJc w:val="left"/>
      <w:pPr>
        <w:ind w:left="6071" w:hanging="360"/>
      </w:pPr>
      <w:rPr>
        <w:rFonts w:hint="default"/>
        <w:lang w:val="en-US" w:eastAsia="en-US" w:bidi="ar-SA"/>
      </w:rPr>
    </w:lvl>
    <w:lvl w:ilvl="6" w:tplc="F976E29C">
      <w:numFmt w:val="bullet"/>
      <w:lvlText w:val="•"/>
      <w:lvlJc w:val="left"/>
      <w:pPr>
        <w:ind w:left="6993" w:hanging="360"/>
      </w:pPr>
      <w:rPr>
        <w:rFonts w:hint="default"/>
        <w:lang w:val="en-US" w:eastAsia="en-US" w:bidi="ar-SA"/>
      </w:rPr>
    </w:lvl>
    <w:lvl w:ilvl="7" w:tplc="38382E80">
      <w:numFmt w:val="bullet"/>
      <w:lvlText w:val="•"/>
      <w:lvlJc w:val="left"/>
      <w:pPr>
        <w:ind w:left="7915" w:hanging="360"/>
      </w:pPr>
      <w:rPr>
        <w:rFonts w:hint="default"/>
        <w:lang w:val="en-US" w:eastAsia="en-US" w:bidi="ar-SA"/>
      </w:rPr>
    </w:lvl>
    <w:lvl w:ilvl="8" w:tplc="4EDE2DA8">
      <w:numFmt w:val="bullet"/>
      <w:lvlText w:val="•"/>
      <w:lvlJc w:val="left"/>
      <w:pPr>
        <w:ind w:left="8837" w:hanging="360"/>
      </w:pPr>
      <w:rPr>
        <w:rFonts w:hint="default"/>
        <w:lang w:val="en-US" w:eastAsia="en-US" w:bidi="ar-SA"/>
      </w:rPr>
    </w:lvl>
  </w:abstractNum>
  <w:abstractNum w:abstractNumId="92">
    <w:nsid w:val="61234B80"/>
    <w:multiLevelType w:val="hybridMultilevel"/>
    <w:tmpl w:val="E6502EC8"/>
    <w:lvl w:ilvl="0" w:tplc="23304FE0">
      <w:start w:val="1"/>
      <w:numFmt w:val="decimal"/>
      <w:lvlText w:val="%1."/>
      <w:lvlJc w:val="left"/>
      <w:pPr>
        <w:ind w:left="1337" w:hanging="235"/>
        <w:jc w:val="left"/>
      </w:pPr>
      <w:rPr>
        <w:rFonts w:ascii="Cambria" w:eastAsia="Cambria" w:hAnsi="Cambria" w:cs="Cambria" w:hint="default"/>
        <w:b w:val="0"/>
        <w:bCs w:val="0"/>
        <w:i w:val="0"/>
        <w:iCs w:val="0"/>
        <w:spacing w:val="-1"/>
        <w:w w:val="100"/>
        <w:sz w:val="24"/>
        <w:szCs w:val="24"/>
        <w:lang w:val="en-US" w:eastAsia="en-US" w:bidi="ar-SA"/>
      </w:rPr>
    </w:lvl>
    <w:lvl w:ilvl="1" w:tplc="CCE40124">
      <w:numFmt w:val="bullet"/>
      <w:lvlText w:val="•"/>
      <w:lvlJc w:val="left"/>
      <w:pPr>
        <w:ind w:left="2274" w:hanging="235"/>
      </w:pPr>
      <w:rPr>
        <w:rFonts w:hint="default"/>
        <w:lang w:val="en-US" w:eastAsia="en-US" w:bidi="ar-SA"/>
      </w:rPr>
    </w:lvl>
    <w:lvl w:ilvl="2" w:tplc="3A78685A">
      <w:numFmt w:val="bullet"/>
      <w:lvlText w:val="•"/>
      <w:lvlJc w:val="left"/>
      <w:pPr>
        <w:ind w:left="3208" w:hanging="235"/>
      </w:pPr>
      <w:rPr>
        <w:rFonts w:hint="default"/>
        <w:lang w:val="en-US" w:eastAsia="en-US" w:bidi="ar-SA"/>
      </w:rPr>
    </w:lvl>
    <w:lvl w:ilvl="3" w:tplc="D83AC3BC">
      <w:numFmt w:val="bullet"/>
      <w:lvlText w:val="•"/>
      <w:lvlJc w:val="left"/>
      <w:pPr>
        <w:ind w:left="4142" w:hanging="235"/>
      </w:pPr>
      <w:rPr>
        <w:rFonts w:hint="default"/>
        <w:lang w:val="en-US" w:eastAsia="en-US" w:bidi="ar-SA"/>
      </w:rPr>
    </w:lvl>
    <w:lvl w:ilvl="4" w:tplc="BE80E116">
      <w:numFmt w:val="bullet"/>
      <w:lvlText w:val="•"/>
      <w:lvlJc w:val="left"/>
      <w:pPr>
        <w:ind w:left="5076" w:hanging="235"/>
      </w:pPr>
      <w:rPr>
        <w:rFonts w:hint="default"/>
        <w:lang w:val="en-US" w:eastAsia="en-US" w:bidi="ar-SA"/>
      </w:rPr>
    </w:lvl>
    <w:lvl w:ilvl="5" w:tplc="ABA8FCEC">
      <w:numFmt w:val="bullet"/>
      <w:lvlText w:val="•"/>
      <w:lvlJc w:val="left"/>
      <w:pPr>
        <w:ind w:left="6011" w:hanging="235"/>
      </w:pPr>
      <w:rPr>
        <w:rFonts w:hint="default"/>
        <w:lang w:val="en-US" w:eastAsia="en-US" w:bidi="ar-SA"/>
      </w:rPr>
    </w:lvl>
    <w:lvl w:ilvl="6" w:tplc="8CC4CCE6">
      <w:numFmt w:val="bullet"/>
      <w:lvlText w:val="•"/>
      <w:lvlJc w:val="left"/>
      <w:pPr>
        <w:ind w:left="6945" w:hanging="235"/>
      </w:pPr>
      <w:rPr>
        <w:rFonts w:hint="default"/>
        <w:lang w:val="en-US" w:eastAsia="en-US" w:bidi="ar-SA"/>
      </w:rPr>
    </w:lvl>
    <w:lvl w:ilvl="7" w:tplc="1FFA4474">
      <w:numFmt w:val="bullet"/>
      <w:lvlText w:val="•"/>
      <w:lvlJc w:val="left"/>
      <w:pPr>
        <w:ind w:left="7879" w:hanging="235"/>
      </w:pPr>
      <w:rPr>
        <w:rFonts w:hint="default"/>
        <w:lang w:val="en-US" w:eastAsia="en-US" w:bidi="ar-SA"/>
      </w:rPr>
    </w:lvl>
    <w:lvl w:ilvl="8" w:tplc="8AB0ECDE">
      <w:numFmt w:val="bullet"/>
      <w:lvlText w:val="•"/>
      <w:lvlJc w:val="left"/>
      <w:pPr>
        <w:ind w:left="8813" w:hanging="235"/>
      </w:pPr>
      <w:rPr>
        <w:rFonts w:hint="default"/>
        <w:lang w:val="en-US" w:eastAsia="en-US" w:bidi="ar-SA"/>
      </w:rPr>
    </w:lvl>
  </w:abstractNum>
  <w:abstractNum w:abstractNumId="93">
    <w:nsid w:val="620F1FB3"/>
    <w:multiLevelType w:val="hybridMultilevel"/>
    <w:tmpl w:val="7B445A24"/>
    <w:lvl w:ilvl="0" w:tplc="71BEFFF4">
      <w:start w:val="1"/>
      <w:numFmt w:val="decimal"/>
      <w:lvlText w:val="%1."/>
      <w:lvlJc w:val="left"/>
      <w:pPr>
        <w:ind w:left="732" w:hanging="361"/>
        <w:jc w:val="left"/>
      </w:pPr>
      <w:rPr>
        <w:rFonts w:ascii="Cambria" w:eastAsia="Cambria" w:hAnsi="Cambria" w:cs="Cambria" w:hint="default"/>
        <w:b w:val="0"/>
        <w:bCs w:val="0"/>
        <w:i w:val="0"/>
        <w:iCs w:val="0"/>
        <w:spacing w:val="-1"/>
        <w:w w:val="100"/>
        <w:sz w:val="24"/>
        <w:szCs w:val="24"/>
        <w:lang w:val="en-US" w:eastAsia="en-US" w:bidi="ar-SA"/>
      </w:rPr>
    </w:lvl>
    <w:lvl w:ilvl="1" w:tplc="FDB6CA50">
      <w:numFmt w:val="bullet"/>
      <w:lvlText w:val="•"/>
      <w:lvlJc w:val="left"/>
      <w:pPr>
        <w:ind w:left="1734" w:hanging="361"/>
      </w:pPr>
      <w:rPr>
        <w:rFonts w:hint="default"/>
        <w:lang w:val="en-US" w:eastAsia="en-US" w:bidi="ar-SA"/>
      </w:rPr>
    </w:lvl>
    <w:lvl w:ilvl="2" w:tplc="F41A4D52">
      <w:numFmt w:val="bullet"/>
      <w:lvlText w:val="•"/>
      <w:lvlJc w:val="left"/>
      <w:pPr>
        <w:ind w:left="2728" w:hanging="361"/>
      </w:pPr>
      <w:rPr>
        <w:rFonts w:hint="default"/>
        <w:lang w:val="en-US" w:eastAsia="en-US" w:bidi="ar-SA"/>
      </w:rPr>
    </w:lvl>
    <w:lvl w:ilvl="3" w:tplc="95EC10B8">
      <w:numFmt w:val="bullet"/>
      <w:lvlText w:val="•"/>
      <w:lvlJc w:val="left"/>
      <w:pPr>
        <w:ind w:left="3722" w:hanging="361"/>
      </w:pPr>
      <w:rPr>
        <w:rFonts w:hint="default"/>
        <w:lang w:val="en-US" w:eastAsia="en-US" w:bidi="ar-SA"/>
      </w:rPr>
    </w:lvl>
    <w:lvl w:ilvl="4" w:tplc="D2442536">
      <w:numFmt w:val="bullet"/>
      <w:lvlText w:val="•"/>
      <w:lvlJc w:val="left"/>
      <w:pPr>
        <w:ind w:left="4716" w:hanging="361"/>
      </w:pPr>
      <w:rPr>
        <w:rFonts w:hint="default"/>
        <w:lang w:val="en-US" w:eastAsia="en-US" w:bidi="ar-SA"/>
      </w:rPr>
    </w:lvl>
    <w:lvl w:ilvl="5" w:tplc="14601508">
      <w:numFmt w:val="bullet"/>
      <w:lvlText w:val="•"/>
      <w:lvlJc w:val="left"/>
      <w:pPr>
        <w:ind w:left="5711" w:hanging="361"/>
      </w:pPr>
      <w:rPr>
        <w:rFonts w:hint="default"/>
        <w:lang w:val="en-US" w:eastAsia="en-US" w:bidi="ar-SA"/>
      </w:rPr>
    </w:lvl>
    <w:lvl w:ilvl="6" w:tplc="59BAB1DE">
      <w:numFmt w:val="bullet"/>
      <w:lvlText w:val="•"/>
      <w:lvlJc w:val="left"/>
      <w:pPr>
        <w:ind w:left="6705" w:hanging="361"/>
      </w:pPr>
      <w:rPr>
        <w:rFonts w:hint="default"/>
        <w:lang w:val="en-US" w:eastAsia="en-US" w:bidi="ar-SA"/>
      </w:rPr>
    </w:lvl>
    <w:lvl w:ilvl="7" w:tplc="2432E7F0">
      <w:numFmt w:val="bullet"/>
      <w:lvlText w:val="•"/>
      <w:lvlJc w:val="left"/>
      <w:pPr>
        <w:ind w:left="7699" w:hanging="361"/>
      </w:pPr>
      <w:rPr>
        <w:rFonts w:hint="default"/>
        <w:lang w:val="en-US" w:eastAsia="en-US" w:bidi="ar-SA"/>
      </w:rPr>
    </w:lvl>
    <w:lvl w:ilvl="8" w:tplc="742C3DB6">
      <w:numFmt w:val="bullet"/>
      <w:lvlText w:val="•"/>
      <w:lvlJc w:val="left"/>
      <w:pPr>
        <w:ind w:left="8693" w:hanging="361"/>
      </w:pPr>
      <w:rPr>
        <w:rFonts w:hint="default"/>
        <w:lang w:val="en-US" w:eastAsia="en-US" w:bidi="ar-SA"/>
      </w:rPr>
    </w:lvl>
  </w:abstractNum>
  <w:abstractNum w:abstractNumId="94">
    <w:nsid w:val="63BE4235"/>
    <w:multiLevelType w:val="hybridMultilevel"/>
    <w:tmpl w:val="445A8FEA"/>
    <w:lvl w:ilvl="0" w:tplc="70AC00C0">
      <w:start w:val="1"/>
      <w:numFmt w:val="decimal"/>
      <w:lvlText w:val="%1."/>
      <w:lvlJc w:val="left"/>
      <w:pPr>
        <w:ind w:left="982" w:hanging="250"/>
        <w:jc w:val="left"/>
      </w:pPr>
      <w:rPr>
        <w:rFonts w:ascii="Cambria" w:eastAsia="Cambria" w:hAnsi="Cambria" w:cs="Cambria" w:hint="default"/>
        <w:b/>
        <w:bCs/>
        <w:i w:val="0"/>
        <w:iCs w:val="0"/>
        <w:spacing w:val="-1"/>
        <w:w w:val="100"/>
        <w:sz w:val="24"/>
        <w:szCs w:val="24"/>
        <w:lang w:val="en-US" w:eastAsia="en-US" w:bidi="ar-SA"/>
      </w:rPr>
    </w:lvl>
    <w:lvl w:ilvl="1" w:tplc="04EC38A4">
      <w:numFmt w:val="bullet"/>
      <w:lvlText w:val="•"/>
      <w:lvlJc w:val="left"/>
      <w:pPr>
        <w:ind w:left="1950" w:hanging="250"/>
      </w:pPr>
      <w:rPr>
        <w:rFonts w:hint="default"/>
        <w:lang w:val="en-US" w:eastAsia="en-US" w:bidi="ar-SA"/>
      </w:rPr>
    </w:lvl>
    <w:lvl w:ilvl="2" w:tplc="78B4F130">
      <w:numFmt w:val="bullet"/>
      <w:lvlText w:val="•"/>
      <w:lvlJc w:val="left"/>
      <w:pPr>
        <w:ind w:left="2920" w:hanging="250"/>
      </w:pPr>
      <w:rPr>
        <w:rFonts w:hint="default"/>
        <w:lang w:val="en-US" w:eastAsia="en-US" w:bidi="ar-SA"/>
      </w:rPr>
    </w:lvl>
    <w:lvl w:ilvl="3" w:tplc="70563314">
      <w:numFmt w:val="bullet"/>
      <w:lvlText w:val="•"/>
      <w:lvlJc w:val="left"/>
      <w:pPr>
        <w:ind w:left="3890" w:hanging="250"/>
      </w:pPr>
      <w:rPr>
        <w:rFonts w:hint="default"/>
        <w:lang w:val="en-US" w:eastAsia="en-US" w:bidi="ar-SA"/>
      </w:rPr>
    </w:lvl>
    <w:lvl w:ilvl="4" w:tplc="F4FCFB20">
      <w:numFmt w:val="bullet"/>
      <w:lvlText w:val="•"/>
      <w:lvlJc w:val="left"/>
      <w:pPr>
        <w:ind w:left="4860" w:hanging="250"/>
      </w:pPr>
      <w:rPr>
        <w:rFonts w:hint="default"/>
        <w:lang w:val="en-US" w:eastAsia="en-US" w:bidi="ar-SA"/>
      </w:rPr>
    </w:lvl>
    <w:lvl w:ilvl="5" w:tplc="980ED442">
      <w:numFmt w:val="bullet"/>
      <w:lvlText w:val="•"/>
      <w:lvlJc w:val="left"/>
      <w:pPr>
        <w:ind w:left="5831" w:hanging="250"/>
      </w:pPr>
      <w:rPr>
        <w:rFonts w:hint="default"/>
        <w:lang w:val="en-US" w:eastAsia="en-US" w:bidi="ar-SA"/>
      </w:rPr>
    </w:lvl>
    <w:lvl w:ilvl="6" w:tplc="99FE322E">
      <w:numFmt w:val="bullet"/>
      <w:lvlText w:val="•"/>
      <w:lvlJc w:val="left"/>
      <w:pPr>
        <w:ind w:left="6801" w:hanging="250"/>
      </w:pPr>
      <w:rPr>
        <w:rFonts w:hint="default"/>
        <w:lang w:val="en-US" w:eastAsia="en-US" w:bidi="ar-SA"/>
      </w:rPr>
    </w:lvl>
    <w:lvl w:ilvl="7" w:tplc="6CF6A9A8">
      <w:numFmt w:val="bullet"/>
      <w:lvlText w:val="•"/>
      <w:lvlJc w:val="left"/>
      <w:pPr>
        <w:ind w:left="7771" w:hanging="250"/>
      </w:pPr>
      <w:rPr>
        <w:rFonts w:hint="default"/>
        <w:lang w:val="en-US" w:eastAsia="en-US" w:bidi="ar-SA"/>
      </w:rPr>
    </w:lvl>
    <w:lvl w:ilvl="8" w:tplc="2D5434B0">
      <w:numFmt w:val="bullet"/>
      <w:lvlText w:val="•"/>
      <w:lvlJc w:val="left"/>
      <w:pPr>
        <w:ind w:left="8741" w:hanging="250"/>
      </w:pPr>
      <w:rPr>
        <w:rFonts w:hint="default"/>
        <w:lang w:val="en-US" w:eastAsia="en-US" w:bidi="ar-SA"/>
      </w:rPr>
    </w:lvl>
  </w:abstractNum>
  <w:abstractNum w:abstractNumId="95">
    <w:nsid w:val="642530A5"/>
    <w:multiLevelType w:val="hybridMultilevel"/>
    <w:tmpl w:val="CFA8185A"/>
    <w:lvl w:ilvl="0" w:tplc="91B660A4">
      <w:start w:val="1"/>
      <w:numFmt w:val="decimal"/>
      <w:lvlText w:val="%1."/>
      <w:lvlJc w:val="left"/>
      <w:pPr>
        <w:ind w:left="732" w:hanging="240"/>
        <w:jc w:val="left"/>
      </w:pPr>
      <w:rPr>
        <w:rFonts w:ascii="Cambria" w:eastAsia="Cambria" w:hAnsi="Cambria" w:cs="Cambria" w:hint="default"/>
        <w:b w:val="0"/>
        <w:bCs w:val="0"/>
        <w:i w:val="0"/>
        <w:iCs w:val="0"/>
        <w:spacing w:val="-1"/>
        <w:w w:val="100"/>
        <w:sz w:val="24"/>
        <w:szCs w:val="24"/>
        <w:lang w:val="en-US" w:eastAsia="en-US" w:bidi="ar-SA"/>
      </w:rPr>
    </w:lvl>
    <w:lvl w:ilvl="1" w:tplc="0476A484">
      <w:numFmt w:val="bullet"/>
      <w:lvlText w:val="•"/>
      <w:lvlJc w:val="left"/>
      <w:pPr>
        <w:ind w:left="1734" w:hanging="240"/>
      </w:pPr>
      <w:rPr>
        <w:rFonts w:hint="default"/>
        <w:lang w:val="en-US" w:eastAsia="en-US" w:bidi="ar-SA"/>
      </w:rPr>
    </w:lvl>
    <w:lvl w:ilvl="2" w:tplc="0CA0CDE0">
      <w:numFmt w:val="bullet"/>
      <w:lvlText w:val="•"/>
      <w:lvlJc w:val="left"/>
      <w:pPr>
        <w:ind w:left="2728" w:hanging="240"/>
      </w:pPr>
      <w:rPr>
        <w:rFonts w:hint="default"/>
        <w:lang w:val="en-US" w:eastAsia="en-US" w:bidi="ar-SA"/>
      </w:rPr>
    </w:lvl>
    <w:lvl w:ilvl="3" w:tplc="BA18B44E">
      <w:numFmt w:val="bullet"/>
      <w:lvlText w:val="•"/>
      <w:lvlJc w:val="left"/>
      <w:pPr>
        <w:ind w:left="3722" w:hanging="240"/>
      </w:pPr>
      <w:rPr>
        <w:rFonts w:hint="default"/>
        <w:lang w:val="en-US" w:eastAsia="en-US" w:bidi="ar-SA"/>
      </w:rPr>
    </w:lvl>
    <w:lvl w:ilvl="4" w:tplc="C0A060DA">
      <w:numFmt w:val="bullet"/>
      <w:lvlText w:val="•"/>
      <w:lvlJc w:val="left"/>
      <w:pPr>
        <w:ind w:left="4716" w:hanging="240"/>
      </w:pPr>
      <w:rPr>
        <w:rFonts w:hint="default"/>
        <w:lang w:val="en-US" w:eastAsia="en-US" w:bidi="ar-SA"/>
      </w:rPr>
    </w:lvl>
    <w:lvl w:ilvl="5" w:tplc="28A47EE8">
      <w:numFmt w:val="bullet"/>
      <w:lvlText w:val="•"/>
      <w:lvlJc w:val="left"/>
      <w:pPr>
        <w:ind w:left="5711" w:hanging="240"/>
      </w:pPr>
      <w:rPr>
        <w:rFonts w:hint="default"/>
        <w:lang w:val="en-US" w:eastAsia="en-US" w:bidi="ar-SA"/>
      </w:rPr>
    </w:lvl>
    <w:lvl w:ilvl="6" w:tplc="0D70BEE2">
      <w:numFmt w:val="bullet"/>
      <w:lvlText w:val="•"/>
      <w:lvlJc w:val="left"/>
      <w:pPr>
        <w:ind w:left="6705" w:hanging="240"/>
      </w:pPr>
      <w:rPr>
        <w:rFonts w:hint="default"/>
        <w:lang w:val="en-US" w:eastAsia="en-US" w:bidi="ar-SA"/>
      </w:rPr>
    </w:lvl>
    <w:lvl w:ilvl="7" w:tplc="93E681B4">
      <w:numFmt w:val="bullet"/>
      <w:lvlText w:val="•"/>
      <w:lvlJc w:val="left"/>
      <w:pPr>
        <w:ind w:left="7699" w:hanging="240"/>
      </w:pPr>
      <w:rPr>
        <w:rFonts w:hint="default"/>
        <w:lang w:val="en-US" w:eastAsia="en-US" w:bidi="ar-SA"/>
      </w:rPr>
    </w:lvl>
    <w:lvl w:ilvl="8" w:tplc="42A299A6">
      <w:numFmt w:val="bullet"/>
      <w:lvlText w:val="•"/>
      <w:lvlJc w:val="left"/>
      <w:pPr>
        <w:ind w:left="8693" w:hanging="240"/>
      </w:pPr>
      <w:rPr>
        <w:rFonts w:hint="default"/>
        <w:lang w:val="en-US" w:eastAsia="en-US" w:bidi="ar-SA"/>
      </w:rPr>
    </w:lvl>
  </w:abstractNum>
  <w:abstractNum w:abstractNumId="96">
    <w:nsid w:val="64392AAF"/>
    <w:multiLevelType w:val="hybridMultilevel"/>
    <w:tmpl w:val="8EB66E96"/>
    <w:lvl w:ilvl="0" w:tplc="DF9E5A86">
      <w:numFmt w:val="bullet"/>
      <w:lvlText w:val="o"/>
      <w:lvlJc w:val="left"/>
      <w:pPr>
        <w:ind w:left="1452" w:hanging="360"/>
      </w:pPr>
      <w:rPr>
        <w:rFonts w:ascii="Courier New" w:eastAsia="Courier New" w:hAnsi="Courier New" w:cs="Courier New" w:hint="default"/>
        <w:b w:val="0"/>
        <w:bCs w:val="0"/>
        <w:i w:val="0"/>
        <w:iCs w:val="0"/>
        <w:spacing w:val="0"/>
        <w:w w:val="99"/>
        <w:sz w:val="20"/>
        <w:szCs w:val="20"/>
        <w:lang w:val="en-US" w:eastAsia="en-US" w:bidi="ar-SA"/>
      </w:rPr>
    </w:lvl>
    <w:lvl w:ilvl="1" w:tplc="337A5236">
      <w:numFmt w:val="bullet"/>
      <w:lvlText w:val="•"/>
      <w:lvlJc w:val="left"/>
      <w:pPr>
        <w:ind w:left="2382" w:hanging="360"/>
      </w:pPr>
      <w:rPr>
        <w:rFonts w:hint="default"/>
        <w:lang w:val="en-US" w:eastAsia="en-US" w:bidi="ar-SA"/>
      </w:rPr>
    </w:lvl>
    <w:lvl w:ilvl="2" w:tplc="4CD282CC">
      <w:numFmt w:val="bullet"/>
      <w:lvlText w:val="•"/>
      <w:lvlJc w:val="left"/>
      <w:pPr>
        <w:ind w:left="3304" w:hanging="360"/>
      </w:pPr>
      <w:rPr>
        <w:rFonts w:hint="default"/>
        <w:lang w:val="en-US" w:eastAsia="en-US" w:bidi="ar-SA"/>
      </w:rPr>
    </w:lvl>
    <w:lvl w:ilvl="3" w:tplc="4F3652C4">
      <w:numFmt w:val="bullet"/>
      <w:lvlText w:val="•"/>
      <w:lvlJc w:val="left"/>
      <w:pPr>
        <w:ind w:left="4226" w:hanging="360"/>
      </w:pPr>
      <w:rPr>
        <w:rFonts w:hint="default"/>
        <w:lang w:val="en-US" w:eastAsia="en-US" w:bidi="ar-SA"/>
      </w:rPr>
    </w:lvl>
    <w:lvl w:ilvl="4" w:tplc="7AB62BB2">
      <w:numFmt w:val="bullet"/>
      <w:lvlText w:val="•"/>
      <w:lvlJc w:val="left"/>
      <w:pPr>
        <w:ind w:left="5148" w:hanging="360"/>
      </w:pPr>
      <w:rPr>
        <w:rFonts w:hint="default"/>
        <w:lang w:val="en-US" w:eastAsia="en-US" w:bidi="ar-SA"/>
      </w:rPr>
    </w:lvl>
    <w:lvl w:ilvl="5" w:tplc="A5B25202">
      <w:numFmt w:val="bullet"/>
      <w:lvlText w:val="•"/>
      <w:lvlJc w:val="left"/>
      <w:pPr>
        <w:ind w:left="6071" w:hanging="360"/>
      </w:pPr>
      <w:rPr>
        <w:rFonts w:hint="default"/>
        <w:lang w:val="en-US" w:eastAsia="en-US" w:bidi="ar-SA"/>
      </w:rPr>
    </w:lvl>
    <w:lvl w:ilvl="6" w:tplc="6D164D40">
      <w:numFmt w:val="bullet"/>
      <w:lvlText w:val="•"/>
      <w:lvlJc w:val="left"/>
      <w:pPr>
        <w:ind w:left="6993" w:hanging="360"/>
      </w:pPr>
      <w:rPr>
        <w:rFonts w:hint="default"/>
        <w:lang w:val="en-US" w:eastAsia="en-US" w:bidi="ar-SA"/>
      </w:rPr>
    </w:lvl>
    <w:lvl w:ilvl="7" w:tplc="1ABABD5A">
      <w:numFmt w:val="bullet"/>
      <w:lvlText w:val="•"/>
      <w:lvlJc w:val="left"/>
      <w:pPr>
        <w:ind w:left="7915" w:hanging="360"/>
      </w:pPr>
      <w:rPr>
        <w:rFonts w:hint="default"/>
        <w:lang w:val="en-US" w:eastAsia="en-US" w:bidi="ar-SA"/>
      </w:rPr>
    </w:lvl>
    <w:lvl w:ilvl="8" w:tplc="DAD23236">
      <w:numFmt w:val="bullet"/>
      <w:lvlText w:val="•"/>
      <w:lvlJc w:val="left"/>
      <w:pPr>
        <w:ind w:left="8837" w:hanging="360"/>
      </w:pPr>
      <w:rPr>
        <w:rFonts w:hint="default"/>
        <w:lang w:val="en-US" w:eastAsia="en-US" w:bidi="ar-SA"/>
      </w:rPr>
    </w:lvl>
  </w:abstractNum>
  <w:abstractNum w:abstractNumId="97">
    <w:nsid w:val="64CC2E8A"/>
    <w:multiLevelType w:val="hybridMultilevel"/>
    <w:tmpl w:val="4B94DB80"/>
    <w:lvl w:ilvl="0" w:tplc="762C1A36">
      <w:start w:val="1"/>
      <w:numFmt w:val="decimal"/>
      <w:lvlText w:val="%1."/>
      <w:lvlJc w:val="left"/>
      <w:pPr>
        <w:ind w:left="732" w:hanging="236"/>
        <w:jc w:val="left"/>
      </w:pPr>
      <w:rPr>
        <w:rFonts w:ascii="Cambria" w:eastAsia="Cambria" w:hAnsi="Cambria" w:cs="Cambria" w:hint="default"/>
        <w:b w:val="0"/>
        <w:bCs w:val="0"/>
        <w:i w:val="0"/>
        <w:iCs w:val="0"/>
        <w:spacing w:val="-1"/>
        <w:w w:val="100"/>
        <w:sz w:val="24"/>
        <w:szCs w:val="24"/>
        <w:lang w:val="en-US" w:eastAsia="en-US" w:bidi="ar-SA"/>
      </w:rPr>
    </w:lvl>
    <w:lvl w:ilvl="1" w:tplc="F584870A">
      <w:numFmt w:val="bullet"/>
      <w:lvlText w:val="•"/>
      <w:lvlJc w:val="left"/>
      <w:pPr>
        <w:ind w:left="1734" w:hanging="236"/>
      </w:pPr>
      <w:rPr>
        <w:rFonts w:hint="default"/>
        <w:lang w:val="en-US" w:eastAsia="en-US" w:bidi="ar-SA"/>
      </w:rPr>
    </w:lvl>
    <w:lvl w:ilvl="2" w:tplc="0B88E3AE">
      <w:numFmt w:val="bullet"/>
      <w:lvlText w:val="•"/>
      <w:lvlJc w:val="left"/>
      <w:pPr>
        <w:ind w:left="2728" w:hanging="236"/>
      </w:pPr>
      <w:rPr>
        <w:rFonts w:hint="default"/>
        <w:lang w:val="en-US" w:eastAsia="en-US" w:bidi="ar-SA"/>
      </w:rPr>
    </w:lvl>
    <w:lvl w:ilvl="3" w:tplc="2F5E8DE0">
      <w:numFmt w:val="bullet"/>
      <w:lvlText w:val="•"/>
      <w:lvlJc w:val="left"/>
      <w:pPr>
        <w:ind w:left="3722" w:hanging="236"/>
      </w:pPr>
      <w:rPr>
        <w:rFonts w:hint="default"/>
        <w:lang w:val="en-US" w:eastAsia="en-US" w:bidi="ar-SA"/>
      </w:rPr>
    </w:lvl>
    <w:lvl w:ilvl="4" w:tplc="76AE5E10">
      <w:numFmt w:val="bullet"/>
      <w:lvlText w:val="•"/>
      <w:lvlJc w:val="left"/>
      <w:pPr>
        <w:ind w:left="4716" w:hanging="236"/>
      </w:pPr>
      <w:rPr>
        <w:rFonts w:hint="default"/>
        <w:lang w:val="en-US" w:eastAsia="en-US" w:bidi="ar-SA"/>
      </w:rPr>
    </w:lvl>
    <w:lvl w:ilvl="5" w:tplc="1DBE8684">
      <w:numFmt w:val="bullet"/>
      <w:lvlText w:val="•"/>
      <w:lvlJc w:val="left"/>
      <w:pPr>
        <w:ind w:left="5711" w:hanging="236"/>
      </w:pPr>
      <w:rPr>
        <w:rFonts w:hint="default"/>
        <w:lang w:val="en-US" w:eastAsia="en-US" w:bidi="ar-SA"/>
      </w:rPr>
    </w:lvl>
    <w:lvl w:ilvl="6" w:tplc="1592E656">
      <w:numFmt w:val="bullet"/>
      <w:lvlText w:val="•"/>
      <w:lvlJc w:val="left"/>
      <w:pPr>
        <w:ind w:left="6705" w:hanging="236"/>
      </w:pPr>
      <w:rPr>
        <w:rFonts w:hint="default"/>
        <w:lang w:val="en-US" w:eastAsia="en-US" w:bidi="ar-SA"/>
      </w:rPr>
    </w:lvl>
    <w:lvl w:ilvl="7" w:tplc="ECD64FBC">
      <w:numFmt w:val="bullet"/>
      <w:lvlText w:val="•"/>
      <w:lvlJc w:val="left"/>
      <w:pPr>
        <w:ind w:left="7699" w:hanging="236"/>
      </w:pPr>
      <w:rPr>
        <w:rFonts w:hint="default"/>
        <w:lang w:val="en-US" w:eastAsia="en-US" w:bidi="ar-SA"/>
      </w:rPr>
    </w:lvl>
    <w:lvl w:ilvl="8" w:tplc="3FC4B8DC">
      <w:numFmt w:val="bullet"/>
      <w:lvlText w:val="•"/>
      <w:lvlJc w:val="left"/>
      <w:pPr>
        <w:ind w:left="8693" w:hanging="236"/>
      </w:pPr>
      <w:rPr>
        <w:rFonts w:hint="default"/>
        <w:lang w:val="en-US" w:eastAsia="en-US" w:bidi="ar-SA"/>
      </w:rPr>
    </w:lvl>
  </w:abstractNum>
  <w:abstractNum w:abstractNumId="98">
    <w:nsid w:val="64F97DB1"/>
    <w:multiLevelType w:val="hybridMultilevel"/>
    <w:tmpl w:val="84EE1EE2"/>
    <w:lvl w:ilvl="0" w:tplc="2B98CAFC">
      <w:start w:val="1"/>
      <w:numFmt w:val="decimal"/>
      <w:lvlText w:val="%1."/>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1" w:tplc="A4328A4C">
      <w:numFmt w:val="bullet"/>
      <w:lvlText w:val=""/>
      <w:lvlJc w:val="left"/>
      <w:pPr>
        <w:ind w:left="1272" w:hanging="360"/>
      </w:pPr>
      <w:rPr>
        <w:rFonts w:ascii="Symbol" w:eastAsia="Symbol" w:hAnsi="Symbol" w:cs="Symbol" w:hint="default"/>
        <w:b w:val="0"/>
        <w:bCs w:val="0"/>
        <w:i w:val="0"/>
        <w:iCs w:val="0"/>
        <w:spacing w:val="0"/>
        <w:w w:val="99"/>
        <w:sz w:val="20"/>
        <w:szCs w:val="20"/>
        <w:lang w:val="en-US" w:eastAsia="en-US" w:bidi="ar-SA"/>
      </w:rPr>
    </w:lvl>
    <w:lvl w:ilvl="2" w:tplc="27DEF7A0">
      <w:numFmt w:val="bullet"/>
      <w:lvlText w:val="•"/>
      <w:lvlJc w:val="left"/>
      <w:pPr>
        <w:ind w:left="3160" w:hanging="360"/>
      </w:pPr>
      <w:rPr>
        <w:rFonts w:hint="default"/>
        <w:lang w:val="en-US" w:eastAsia="en-US" w:bidi="ar-SA"/>
      </w:rPr>
    </w:lvl>
    <w:lvl w:ilvl="3" w:tplc="6EEE20EA">
      <w:numFmt w:val="bullet"/>
      <w:lvlText w:val="•"/>
      <w:lvlJc w:val="left"/>
      <w:pPr>
        <w:ind w:left="4100" w:hanging="360"/>
      </w:pPr>
      <w:rPr>
        <w:rFonts w:hint="default"/>
        <w:lang w:val="en-US" w:eastAsia="en-US" w:bidi="ar-SA"/>
      </w:rPr>
    </w:lvl>
    <w:lvl w:ilvl="4" w:tplc="0C6872C8">
      <w:numFmt w:val="bullet"/>
      <w:lvlText w:val="•"/>
      <w:lvlJc w:val="left"/>
      <w:pPr>
        <w:ind w:left="5040" w:hanging="360"/>
      </w:pPr>
      <w:rPr>
        <w:rFonts w:hint="default"/>
        <w:lang w:val="en-US" w:eastAsia="en-US" w:bidi="ar-SA"/>
      </w:rPr>
    </w:lvl>
    <w:lvl w:ilvl="5" w:tplc="F112FC94">
      <w:numFmt w:val="bullet"/>
      <w:lvlText w:val="•"/>
      <w:lvlJc w:val="left"/>
      <w:pPr>
        <w:ind w:left="5981" w:hanging="360"/>
      </w:pPr>
      <w:rPr>
        <w:rFonts w:hint="default"/>
        <w:lang w:val="en-US" w:eastAsia="en-US" w:bidi="ar-SA"/>
      </w:rPr>
    </w:lvl>
    <w:lvl w:ilvl="6" w:tplc="7A0CA9E2">
      <w:numFmt w:val="bullet"/>
      <w:lvlText w:val="•"/>
      <w:lvlJc w:val="left"/>
      <w:pPr>
        <w:ind w:left="6921" w:hanging="360"/>
      </w:pPr>
      <w:rPr>
        <w:rFonts w:hint="default"/>
        <w:lang w:val="en-US" w:eastAsia="en-US" w:bidi="ar-SA"/>
      </w:rPr>
    </w:lvl>
    <w:lvl w:ilvl="7" w:tplc="ED38FDDE">
      <w:numFmt w:val="bullet"/>
      <w:lvlText w:val="•"/>
      <w:lvlJc w:val="left"/>
      <w:pPr>
        <w:ind w:left="7861" w:hanging="360"/>
      </w:pPr>
      <w:rPr>
        <w:rFonts w:hint="default"/>
        <w:lang w:val="en-US" w:eastAsia="en-US" w:bidi="ar-SA"/>
      </w:rPr>
    </w:lvl>
    <w:lvl w:ilvl="8" w:tplc="D95E6536">
      <w:numFmt w:val="bullet"/>
      <w:lvlText w:val="•"/>
      <w:lvlJc w:val="left"/>
      <w:pPr>
        <w:ind w:left="8801" w:hanging="360"/>
      </w:pPr>
      <w:rPr>
        <w:rFonts w:hint="default"/>
        <w:lang w:val="en-US" w:eastAsia="en-US" w:bidi="ar-SA"/>
      </w:rPr>
    </w:lvl>
  </w:abstractNum>
  <w:abstractNum w:abstractNumId="99">
    <w:nsid w:val="659B3B2C"/>
    <w:multiLevelType w:val="hybridMultilevel"/>
    <w:tmpl w:val="6BDC343A"/>
    <w:lvl w:ilvl="0" w:tplc="2076B6CE">
      <w:numFmt w:val="bullet"/>
      <w:lvlText w:val=""/>
      <w:lvlJc w:val="left"/>
      <w:pPr>
        <w:ind w:left="1003" w:hanging="180"/>
      </w:pPr>
      <w:rPr>
        <w:rFonts w:ascii="Symbol" w:eastAsia="Symbol" w:hAnsi="Symbol" w:cs="Symbol" w:hint="default"/>
        <w:b w:val="0"/>
        <w:bCs w:val="0"/>
        <w:i w:val="0"/>
        <w:iCs w:val="0"/>
        <w:spacing w:val="0"/>
        <w:w w:val="100"/>
        <w:sz w:val="24"/>
        <w:szCs w:val="24"/>
        <w:lang w:val="en-US" w:eastAsia="en-US" w:bidi="ar-SA"/>
      </w:rPr>
    </w:lvl>
    <w:lvl w:ilvl="1" w:tplc="A052DB94">
      <w:start w:val="1"/>
      <w:numFmt w:val="decimal"/>
      <w:lvlText w:val="%2)"/>
      <w:lvlJc w:val="left"/>
      <w:pPr>
        <w:ind w:left="1543" w:hanging="360"/>
        <w:jc w:val="left"/>
      </w:pPr>
      <w:rPr>
        <w:rFonts w:ascii="Cambria" w:eastAsia="Cambria" w:hAnsi="Cambria" w:cs="Cambria" w:hint="default"/>
        <w:b w:val="0"/>
        <w:bCs w:val="0"/>
        <w:i w:val="0"/>
        <w:iCs w:val="0"/>
        <w:spacing w:val="-1"/>
        <w:w w:val="100"/>
        <w:sz w:val="24"/>
        <w:szCs w:val="24"/>
        <w:lang w:val="en-US" w:eastAsia="en-US" w:bidi="ar-SA"/>
      </w:rPr>
    </w:lvl>
    <w:lvl w:ilvl="2" w:tplc="3E688FF8">
      <w:numFmt w:val="bullet"/>
      <w:lvlText w:val="•"/>
      <w:lvlJc w:val="left"/>
      <w:pPr>
        <w:ind w:left="2555" w:hanging="360"/>
      </w:pPr>
      <w:rPr>
        <w:rFonts w:hint="default"/>
        <w:lang w:val="en-US" w:eastAsia="en-US" w:bidi="ar-SA"/>
      </w:rPr>
    </w:lvl>
    <w:lvl w:ilvl="3" w:tplc="885CAF06">
      <w:numFmt w:val="bullet"/>
      <w:lvlText w:val="•"/>
      <w:lvlJc w:val="left"/>
      <w:pPr>
        <w:ind w:left="3571" w:hanging="360"/>
      </w:pPr>
      <w:rPr>
        <w:rFonts w:hint="default"/>
        <w:lang w:val="en-US" w:eastAsia="en-US" w:bidi="ar-SA"/>
      </w:rPr>
    </w:lvl>
    <w:lvl w:ilvl="4" w:tplc="0DBC62A8">
      <w:numFmt w:val="bullet"/>
      <w:lvlText w:val="•"/>
      <w:lvlJc w:val="left"/>
      <w:pPr>
        <w:ind w:left="4587" w:hanging="360"/>
      </w:pPr>
      <w:rPr>
        <w:rFonts w:hint="default"/>
        <w:lang w:val="en-US" w:eastAsia="en-US" w:bidi="ar-SA"/>
      </w:rPr>
    </w:lvl>
    <w:lvl w:ilvl="5" w:tplc="51A2094E">
      <w:numFmt w:val="bullet"/>
      <w:lvlText w:val="•"/>
      <w:lvlJc w:val="left"/>
      <w:pPr>
        <w:ind w:left="5603" w:hanging="360"/>
      </w:pPr>
      <w:rPr>
        <w:rFonts w:hint="default"/>
        <w:lang w:val="en-US" w:eastAsia="en-US" w:bidi="ar-SA"/>
      </w:rPr>
    </w:lvl>
    <w:lvl w:ilvl="6" w:tplc="5E9E6CA2">
      <w:numFmt w:val="bullet"/>
      <w:lvlText w:val="•"/>
      <w:lvlJc w:val="left"/>
      <w:pPr>
        <w:ind w:left="6618" w:hanging="360"/>
      </w:pPr>
      <w:rPr>
        <w:rFonts w:hint="default"/>
        <w:lang w:val="en-US" w:eastAsia="en-US" w:bidi="ar-SA"/>
      </w:rPr>
    </w:lvl>
    <w:lvl w:ilvl="7" w:tplc="19CE3F62">
      <w:numFmt w:val="bullet"/>
      <w:lvlText w:val="•"/>
      <w:lvlJc w:val="left"/>
      <w:pPr>
        <w:ind w:left="7634" w:hanging="360"/>
      </w:pPr>
      <w:rPr>
        <w:rFonts w:hint="default"/>
        <w:lang w:val="en-US" w:eastAsia="en-US" w:bidi="ar-SA"/>
      </w:rPr>
    </w:lvl>
    <w:lvl w:ilvl="8" w:tplc="F612B890">
      <w:numFmt w:val="bullet"/>
      <w:lvlText w:val="•"/>
      <w:lvlJc w:val="left"/>
      <w:pPr>
        <w:ind w:left="8650" w:hanging="360"/>
      </w:pPr>
      <w:rPr>
        <w:rFonts w:hint="default"/>
        <w:lang w:val="en-US" w:eastAsia="en-US" w:bidi="ar-SA"/>
      </w:rPr>
    </w:lvl>
  </w:abstractNum>
  <w:abstractNum w:abstractNumId="100">
    <w:nsid w:val="671B42B4"/>
    <w:multiLevelType w:val="multilevel"/>
    <w:tmpl w:val="020240BA"/>
    <w:lvl w:ilvl="0">
      <w:start w:val="1"/>
      <w:numFmt w:val="decimal"/>
      <w:lvlText w:val="%1"/>
      <w:lvlJc w:val="left"/>
      <w:pPr>
        <w:ind w:left="1565" w:hanging="375"/>
        <w:jc w:val="left"/>
      </w:pPr>
      <w:rPr>
        <w:rFonts w:hint="default"/>
        <w:lang w:val="en-US" w:eastAsia="en-US" w:bidi="ar-SA"/>
      </w:rPr>
    </w:lvl>
    <w:lvl w:ilvl="1">
      <w:start w:val="1"/>
      <w:numFmt w:val="decimal"/>
      <w:lvlText w:val="%1.%2"/>
      <w:lvlJc w:val="left"/>
      <w:pPr>
        <w:ind w:left="1565" w:hanging="375"/>
        <w:jc w:val="left"/>
      </w:pPr>
      <w:rPr>
        <w:rFonts w:ascii="Arial MT" w:eastAsia="Arial MT" w:hAnsi="Arial MT" w:cs="Arial MT" w:hint="default"/>
        <w:b w:val="0"/>
        <w:bCs w:val="0"/>
        <w:i w:val="0"/>
        <w:iCs w:val="0"/>
        <w:spacing w:val="0"/>
        <w:w w:val="100"/>
        <w:sz w:val="22"/>
        <w:szCs w:val="22"/>
        <w:lang w:val="en-US" w:eastAsia="en-US" w:bidi="ar-SA"/>
      </w:rPr>
    </w:lvl>
    <w:lvl w:ilvl="2">
      <w:start w:val="1"/>
      <w:numFmt w:val="decimal"/>
      <w:lvlText w:val="%1.%2.%3"/>
      <w:lvlJc w:val="left"/>
      <w:pPr>
        <w:ind w:left="2283" w:hanging="720"/>
        <w:jc w:val="left"/>
      </w:pPr>
      <w:rPr>
        <w:rFonts w:ascii="Cambria" w:eastAsia="Cambria" w:hAnsi="Cambria" w:cs="Cambria" w:hint="default"/>
        <w:b w:val="0"/>
        <w:bCs w:val="0"/>
        <w:i w:val="0"/>
        <w:iCs w:val="0"/>
        <w:spacing w:val="-1"/>
        <w:w w:val="100"/>
        <w:sz w:val="24"/>
        <w:szCs w:val="24"/>
        <w:lang w:val="en-US" w:eastAsia="en-US" w:bidi="ar-SA"/>
      </w:rPr>
    </w:lvl>
    <w:lvl w:ilvl="3">
      <w:numFmt w:val="bullet"/>
      <w:lvlText w:val="•"/>
      <w:lvlJc w:val="left"/>
      <w:pPr>
        <w:ind w:left="2340" w:hanging="720"/>
      </w:pPr>
      <w:rPr>
        <w:rFonts w:hint="default"/>
        <w:lang w:val="en-US" w:eastAsia="en-US" w:bidi="ar-SA"/>
      </w:rPr>
    </w:lvl>
    <w:lvl w:ilvl="4">
      <w:numFmt w:val="bullet"/>
      <w:lvlText w:val="•"/>
      <w:lvlJc w:val="left"/>
      <w:pPr>
        <w:ind w:left="3568" w:hanging="720"/>
      </w:pPr>
      <w:rPr>
        <w:rFonts w:hint="default"/>
        <w:lang w:val="en-US" w:eastAsia="en-US" w:bidi="ar-SA"/>
      </w:rPr>
    </w:lvl>
    <w:lvl w:ilvl="5">
      <w:numFmt w:val="bullet"/>
      <w:lvlText w:val="•"/>
      <w:lvlJc w:val="left"/>
      <w:pPr>
        <w:ind w:left="4796" w:hanging="720"/>
      </w:pPr>
      <w:rPr>
        <w:rFonts w:hint="default"/>
        <w:lang w:val="en-US" w:eastAsia="en-US" w:bidi="ar-SA"/>
      </w:rPr>
    </w:lvl>
    <w:lvl w:ilvl="6">
      <w:numFmt w:val="bullet"/>
      <w:lvlText w:val="•"/>
      <w:lvlJc w:val="left"/>
      <w:pPr>
        <w:ind w:left="6025" w:hanging="720"/>
      </w:pPr>
      <w:rPr>
        <w:rFonts w:hint="default"/>
        <w:lang w:val="en-US" w:eastAsia="en-US" w:bidi="ar-SA"/>
      </w:rPr>
    </w:lvl>
    <w:lvl w:ilvl="7">
      <w:numFmt w:val="bullet"/>
      <w:lvlText w:val="•"/>
      <w:lvlJc w:val="left"/>
      <w:pPr>
        <w:ind w:left="7253" w:hanging="720"/>
      </w:pPr>
      <w:rPr>
        <w:rFonts w:hint="default"/>
        <w:lang w:val="en-US" w:eastAsia="en-US" w:bidi="ar-SA"/>
      </w:rPr>
    </w:lvl>
    <w:lvl w:ilvl="8">
      <w:numFmt w:val="bullet"/>
      <w:lvlText w:val="•"/>
      <w:lvlJc w:val="left"/>
      <w:pPr>
        <w:ind w:left="8482" w:hanging="720"/>
      </w:pPr>
      <w:rPr>
        <w:rFonts w:hint="default"/>
        <w:lang w:val="en-US" w:eastAsia="en-US" w:bidi="ar-SA"/>
      </w:rPr>
    </w:lvl>
  </w:abstractNum>
  <w:abstractNum w:abstractNumId="101">
    <w:nsid w:val="686E05CA"/>
    <w:multiLevelType w:val="multilevel"/>
    <w:tmpl w:val="8FB8F830"/>
    <w:lvl w:ilvl="0">
      <w:start w:val="1"/>
      <w:numFmt w:val="decimal"/>
      <w:lvlText w:val="%1"/>
      <w:lvlJc w:val="left"/>
      <w:pPr>
        <w:ind w:left="2463" w:hanging="720"/>
        <w:jc w:val="left"/>
      </w:pPr>
      <w:rPr>
        <w:rFonts w:hint="default"/>
        <w:lang w:val="en-US" w:eastAsia="en-US" w:bidi="ar-SA"/>
      </w:rPr>
    </w:lvl>
    <w:lvl w:ilvl="1">
      <w:start w:val="2"/>
      <w:numFmt w:val="decimal"/>
      <w:lvlText w:val="%1.%2"/>
      <w:lvlJc w:val="left"/>
      <w:pPr>
        <w:ind w:left="2463" w:hanging="720"/>
        <w:jc w:val="left"/>
      </w:pPr>
      <w:rPr>
        <w:rFonts w:hint="default"/>
        <w:lang w:val="en-US" w:eastAsia="en-US" w:bidi="ar-SA"/>
      </w:rPr>
    </w:lvl>
    <w:lvl w:ilvl="2">
      <w:start w:val="1"/>
      <w:numFmt w:val="decimal"/>
      <w:lvlText w:val="%1.%2.%3"/>
      <w:lvlJc w:val="left"/>
      <w:pPr>
        <w:ind w:left="2463" w:hanging="720"/>
        <w:jc w:val="left"/>
      </w:pPr>
      <w:rPr>
        <w:rFonts w:ascii="Cambria" w:eastAsia="Cambria" w:hAnsi="Cambria" w:cs="Cambria" w:hint="default"/>
        <w:b w:val="0"/>
        <w:bCs w:val="0"/>
        <w:i w:val="0"/>
        <w:iCs w:val="0"/>
        <w:spacing w:val="-1"/>
        <w:w w:val="100"/>
        <w:sz w:val="24"/>
        <w:szCs w:val="24"/>
        <w:lang w:val="en-US" w:eastAsia="en-US" w:bidi="ar-SA"/>
      </w:rPr>
    </w:lvl>
    <w:lvl w:ilvl="3">
      <w:numFmt w:val="bullet"/>
      <w:lvlText w:val="•"/>
      <w:lvlJc w:val="left"/>
      <w:pPr>
        <w:ind w:left="5003" w:hanging="720"/>
      </w:pPr>
      <w:rPr>
        <w:rFonts w:hint="default"/>
        <w:lang w:val="en-US" w:eastAsia="en-US" w:bidi="ar-SA"/>
      </w:rPr>
    </w:lvl>
    <w:lvl w:ilvl="4">
      <w:numFmt w:val="bullet"/>
      <w:lvlText w:val="•"/>
      <w:lvlJc w:val="left"/>
      <w:pPr>
        <w:ind w:left="5851" w:hanging="720"/>
      </w:pPr>
      <w:rPr>
        <w:rFonts w:hint="default"/>
        <w:lang w:val="en-US" w:eastAsia="en-US" w:bidi="ar-SA"/>
      </w:rPr>
    </w:lvl>
    <w:lvl w:ilvl="5">
      <w:numFmt w:val="bullet"/>
      <w:lvlText w:val="•"/>
      <w:lvlJc w:val="left"/>
      <w:pPr>
        <w:ind w:left="6699" w:hanging="720"/>
      </w:pPr>
      <w:rPr>
        <w:rFonts w:hint="default"/>
        <w:lang w:val="en-US" w:eastAsia="en-US" w:bidi="ar-SA"/>
      </w:rPr>
    </w:lvl>
    <w:lvl w:ilvl="6">
      <w:numFmt w:val="bullet"/>
      <w:lvlText w:val="•"/>
      <w:lvlJc w:val="left"/>
      <w:pPr>
        <w:ind w:left="7547" w:hanging="720"/>
      </w:pPr>
      <w:rPr>
        <w:rFonts w:hint="default"/>
        <w:lang w:val="en-US" w:eastAsia="en-US" w:bidi="ar-SA"/>
      </w:rPr>
    </w:lvl>
    <w:lvl w:ilvl="7">
      <w:numFmt w:val="bullet"/>
      <w:lvlText w:val="•"/>
      <w:lvlJc w:val="left"/>
      <w:pPr>
        <w:ind w:left="8395" w:hanging="720"/>
      </w:pPr>
      <w:rPr>
        <w:rFonts w:hint="default"/>
        <w:lang w:val="en-US" w:eastAsia="en-US" w:bidi="ar-SA"/>
      </w:rPr>
    </w:lvl>
    <w:lvl w:ilvl="8">
      <w:numFmt w:val="bullet"/>
      <w:lvlText w:val="•"/>
      <w:lvlJc w:val="left"/>
      <w:pPr>
        <w:ind w:left="9243" w:hanging="720"/>
      </w:pPr>
      <w:rPr>
        <w:rFonts w:hint="default"/>
        <w:lang w:val="en-US" w:eastAsia="en-US" w:bidi="ar-SA"/>
      </w:rPr>
    </w:lvl>
  </w:abstractNum>
  <w:abstractNum w:abstractNumId="102">
    <w:nsid w:val="69523F9C"/>
    <w:multiLevelType w:val="hybridMultilevel"/>
    <w:tmpl w:val="15444614"/>
    <w:lvl w:ilvl="0" w:tplc="C3DC62DC">
      <w:numFmt w:val="bullet"/>
      <w:lvlText w:val=""/>
      <w:lvlJc w:val="left"/>
      <w:pPr>
        <w:ind w:left="912" w:hanging="360"/>
      </w:pPr>
      <w:rPr>
        <w:rFonts w:ascii="Symbol" w:eastAsia="Symbol" w:hAnsi="Symbol" w:cs="Symbol" w:hint="default"/>
        <w:b w:val="0"/>
        <w:bCs w:val="0"/>
        <w:i w:val="0"/>
        <w:iCs w:val="0"/>
        <w:spacing w:val="0"/>
        <w:w w:val="100"/>
        <w:sz w:val="24"/>
        <w:szCs w:val="24"/>
        <w:lang w:val="en-US" w:eastAsia="en-US" w:bidi="ar-SA"/>
      </w:rPr>
    </w:lvl>
    <w:lvl w:ilvl="1" w:tplc="11DA5CB8">
      <w:start w:val="1"/>
      <w:numFmt w:val="lowerLetter"/>
      <w:lvlText w:val="(%2)"/>
      <w:lvlJc w:val="left"/>
      <w:pPr>
        <w:ind w:left="2172" w:hanging="360"/>
        <w:jc w:val="left"/>
      </w:pPr>
      <w:rPr>
        <w:rFonts w:ascii="Cambria" w:eastAsia="Cambria" w:hAnsi="Cambria" w:cs="Cambria" w:hint="default"/>
        <w:b w:val="0"/>
        <w:bCs w:val="0"/>
        <w:i w:val="0"/>
        <w:iCs w:val="0"/>
        <w:spacing w:val="0"/>
        <w:w w:val="100"/>
        <w:sz w:val="24"/>
        <w:szCs w:val="24"/>
        <w:lang w:val="en-US" w:eastAsia="en-US" w:bidi="ar-SA"/>
      </w:rPr>
    </w:lvl>
    <w:lvl w:ilvl="2" w:tplc="73B0C93C">
      <w:numFmt w:val="bullet"/>
      <w:lvlText w:val="•"/>
      <w:lvlJc w:val="left"/>
      <w:pPr>
        <w:ind w:left="3124" w:hanging="360"/>
      </w:pPr>
      <w:rPr>
        <w:rFonts w:hint="default"/>
        <w:lang w:val="en-US" w:eastAsia="en-US" w:bidi="ar-SA"/>
      </w:rPr>
    </w:lvl>
    <w:lvl w:ilvl="3" w:tplc="8C2CF174">
      <w:numFmt w:val="bullet"/>
      <w:lvlText w:val="•"/>
      <w:lvlJc w:val="left"/>
      <w:pPr>
        <w:ind w:left="4069" w:hanging="360"/>
      </w:pPr>
      <w:rPr>
        <w:rFonts w:hint="default"/>
        <w:lang w:val="en-US" w:eastAsia="en-US" w:bidi="ar-SA"/>
      </w:rPr>
    </w:lvl>
    <w:lvl w:ilvl="4" w:tplc="AB5C61EC">
      <w:numFmt w:val="bullet"/>
      <w:lvlText w:val="•"/>
      <w:lvlJc w:val="left"/>
      <w:pPr>
        <w:ind w:left="5014" w:hanging="360"/>
      </w:pPr>
      <w:rPr>
        <w:rFonts w:hint="default"/>
        <w:lang w:val="en-US" w:eastAsia="en-US" w:bidi="ar-SA"/>
      </w:rPr>
    </w:lvl>
    <w:lvl w:ilvl="5" w:tplc="0EFA13BA">
      <w:numFmt w:val="bullet"/>
      <w:lvlText w:val="•"/>
      <w:lvlJc w:val="left"/>
      <w:pPr>
        <w:ind w:left="5958" w:hanging="360"/>
      </w:pPr>
      <w:rPr>
        <w:rFonts w:hint="default"/>
        <w:lang w:val="en-US" w:eastAsia="en-US" w:bidi="ar-SA"/>
      </w:rPr>
    </w:lvl>
    <w:lvl w:ilvl="6" w:tplc="3E221B16">
      <w:numFmt w:val="bullet"/>
      <w:lvlText w:val="•"/>
      <w:lvlJc w:val="left"/>
      <w:pPr>
        <w:ind w:left="6903" w:hanging="360"/>
      </w:pPr>
      <w:rPr>
        <w:rFonts w:hint="default"/>
        <w:lang w:val="en-US" w:eastAsia="en-US" w:bidi="ar-SA"/>
      </w:rPr>
    </w:lvl>
    <w:lvl w:ilvl="7" w:tplc="66E4B3E0">
      <w:numFmt w:val="bullet"/>
      <w:lvlText w:val="•"/>
      <w:lvlJc w:val="left"/>
      <w:pPr>
        <w:ind w:left="7848" w:hanging="360"/>
      </w:pPr>
      <w:rPr>
        <w:rFonts w:hint="default"/>
        <w:lang w:val="en-US" w:eastAsia="en-US" w:bidi="ar-SA"/>
      </w:rPr>
    </w:lvl>
    <w:lvl w:ilvl="8" w:tplc="4DD0AE40">
      <w:numFmt w:val="bullet"/>
      <w:lvlText w:val="•"/>
      <w:lvlJc w:val="left"/>
      <w:pPr>
        <w:ind w:left="8792" w:hanging="360"/>
      </w:pPr>
      <w:rPr>
        <w:rFonts w:hint="default"/>
        <w:lang w:val="en-US" w:eastAsia="en-US" w:bidi="ar-SA"/>
      </w:rPr>
    </w:lvl>
  </w:abstractNum>
  <w:abstractNum w:abstractNumId="103">
    <w:nsid w:val="698C7FF6"/>
    <w:multiLevelType w:val="hybridMultilevel"/>
    <w:tmpl w:val="9F7028A0"/>
    <w:lvl w:ilvl="0" w:tplc="0A9A1122">
      <w:numFmt w:val="bullet"/>
      <w:lvlText w:val=""/>
      <w:lvlJc w:val="left"/>
      <w:pPr>
        <w:ind w:left="1092" w:hanging="360"/>
      </w:pPr>
      <w:rPr>
        <w:rFonts w:ascii="Symbol" w:eastAsia="Symbol" w:hAnsi="Symbol" w:cs="Symbol" w:hint="default"/>
        <w:b w:val="0"/>
        <w:bCs w:val="0"/>
        <w:i w:val="0"/>
        <w:iCs w:val="0"/>
        <w:spacing w:val="0"/>
        <w:w w:val="100"/>
        <w:sz w:val="24"/>
        <w:szCs w:val="24"/>
        <w:lang w:val="en-US" w:eastAsia="en-US" w:bidi="ar-SA"/>
      </w:rPr>
    </w:lvl>
    <w:lvl w:ilvl="1" w:tplc="A27E4CC4">
      <w:numFmt w:val="bullet"/>
      <w:lvlText w:val=""/>
      <w:lvlJc w:val="left"/>
      <w:pPr>
        <w:ind w:left="1183" w:hanging="360"/>
      </w:pPr>
      <w:rPr>
        <w:rFonts w:ascii="Symbol" w:eastAsia="Symbol" w:hAnsi="Symbol" w:cs="Symbol" w:hint="default"/>
        <w:b w:val="0"/>
        <w:bCs w:val="0"/>
        <w:i w:val="0"/>
        <w:iCs w:val="0"/>
        <w:spacing w:val="0"/>
        <w:w w:val="100"/>
        <w:sz w:val="24"/>
        <w:szCs w:val="24"/>
        <w:lang w:val="en-US" w:eastAsia="en-US" w:bidi="ar-SA"/>
      </w:rPr>
    </w:lvl>
    <w:lvl w:ilvl="2" w:tplc="891C72F0">
      <w:numFmt w:val="bullet"/>
      <w:lvlText w:val="•"/>
      <w:lvlJc w:val="left"/>
      <w:pPr>
        <w:ind w:left="2235" w:hanging="360"/>
      </w:pPr>
      <w:rPr>
        <w:rFonts w:hint="default"/>
        <w:lang w:val="en-US" w:eastAsia="en-US" w:bidi="ar-SA"/>
      </w:rPr>
    </w:lvl>
    <w:lvl w:ilvl="3" w:tplc="CDB4F07C">
      <w:numFmt w:val="bullet"/>
      <w:lvlText w:val="•"/>
      <w:lvlJc w:val="left"/>
      <w:pPr>
        <w:ind w:left="3291" w:hanging="360"/>
      </w:pPr>
      <w:rPr>
        <w:rFonts w:hint="default"/>
        <w:lang w:val="en-US" w:eastAsia="en-US" w:bidi="ar-SA"/>
      </w:rPr>
    </w:lvl>
    <w:lvl w:ilvl="4" w:tplc="5FB6633C">
      <w:numFmt w:val="bullet"/>
      <w:lvlText w:val="•"/>
      <w:lvlJc w:val="left"/>
      <w:pPr>
        <w:ind w:left="4347" w:hanging="360"/>
      </w:pPr>
      <w:rPr>
        <w:rFonts w:hint="default"/>
        <w:lang w:val="en-US" w:eastAsia="en-US" w:bidi="ar-SA"/>
      </w:rPr>
    </w:lvl>
    <w:lvl w:ilvl="5" w:tplc="75D4DADE">
      <w:numFmt w:val="bullet"/>
      <w:lvlText w:val="•"/>
      <w:lvlJc w:val="left"/>
      <w:pPr>
        <w:ind w:left="5403" w:hanging="360"/>
      </w:pPr>
      <w:rPr>
        <w:rFonts w:hint="default"/>
        <w:lang w:val="en-US" w:eastAsia="en-US" w:bidi="ar-SA"/>
      </w:rPr>
    </w:lvl>
    <w:lvl w:ilvl="6" w:tplc="265E2DE0">
      <w:numFmt w:val="bullet"/>
      <w:lvlText w:val="•"/>
      <w:lvlJc w:val="left"/>
      <w:pPr>
        <w:ind w:left="6458" w:hanging="360"/>
      </w:pPr>
      <w:rPr>
        <w:rFonts w:hint="default"/>
        <w:lang w:val="en-US" w:eastAsia="en-US" w:bidi="ar-SA"/>
      </w:rPr>
    </w:lvl>
    <w:lvl w:ilvl="7" w:tplc="4516E6A2">
      <w:numFmt w:val="bullet"/>
      <w:lvlText w:val="•"/>
      <w:lvlJc w:val="left"/>
      <w:pPr>
        <w:ind w:left="7514" w:hanging="360"/>
      </w:pPr>
      <w:rPr>
        <w:rFonts w:hint="default"/>
        <w:lang w:val="en-US" w:eastAsia="en-US" w:bidi="ar-SA"/>
      </w:rPr>
    </w:lvl>
    <w:lvl w:ilvl="8" w:tplc="72188398">
      <w:numFmt w:val="bullet"/>
      <w:lvlText w:val="•"/>
      <w:lvlJc w:val="left"/>
      <w:pPr>
        <w:ind w:left="8570" w:hanging="360"/>
      </w:pPr>
      <w:rPr>
        <w:rFonts w:hint="default"/>
        <w:lang w:val="en-US" w:eastAsia="en-US" w:bidi="ar-SA"/>
      </w:rPr>
    </w:lvl>
  </w:abstractNum>
  <w:abstractNum w:abstractNumId="104">
    <w:nsid w:val="6BC95203"/>
    <w:multiLevelType w:val="hybridMultilevel"/>
    <w:tmpl w:val="F2EE4982"/>
    <w:lvl w:ilvl="0" w:tplc="7304CA5C">
      <w:numFmt w:val="bullet"/>
      <w:lvlText w:val=""/>
      <w:lvlJc w:val="left"/>
      <w:pPr>
        <w:ind w:left="823" w:hanging="363"/>
      </w:pPr>
      <w:rPr>
        <w:rFonts w:ascii="Symbol" w:eastAsia="Symbol" w:hAnsi="Symbol" w:cs="Symbol" w:hint="default"/>
        <w:b w:val="0"/>
        <w:bCs w:val="0"/>
        <w:i w:val="0"/>
        <w:iCs w:val="0"/>
        <w:spacing w:val="0"/>
        <w:w w:val="100"/>
        <w:sz w:val="24"/>
        <w:szCs w:val="24"/>
        <w:lang w:val="en-US" w:eastAsia="en-US" w:bidi="ar-SA"/>
      </w:rPr>
    </w:lvl>
    <w:lvl w:ilvl="1" w:tplc="A7C60670">
      <w:numFmt w:val="bullet"/>
      <w:lvlText w:val="•"/>
      <w:lvlJc w:val="left"/>
      <w:pPr>
        <w:ind w:left="1806" w:hanging="363"/>
      </w:pPr>
      <w:rPr>
        <w:rFonts w:hint="default"/>
        <w:lang w:val="en-US" w:eastAsia="en-US" w:bidi="ar-SA"/>
      </w:rPr>
    </w:lvl>
    <w:lvl w:ilvl="2" w:tplc="51C0C412">
      <w:numFmt w:val="bullet"/>
      <w:lvlText w:val="•"/>
      <w:lvlJc w:val="left"/>
      <w:pPr>
        <w:ind w:left="2792" w:hanging="363"/>
      </w:pPr>
      <w:rPr>
        <w:rFonts w:hint="default"/>
        <w:lang w:val="en-US" w:eastAsia="en-US" w:bidi="ar-SA"/>
      </w:rPr>
    </w:lvl>
    <w:lvl w:ilvl="3" w:tplc="8646998A">
      <w:numFmt w:val="bullet"/>
      <w:lvlText w:val="•"/>
      <w:lvlJc w:val="left"/>
      <w:pPr>
        <w:ind w:left="3778" w:hanging="363"/>
      </w:pPr>
      <w:rPr>
        <w:rFonts w:hint="default"/>
        <w:lang w:val="en-US" w:eastAsia="en-US" w:bidi="ar-SA"/>
      </w:rPr>
    </w:lvl>
    <w:lvl w:ilvl="4" w:tplc="C96A75BA">
      <w:numFmt w:val="bullet"/>
      <w:lvlText w:val="•"/>
      <w:lvlJc w:val="left"/>
      <w:pPr>
        <w:ind w:left="4764" w:hanging="363"/>
      </w:pPr>
      <w:rPr>
        <w:rFonts w:hint="default"/>
        <w:lang w:val="en-US" w:eastAsia="en-US" w:bidi="ar-SA"/>
      </w:rPr>
    </w:lvl>
    <w:lvl w:ilvl="5" w:tplc="FF6EC884">
      <w:numFmt w:val="bullet"/>
      <w:lvlText w:val="•"/>
      <w:lvlJc w:val="left"/>
      <w:pPr>
        <w:ind w:left="5751" w:hanging="363"/>
      </w:pPr>
      <w:rPr>
        <w:rFonts w:hint="default"/>
        <w:lang w:val="en-US" w:eastAsia="en-US" w:bidi="ar-SA"/>
      </w:rPr>
    </w:lvl>
    <w:lvl w:ilvl="6" w:tplc="1A9E8DAA">
      <w:numFmt w:val="bullet"/>
      <w:lvlText w:val="•"/>
      <w:lvlJc w:val="left"/>
      <w:pPr>
        <w:ind w:left="6737" w:hanging="363"/>
      </w:pPr>
      <w:rPr>
        <w:rFonts w:hint="default"/>
        <w:lang w:val="en-US" w:eastAsia="en-US" w:bidi="ar-SA"/>
      </w:rPr>
    </w:lvl>
    <w:lvl w:ilvl="7" w:tplc="5BE0FA8A">
      <w:numFmt w:val="bullet"/>
      <w:lvlText w:val="•"/>
      <w:lvlJc w:val="left"/>
      <w:pPr>
        <w:ind w:left="7723" w:hanging="363"/>
      </w:pPr>
      <w:rPr>
        <w:rFonts w:hint="default"/>
        <w:lang w:val="en-US" w:eastAsia="en-US" w:bidi="ar-SA"/>
      </w:rPr>
    </w:lvl>
    <w:lvl w:ilvl="8" w:tplc="255C870C">
      <w:numFmt w:val="bullet"/>
      <w:lvlText w:val="•"/>
      <w:lvlJc w:val="left"/>
      <w:pPr>
        <w:ind w:left="8709" w:hanging="363"/>
      </w:pPr>
      <w:rPr>
        <w:rFonts w:hint="default"/>
        <w:lang w:val="en-US" w:eastAsia="en-US" w:bidi="ar-SA"/>
      </w:rPr>
    </w:lvl>
  </w:abstractNum>
  <w:abstractNum w:abstractNumId="105">
    <w:nsid w:val="6BDD5282"/>
    <w:multiLevelType w:val="hybridMultilevel"/>
    <w:tmpl w:val="359AC158"/>
    <w:lvl w:ilvl="0" w:tplc="E53A6D80">
      <w:numFmt w:val="bullet"/>
      <w:lvlText w:val=""/>
      <w:lvlJc w:val="left"/>
      <w:pPr>
        <w:ind w:left="1332" w:hanging="360"/>
      </w:pPr>
      <w:rPr>
        <w:rFonts w:ascii="Wingdings" w:eastAsia="Wingdings" w:hAnsi="Wingdings" w:cs="Wingdings" w:hint="default"/>
        <w:b w:val="0"/>
        <w:bCs w:val="0"/>
        <w:i w:val="0"/>
        <w:iCs w:val="0"/>
        <w:spacing w:val="0"/>
        <w:w w:val="99"/>
        <w:sz w:val="20"/>
        <w:szCs w:val="20"/>
        <w:lang w:val="en-US" w:eastAsia="en-US" w:bidi="ar-SA"/>
      </w:rPr>
    </w:lvl>
    <w:lvl w:ilvl="1" w:tplc="3A10FF08">
      <w:numFmt w:val="bullet"/>
      <w:lvlText w:val="•"/>
      <w:lvlJc w:val="left"/>
      <w:pPr>
        <w:ind w:left="2274" w:hanging="360"/>
      </w:pPr>
      <w:rPr>
        <w:rFonts w:hint="default"/>
        <w:lang w:val="en-US" w:eastAsia="en-US" w:bidi="ar-SA"/>
      </w:rPr>
    </w:lvl>
    <w:lvl w:ilvl="2" w:tplc="708644FC">
      <w:numFmt w:val="bullet"/>
      <w:lvlText w:val="•"/>
      <w:lvlJc w:val="left"/>
      <w:pPr>
        <w:ind w:left="3208" w:hanging="360"/>
      </w:pPr>
      <w:rPr>
        <w:rFonts w:hint="default"/>
        <w:lang w:val="en-US" w:eastAsia="en-US" w:bidi="ar-SA"/>
      </w:rPr>
    </w:lvl>
    <w:lvl w:ilvl="3" w:tplc="FD48618A">
      <w:numFmt w:val="bullet"/>
      <w:lvlText w:val="•"/>
      <w:lvlJc w:val="left"/>
      <w:pPr>
        <w:ind w:left="4142" w:hanging="360"/>
      </w:pPr>
      <w:rPr>
        <w:rFonts w:hint="default"/>
        <w:lang w:val="en-US" w:eastAsia="en-US" w:bidi="ar-SA"/>
      </w:rPr>
    </w:lvl>
    <w:lvl w:ilvl="4" w:tplc="57D62C90">
      <w:numFmt w:val="bullet"/>
      <w:lvlText w:val="•"/>
      <w:lvlJc w:val="left"/>
      <w:pPr>
        <w:ind w:left="5076" w:hanging="360"/>
      </w:pPr>
      <w:rPr>
        <w:rFonts w:hint="default"/>
        <w:lang w:val="en-US" w:eastAsia="en-US" w:bidi="ar-SA"/>
      </w:rPr>
    </w:lvl>
    <w:lvl w:ilvl="5" w:tplc="EAB6EBE0">
      <w:numFmt w:val="bullet"/>
      <w:lvlText w:val="•"/>
      <w:lvlJc w:val="left"/>
      <w:pPr>
        <w:ind w:left="6011" w:hanging="360"/>
      </w:pPr>
      <w:rPr>
        <w:rFonts w:hint="default"/>
        <w:lang w:val="en-US" w:eastAsia="en-US" w:bidi="ar-SA"/>
      </w:rPr>
    </w:lvl>
    <w:lvl w:ilvl="6" w:tplc="938CE1E8">
      <w:numFmt w:val="bullet"/>
      <w:lvlText w:val="•"/>
      <w:lvlJc w:val="left"/>
      <w:pPr>
        <w:ind w:left="6945" w:hanging="360"/>
      </w:pPr>
      <w:rPr>
        <w:rFonts w:hint="default"/>
        <w:lang w:val="en-US" w:eastAsia="en-US" w:bidi="ar-SA"/>
      </w:rPr>
    </w:lvl>
    <w:lvl w:ilvl="7" w:tplc="1D58040E">
      <w:numFmt w:val="bullet"/>
      <w:lvlText w:val="•"/>
      <w:lvlJc w:val="left"/>
      <w:pPr>
        <w:ind w:left="7879" w:hanging="360"/>
      </w:pPr>
      <w:rPr>
        <w:rFonts w:hint="default"/>
        <w:lang w:val="en-US" w:eastAsia="en-US" w:bidi="ar-SA"/>
      </w:rPr>
    </w:lvl>
    <w:lvl w:ilvl="8" w:tplc="DA50B72E">
      <w:numFmt w:val="bullet"/>
      <w:lvlText w:val="•"/>
      <w:lvlJc w:val="left"/>
      <w:pPr>
        <w:ind w:left="8813" w:hanging="360"/>
      </w:pPr>
      <w:rPr>
        <w:rFonts w:hint="default"/>
        <w:lang w:val="en-US" w:eastAsia="en-US" w:bidi="ar-SA"/>
      </w:rPr>
    </w:lvl>
  </w:abstractNum>
  <w:abstractNum w:abstractNumId="106">
    <w:nsid w:val="6CFF387D"/>
    <w:multiLevelType w:val="hybridMultilevel"/>
    <w:tmpl w:val="C40CAE54"/>
    <w:lvl w:ilvl="0" w:tplc="64AC7D88">
      <w:start w:val="1"/>
      <w:numFmt w:val="decimal"/>
      <w:lvlText w:val="%1)"/>
      <w:lvlJc w:val="left"/>
      <w:pPr>
        <w:ind w:left="2892" w:hanging="360"/>
        <w:jc w:val="left"/>
      </w:pPr>
      <w:rPr>
        <w:rFonts w:ascii="Cambria" w:eastAsia="Cambria" w:hAnsi="Cambria" w:cs="Cambria" w:hint="default"/>
        <w:b/>
        <w:bCs/>
        <w:i w:val="0"/>
        <w:iCs w:val="0"/>
        <w:spacing w:val="-1"/>
        <w:w w:val="100"/>
        <w:sz w:val="24"/>
        <w:szCs w:val="24"/>
        <w:lang w:val="en-US" w:eastAsia="en-US" w:bidi="ar-SA"/>
      </w:rPr>
    </w:lvl>
    <w:lvl w:ilvl="1" w:tplc="445E180C">
      <w:numFmt w:val="bullet"/>
      <w:lvlText w:val="•"/>
      <w:lvlJc w:val="left"/>
      <w:pPr>
        <w:ind w:left="3678" w:hanging="360"/>
      </w:pPr>
      <w:rPr>
        <w:rFonts w:hint="default"/>
        <w:lang w:val="en-US" w:eastAsia="en-US" w:bidi="ar-SA"/>
      </w:rPr>
    </w:lvl>
    <w:lvl w:ilvl="2" w:tplc="0D7A8342">
      <w:numFmt w:val="bullet"/>
      <w:lvlText w:val="•"/>
      <w:lvlJc w:val="left"/>
      <w:pPr>
        <w:ind w:left="4456" w:hanging="360"/>
      </w:pPr>
      <w:rPr>
        <w:rFonts w:hint="default"/>
        <w:lang w:val="en-US" w:eastAsia="en-US" w:bidi="ar-SA"/>
      </w:rPr>
    </w:lvl>
    <w:lvl w:ilvl="3" w:tplc="0F7C6E4A">
      <w:numFmt w:val="bullet"/>
      <w:lvlText w:val="•"/>
      <w:lvlJc w:val="left"/>
      <w:pPr>
        <w:ind w:left="5234" w:hanging="360"/>
      </w:pPr>
      <w:rPr>
        <w:rFonts w:hint="default"/>
        <w:lang w:val="en-US" w:eastAsia="en-US" w:bidi="ar-SA"/>
      </w:rPr>
    </w:lvl>
    <w:lvl w:ilvl="4" w:tplc="978EB8C0">
      <w:numFmt w:val="bullet"/>
      <w:lvlText w:val="•"/>
      <w:lvlJc w:val="left"/>
      <w:pPr>
        <w:ind w:left="6012" w:hanging="360"/>
      </w:pPr>
      <w:rPr>
        <w:rFonts w:hint="default"/>
        <w:lang w:val="en-US" w:eastAsia="en-US" w:bidi="ar-SA"/>
      </w:rPr>
    </w:lvl>
    <w:lvl w:ilvl="5" w:tplc="116CA69C">
      <w:numFmt w:val="bullet"/>
      <w:lvlText w:val="•"/>
      <w:lvlJc w:val="left"/>
      <w:pPr>
        <w:ind w:left="6791" w:hanging="360"/>
      </w:pPr>
      <w:rPr>
        <w:rFonts w:hint="default"/>
        <w:lang w:val="en-US" w:eastAsia="en-US" w:bidi="ar-SA"/>
      </w:rPr>
    </w:lvl>
    <w:lvl w:ilvl="6" w:tplc="5E926692">
      <w:numFmt w:val="bullet"/>
      <w:lvlText w:val="•"/>
      <w:lvlJc w:val="left"/>
      <w:pPr>
        <w:ind w:left="7569" w:hanging="360"/>
      </w:pPr>
      <w:rPr>
        <w:rFonts w:hint="default"/>
        <w:lang w:val="en-US" w:eastAsia="en-US" w:bidi="ar-SA"/>
      </w:rPr>
    </w:lvl>
    <w:lvl w:ilvl="7" w:tplc="7E6C7A10">
      <w:numFmt w:val="bullet"/>
      <w:lvlText w:val="•"/>
      <w:lvlJc w:val="left"/>
      <w:pPr>
        <w:ind w:left="8347" w:hanging="360"/>
      </w:pPr>
      <w:rPr>
        <w:rFonts w:hint="default"/>
        <w:lang w:val="en-US" w:eastAsia="en-US" w:bidi="ar-SA"/>
      </w:rPr>
    </w:lvl>
    <w:lvl w:ilvl="8" w:tplc="211C9D60">
      <w:numFmt w:val="bullet"/>
      <w:lvlText w:val="•"/>
      <w:lvlJc w:val="left"/>
      <w:pPr>
        <w:ind w:left="9125" w:hanging="360"/>
      </w:pPr>
      <w:rPr>
        <w:rFonts w:hint="default"/>
        <w:lang w:val="en-US" w:eastAsia="en-US" w:bidi="ar-SA"/>
      </w:rPr>
    </w:lvl>
  </w:abstractNum>
  <w:abstractNum w:abstractNumId="107">
    <w:nsid w:val="6E613B7D"/>
    <w:multiLevelType w:val="hybridMultilevel"/>
    <w:tmpl w:val="F0C66A48"/>
    <w:lvl w:ilvl="0" w:tplc="AE7EA610">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1" w:tplc="6052AF9A">
      <w:numFmt w:val="bullet"/>
      <w:lvlText w:val="•"/>
      <w:lvlJc w:val="left"/>
      <w:pPr>
        <w:ind w:left="2382" w:hanging="360"/>
      </w:pPr>
      <w:rPr>
        <w:rFonts w:hint="default"/>
        <w:lang w:val="en-US" w:eastAsia="en-US" w:bidi="ar-SA"/>
      </w:rPr>
    </w:lvl>
    <w:lvl w:ilvl="2" w:tplc="20EA1782">
      <w:numFmt w:val="bullet"/>
      <w:lvlText w:val="•"/>
      <w:lvlJc w:val="left"/>
      <w:pPr>
        <w:ind w:left="3304" w:hanging="360"/>
      </w:pPr>
      <w:rPr>
        <w:rFonts w:hint="default"/>
        <w:lang w:val="en-US" w:eastAsia="en-US" w:bidi="ar-SA"/>
      </w:rPr>
    </w:lvl>
    <w:lvl w:ilvl="3" w:tplc="49EAE3FE">
      <w:numFmt w:val="bullet"/>
      <w:lvlText w:val="•"/>
      <w:lvlJc w:val="left"/>
      <w:pPr>
        <w:ind w:left="4226" w:hanging="360"/>
      </w:pPr>
      <w:rPr>
        <w:rFonts w:hint="default"/>
        <w:lang w:val="en-US" w:eastAsia="en-US" w:bidi="ar-SA"/>
      </w:rPr>
    </w:lvl>
    <w:lvl w:ilvl="4" w:tplc="47CE06C4">
      <w:numFmt w:val="bullet"/>
      <w:lvlText w:val="•"/>
      <w:lvlJc w:val="left"/>
      <w:pPr>
        <w:ind w:left="5148" w:hanging="360"/>
      </w:pPr>
      <w:rPr>
        <w:rFonts w:hint="default"/>
        <w:lang w:val="en-US" w:eastAsia="en-US" w:bidi="ar-SA"/>
      </w:rPr>
    </w:lvl>
    <w:lvl w:ilvl="5" w:tplc="DC822B2E">
      <w:numFmt w:val="bullet"/>
      <w:lvlText w:val="•"/>
      <w:lvlJc w:val="left"/>
      <w:pPr>
        <w:ind w:left="6071" w:hanging="360"/>
      </w:pPr>
      <w:rPr>
        <w:rFonts w:hint="default"/>
        <w:lang w:val="en-US" w:eastAsia="en-US" w:bidi="ar-SA"/>
      </w:rPr>
    </w:lvl>
    <w:lvl w:ilvl="6" w:tplc="0572572E">
      <w:numFmt w:val="bullet"/>
      <w:lvlText w:val="•"/>
      <w:lvlJc w:val="left"/>
      <w:pPr>
        <w:ind w:left="6993" w:hanging="360"/>
      </w:pPr>
      <w:rPr>
        <w:rFonts w:hint="default"/>
        <w:lang w:val="en-US" w:eastAsia="en-US" w:bidi="ar-SA"/>
      </w:rPr>
    </w:lvl>
    <w:lvl w:ilvl="7" w:tplc="1086638A">
      <w:numFmt w:val="bullet"/>
      <w:lvlText w:val="•"/>
      <w:lvlJc w:val="left"/>
      <w:pPr>
        <w:ind w:left="7915" w:hanging="360"/>
      </w:pPr>
      <w:rPr>
        <w:rFonts w:hint="default"/>
        <w:lang w:val="en-US" w:eastAsia="en-US" w:bidi="ar-SA"/>
      </w:rPr>
    </w:lvl>
    <w:lvl w:ilvl="8" w:tplc="043A946C">
      <w:numFmt w:val="bullet"/>
      <w:lvlText w:val="•"/>
      <w:lvlJc w:val="left"/>
      <w:pPr>
        <w:ind w:left="8837" w:hanging="360"/>
      </w:pPr>
      <w:rPr>
        <w:rFonts w:hint="default"/>
        <w:lang w:val="en-US" w:eastAsia="en-US" w:bidi="ar-SA"/>
      </w:rPr>
    </w:lvl>
  </w:abstractNum>
  <w:abstractNum w:abstractNumId="108">
    <w:nsid w:val="6FD75463"/>
    <w:multiLevelType w:val="multilevel"/>
    <w:tmpl w:val="F516003E"/>
    <w:lvl w:ilvl="0">
      <w:start w:val="1"/>
      <w:numFmt w:val="decimal"/>
      <w:lvlText w:val="%1)"/>
      <w:lvlJc w:val="left"/>
      <w:pPr>
        <w:ind w:left="773" w:hanging="361"/>
        <w:jc w:val="left"/>
      </w:pPr>
      <w:rPr>
        <w:rFonts w:ascii="Cambria" w:eastAsia="Cambria" w:hAnsi="Cambria" w:cs="Cambria" w:hint="default"/>
        <w:b w:val="0"/>
        <w:bCs w:val="0"/>
        <w:i w:val="0"/>
        <w:iCs w:val="0"/>
        <w:spacing w:val="-1"/>
        <w:w w:val="100"/>
        <w:sz w:val="24"/>
        <w:szCs w:val="24"/>
        <w:lang w:val="en-US" w:eastAsia="en-US" w:bidi="ar-SA"/>
      </w:rPr>
    </w:lvl>
    <w:lvl w:ilvl="1">
      <w:start w:val="1"/>
      <w:numFmt w:val="decimal"/>
      <w:lvlText w:val="%1.%2"/>
      <w:lvlJc w:val="left"/>
      <w:pPr>
        <w:ind w:left="1745" w:hanging="375"/>
        <w:jc w:val="left"/>
      </w:pPr>
      <w:rPr>
        <w:rFonts w:ascii="Arial MT" w:eastAsia="Arial MT" w:hAnsi="Arial MT" w:cs="Arial MT" w:hint="default"/>
        <w:b w:val="0"/>
        <w:bCs w:val="0"/>
        <w:i w:val="0"/>
        <w:iCs w:val="0"/>
        <w:spacing w:val="0"/>
        <w:w w:val="100"/>
        <w:sz w:val="22"/>
        <w:szCs w:val="22"/>
        <w:lang w:val="en-US" w:eastAsia="en-US" w:bidi="ar-SA"/>
      </w:rPr>
    </w:lvl>
    <w:lvl w:ilvl="2">
      <w:start w:val="1"/>
      <w:numFmt w:val="decimal"/>
      <w:lvlText w:val="%1.%2.%3"/>
      <w:lvlJc w:val="left"/>
      <w:pPr>
        <w:ind w:left="2458" w:hanging="720"/>
        <w:jc w:val="left"/>
      </w:pPr>
      <w:rPr>
        <w:rFonts w:ascii="Cambria" w:eastAsia="Cambria" w:hAnsi="Cambria" w:cs="Cambria" w:hint="default"/>
        <w:b w:val="0"/>
        <w:bCs w:val="0"/>
        <w:i w:val="0"/>
        <w:iCs w:val="0"/>
        <w:spacing w:val="-1"/>
        <w:w w:val="100"/>
        <w:sz w:val="24"/>
        <w:szCs w:val="24"/>
        <w:lang w:val="en-US" w:eastAsia="en-US" w:bidi="ar-SA"/>
      </w:rPr>
    </w:lvl>
    <w:lvl w:ilvl="3">
      <w:numFmt w:val="bullet"/>
      <w:lvlText w:val="•"/>
      <w:lvlJc w:val="left"/>
      <w:pPr>
        <w:ind w:left="3519" w:hanging="720"/>
      </w:pPr>
      <w:rPr>
        <w:rFonts w:hint="default"/>
        <w:lang w:val="en-US" w:eastAsia="en-US" w:bidi="ar-SA"/>
      </w:rPr>
    </w:lvl>
    <w:lvl w:ilvl="4">
      <w:numFmt w:val="bullet"/>
      <w:lvlText w:val="•"/>
      <w:lvlJc w:val="left"/>
      <w:pPr>
        <w:ind w:left="4579" w:hanging="720"/>
      </w:pPr>
      <w:rPr>
        <w:rFonts w:hint="default"/>
        <w:lang w:val="en-US" w:eastAsia="en-US" w:bidi="ar-SA"/>
      </w:rPr>
    </w:lvl>
    <w:lvl w:ilvl="5">
      <w:numFmt w:val="bullet"/>
      <w:lvlText w:val="•"/>
      <w:lvlJc w:val="left"/>
      <w:pPr>
        <w:ind w:left="5639" w:hanging="720"/>
      </w:pPr>
      <w:rPr>
        <w:rFonts w:hint="default"/>
        <w:lang w:val="en-US" w:eastAsia="en-US" w:bidi="ar-SA"/>
      </w:rPr>
    </w:lvl>
    <w:lvl w:ilvl="6">
      <w:numFmt w:val="bullet"/>
      <w:lvlText w:val="•"/>
      <w:lvlJc w:val="left"/>
      <w:pPr>
        <w:ind w:left="6699" w:hanging="720"/>
      </w:pPr>
      <w:rPr>
        <w:rFonts w:hint="default"/>
        <w:lang w:val="en-US" w:eastAsia="en-US" w:bidi="ar-SA"/>
      </w:rPr>
    </w:lvl>
    <w:lvl w:ilvl="7">
      <w:numFmt w:val="bullet"/>
      <w:lvlText w:val="•"/>
      <w:lvlJc w:val="left"/>
      <w:pPr>
        <w:ind w:left="7759" w:hanging="720"/>
      </w:pPr>
      <w:rPr>
        <w:rFonts w:hint="default"/>
        <w:lang w:val="en-US" w:eastAsia="en-US" w:bidi="ar-SA"/>
      </w:rPr>
    </w:lvl>
    <w:lvl w:ilvl="8">
      <w:numFmt w:val="bullet"/>
      <w:lvlText w:val="•"/>
      <w:lvlJc w:val="left"/>
      <w:pPr>
        <w:ind w:left="8819" w:hanging="720"/>
      </w:pPr>
      <w:rPr>
        <w:rFonts w:hint="default"/>
        <w:lang w:val="en-US" w:eastAsia="en-US" w:bidi="ar-SA"/>
      </w:rPr>
    </w:lvl>
  </w:abstractNum>
  <w:abstractNum w:abstractNumId="109">
    <w:nsid w:val="708B6361"/>
    <w:multiLevelType w:val="hybridMultilevel"/>
    <w:tmpl w:val="AE8017CE"/>
    <w:lvl w:ilvl="0" w:tplc="8482166A">
      <w:numFmt w:val="bullet"/>
      <w:lvlText w:val=""/>
      <w:lvlJc w:val="left"/>
      <w:pPr>
        <w:ind w:left="912" w:hanging="360"/>
      </w:pPr>
      <w:rPr>
        <w:rFonts w:ascii="Symbol" w:eastAsia="Symbol" w:hAnsi="Symbol" w:cs="Symbol" w:hint="default"/>
        <w:b w:val="0"/>
        <w:bCs w:val="0"/>
        <w:i w:val="0"/>
        <w:iCs w:val="0"/>
        <w:spacing w:val="0"/>
        <w:w w:val="99"/>
        <w:sz w:val="20"/>
        <w:szCs w:val="20"/>
        <w:lang w:val="en-US" w:eastAsia="en-US" w:bidi="ar-SA"/>
      </w:rPr>
    </w:lvl>
    <w:lvl w:ilvl="1" w:tplc="51EE6A0A">
      <w:numFmt w:val="bullet"/>
      <w:lvlText w:val="•"/>
      <w:lvlJc w:val="left"/>
      <w:pPr>
        <w:ind w:left="1896" w:hanging="360"/>
      </w:pPr>
      <w:rPr>
        <w:rFonts w:hint="default"/>
        <w:lang w:val="en-US" w:eastAsia="en-US" w:bidi="ar-SA"/>
      </w:rPr>
    </w:lvl>
    <w:lvl w:ilvl="2" w:tplc="5D4E06E0">
      <w:numFmt w:val="bullet"/>
      <w:lvlText w:val="•"/>
      <w:lvlJc w:val="left"/>
      <w:pPr>
        <w:ind w:left="2872" w:hanging="360"/>
      </w:pPr>
      <w:rPr>
        <w:rFonts w:hint="default"/>
        <w:lang w:val="en-US" w:eastAsia="en-US" w:bidi="ar-SA"/>
      </w:rPr>
    </w:lvl>
    <w:lvl w:ilvl="3" w:tplc="FBF21C4C">
      <w:numFmt w:val="bullet"/>
      <w:lvlText w:val="•"/>
      <w:lvlJc w:val="left"/>
      <w:pPr>
        <w:ind w:left="3848" w:hanging="360"/>
      </w:pPr>
      <w:rPr>
        <w:rFonts w:hint="default"/>
        <w:lang w:val="en-US" w:eastAsia="en-US" w:bidi="ar-SA"/>
      </w:rPr>
    </w:lvl>
    <w:lvl w:ilvl="4" w:tplc="E40AEB1A">
      <w:numFmt w:val="bullet"/>
      <w:lvlText w:val="•"/>
      <w:lvlJc w:val="left"/>
      <w:pPr>
        <w:ind w:left="4824" w:hanging="360"/>
      </w:pPr>
      <w:rPr>
        <w:rFonts w:hint="default"/>
        <w:lang w:val="en-US" w:eastAsia="en-US" w:bidi="ar-SA"/>
      </w:rPr>
    </w:lvl>
    <w:lvl w:ilvl="5" w:tplc="CF988FE0">
      <w:numFmt w:val="bullet"/>
      <w:lvlText w:val="•"/>
      <w:lvlJc w:val="left"/>
      <w:pPr>
        <w:ind w:left="5801" w:hanging="360"/>
      </w:pPr>
      <w:rPr>
        <w:rFonts w:hint="default"/>
        <w:lang w:val="en-US" w:eastAsia="en-US" w:bidi="ar-SA"/>
      </w:rPr>
    </w:lvl>
    <w:lvl w:ilvl="6" w:tplc="F6328E98">
      <w:numFmt w:val="bullet"/>
      <w:lvlText w:val="•"/>
      <w:lvlJc w:val="left"/>
      <w:pPr>
        <w:ind w:left="6777" w:hanging="360"/>
      </w:pPr>
      <w:rPr>
        <w:rFonts w:hint="default"/>
        <w:lang w:val="en-US" w:eastAsia="en-US" w:bidi="ar-SA"/>
      </w:rPr>
    </w:lvl>
    <w:lvl w:ilvl="7" w:tplc="DAE05A70">
      <w:numFmt w:val="bullet"/>
      <w:lvlText w:val="•"/>
      <w:lvlJc w:val="left"/>
      <w:pPr>
        <w:ind w:left="7753" w:hanging="360"/>
      </w:pPr>
      <w:rPr>
        <w:rFonts w:hint="default"/>
        <w:lang w:val="en-US" w:eastAsia="en-US" w:bidi="ar-SA"/>
      </w:rPr>
    </w:lvl>
    <w:lvl w:ilvl="8" w:tplc="13CAAA0C">
      <w:numFmt w:val="bullet"/>
      <w:lvlText w:val="•"/>
      <w:lvlJc w:val="left"/>
      <w:pPr>
        <w:ind w:left="8729" w:hanging="360"/>
      </w:pPr>
      <w:rPr>
        <w:rFonts w:hint="default"/>
        <w:lang w:val="en-US" w:eastAsia="en-US" w:bidi="ar-SA"/>
      </w:rPr>
    </w:lvl>
  </w:abstractNum>
  <w:abstractNum w:abstractNumId="110">
    <w:nsid w:val="709426B5"/>
    <w:multiLevelType w:val="hybridMultilevel"/>
    <w:tmpl w:val="541E68DE"/>
    <w:lvl w:ilvl="0" w:tplc="9A0AFC2E">
      <w:start w:val="1"/>
      <w:numFmt w:val="decimal"/>
      <w:lvlText w:val="%1."/>
      <w:lvlJc w:val="left"/>
      <w:pPr>
        <w:ind w:left="732" w:hanging="238"/>
        <w:jc w:val="left"/>
      </w:pPr>
      <w:rPr>
        <w:rFonts w:ascii="Cambria" w:eastAsia="Cambria" w:hAnsi="Cambria" w:cs="Cambria" w:hint="default"/>
        <w:b/>
        <w:bCs/>
        <w:i w:val="0"/>
        <w:iCs w:val="0"/>
        <w:spacing w:val="0"/>
        <w:w w:val="100"/>
        <w:sz w:val="24"/>
        <w:szCs w:val="24"/>
        <w:lang w:val="en-US" w:eastAsia="en-US" w:bidi="ar-SA"/>
      </w:rPr>
    </w:lvl>
    <w:lvl w:ilvl="1" w:tplc="39EA1A70">
      <w:numFmt w:val="bullet"/>
      <w:lvlText w:val="•"/>
      <w:lvlJc w:val="left"/>
      <w:pPr>
        <w:ind w:left="1734" w:hanging="238"/>
      </w:pPr>
      <w:rPr>
        <w:rFonts w:hint="default"/>
        <w:lang w:val="en-US" w:eastAsia="en-US" w:bidi="ar-SA"/>
      </w:rPr>
    </w:lvl>
    <w:lvl w:ilvl="2" w:tplc="A3CEA442">
      <w:numFmt w:val="bullet"/>
      <w:lvlText w:val="•"/>
      <w:lvlJc w:val="left"/>
      <w:pPr>
        <w:ind w:left="2728" w:hanging="238"/>
      </w:pPr>
      <w:rPr>
        <w:rFonts w:hint="default"/>
        <w:lang w:val="en-US" w:eastAsia="en-US" w:bidi="ar-SA"/>
      </w:rPr>
    </w:lvl>
    <w:lvl w:ilvl="3" w:tplc="2146CEC8">
      <w:numFmt w:val="bullet"/>
      <w:lvlText w:val="•"/>
      <w:lvlJc w:val="left"/>
      <w:pPr>
        <w:ind w:left="3722" w:hanging="238"/>
      </w:pPr>
      <w:rPr>
        <w:rFonts w:hint="default"/>
        <w:lang w:val="en-US" w:eastAsia="en-US" w:bidi="ar-SA"/>
      </w:rPr>
    </w:lvl>
    <w:lvl w:ilvl="4" w:tplc="78503B20">
      <w:numFmt w:val="bullet"/>
      <w:lvlText w:val="•"/>
      <w:lvlJc w:val="left"/>
      <w:pPr>
        <w:ind w:left="4716" w:hanging="238"/>
      </w:pPr>
      <w:rPr>
        <w:rFonts w:hint="default"/>
        <w:lang w:val="en-US" w:eastAsia="en-US" w:bidi="ar-SA"/>
      </w:rPr>
    </w:lvl>
    <w:lvl w:ilvl="5" w:tplc="BF2A264A">
      <w:numFmt w:val="bullet"/>
      <w:lvlText w:val="•"/>
      <w:lvlJc w:val="left"/>
      <w:pPr>
        <w:ind w:left="5711" w:hanging="238"/>
      </w:pPr>
      <w:rPr>
        <w:rFonts w:hint="default"/>
        <w:lang w:val="en-US" w:eastAsia="en-US" w:bidi="ar-SA"/>
      </w:rPr>
    </w:lvl>
    <w:lvl w:ilvl="6" w:tplc="689820CE">
      <w:numFmt w:val="bullet"/>
      <w:lvlText w:val="•"/>
      <w:lvlJc w:val="left"/>
      <w:pPr>
        <w:ind w:left="6705" w:hanging="238"/>
      </w:pPr>
      <w:rPr>
        <w:rFonts w:hint="default"/>
        <w:lang w:val="en-US" w:eastAsia="en-US" w:bidi="ar-SA"/>
      </w:rPr>
    </w:lvl>
    <w:lvl w:ilvl="7" w:tplc="BFDAC7A4">
      <w:numFmt w:val="bullet"/>
      <w:lvlText w:val="•"/>
      <w:lvlJc w:val="left"/>
      <w:pPr>
        <w:ind w:left="7699" w:hanging="238"/>
      </w:pPr>
      <w:rPr>
        <w:rFonts w:hint="default"/>
        <w:lang w:val="en-US" w:eastAsia="en-US" w:bidi="ar-SA"/>
      </w:rPr>
    </w:lvl>
    <w:lvl w:ilvl="8" w:tplc="53685432">
      <w:numFmt w:val="bullet"/>
      <w:lvlText w:val="•"/>
      <w:lvlJc w:val="left"/>
      <w:pPr>
        <w:ind w:left="8693" w:hanging="238"/>
      </w:pPr>
      <w:rPr>
        <w:rFonts w:hint="default"/>
        <w:lang w:val="en-US" w:eastAsia="en-US" w:bidi="ar-SA"/>
      </w:rPr>
    </w:lvl>
  </w:abstractNum>
  <w:abstractNum w:abstractNumId="111">
    <w:nsid w:val="748D273F"/>
    <w:multiLevelType w:val="hybridMultilevel"/>
    <w:tmpl w:val="B4628686"/>
    <w:lvl w:ilvl="0" w:tplc="29A4E960">
      <w:start w:val="1"/>
      <w:numFmt w:val="decimal"/>
      <w:lvlText w:val="%1."/>
      <w:lvlJc w:val="left"/>
      <w:pPr>
        <w:ind w:left="967" w:hanging="235"/>
        <w:jc w:val="left"/>
      </w:pPr>
      <w:rPr>
        <w:rFonts w:ascii="Cambria" w:eastAsia="Cambria" w:hAnsi="Cambria" w:cs="Cambria" w:hint="default"/>
        <w:b w:val="0"/>
        <w:bCs w:val="0"/>
        <w:i w:val="0"/>
        <w:iCs w:val="0"/>
        <w:spacing w:val="-1"/>
        <w:w w:val="100"/>
        <w:sz w:val="24"/>
        <w:szCs w:val="24"/>
        <w:lang w:val="en-US" w:eastAsia="en-US" w:bidi="ar-SA"/>
      </w:rPr>
    </w:lvl>
    <w:lvl w:ilvl="1" w:tplc="978EAAC2">
      <w:numFmt w:val="bullet"/>
      <w:lvlText w:val="•"/>
      <w:lvlJc w:val="left"/>
      <w:pPr>
        <w:ind w:left="1932" w:hanging="235"/>
      </w:pPr>
      <w:rPr>
        <w:rFonts w:hint="default"/>
        <w:lang w:val="en-US" w:eastAsia="en-US" w:bidi="ar-SA"/>
      </w:rPr>
    </w:lvl>
    <w:lvl w:ilvl="2" w:tplc="7E0043E0">
      <w:numFmt w:val="bullet"/>
      <w:lvlText w:val="•"/>
      <w:lvlJc w:val="left"/>
      <w:pPr>
        <w:ind w:left="2904" w:hanging="235"/>
      </w:pPr>
      <w:rPr>
        <w:rFonts w:hint="default"/>
        <w:lang w:val="en-US" w:eastAsia="en-US" w:bidi="ar-SA"/>
      </w:rPr>
    </w:lvl>
    <w:lvl w:ilvl="3" w:tplc="3312A3D8">
      <w:numFmt w:val="bullet"/>
      <w:lvlText w:val="•"/>
      <w:lvlJc w:val="left"/>
      <w:pPr>
        <w:ind w:left="3876" w:hanging="235"/>
      </w:pPr>
      <w:rPr>
        <w:rFonts w:hint="default"/>
        <w:lang w:val="en-US" w:eastAsia="en-US" w:bidi="ar-SA"/>
      </w:rPr>
    </w:lvl>
    <w:lvl w:ilvl="4" w:tplc="4588E376">
      <w:numFmt w:val="bullet"/>
      <w:lvlText w:val="•"/>
      <w:lvlJc w:val="left"/>
      <w:pPr>
        <w:ind w:left="4848" w:hanging="235"/>
      </w:pPr>
      <w:rPr>
        <w:rFonts w:hint="default"/>
        <w:lang w:val="en-US" w:eastAsia="en-US" w:bidi="ar-SA"/>
      </w:rPr>
    </w:lvl>
    <w:lvl w:ilvl="5" w:tplc="C7442BAA">
      <w:numFmt w:val="bullet"/>
      <w:lvlText w:val="•"/>
      <w:lvlJc w:val="left"/>
      <w:pPr>
        <w:ind w:left="5821" w:hanging="235"/>
      </w:pPr>
      <w:rPr>
        <w:rFonts w:hint="default"/>
        <w:lang w:val="en-US" w:eastAsia="en-US" w:bidi="ar-SA"/>
      </w:rPr>
    </w:lvl>
    <w:lvl w:ilvl="6" w:tplc="6F9A00E0">
      <w:numFmt w:val="bullet"/>
      <w:lvlText w:val="•"/>
      <w:lvlJc w:val="left"/>
      <w:pPr>
        <w:ind w:left="6793" w:hanging="235"/>
      </w:pPr>
      <w:rPr>
        <w:rFonts w:hint="default"/>
        <w:lang w:val="en-US" w:eastAsia="en-US" w:bidi="ar-SA"/>
      </w:rPr>
    </w:lvl>
    <w:lvl w:ilvl="7" w:tplc="085C183E">
      <w:numFmt w:val="bullet"/>
      <w:lvlText w:val="•"/>
      <w:lvlJc w:val="left"/>
      <w:pPr>
        <w:ind w:left="7765" w:hanging="235"/>
      </w:pPr>
      <w:rPr>
        <w:rFonts w:hint="default"/>
        <w:lang w:val="en-US" w:eastAsia="en-US" w:bidi="ar-SA"/>
      </w:rPr>
    </w:lvl>
    <w:lvl w:ilvl="8" w:tplc="85660004">
      <w:numFmt w:val="bullet"/>
      <w:lvlText w:val="•"/>
      <w:lvlJc w:val="left"/>
      <w:pPr>
        <w:ind w:left="8737" w:hanging="235"/>
      </w:pPr>
      <w:rPr>
        <w:rFonts w:hint="default"/>
        <w:lang w:val="en-US" w:eastAsia="en-US" w:bidi="ar-SA"/>
      </w:rPr>
    </w:lvl>
  </w:abstractNum>
  <w:abstractNum w:abstractNumId="112">
    <w:nsid w:val="74C32A88"/>
    <w:multiLevelType w:val="hybridMultilevel"/>
    <w:tmpl w:val="BBDED4A8"/>
    <w:lvl w:ilvl="0" w:tplc="E4C2875A">
      <w:start w:val="1"/>
      <w:numFmt w:val="decimal"/>
      <w:lvlText w:val="%1."/>
      <w:lvlJc w:val="left"/>
      <w:pPr>
        <w:ind w:left="732" w:hanging="293"/>
        <w:jc w:val="left"/>
      </w:pPr>
      <w:rPr>
        <w:rFonts w:ascii="Cambria" w:eastAsia="Cambria" w:hAnsi="Cambria" w:cs="Cambria" w:hint="default"/>
        <w:b w:val="0"/>
        <w:bCs w:val="0"/>
        <w:i w:val="0"/>
        <w:iCs w:val="0"/>
        <w:spacing w:val="-1"/>
        <w:w w:val="100"/>
        <w:sz w:val="24"/>
        <w:szCs w:val="24"/>
        <w:lang w:val="en-US" w:eastAsia="en-US" w:bidi="ar-SA"/>
      </w:rPr>
    </w:lvl>
    <w:lvl w:ilvl="1" w:tplc="2D824774">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2" w:tplc="C1A8C736">
      <w:numFmt w:val="bullet"/>
      <w:lvlText w:val="•"/>
      <w:lvlJc w:val="left"/>
      <w:pPr>
        <w:ind w:left="2728" w:hanging="159"/>
      </w:pPr>
      <w:rPr>
        <w:rFonts w:hint="default"/>
        <w:lang w:val="en-US" w:eastAsia="en-US" w:bidi="ar-SA"/>
      </w:rPr>
    </w:lvl>
    <w:lvl w:ilvl="3" w:tplc="EDE85D7E">
      <w:numFmt w:val="bullet"/>
      <w:lvlText w:val="•"/>
      <w:lvlJc w:val="left"/>
      <w:pPr>
        <w:ind w:left="3722" w:hanging="159"/>
      </w:pPr>
      <w:rPr>
        <w:rFonts w:hint="default"/>
        <w:lang w:val="en-US" w:eastAsia="en-US" w:bidi="ar-SA"/>
      </w:rPr>
    </w:lvl>
    <w:lvl w:ilvl="4" w:tplc="3C60A922">
      <w:numFmt w:val="bullet"/>
      <w:lvlText w:val="•"/>
      <w:lvlJc w:val="left"/>
      <w:pPr>
        <w:ind w:left="4716" w:hanging="159"/>
      </w:pPr>
      <w:rPr>
        <w:rFonts w:hint="default"/>
        <w:lang w:val="en-US" w:eastAsia="en-US" w:bidi="ar-SA"/>
      </w:rPr>
    </w:lvl>
    <w:lvl w:ilvl="5" w:tplc="113C8AB6">
      <w:numFmt w:val="bullet"/>
      <w:lvlText w:val="•"/>
      <w:lvlJc w:val="left"/>
      <w:pPr>
        <w:ind w:left="5711" w:hanging="159"/>
      </w:pPr>
      <w:rPr>
        <w:rFonts w:hint="default"/>
        <w:lang w:val="en-US" w:eastAsia="en-US" w:bidi="ar-SA"/>
      </w:rPr>
    </w:lvl>
    <w:lvl w:ilvl="6" w:tplc="CA48D300">
      <w:numFmt w:val="bullet"/>
      <w:lvlText w:val="•"/>
      <w:lvlJc w:val="left"/>
      <w:pPr>
        <w:ind w:left="6705" w:hanging="159"/>
      </w:pPr>
      <w:rPr>
        <w:rFonts w:hint="default"/>
        <w:lang w:val="en-US" w:eastAsia="en-US" w:bidi="ar-SA"/>
      </w:rPr>
    </w:lvl>
    <w:lvl w:ilvl="7" w:tplc="26FCD9DA">
      <w:numFmt w:val="bullet"/>
      <w:lvlText w:val="•"/>
      <w:lvlJc w:val="left"/>
      <w:pPr>
        <w:ind w:left="7699" w:hanging="159"/>
      </w:pPr>
      <w:rPr>
        <w:rFonts w:hint="default"/>
        <w:lang w:val="en-US" w:eastAsia="en-US" w:bidi="ar-SA"/>
      </w:rPr>
    </w:lvl>
    <w:lvl w:ilvl="8" w:tplc="39E8F8E0">
      <w:numFmt w:val="bullet"/>
      <w:lvlText w:val="•"/>
      <w:lvlJc w:val="left"/>
      <w:pPr>
        <w:ind w:left="8693" w:hanging="159"/>
      </w:pPr>
      <w:rPr>
        <w:rFonts w:hint="default"/>
        <w:lang w:val="en-US" w:eastAsia="en-US" w:bidi="ar-SA"/>
      </w:rPr>
    </w:lvl>
  </w:abstractNum>
  <w:abstractNum w:abstractNumId="113">
    <w:nsid w:val="750D4EBB"/>
    <w:multiLevelType w:val="hybridMultilevel"/>
    <w:tmpl w:val="434E6B44"/>
    <w:lvl w:ilvl="0" w:tplc="953482E4">
      <w:start w:val="1"/>
      <w:numFmt w:val="decimal"/>
      <w:lvlText w:val="%1."/>
      <w:lvlJc w:val="left"/>
      <w:pPr>
        <w:ind w:left="732" w:hanging="266"/>
        <w:jc w:val="left"/>
      </w:pPr>
      <w:rPr>
        <w:rFonts w:ascii="Cambria" w:eastAsia="Cambria" w:hAnsi="Cambria" w:cs="Cambria" w:hint="default"/>
        <w:b w:val="0"/>
        <w:bCs w:val="0"/>
        <w:i w:val="0"/>
        <w:iCs w:val="0"/>
        <w:spacing w:val="-1"/>
        <w:w w:val="100"/>
        <w:sz w:val="24"/>
        <w:szCs w:val="24"/>
        <w:lang w:val="en-US" w:eastAsia="en-US" w:bidi="ar-SA"/>
      </w:rPr>
    </w:lvl>
    <w:lvl w:ilvl="1" w:tplc="05C4919E">
      <w:numFmt w:val="bullet"/>
      <w:lvlText w:val="•"/>
      <w:lvlJc w:val="left"/>
      <w:pPr>
        <w:ind w:left="1734" w:hanging="266"/>
      </w:pPr>
      <w:rPr>
        <w:rFonts w:hint="default"/>
        <w:lang w:val="en-US" w:eastAsia="en-US" w:bidi="ar-SA"/>
      </w:rPr>
    </w:lvl>
    <w:lvl w:ilvl="2" w:tplc="C28E5344">
      <w:numFmt w:val="bullet"/>
      <w:lvlText w:val="•"/>
      <w:lvlJc w:val="left"/>
      <w:pPr>
        <w:ind w:left="2728" w:hanging="266"/>
      </w:pPr>
      <w:rPr>
        <w:rFonts w:hint="default"/>
        <w:lang w:val="en-US" w:eastAsia="en-US" w:bidi="ar-SA"/>
      </w:rPr>
    </w:lvl>
    <w:lvl w:ilvl="3" w:tplc="D5F6B766">
      <w:numFmt w:val="bullet"/>
      <w:lvlText w:val="•"/>
      <w:lvlJc w:val="left"/>
      <w:pPr>
        <w:ind w:left="3722" w:hanging="266"/>
      </w:pPr>
      <w:rPr>
        <w:rFonts w:hint="default"/>
        <w:lang w:val="en-US" w:eastAsia="en-US" w:bidi="ar-SA"/>
      </w:rPr>
    </w:lvl>
    <w:lvl w:ilvl="4" w:tplc="68948DD8">
      <w:numFmt w:val="bullet"/>
      <w:lvlText w:val="•"/>
      <w:lvlJc w:val="left"/>
      <w:pPr>
        <w:ind w:left="4716" w:hanging="266"/>
      </w:pPr>
      <w:rPr>
        <w:rFonts w:hint="default"/>
        <w:lang w:val="en-US" w:eastAsia="en-US" w:bidi="ar-SA"/>
      </w:rPr>
    </w:lvl>
    <w:lvl w:ilvl="5" w:tplc="3C1E9788">
      <w:numFmt w:val="bullet"/>
      <w:lvlText w:val="•"/>
      <w:lvlJc w:val="left"/>
      <w:pPr>
        <w:ind w:left="5711" w:hanging="266"/>
      </w:pPr>
      <w:rPr>
        <w:rFonts w:hint="default"/>
        <w:lang w:val="en-US" w:eastAsia="en-US" w:bidi="ar-SA"/>
      </w:rPr>
    </w:lvl>
    <w:lvl w:ilvl="6" w:tplc="D41A811E">
      <w:numFmt w:val="bullet"/>
      <w:lvlText w:val="•"/>
      <w:lvlJc w:val="left"/>
      <w:pPr>
        <w:ind w:left="6705" w:hanging="266"/>
      </w:pPr>
      <w:rPr>
        <w:rFonts w:hint="default"/>
        <w:lang w:val="en-US" w:eastAsia="en-US" w:bidi="ar-SA"/>
      </w:rPr>
    </w:lvl>
    <w:lvl w:ilvl="7" w:tplc="E15ACF7A">
      <w:numFmt w:val="bullet"/>
      <w:lvlText w:val="•"/>
      <w:lvlJc w:val="left"/>
      <w:pPr>
        <w:ind w:left="7699" w:hanging="266"/>
      </w:pPr>
      <w:rPr>
        <w:rFonts w:hint="default"/>
        <w:lang w:val="en-US" w:eastAsia="en-US" w:bidi="ar-SA"/>
      </w:rPr>
    </w:lvl>
    <w:lvl w:ilvl="8" w:tplc="00228464">
      <w:numFmt w:val="bullet"/>
      <w:lvlText w:val="•"/>
      <w:lvlJc w:val="left"/>
      <w:pPr>
        <w:ind w:left="8693" w:hanging="266"/>
      </w:pPr>
      <w:rPr>
        <w:rFonts w:hint="default"/>
        <w:lang w:val="en-US" w:eastAsia="en-US" w:bidi="ar-SA"/>
      </w:rPr>
    </w:lvl>
  </w:abstractNum>
  <w:abstractNum w:abstractNumId="114">
    <w:nsid w:val="755C191E"/>
    <w:multiLevelType w:val="hybridMultilevel"/>
    <w:tmpl w:val="ADF633A8"/>
    <w:lvl w:ilvl="0" w:tplc="37BA21C8">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1" w:tplc="49DE1CF6">
      <w:numFmt w:val="bullet"/>
      <w:lvlText w:val="•"/>
      <w:lvlJc w:val="left"/>
      <w:pPr>
        <w:ind w:left="2382" w:hanging="360"/>
      </w:pPr>
      <w:rPr>
        <w:rFonts w:hint="default"/>
        <w:lang w:val="en-US" w:eastAsia="en-US" w:bidi="ar-SA"/>
      </w:rPr>
    </w:lvl>
    <w:lvl w:ilvl="2" w:tplc="6382C95C">
      <w:numFmt w:val="bullet"/>
      <w:lvlText w:val="•"/>
      <w:lvlJc w:val="left"/>
      <w:pPr>
        <w:ind w:left="3304" w:hanging="360"/>
      </w:pPr>
      <w:rPr>
        <w:rFonts w:hint="default"/>
        <w:lang w:val="en-US" w:eastAsia="en-US" w:bidi="ar-SA"/>
      </w:rPr>
    </w:lvl>
    <w:lvl w:ilvl="3" w:tplc="592A28E0">
      <w:numFmt w:val="bullet"/>
      <w:lvlText w:val="•"/>
      <w:lvlJc w:val="left"/>
      <w:pPr>
        <w:ind w:left="4226" w:hanging="360"/>
      </w:pPr>
      <w:rPr>
        <w:rFonts w:hint="default"/>
        <w:lang w:val="en-US" w:eastAsia="en-US" w:bidi="ar-SA"/>
      </w:rPr>
    </w:lvl>
    <w:lvl w:ilvl="4" w:tplc="6848FF48">
      <w:numFmt w:val="bullet"/>
      <w:lvlText w:val="•"/>
      <w:lvlJc w:val="left"/>
      <w:pPr>
        <w:ind w:left="5148" w:hanging="360"/>
      </w:pPr>
      <w:rPr>
        <w:rFonts w:hint="default"/>
        <w:lang w:val="en-US" w:eastAsia="en-US" w:bidi="ar-SA"/>
      </w:rPr>
    </w:lvl>
    <w:lvl w:ilvl="5" w:tplc="F6DC1F7A">
      <w:numFmt w:val="bullet"/>
      <w:lvlText w:val="•"/>
      <w:lvlJc w:val="left"/>
      <w:pPr>
        <w:ind w:left="6071" w:hanging="360"/>
      </w:pPr>
      <w:rPr>
        <w:rFonts w:hint="default"/>
        <w:lang w:val="en-US" w:eastAsia="en-US" w:bidi="ar-SA"/>
      </w:rPr>
    </w:lvl>
    <w:lvl w:ilvl="6" w:tplc="0804E4C6">
      <w:numFmt w:val="bullet"/>
      <w:lvlText w:val="•"/>
      <w:lvlJc w:val="left"/>
      <w:pPr>
        <w:ind w:left="6993" w:hanging="360"/>
      </w:pPr>
      <w:rPr>
        <w:rFonts w:hint="default"/>
        <w:lang w:val="en-US" w:eastAsia="en-US" w:bidi="ar-SA"/>
      </w:rPr>
    </w:lvl>
    <w:lvl w:ilvl="7" w:tplc="02E463A6">
      <w:numFmt w:val="bullet"/>
      <w:lvlText w:val="•"/>
      <w:lvlJc w:val="left"/>
      <w:pPr>
        <w:ind w:left="7915" w:hanging="360"/>
      </w:pPr>
      <w:rPr>
        <w:rFonts w:hint="default"/>
        <w:lang w:val="en-US" w:eastAsia="en-US" w:bidi="ar-SA"/>
      </w:rPr>
    </w:lvl>
    <w:lvl w:ilvl="8" w:tplc="51524E5E">
      <w:numFmt w:val="bullet"/>
      <w:lvlText w:val="•"/>
      <w:lvlJc w:val="left"/>
      <w:pPr>
        <w:ind w:left="8837" w:hanging="360"/>
      </w:pPr>
      <w:rPr>
        <w:rFonts w:hint="default"/>
        <w:lang w:val="en-US" w:eastAsia="en-US" w:bidi="ar-SA"/>
      </w:rPr>
    </w:lvl>
  </w:abstractNum>
  <w:abstractNum w:abstractNumId="115">
    <w:nsid w:val="772224BC"/>
    <w:multiLevelType w:val="multilevel"/>
    <w:tmpl w:val="881C2E4E"/>
    <w:lvl w:ilvl="0">
      <w:start w:val="4"/>
      <w:numFmt w:val="decimal"/>
      <w:lvlText w:val="%1"/>
      <w:lvlJc w:val="left"/>
      <w:pPr>
        <w:ind w:left="1124" w:hanging="392"/>
        <w:jc w:val="left"/>
      </w:pPr>
      <w:rPr>
        <w:rFonts w:hint="default"/>
        <w:lang w:val="en-US" w:eastAsia="en-US" w:bidi="ar-SA"/>
      </w:rPr>
    </w:lvl>
    <w:lvl w:ilvl="1">
      <w:start w:val="1"/>
      <w:numFmt w:val="decimal"/>
      <w:lvlText w:val="%1.%2"/>
      <w:lvlJc w:val="left"/>
      <w:pPr>
        <w:ind w:left="1124" w:hanging="392"/>
        <w:jc w:val="left"/>
      </w:pPr>
      <w:rPr>
        <w:rFonts w:ascii="Cambria" w:eastAsia="Cambria" w:hAnsi="Cambria" w:cs="Cambria" w:hint="default"/>
        <w:b/>
        <w:bCs/>
        <w:i w:val="0"/>
        <w:iCs w:val="0"/>
        <w:spacing w:val="-1"/>
        <w:w w:val="100"/>
        <w:sz w:val="24"/>
        <w:szCs w:val="24"/>
        <w:lang w:val="en-US" w:eastAsia="en-US" w:bidi="ar-SA"/>
      </w:rPr>
    </w:lvl>
    <w:lvl w:ilvl="2">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3">
      <w:numFmt w:val="bullet"/>
      <w:lvlText w:val="•"/>
      <w:lvlJc w:val="left"/>
      <w:pPr>
        <w:ind w:left="3244" w:hanging="159"/>
      </w:pPr>
      <w:rPr>
        <w:rFonts w:hint="default"/>
        <w:lang w:val="en-US" w:eastAsia="en-US" w:bidi="ar-SA"/>
      </w:rPr>
    </w:lvl>
    <w:lvl w:ilvl="4">
      <w:numFmt w:val="bullet"/>
      <w:lvlText w:val="•"/>
      <w:lvlJc w:val="left"/>
      <w:pPr>
        <w:ind w:left="4307" w:hanging="159"/>
      </w:pPr>
      <w:rPr>
        <w:rFonts w:hint="default"/>
        <w:lang w:val="en-US" w:eastAsia="en-US" w:bidi="ar-SA"/>
      </w:rPr>
    </w:lvl>
    <w:lvl w:ilvl="5">
      <w:numFmt w:val="bullet"/>
      <w:lvlText w:val="•"/>
      <w:lvlJc w:val="left"/>
      <w:pPr>
        <w:ind w:left="5369" w:hanging="159"/>
      </w:pPr>
      <w:rPr>
        <w:rFonts w:hint="default"/>
        <w:lang w:val="en-US" w:eastAsia="en-US" w:bidi="ar-SA"/>
      </w:rPr>
    </w:lvl>
    <w:lvl w:ilvl="6">
      <w:numFmt w:val="bullet"/>
      <w:lvlText w:val="•"/>
      <w:lvlJc w:val="left"/>
      <w:pPr>
        <w:ind w:left="6432" w:hanging="159"/>
      </w:pPr>
      <w:rPr>
        <w:rFonts w:hint="default"/>
        <w:lang w:val="en-US" w:eastAsia="en-US" w:bidi="ar-SA"/>
      </w:rPr>
    </w:lvl>
    <w:lvl w:ilvl="7">
      <w:numFmt w:val="bullet"/>
      <w:lvlText w:val="•"/>
      <w:lvlJc w:val="left"/>
      <w:pPr>
        <w:ind w:left="7494" w:hanging="159"/>
      </w:pPr>
      <w:rPr>
        <w:rFonts w:hint="default"/>
        <w:lang w:val="en-US" w:eastAsia="en-US" w:bidi="ar-SA"/>
      </w:rPr>
    </w:lvl>
    <w:lvl w:ilvl="8">
      <w:numFmt w:val="bullet"/>
      <w:lvlText w:val="•"/>
      <w:lvlJc w:val="left"/>
      <w:pPr>
        <w:ind w:left="8557" w:hanging="159"/>
      </w:pPr>
      <w:rPr>
        <w:rFonts w:hint="default"/>
        <w:lang w:val="en-US" w:eastAsia="en-US" w:bidi="ar-SA"/>
      </w:rPr>
    </w:lvl>
  </w:abstractNum>
  <w:abstractNum w:abstractNumId="116">
    <w:nsid w:val="77A550E2"/>
    <w:multiLevelType w:val="multilevel"/>
    <w:tmpl w:val="E8B0510A"/>
    <w:lvl w:ilvl="0">
      <w:start w:val="6"/>
      <w:numFmt w:val="decimal"/>
      <w:lvlText w:val="%1"/>
      <w:lvlJc w:val="left"/>
      <w:pPr>
        <w:ind w:left="1123" w:hanging="392"/>
        <w:jc w:val="left"/>
      </w:pPr>
      <w:rPr>
        <w:rFonts w:hint="default"/>
        <w:lang w:val="en-US" w:eastAsia="en-US" w:bidi="ar-SA"/>
      </w:rPr>
    </w:lvl>
    <w:lvl w:ilvl="1">
      <w:start w:val="1"/>
      <w:numFmt w:val="decimal"/>
      <w:lvlText w:val="%1.%2"/>
      <w:lvlJc w:val="left"/>
      <w:pPr>
        <w:ind w:left="1123" w:hanging="392"/>
        <w:jc w:val="right"/>
      </w:pPr>
      <w:rPr>
        <w:rFonts w:ascii="Cambria" w:eastAsia="Cambria" w:hAnsi="Cambria" w:cs="Cambria" w:hint="default"/>
        <w:b/>
        <w:bCs/>
        <w:i w:val="0"/>
        <w:iCs w:val="0"/>
        <w:spacing w:val="-1"/>
        <w:w w:val="100"/>
        <w:sz w:val="24"/>
        <w:szCs w:val="24"/>
        <w:lang w:val="en-US" w:eastAsia="en-US" w:bidi="ar-SA"/>
      </w:rPr>
    </w:lvl>
    <w:lvl w:ilvl="2">
      <w:numFmt w:val="bullet"/>
      <w:lvlText w:val="•"/>
      <w:lvlJc w:val="left"/>
      <w:pPr>
        <w:ind w:left="732" w:hanging="159"/>
      </w:pPr>
      <w:rPr>
        <w:rFonts w:ascii="Cambria" w:eastAsia="Cambria" w:hAnsi="Cambria" w:cs="Cambria" w:hint="default"/>
        <w:b w:val="0"/>
        <w:bCs w:val="0"/>
        <w:i w:val="0"/>
        <w:iCs w:val="0"/>
        <w:spacing w:val="0"/>
        <w:w w:val="100"/>
        <w:sz w:val="24"/>
        <w:szCs w:val="24"/>
        <w:lang w:val="en-US" w:eastAsia="en-US" w:bidi="ar-SA"/>
      </w:rPr>
    </w:lvl>
    <w:lvl w:ilvl="3">
      <w:numFmt w:val="bullet"/>
      <w:lvlText w:val="•"/>
      <w:lvlJc w:val="left"/>
      <w:pPr>
        <w:ind w:left="823" w:hanging="199"/>
      </w:pPr>
      <w:rPr>
        <w:rFonts w:ascii="Cambria" w:eastAsia="Cambria" w:hAnsi="Cambria" w:cs="Cambria" w:hint="default"/>
        <w:b w:val="0"/>
        <w:bCs w:val="0"/>
        <w:i w:val="0"/>
        <w:iCs w:val="0"/>
        <w:spacing w:val="0"/>
        <w:w w:val="100"/>
        <w:sz w:val="24"/>
        <w:szCs w:val="24"/>
        <w:lang w:val="en-US" w:eastAsia="en-US" w:bidi="ar-SA"/>
      </w:rPr>
    </w:lvl>
    <w:lvl w:ilvl="4">
      <w:numFmt w:val="bullet"/>
      <w:lvlText w:val="•"/>
      <w:lvlJc w:val="left"/>
      <w:pPr>
        <w:ind w:left="900" w:hanging="199"/>
      </w:pPr>
      <w:rPr>
        <w:rFonts w:hint="default"/>
        <w:lang w:val="en-US" w:eastAsia="en-US" w:bidi="ar-SA"/>
      </w:rPr>
    </w:lvl>
    <w:lvl w:ilvl="5">
      <w:numFmt w:val="bullet"/>
      <w:lvlText w:val="•"/>
      <w:lvlJc w:val="left"/>
      <w:pPr>
        <w:ind w:left="1120" w:hanging="199"/>
      </w:pPr>
      <w:rPr>
        <w:rFonts w:hint="default"/>
        <w:lang w:val="en-US" w:eastAsia="en-US" w:bidi="ar-SA"/>
      </w:rPr>
    </w:lvl>
    <w:lvl w:ilvl="6">
      <w:numFmt w:val="bullet"/>
      <w:lvlText w:val="•"/>
      <w:lvlJc w:val="left"/>
      <w:pPr>
        <w:ind w:left="3032" w:hanging="199"/>
      </w:pPr>
      <w:rPr>
        <w:rFonts w:hint="default"/>
        <w:lang w:val="en-US" w:eastAsia="en-US" w:bidi="ar-SA"/>
      </w:rPr>
    </w:lvl>
    <w:lvl w:ilvl="7">
      <w:numFmt w:val="bullet"/>
      <w:lvlText w:val="•"/>
      <w:lvlJc w:val="left"/>
      <w:pPr>
        <w:ind w:left="4944" w:hanging="199"/>
      </w:pPr>
      <w:rPr>
        <w:rFonts w:hint="default"/>
        <w:lang w:val="en-US" w:eastAsia="en-US" w:bidi="ar-SA"/>
      </w:rPr>
    </w:lvl>
    <w:lvl w:ilvl="8">
      <w:numFmt w:val="bullet"/>
      <w:lvlText w:val="•"/>
      <w:lvlJc w:val="left"/>
      <w:pPr>
        <w:ind w:left="6857" w:hanging="199"/>
      </w:pPr>
      <w:rPr>
        <w:rFonts w:hint="default"/>
        <w:lang w:val="en-US" w:eastAsia="en-US" w:bidi="ar-SA"/>
      </w:rPr>
    </w:lvl>
  </w:abstractNum>
  <w:abstractNum w:abstractNumId="117">
    <w:nsid w:val="7A6B1E3C"/>
    <w:multiLevelType w:val="hybridMultilevel"/>
    <w:tmpl w:val="1C64905C"/>
    <w:lvl w:ilvl="0" w:tplc="C6BCADFE">
      <w:numFmt w:val="bullet"/>
      <w:lvlText w:val=""/>
      <w:lvlJc w:val="left"/>
      <w:pPr>
        <w:ind w:left="1452" w:hanging="360"/>
      </w:pPr>
      <w:rPr>
        <w:rFonts w:ascii="Symbol" w:eastAsia="Symbol" w:hAnsi="Symbol" w:cs="Symbol" w:hint="default"/>
        <w:b w:val="0"/>
        <w:bCs w:val="0"/>
        <w:i w:val="0"/>
        <w:iCs w:val="0"/>
        <w:spacing w:val="0"/>
        <w:w w:val="100"/>
        <w:sz w:val="24"/>
        <w:szCs w:val="24"/>
        <w:lang w:val="en-US" w:eastAsia="en-US" w:bidi="ar-SA"/>
      </w:rPr>
    </w:lvl>
    <w:lvl w:ilvl="1" w:tplc="5C5A53E6">
      <w:numFmt w:val="bullet"/>
      <w:lvlText w:val="•"/>
      <w:lvlJc w:val="left"/>
      <w:pPr>
        <w:ind w:left="2382" w:hanging="360"/>
      </w:pPr>
      <w:rPr>
        <w:rFonts w:hint="default"/>
        <w:lang w:val="en-US" w:eastAsia="en-US" w:bidi="ar-SA"/>
      </w:rPr>
    </w:lvl>
    <w:lvl w:ilvl="2" w:tplc="2346ADF8">
      <w:numFmt w:val="bullet"/>
      <w:lvlText w:val="•"/>
      <w:lvlJc w:val="left"/>
      <w:pPr>
        <w:ind w:left="3304" w:hanging="360"/>
      </w:pPr>
      <w:rPr>
        <w:rFonts w:hint="default"/>
        <w:lang w:val="en-US" w:eastAsia="en-US" w:bidi="ar-SA"/>
      </w:rPr>
    </w:lvl>
    <w:lvl w:ilvl="3" w:tplc="91CA84CA">
      <w:numFmt w:val="bullet"/>
      <w:lvlText w:val="•"/>
      <w:lvlJc w:val="left"/>
      <w:pPr>
        <w:ind w:left="4226" w:hanging="360"/>
      </w:pPr>
      <w:rPr>
        <w:rFonts w:hint="default"/>
        <w:lang w:val="en-US" w:eastAsia="en-US" w:bidi="ar-SA"/>
      </w:rPr>
    </w:lvl>
    <w:lvl w:ilvl="4" w:tplc="CF5694FC">
      <w:numFmt w:val="bullet"/>
      <w:lvlText w:val="•"/>
      <w:lvlJc w:val="left"/>
      <w:pPr>
        <w:ind w:left="5148" w:hanging="360"/>
      </w:pPr>
      <w:rPr>
        <w:rFonts w:hint="default"/>
        <w:lang w:val="en-US" w:eastAsia="en-US" w:bidi="ar-SA"/>
      </w:rPr>
    </w:lvl>
    <w:lvl w:ilvl="5" w:tplc="09C4FE70">
      <w:numFmt w:val="bullet"/>
      <w:lvlText w:val="•"/>
      <w:lvlJc w:val="left"/>
      <w:pPr>
        <w:ind w:left="6071" w:hanging="360"/>
      </w:pPr>
      <w:rPr>
        <w:rFonts w:hint="default"/>
        <w:lang w:val="en-US" w:eastAsia="en-US" w:bidi="ar-SA"/>
      </w:rPr>
    </w:lvl>
    <w:lvl w:ilvl="6" w:tplc="B24EE0AA">
      <w:numFmt w:val="bullet"/>
      <w:lvlText w:val="•"/>
      <w:lvlJc w:val="left"/>
      <w:pPr>
        <w:ind w:left="6993" w:hanging="360"/>
      </w:pPr>
      <w:rPr>
        <w:rFonts w:hint="default"/>
        <w:lang w:val="en-US" w:eastAsia="en-US" w:bidi="ar-SA"/>
      </w:rPr>
    </w:lvl>
    <w:lvl w:ilvl="7" w:tplc="873A39A6">
      <w:numFmt w:val="bullet"/>
      <w:lvlText w:val="•"/>
      <w:lvlJc w:val="left"/>
      <w:pPr>
        <w:ind w:left="7915" w:hanging="360"/>
      </w:pPr>
      <w:rPr>
        <w:rFonts w:hint="default"/>
        <w:lang w:val="en-US" w:eastAsia="en-US" w:bidi="ar-SA"/>
      </w:rPr>
    </w:lvl>
    <w:lvl w:ilvl="8" w:tplc="E9E48FB2">
      <w:numFmt w:val="bullet"/>
      <w:lvlText w:val="•"/>
      <w:lvlJc w:val="left"/>
      <w:pPr>
        <w:ind w:left="8837" w:hanging="360"/>
      </w:pPr>
      <w:rPr>
        <w:rFonts w:hint="default"/>
        <w:lang w:val="en-US" w:eastAsia="en-US" w:bidi="ar-SA"/>
      </w:rPr>
    </w:lvl>
  </w:abstractNum>
  <w:abstractNum w:abstractNumId="118">
    <w:nsid w:val="7B0B1B11"/>
    <w:multiLevelType w:val="hybridMultilevel"/>
    <w:tmpl w:val="480C83EE"/>
    <w:lvl w:ilvl="0" w:tplc="A04E3DE6">
      <w:start w:val="1"/>
      <w:numFmt w:val="decimal"/>
      <w:lvlText w:val="%1."/>
      <w:lvlJc w:val="left"/>
      <w:pPr>
        <w:ind w:left="1272" w:hanging="360"/>
        <w:jc w:val="left"/>
      </w:pPr>
      <w:rPr>
        <w:rFonts w:ascii="Cambria" w:eastAsia="Cambria" w:hAnsi="Cambria" w:cs="Cambria" w:hint="default"/>
        <w:b w:val="0"/>
        <w:bCs w:val="0"/>
        <w:i w:val="0"/>
        <w:iCs w:val="0"/>
        <w:spacing w:val="-1"/>
        <w:w w:val="100"/>
        <w:sz w:val="24"/>
        <w:szCs w:val="24"/>
        <w:lang w:val="en-US" w:eastAsia="en-US" w:bidi="ar-SA"/>
      </w:rPr>
    </w:lvl>
    <w:lvl w:ilvl="1" w:tplc="00D2E3FA">
      <w:numFmt w:val="bullet"/>
      <w:lvlText w:val="•"/>
      <w:lvlJc w:val="left"/>
      <w:pPr>
        <w:ind w:left="2220" w:hanging="360"/>
      </w:pPr>
      <w:rPr>
        <w:rFonts w:hint="default"/>
        <w:lang w:val="en-US" w:eastAsia="en-US" w:bidi="ar-SA"/>
      </w:rPr>
    </w:lvl>
    <w:lvl w:ilvl="2" w:tplc="80CC7226">
      <w:numFmt w:val="bullet"/>
      <w:lvlText w:val="•"/>
      <w:lvlJc w:val="left"/>
      <w:pPr>
        <w:ind w:left="3160" w:hanging="360"/>
      </w:pPr>
      <w:rPr>
        <w:rFonts w:hint="default"/>
        <w:lang w:val="en-US" w:eastAsia="en-US" w:bidi="ar-SA"/>
      </w:rPr>
    </w:lvl>
    <w:lvl w:ilvl="3" w:tplc="929E4E7C">
      <w:numFmt w:val="bullet"/>
      <w:lvlText w:val="•"/>
      <w:lvlJc w:val="left"/>
      <w:pPr>
        <w:ind w:left="4100" w:hanging="360"/>
      </w:pPr>
      <w:rPr>
        <w:rFonts w:hint="default"/>
        <w:lang w:val="en-US" w:eastAsia="en-US" w:bidi="ar-SA"/>
      </w:rPr>
    </w:lvl>
    <w:lvl w:ilvl="4" w:tplc="653044C2">
      <w:numFmt w:val="bullet"/>
      <w:lvlText w:val="•"/>
      <w:lvlJc w:val="left"/>
      <w:pPr>
        <w:ind w:left="5040" w:hanging="360"/>
      </w:pPr>
      <w:rPr>
        <w:rFonts w:hint="default"/>
        <w:lang w:val="en-US" w:eastAsia="en-US" w:bidi="ar-SA"/>
      </w:rPr>
    </w:lvl>
    <w:lvl w:ilvl="5" w:tplc="26C478CE">
      <w:numFmt w:val="bullet"/>
      <w:lvlText w:val="•"/>
      <w:lvlJc w:val="left"/>
      <w:pPr>
        <w:ind w:left="5981" w:hanging="360"/>
      </w:pPr>
      <w:rPr>
        <w:rFonts w:hint="default"/>
        <w:lang w:val="en-US" w:eastAsia="en-US" w:bidi="ar-SA"/>
      </w:rPr>
    </w:lvl>
    <w:lvl w:ilvl="6" w:tplc="0396D8D0">
      <w:numFmt w:val="bullet"/>
      <w:lvlText w:val="•"/>
      <w:lvlJc w:val="left"/>
      <w:pPr>
        <w:ind w:left="6921" w:hanging="360"/>
      </w:pPr>
      <w:rPr>
        <w:rFonts w:hint="default"/>
        <w:lang w:val="en-US" w:eastAsia="en-US" w:bidi="ar-SA"/>
      </w:rPr>
    </w:lvl>
    <w:lvl w:ilvl="7" w:tplc="4030CB0A">
      <w:numFmt w:val="bullet"/>
      <w:lvlText w:val="•"/>
      <w:lvlJc w:val="left"/>
      <w:pPr>
        <w:ind w:left="7861" w:hanging="360"/>
      </w:pPr>
      <w:rPr>
        <w:rFonts w:hint="default"/>
        <w:lang w:val="en-US" w:eastAsia="en-US" w:bidi="ar-SA"/>
      </w:rPr>
    </w:lvl>
    <w:lvl w:ilvl="8" w:tplc="EB16564A">
      <w:numFmt w:val="bullet"/>
      <w:lvlText w:val="•"/>
      <w:lvlJc w:val="left"/>
      <w:pPr>
        <w:ind w:left="8801" w:hanging="360"/>
      </w:pPr>
      <w:rPr>
        <w:rFonts w:hint="default"/>
        <w:lang w:val="en-US" w:eastAsia="en-US" w:bidi="ar-SA"/>
      </w:rPr>
    </w:lvl>
  </w:abstractNum>
  <w:abstractNum w:abstractNumId="119">
    <w:nsid w:val="7BE26356"/>
    <w:multiLevelType w:val="hybridMultilevel"/>
    <w:tmpl w:val="53345E0C"/>
    <w:lvl w:ilvl="0" w:tplc="7C5AF3A6">
      <w:numFmt w:val="bullet"/>
      <w:lvlText w:val=""/>
      <w:lvlJc w:val="left"/>
      <w:pPr>
        <w:ind w:left="2172" w:hanging="360"/>
      </w:pPr>
      <w:rPr>
        <w:rFonts w:ascii="Wingdings" w:eastAsia="Wingdings" w:hAnsi="Wingdings" w:cs="Wingdings" w:hint="default"/>
        <w:b w:val="0"/>
        <w:bCs w:val="0"/>
        <w:i w:val="0"/>
        <w:iCs w:val="0"/>
        <w:spacing w:val="0"/>
        <w:w w:val="100"/>
        <w:sz w:val="24"/>
        <w:szCs w:val="24"/>
        <w:lang w:val="en-US" w:eastAsia="en-US" w:bidi="ar-SA"/>
      </w:rPr>
    </w:lvl>
    <w:lvl w:ilvl="1" w:tplc="F1EEF6C0">
      <w:numFmt w:val="bullet"/>
      <w:lvlText w:val="•"/>
      <w:lvlJc w:val="left"/>
      <w:pPr>
        <w:ind w:left="3030" w:hanging="360"/>
      </w:pPr>
      <w:rPr>
        <w:rFonts w:hint="default"/>
        <w:lang w:val="en-US" w:eastAsia="en-US" w:bidi="ar-SA"/>
      </w:rPr>
    </w:lvl>
    <w:lvl w:ilvl="2" w:tplc="D6E4AABE">
      <w:numFmt w:val="bullet"/>
      <w:lvlText w:val="•"/>
      <w:lvlJc w:val="left"/>
      <w:pPr>
        <w:ind w:left="3880" w:hanging="360"/>
      </w:pPr>
      <w:rPr>
        <w:rFonts w:hint="default"/>
        <w:lang w:val="en-US" w:eastAsia="en-US" w:bidi="ar-SA"/>
      </w:rPr>
    </w:lvl>
    <w:lvl w:ilvl="3" w:tplc="B72805FA">
      <w:numFmt w:val="bullet"/>
      <w:lvlText w:val="•"/>
      <w:lvlJc w:val="left"/>
      <w:pPr>
        <w:ind w:left="4730" w:hanging="360"/>
      </w:pPr>
      <w:rPr>
        <w:rFonts w:hint="default"/>
        <w:lang w:val="en-US" w:eastAsia="en-US" w:bidi="ar-SA"/>
      </w:rPr>
    </w:lvl>
    <w:lvl w:ilvl="4" w:tplc="BF02382E">
      <w:numFmt w:val="bullet"/>
      <w:lvlText w:val="•"/>
      <w:lvlJc w:val="left"/>
      <w:pPr>
        <w:ind w:left="5580" w:hanging="360"/>
      </w:pPr>
      <w:rPr>
        <w:rFonts w:hint="default"/>
        <w:lang w:val="en-US" w:eastAsia="en-US" w:bidi="ar-SA"/>
      </w:rPr>
    </w:lvl>
    <w:lvl w:ilvl="5" w:tplc="857A17A0">
      <w:numFmt w:val="bullet"/>
      <w:lvlText w:val="•"/>
      <w:lvlJc w:val="left"/>
      <w:pPr>
        <w:ind w:left="6431" w:hanging="360"/>
      </w:pPr>
      <w:rPr>
        <w:rFonts w:hint="default"/>
        <w:lang w:val="en-US" w:eastAsia="en-US" w:bidi="ar-SA"/>
      </w:rPr>
    </w:lvl>
    <w:lvl w:ilvl="6" w:tplc="C1C0649C">
      <w:numFmt w:val="bullet"/>
      <w:lvlText w:val="•"/>
      <w:lvlJc w:val="left"/>
      <w:pPr>
        <w:ind w:left="7281" w:hanging="360"/>
      </w:pPr>
      <w:rPr>
        <w:rFonts w:hint="default"/>
        <w:lang w:val="en-US" w:eastAsia="en-US" w:bidi="ar-SA"/>
      </w:rPr>
    </w:lvl>
    <w:lvl w:ilvl="7" w:tplc="3C447068">
      <w:numFmt w:val="bullet"/>
      <w:lvlText w:val="•"/>
      <w:lvlJc w:val="left"/>
      <w:pPr>
        <w:ind w:left="8131" w:hanging="360"/>
      </w:pPr>
      <w:rPr>
        <w:rFonts w:hint="default"/>
        <w:lang w:val="en-US" w:eastAsia="en-US" w:bidi="ar-SA"/>
      </w:rPr>
    </w:lvl>
    <w:lvl w:ilvl="8" w:tplc="C83402F8">
      <w:numFmt w:val="bullet"/>
      <w:lvlText w:val="•"/>
      <w:lvlJc w:val="left"/>
      <w:pPr>
        <w:ind w:left="8981" w:hanging="360"/>
      </w:pPr>
      <w:rPr>
        <w:rFonts w:hint="default"/>
        <w:lang w:val="en-US" w:eastAsia="en-US" w:bidi="ar-SA"/>
      </w:rPr>
    </w:lvl>
  </w:abstractNum>
  <w:abstractNum w:abstractNumId="120">
    <w:nsid w:val="7D3B06A2"/>
    <w:multiLevelType w:val="hybridMultilevel"/>
    <w:tmpl w:val="703E83D4"/>
    <w:lvl w:ilvl="0" w:tplc="FD0090E4">
      <w:numFmt w:val="bullet"/>
      <w:lvlText w:val=""/>
      <w:lvlJc w:val="left"/>
      <w:pPr>
        <w:ind w:left="1063" w:hanging="360"/>
      </w:pPr>
      <w:rPr>
        <w:rFonts w:ascii="Symbol" w:eastAsia="Symbol" w:hAnsi="Symbol" w:cs="Symbol" w:hint="default"/>
        <w:b w:val="0"/>
        <w:bCs w:val="0"/>
        <w:i w:val="0"/>
        <w:iCs w:val="0"/>
        <w:spacing w:val="0"/>
        <w:w w:val="100"/>
        <w:sz w:val="24"/>
        <w:szCs w:val="24"/>
        <w:lang w:val="en-US" w:eastAsia="en-US" w:bidi="ar-SA"/>
      </w:rPr>
    </w:lvl>
    <w:lvl w:ilvl="1" w:tplc="FAA8B81E">
      <w:numFmt w:val="bullet"/>
      <w:lvlText w:val="•"/>
      <w:lvlJc w:val="left"/>
      <w:pPr>
        <w:ind w:left="2022" w:hanging="360"/>
      </w:pPr>
      <w:rPr>
        <w:rFonts w:hint="default"/>
        <w:lang w:val="en-US" w:eastAsia="en-US" w:bidi="ar-SA"/>
      </w:rPr>
    </w:lvl>
    <w:lvl w:ilvl="2" w:tplc="FC1C76CC">
      <w:numFmt w:val="bullet"/>
      <w:lvlText w:val="•"/>
      <w:lvlJc w:val="left"/>
      <w:pPr>
        <w:ind w:left="2984" w:hanging="360"/>
      </w:pPr>
      <w:rPr>
        <w:rFonts w:hint="default"/>
        <w:lang w:val="en-US" w:eastAsia="en-US" w:bidi="ar-SA"/>
      </w:rPr>
    </w:lvl>
    <w:lvl w:ilvl="3" w:tplc="F8627F0E">
      <w:numFmt w:val="bullet"/>
      <w:lvlText w:val="•"/>
      <w:lvlJc w:val="left"/>
      <w:pPr>
        <w:ind w:left="3946" w:hanging="360"/>
      </w:pPr>
      <w:rPr>
        <w:rFonts w:hint="default"/>
        <w:lang w:val="en-US" w:eastAsia="en-US" w:bidi="ar-SA"/>
      </w:rPr>
    </w:lvl>
    <w:lvl w:ilvl="4" w:tplc="A6AED116">
      <w:numFmt w:val="bullet"/>
      <w:lvlText w:val="•"/>
      <w:lvlJc w:val="left"/>
      <w:pPr>
        <w:ind w:left="4908" w:hanging="360"/>
      </w:pPr>
      <w:rPr>
        <w:rFonts w:hint="default"/>
        <w:lang w:val="en-US" w:eastAsia="en-US" w:bidi="ar-SA"/>
      </w:rPr>
    </w:lvl>
    <w:lvl w:ilvl="5" w:tplc="B058CBCA">
      <w:numFmt w:val="bullet"/>
      <w:lvlText w:val="•"/>
      <w:lvlJc w:val="left"/>
      <w:pPr>
        <w:ind w:left="5871" w:hanging="360"/>
      </w:pPr>
      <w:rPr>
        <w:rFonts w:hint="default"/>
        <w:lang w:val="en-US" w:eastAsia="en-US" w:bidi="ar-SA"/>
      </w:rPr>
    </w:lvl>
    <w:lvl w:ilvl="6" w:tplc="BD08722E">
      <w:numFmt w:val="bullet"/>
      <w:lvlText w:val="•"/>
      <w:lvlJc w:val="left"/>
      <w:pPr>
        <w:ind w:left="6833" w:hanging="360"/>
      </w:pPr>
      <w:rPr>
        <w:rFonts w:hint="default"/>
        <w:lang w:val="en-US" w:eastAsia="en-US" w:bidi="ar-SA"/>
      </w:rPr>
    </w:lvl>
    <w:lvl w:ilvl="7" w:tplc="D6B6A516">
      <w:numFmt w:val="bullet"/>
      <w:lvlText w:val="•"/>
      <w:lvlJc w:val="left"/>
      <w:pPr>
        <w:ind w:left="7795" w:hanging="360"/>
      </w:pPr>
      <w:rPr>
        <w:rFonts w:hint="default"/>
        <w:lang w:val="en-US" w:eastAsia="en-US" w:bidi="ar-SA"/>
      </w:rPr>
    </w:lvl>
    <w:lvl w:ilvl="8" w:tplc="DAA4835A">
      <w:numFmt w:val="bullet"/>
      <w:lvlText w:val="•"/>
      <w:lvlJc w:val="left"/>
      <w:pPr>
        <w:ind w:left="8757" w:hanging="360"/>
      </w:pPr>
      <w:rPr>
        <w:rFonts w:hint="default"/>
        <w:lang w:val="en-US" w:eastAsia="en-US" w:bidi="ar-SA"/>
      </w:rPr>
    </w:lvl>
  </w:abstractNum>
  <w:num w:numId="1">
    <w:abstractNumId w:val="92"/>
  </w:num>
  <w:num w:numId="2">
    <w:abstractNumId w:val="98"/>
  </w:num>
  <w:num w:numId="3">
    <w:abstractNumId w:val="20"/>
  </w:num>
  <w:num w:numId="4">
    <w:abstractNumId w:val="68"/>
  </w:num>
  <w:num w:numId="5">
    <w:abstractNumId w:val="5"/>
  </w:num>
  <w:num w:numId="6">
    <w:abstractNumId w:val="43"/>
  </w:num>
  <w:num w:numId="7">
    <w:abstractNumId w:val="1"/>
  </w:num>
  <w:num w:numId="8">
    <w:abstractNumId w:val="29"/>
  </w:num>
  <w:num w:numId="9">
    <w:abstractNumId w:val="106"/>
  </w:num>
  <w:num w:numId="10">
    <w:abstractNumId w:val="120"/>
  </w:num>
  <w:num w:numId="11">
    <w:abstractNumId w:val="62"/>
  </w:num>
  <w:num w:numId="12">
    <w:abstractNumId w:val="67"/>
  </w:num>
  <w:num w:numId="13">
    <w:abstractNumId w:val="103"/>
  </w:num>
  <w:num w:numId="14">
    <w:abstractNumId w:val="99"/>
  </w:num>
  <w:num w:numId="15">
    <w:abstractNumId w:val="16"/>
  </w:num>
  <w:num w:numId="16">
    <w:abstractNumId w:val="6"/>
  </w:num>
  <w:num w:numId="17">
    <w:abstractNumId w:val="40"/>
  </w:num>
  <w:num w:numId="18">
    <w:abstractNumId w:val="59"/>
  </w:num>
  <w:num w:numId="19">
    <w:abstractNumId w:val="83"/>
  </w:num>
  <w:num w:numId="20">
    <w:abstractNumId w:val="34"/>
  </w:num>
  <w:num w:numId="21">
    <w:abstractNumId w:val="116"/>
  </w:num>
  <w:num w:numId="22">
    <w:abstractNumId w:val="113"/>
  </w:num>
  <w:num w:numId="23">
    <w:abstractNumId w:val="60"/>
  </w:num>
  <w:num w:numId="24">
    <w:abstractNumId w:val="21"/>
  </w:num>
  <w:num w:numId="25">
    <w:abstractNumId w:val="33"/>
  </w:num>
  <w:num w:numId="26">
    <w:abstractNumId w:val="111"/>
  </w:num>
  <w:num w:numId="27">
    <w:abstractNumId w:val="15"/>
  </w:num>
  <w:num w:numId="28">
    <w:abstractNumId w:val="71"/>
  </w:num>
  <w:num w:numId="29">
    <w:abstractNumId w:val="8"/>
  </w:num>
  <w:num w:numId="30">
    <w:abstractNumId w:val="63"/>
  </w:num>
  <w:num w:numId="31">
    <w:abstractNumId w:val="65"/>
  </w:num>
  <w:num w:numId="32">
    <w:abstractNumId w:val="118"/>
  </w:num>
  <w:num w:numId="33">
    <w:abstractNumId w:val="104"/>
  </w:num>
  <w:num w:numId="34">
    <w:abstractNumId w:val="44"/>
  </w:num>
  <w:num w:numId="35">
    <w:abstractNumId w:val="90"/>
  </w:num>
  <w:num w:numId="36">
    <w:abstractNumId w:val="39"/>
  </w:num>
  <w:num w:numId="37">
    <w:abstractNumId w:val="105"/>
  </w:num>
  <w:num w:numId="38">
    <w:abstractNumId w:val="3"/>
  </w:num>
  <w:num w:numId="39">
    <w:abstractNumId w:val="102"/>
  </w:num>
  <w:num w:numId="40">
    <w:abstractNumId w:val="61"/>
  </w:num>
  <w:num w:numId="41">
    <w:abstractNumId w:val="13"/>
  </w:num>
  <w:num w:numId="42">
    <w:abstractNumId w:val="73"/>
  </w:num>
  <w:num w:numId="43">
    <w:abstractNumId w:val="86"/>
  </w:num>
  <w:num w:numId="44">
    <w:abstractNumId w:val="9"/>
  </w:num>
  <w:num w:numId="45">
    <w:abstractNumId w:val="30"/>
  </w:num>
  <w:num w:numId="46">
    <w:abstractNumId w:val="89"/>
  </w:num>
  <w:num w:numId="47">
    <w:abstractNumId w:val="79"/>
  </w:num>
  <w:num w:numId="48">
    <w:abstractNumId w:val="69"/>
  </w:num>
  <w:num w:numId="49">
    <w:abstractNumId w:val="14"/>
  </w:num>
  <w:num w:numId="50">
    <w:abstractNumId w:val="74"/>
  </w:num>
  <w:num w:numId="51">
    <w:abstractNumId w:val="53"/>
  </w:num>
  <w:num w:numId="52">
    <w:abstractNumId w:val="87"/>
  </w:num>
  <w:num w:numId="53">
    <w:abstractNumId w:val="45"/>
  </w:num>
  <w:num w:numId="54">
    <w:abstractNumId w:val="93"/>
  </w:num>
  <w:num w:numId="55">
    <w:abstractNumId w:val="2"/>
  </w:num>
  <w:num w:numId="56">
    <w:abstractNumId w:val="24"/>
  </w:num>
  <w:num w:numId="57">
    <w:abstractNumId w:val="26"/>
  </w:num>
  <w:num w:numId="58">
    <w:abstractNumId w:val="95"/>
  </w:num>
  <w:num w:numId="59">
    <w:abstractNumId w:val="112"/>
  </w:num>
  <w:num w:numId="60">
    <w:abstractNumId w:val="55"/>
  </w:num>
  <w:num w:numId="61">
    <w:abstractNumId w:val="66"/>
  </w:num>
  <w:num w:numId="62">
    <w:abstractNumId w:val="115"/>
  </w:num>
  <w:num w:numId="63">
    <w:abstractNumId w:val="54"/>
  </w:num>
  <w:num w:numId="64">
    <w:abstractNumId w:val="36"/>
  </w:num>
  <w:num w:numId="65">
    <w:abstractNumId w:val="22"/>
  </w:num>
  <w:num w:numId="66">
    <w:abstractNumId w:val="85"/>
  </w:num>
  <w:num w:numId="67">
    <w:abstractNumId w:val="57"/>
  </w:num>
  <w:num w:numId="68">
    <w:abstractNumId w:val="38"/>
  </w:num>
  <w:num w:numId="69">
    <w:abstractNumId w:val="32"/>
  </w:num>
  <w:num w:numId="70">
    <w:abstractNumId w:val="82"/>
  </w:num>
  <w:num w:numId="71">
    <w:abstractNumId w:val="78"/>
  </w:num>
  <w:num w:numId="72">
    <w:abstractNumId w:val="91"/>
  </w:num>
  <w:num w:numId="73">
    <w:abstractNumId w:val="117"/>
  </w:num>
  <w:num w:numId="74">
    <w:abstractNumId w:val="25"/>
  </w:num>
  <w:num w:numId="75">
    <w:abstractNumId w:val="109"/>
  </w:num>
  <w:num w:numId="76">
    <w:abstractNumId w:val="18"/>
  </w:num>
  <w:num w:numId="77">
    <w:abstractNumId w:val="114"/>
  </w:num>
  <w:num w:numId="78">
    <w:abstractNumId w:val="107"/>
  </w:num>
  <w:num w:numId="79">
    <w:abstractNumId w:val="56"/>
  </w:num>
  <w:num w:numId="80">
    <w:abstractNumId w:val="28"/>
  </w:num>
  <w:num w:numId="81">
    <w:abstractNumId w:val="96"/>
  </w:num>
  <w:num w:numId="82">
    <w:abstractNumId w:val="76"/>
  </w:num>
  <w:num w:numId="83">
    <w:abstractNumId w:val="10"/>
  </w:num>
  <w:num w:numId="84">
    <w:abstractNumId w:val="64"/>
  </w:num>
  <w:num w:numId="85">
    <w:abstractNumId w:val="7"/>
  </w:num>
  <w:num w:numId="86">
    <w:abstractNumId w:val="41"/>
  </w:num>
  <w:num w:numId="87">
    <w:abstractNumId w:val="58"/>
  </w:num>
  <w:num w:numId="88">
    <w:abstractNumId w:val="80"/>
  </w:num>
  <w:num w:numId="89">
    <w:abstractNumId w:val="50"/>
  </w:num>
  <w:num w:numId="90">
    <w:abstractNumId w:val="0"/>
  </w:num>
  <w:num w:numId="91">
    <w:abstractNumId w:val="70"/>
  </w:num>
  <w:num w:numId="92">
    <w:abstractNumId w:val="31"/>
  </w:num>
  <w:num w:numId="93">
    <w:abstractNumId w:val="19"/>
  </w:num>
  <w:num w:numId="94">
    <w:abstractNumId w:val="75"/>
  </w:num>
  <w:num w:numId="95">
    <w:abstractNumId w:val="119"/>
  </w:num>
  <w:num w:numId="96">
    <w:abstractNumId w:val="37"/>
  </w:num>
  <w:num w:numId="97">
    <w:abstractNumId w:val="17"/>
  </w:num>
  <w:num w:numId="98">
    <w:abstractNumId w:val="46"/>
  </w:num>
  <w:num w:numId="99">
    <w:abstractNumId w:val="48"/>
  </w:num>
  <w:num w:numId="100">
    <w:abstractNumId w:val="11"/>
  </w:num>
  <w:num w:numId="101">
    <w:abstractNumId w:val="72"/>
  </w:num>
  <w:num w:numId="102">
    <w:abstractNumId w:val="77"/>
  </w:num>
  <w:num w:numId="103">
    <w:abstractNumId w:val="110"/>
  </w:num>
  <w:num w:numId="104">
    <w:abstractNumId w:val="47"/>
  </w:num>
  <w:num w:numId="105">
    <w:abstractNumId w:val="94"/>
  </w:num>
  <w:num w:numId="106">
    <w:abstractNumId w:val="88"/>
  </w:num>
  <w:num w:numId="107">
    <w:abstractNumId w:val="23"/>
  </w:num>
  <w:num w:numId="108">
    <w:abstractNumId w:val="81"/>
  </w:num>
  <w:num w:numId="109">
    <w:abstractNumId w:val="97"/>
  </w:num>
  <w:num w:numId="110">
    <w:abstractNumId w:val="42"/>
  </w:num>
  <w:num w:numId="111">
    <w:abstractNumId w:val="84"/>
  </w:num>
  <w:num w:numId="112">
    <w:abstractNumId w:val="27"/>
  </w:num>
  <w:num w:numId="113">
    <w:abstractNumId w:val="4"/>
  </w:num>
  <w:num w:numId="114">
    <w:abstractNumId w:val="52"/>
  </w:num>
  <w:num w:numId="115">
    <w:abstractNumId w:val="101"/>
  </w:num>
  <w:num w:numId="116">
    <w:abstractNumId w:val="51"/>
  </w:num>
  <w:num w:numId="117">
    <w:abstractNumId w:val="12"/>
  </w:num>
  <w:num w:numId="118">
    <w:abstractNumId w:val="100"/>
  </w:num>
  <w:num w:numId="119">
    <w:abstractNumId w:val="108"/>
  </w:num>
  <w:num w:numId="120">
    <w:abstractNumId w:val="49"/>
  </w:num>
  <w:num w:numId="121">
    <w:abstractNumId w:val="35"/>
  </w:num>
  <w:numIdMacAtCleanup w:val="12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854CEF"/>
    <w:rsid w:val="00160C68"/>
    <w:rsid w:val="0024690D"/>
    <w:rsid w:val="00606446"/>
    <w:rsid w:val="00854CEF"/>
    <w:rsid w:val="009E3FDF"/>
    <w:rsid w:val="00BD757D"/>
    <w:rsid w:val="00EB10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854CEF"/>
    <w:rPr>
      <w:rFonts w:ascii="Cambria" w:eastAsia="Cambria" w:hAnsi="Cambria" w:cs="Cambria"/>
    </w:rPr>
  </w:style>
  <w:style w:type="paragraph" w:styleId="Heading1">
    <w:name w:val="heading 1"/>
    <w:basedOn w:val="Normal"/>
    <w:uiPriority w:val="1"/>
    <w:qFormat/>
    <w:rsid w:val="00854CEF"/>
    <w:pPr>
      <w:spacing w:before="89"/>
      <w:ind w:left="145"/>
      <w:jc w:val="center"/>
      <w:outlineLvl w:val="0"/>
    </w:pPr>
    <w:rPr>
      <w:b/>
      <w:bCs/>
      <w:sz w:val="28"/>
      <w:szCs w:val="28"/>
      <w:u w:val="single" w:color="000000"/>
    </w:rPr>
  </w:style>
  <w:style w:type="paragraph" w:styleId="Heading2">
    <w:name w:val="heading 2"/>
    <w:basedOn w:val="Normal"/>
    <w:uiPriority w:val="1"/>
    <w:qFormat/>
    <w:rsid w:val="00854CEF"/>
    <w:pPr>
      <w:ind w:left="1153" w:hanging="421"/>
      <w:outlineLvl w:val="1"/>
    </w:pPr>
    <w:rPr>
      <w:b/>
      <w:bCs/>
      <w:sz w:val="26"/>
      <w:szCs w:val="26"/>
    </w:rPr>
  </w:style>
  <w:style w:type="paragraph" w:styleId="Heading3">
    <w:name w:val="heading 3"/>
    <w:basedOn w:val="Normal"/>
    <w:uiPriority w:val="1"/>
    <w:qFormat/>
    <w:rsid w:val="00854CEF"/>
    <w:pPr>
      <w:ind w:left="732"/>
      <w:outlineLvl w:val="2"/>
    </w:pPr>
    <w:rPr>
      <w:b/>
      <w:bCs/>
      <w:sz w:val="26"/>
      <w:szCs w:val="26"/>
    </w:rPr>
  </w:style>
  <w:style w:type="paragraph" w:styleId="Heading4">
    <w:name w:val="heading 4"/>
    <w:basedOn w:val="Normal"/>
    <w:uiPriority w:val="1"/>
    <w:qFormat/>
    <w:rsid w:val="00854CEF"/>
    <w:pPr>
      <w:ind w:left="1121" w:hanging="389"/>
      <w:outlineLvl w:val="3"/>
    </w:pPr>
    <w:rPr>
      <w:b/>
      <w:bCs/>
      <w:sz w:val="24"/>
      <w:szCs w:val="24"/>
    </w:rPr>
  </w:style>
  <w:style w:type="paragraph" w:styleId="Heading5">
    <w:name w:val="heading 5"/>
    <w:basedOn w:val="Normal"/>
    <w:uiPriority w:val="1"/>
    <w:qFormat/>
    <w:rsid w:val="00854CEF"/>
    <w:pPr>
      <w:ind w:left="732"/>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854CEF"/>
    <w:rPr>
      <w:sz w:val="24"/>
      <w:szCs w:val="24"/>
    </w:rPr>
  </w:style>
  <w:style w:type="paragraph" w:styleId="Title">
    <w:name w:val="Title"/>
    <w:basedOn w:val="Normal"/>
    <w:uiPriority w:val="1"/>
    <w:qFormat/>
    <w:rsid w:val="00854CEF"/>
    <w:pPr>
      <w:ind w:hanging="2732"/>
    </w:pPr>
    <w:rPr>
      <w:b/>
      <w:bCs/>
      <w:sz w:val="76"/>
      <w:szCs w:val="76"/>
    </w:rPr>
  </w:style>
  <w:style w:type="paragraph" w:styleId="ListParagraph">
    <w:name w:val="List Paragraph"/>
    <w:basedOn w:val="Normal"/>
    <w:uiPriority w:val="1"/>
    <w:qFormat/>
    <w:rsid w:val="00854CEF"/>
    <w:pPr>
      <w:ind w:left="1452" w:hanging="360"/>
    </w:pPr>
  </w:style>
  <w:style w:type="paragraph" w:customStyle="1" w:styleId="TableParagraph">
    <w:name w:val="Table Paragraph"/>
    <w:basedOn w:val="Normal"/>
    <w:uiPriority w:val="1"/>
    <w:qFormat/>
    <w:rsid w:val="00854CEF"/>
    <w:pPr>
      <w:ind w:left="211"/>
    </w:pPr>
  </w:style>
  <w:style w:type="paragraph" w:styleId="BalloonText">
    <w:name w:val="Balloon Text"/>
    <w:basedOn w:val="Normal"/>
    <w:link w:val="BalloonTextChar"/>
    <w:uiPriority w:val="99"/>
    <w:semiHidden/>
    <w:unhideWhenUsed/>
    <w:rsid w:val="00EB100E"/>
    <w:rPr>
      <w:rFonts w:ascii="Tahoma" w:hAnsi="Tahoma" w:cs="Tahoma"/>
      <w:sz w:val="16"/>
      <w:szCs w:val="16"/>
    </w:rPr>
  </w:style>
  <w:style w:type="character" w:customStyle="1" w:styleId="BalloonTextChar">
    <w:name w:val="Balloon Text Char"/>
    <w:basedOn w:val="DefaultParagraphFont"/>
    <w:link w:val="BalloonText"/>
    <w:uiPriority w:val="99"/>
    <w:semiHidden/>
    <w:rsid w:val="00EB100E"/>
    <w:rPr>
      <w:rFonts w:ascii="Tahoma" w:eastAsia="Cambria" w:hAnsi="Tahoma" w:cs="Tahoma"/>
      <w:sz w:val="16"/>
      <w:szCs w:val="1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16.png"/><Relationship Id="rId117" Type="http://schemas.openxmlformats.org/officeDocument/2006/relationships/image" Target="media/image90.jpeg"/><Relationship Id="rId21" Type="http://schemas.openxmlformats.org/officeDocument/2006/relationships/image" Target="media/image11.png"/><Relationship Id="rId42" Type="http://schemas.openxmlformats.org/officeDocument/2006/relationships/image" Target="media/image28.jpeg"/><Relationship Id="rId47" Type="http://schemas.openxmlformats.org/officeDocument/2006/relationships/image" Target="media/image33.jpeg"/><Relationship Id="rId63" Type="http://schemas.openxmlformats.org/officeDocument/2006/relationships/image" Target="media/image49.jpeg"/><Relationship Id="rId68" Type="http://schemas.openxmlformats.org/officeDocument/2006/relationships/hyperlink" Target="http://ecomputernotes.com/images/Start-and-stop-bit.jpg" TargetMode="External"/><Relationship Id="rId84" Type="http://schemas.openxmlformats.org/officeDocument/2006/relationships/image" Target="media/image62.png"/><Relationship Id="rId89" Type="http://schemas.openxmlformats.org/officeDocument/2006/relationships/image" Target="media/image67.png"/><Relationship Id="rId112" Type="http://schemas.openxmlformats.org/officeDocument/2006/relationships/image" Target="media/image85.jpeg"/><Relationship Id="rId133" Type="http://schemas.openxmlformats.org/officeDocument/2006/relationships/hyperlink" Target="https://www.lifewire.com/definition-of-repeater-816359" TargetMode="External"/><Relationship Id="rId138" Type="http://schemas.openxmlformats.org/officeDocument/2006/relationships/image" Target="media/image103.jpeg"/><Relationship Id="rId16" Type="http://schemas.openxmlformats.org/officeDocument/2006/relationships/image" Target="media/image6.jpeg"/><Relationship Id="rId107" Type="http://schemas.openxmlformats.org/officeDocument/2006/relationships/image" Target="media/image80.jpeg"/><Relationship Id="rId11" Type="http://schemas.openxmlformats.org/officeDocument/2006/relationships/hyperlink" Target="http://en.wikipedia.org/wiki/Simplex_communication" TargetMode="External"/><Relationship Id="rId32" Type="http://schemas.openxmlformats.org/officeDocument/2006/relationships/image" Target="media/image22.jpeg"/><Relationship Id="rId37" Type="http://schemas.openxmlformats.org/officeDocument/2006/relationships/image" Target="media/image23.jpeg"/><Relationship Id="rId53" Type="http://schemas.openxmlformats.org/officeDocument/2006/relationships/image" Target="media/image39.png"/><Relationship Id="rId58" Type="http://schemas.openxmlformats.org/officeDocument/2006/relationships/image" Target="media/image44.png"/><Relationship Id="rId74" Type="http://schemas.openxmlformats.org/officeDocument/2006/relationships/hyperlink" Target="https://media.geeksforgeeks.org/wp-content/uploads/detect12.jpg" TargetMode="External"/><Relationship Id="rId79" Type="http://schemas.openxmlformats.org/officeDocument/2006/relationships/image" Target="media/image59.jpeg"/><Relationship Id="rId102" Type="http://schemas.openxmlformats.org/officeDocument/2006/relationships/hyperlink" Target="http://ecomputernotes.com/images/Sliding-Window-on-Receiver-Side.jpg" TargetMode="External"/><Relationship Id="rId123" Type="http://schemas.openxmlformats.org/officeDocument/2006/relationships/image" Target="media/image96.png"/><Relationship Id="rId128" Type="http://schemas.openxmlformats.org/officeDocument/2006/relationships/hyperlink" Target="http://ecomputernotes.com/images/Choke-Packet-Method.jpg" TargetMode="External"/><Relationship Id="rId5" Type="http://schemas.openxmlformats.org/officeDocument/2006/relationships/image" Target="media/image1.jpeg"/><Relationship Id="rId90" Type="http://schemas.openxmlformats.org/officeDocument/2006/relationships/image" Target="media/image68.png"/><Relationship Id="rId95" Type="http://schemas.openxmlformats.org/officeDocument/2006/relationships/hyperlink" Target="http://ecomputernotes.com/computernetworkingnotes/computer-network/protocol" TargetMode="External"/><Relationship Id="rId22" Type="http://schemas.openxmlformats.org/officeDocument/2006/relationships/image" Target="media/image12.png"/><Relationship Id="rId27" Type="http://schemas.openxmlformats.org/officeDocument/2006/relationships/image" Target="media/image17.jpeg"/><Relationship Id="rId43" Type="http://schemas.openxmlformats.org/officeDocument/2006/relationships/image" Target="media/image29.jpeg"/><Relationship Id="rId48" Type="http://schemas.openxmlformats.org/officeDocument/2006/relationships/image" Target="media/image34.jpeg"/><Relationship Id="rId64" Type="http://schemas.openxmlformats.org/officeDocument/2006/relationships/image" Target="media/image50.jpeg"/><Relationship Id="rId69" Type="http://schemas.openxmlformats.org/officeDocument/2006/relationships/image" Target="media/image54.jpeg"/><Relationship Id="rId113" Type="http://schemas.openxmlformats.org/officeDocument/2006/relationships/image" Target="media/image86.png"/><Relationship Id="rId118" Type="http://schemas.openxmlformats.org/officeDocument/2006/relationships/image" Target="media/image91.jpeg"/><Relationship Id="rId134" Type="http://schemas.openxmlformats.org/officeDocument/2006/relationships/hyperlink" Target="https://www.lifewire.com/what-does-snmp-mean-4688654" TargetMode="External"/><Relationship Id="rId139" Type="http://schemas.openxmlformats.org/officeDocument/2006/relationships/hyperlink" Target="http://ecomputernotes.com/computernetworkingnotes/computer-network/protocol" TargetMode="External"/><Relationship Id="rId8" Type="http://schemas.openxmlformats.org/officeDocument/2006/relationships/hyperlink" Target="http://ecomputernotes.com/computernetworkingnotes/computer-network/protocol" TargetMode="External"/><Relationship Id="rId51" Type="http://schemas.openxmlformats.org/officeDocument/2006/relationships/image" Target="media/image37.jpeg"/><Relationship Id="rId72" Type="http://schemas.openxmlformats.org/officeDocument/2006/relationships/hyperlink" Target="http://ecomputernotes.com/images/Synchronous-Transmission.jpg" TargetMode="External"/><Relationship Id="rId80" Type="http://schemas.openxmlformats.org/officeDocument/2006/relationships/hyperlink" Target="https://media.geeksforgeeks.org/wp-content/uploads/detect14.jpg" TargetMode="External"/><Relationship Id="rId85" Type="http://schemas.openxmlformats.org/officeDocument/2006/relationships/image" Target="media/image63.png"/><Relationship Id="rId93" Type="http://schemas.openxmlformats.org/officeDocument/2006/relationships/image" Target="media/image71.jpeg"/><Relationship Id="rId98" Type="http://schemas.openxmlformats.org/officeDocument/2006/relationships/hyperlink" Target="http://ecomputernotes.com/images/Sliding-Window.jpg" TargetMode="External"/><Relationship Id="rId121" Type="http://schemas.openxmlformats.org/officeDocument/2006/relationships/image" Target="media/image94.jpeg"/><Relationship Id="rId142"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en.wikipedia.org/wiki/Duplex_(telecommunications)" TargetMode="External"/><Relationship Id="rId17" Type="http://schemas.openxmlformats.org/officeDocument/2006/relationships/image" Target="media/image7.jpeg"/><Relationship Id="rId25" Type="http://schemas.openxmlformats.org/officeDocument/2006/relationships/image" Target="media/image15.png"/><Relationship Id="rId33" Type="http://schemas.openxmlformats.org/officeDocument/2006/relationships/hyperlink" Target="https://en.wikipedia.org/wiki/Signal" TargetMode="External"/><Relationship Id="rId38" Type="http://schemas.openxmlformats.org/officeDocument/2006/relationships/image" Target="media/image24.jpeg"/><Relationship Id="rId46" Type="http://schemas.openxmlformats.org/officeDocument/2006/relationships/image" Target="media/image32.jpeg"/><Relationship Id="rId59" Type="http://schemas.openxmlformats.org/officeDocument/2006/relationships/image" Target="media/image45.jpeg"/><Relationship Id="rId67" Type="http://schemas.openxmlformats.org/officeDocument/2006/relationships/image" Target="media/image53.jpeg"/><Relationship Id="rId103" Type="http://schemas.openxmlformats.org/officeDocument/2006/relationships/image" Target="media/image76.jpeg"/><Relationship Id="rId108" Type="http://schemas.openxmlformats.org/officeDocument/2006/relationships/image" Target="media/image81.jpeg"/><Relationship Id="rId116" Type="http://schemas.openxmlformats.org/officeDocument/2006/relationships/image" Target="media/image89.png"/><Relationship Id="rId124" Type="http://schemas.openxmlformats.org/officeDocument/2006/relationships/image" Target="media/image97.jpeg"/><Relationship Id="rId129" Type="http://schemas.openxmlformats.org/officeDocument/2006/relationships/image" Target="media/image100.jpeg"/><Relationship Id="rId137" Type="http://schemas.openxmlformats.org/officeDocument/2006/relationships/hyperlink" Target="https://en.wikipedia.org/wiki/Broadcast_domain" TargetMode="External"/><Relationship Id="rId20" Type="http://schemas.openxmlformats.org/officeDocument/2006/relationships/image" Target="media/image10.png"/><Relationship Id="rId41" Type="http://schemas.openxmlformats.org/officeDocument/2006/relationships/image" Target="media/image27.png"/><Relationship Id="rId54" Type="http://schemas.openxmlformats.org/officeDocument/2006/relationships/image" Target="media/image40.jpeg"/><Relationship Id="rId62" Type="http://schemas.openxmlformats.org/officeDocument/2006/relationships/image" Target="media/image48.png"/><Relationship Id="rId70" Type="http://schemas.openxmlformats.org/officeDocument/2006/relationships/hyperlink" Target="http://ecomputernotes.com/images/Asynchronous-Transmission.jpg" TargetMode="External"/><Relationship Id="rId75" Type="http://schemas.openxmlformats.org/officeDocument/2006/relationships/image" Target="media/image57.jpeg"/><Relationship Id="rId83" Type="http://schemas.openxmlformats.org/officeDocument/2006/relationships/image" Target="media/image61.jpeg"/><Relationship Id="rId88" Type="http://schemas.openxmlformats.org/officeDocument/2006/relationships/image" Target="media/image66.png"/><Relationship Id="rId91" Type="http://schemas.openxmlformats.org/officeDocument/2006/relationships/image" Target="media/image69.png"/><Relationship Id="rId96" Type="http://schemas.openxmlformats.org/officeDocument/2006/relationships/hyperlink" Target="http://ecomputernotes.com/images/Stop--Wait-Protocol.jpg" TargetMode="External"/><Relationship Id="rId111" Type="http://schemas.openxmlformats.org/officeDocument/2006/relationships/image" Target="media/image84.png"/><Relationship Id="rId132" Type="http://schemas.openxmlformats.org/officeDocument/2006/relationships/image" Target="media/image102.jpeg"/><Relationship Id="rId140" Type="http://schemas.openxmlformats.org/officeDocument/2006/relationships/image" Target="media/image104.jpeg"/><Relationship Id="rId1" Type="http://schemas.openxmlformats.org/officeDocument/2006/relationships/numbering" Target="numbering.xml"/><Relationship Id="rId6" Type="http://schemas.openxmlformats.org/officeDocument/2006/relationships/hyperlink" Target="http://ecomputernotes.com/fundamental/information-technology/what-do-you-mean-by-data-and-information" TargetMode="Externa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hyperlink" Target="https://en.wikipedia.org/wiki/Transmission_system" TargetMode="External"/><Relationship Id="rId49" Type="http://schemas.openxmlformats.org/officeDocument/2006/relationships/image" Target="media/image35.png"/><Relationship Id="rId57" Type="http://schemas.openxmlformats.org/officeDocument/2006/relationships/image" Target="media/image43.jpeg"/><Relationship Id="rId106" Type="http://schemas.openxmlformats.org/officeDocument/2006/relationships/image" Target="media/image79.jpeg"/><Relationship Id="rId114" Type="http://schemas.openxmlformats.org/officeDocument/2006/relationships/image" Target="media/image87.jpeg"/><Relationship Id="rId119" Type="http://schemas.openxmlformats.org/officeDocument/2006/relationships/image" Target="media/image92.png"/><Relationship Id="rId127" Type="http://schemas.openxmlformats.org/officeDocument/2006/relationships/image" Target="media/image99.jpeg"/><Relationship Id="rId10" Type="http://schemas.openxmlformats.org/officeDocument/2006/relationships/image" Target="media/image3.jpeg"/><Relationship Id="rId31" Type="http://schemas.openxmlformats.org/officeDocument/2006/relationships/image" Target="media/image21.png"/><Relationship Id="rId44" Type="http://schemas.openxmlformats.org/officeDocument/2006/relationships/image" Target="media/image30.jpeg"/><Relationship Id="rId52" Type="http://schemas.openxmlformats.org/officeDocument/2006/relationships/image" Target="media/image38.png"/><Relationship Id="rId60" Type="http://schemas.openxmlformats.org/officeDocument/2006/relationships/image" Target="media/image46.jpeg"/><Relationship Id="rId65" Type="http://schemas.openxmlformats.org/officeDocument/2006/relationships/image" Target="media/image51.jpeg"/><Relationship Id="rId73" Type="http://schemas.openxmlformats.org/officeDocument/2006/relationships/image" Target="media/image56.jpeg"/><Relationship Id="rId78" Type="http://schemas.openxmlformats.org/officeDocument/2006/relationships/hyperlink" Target="https://media.geeksforgeeks.org/wp-content/uploads/detect13.jpg" TargetMode="External"/><Relationship Id="rId81" Type="http://schemas.openxmlformats.org/officeDocument/2006/relationships/image" Target="media/image60.jpeg"/><Relationship Id="rId86" Type="http://schemas.openxmlformats.org/officeDocument/2006/relationships/image" Target="media/image64.png"/><Relationship Id="rId94" Type="http://schemas.openxmlformats.org/officeDocument/2006/relationships/image" Target="media/image72.jpeg"/><Relationship Id="rId99" Type="http://schemas.openxmlformats.org/officeDocument/2006/relationships/image" Target="media/image74.jpeg"/><Relationship Id="rId101" Type="http://schemas.openxmlformats.org/officeDocument/2006/relationships/image" Target="media/image75.jpeg"/><Relationship Id="rId122" Type="http://schemas.openxmlformats.org/officeDocument/2006/relationships/image" Target="media/image95.jpeg"/><Relationship Id="rId130" Type="http://schemas.openxmlformats.org/officeDocument/2006/relationships/image" Target="media/image101.jpeg"/><Relationship Id="rId135" Type="http://schemas.openxmlformats.org/officeDocument/2006/relationships/hyperlink" Target="https://www.lifewire.com/virtual-local-area-network-817357" TargetMode="External"/><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hyperlink" Target="http://en.wikipedia.org/wiki/Duplex_(telecommunications)" TargetMode="External"/><Relationship Id="rId18" Type="http://schemas.openxmlformats.org/officeDocument/2006/relationships/image" Target="media/image8.png"/><Relationship Id="rId39" Type="http://schemas.openxmlformats.org/officeDocument/2006/relationships/image" Target="media/image25.png"/><Relationship Id="rId109" Type="http://schemas.openxmlformats.org/officeDocument/2006/relationships/image" Target="media/image82.jpeg"/><Relationship Id="rId34" Type="http://schemas.openxmlformats.org/officeDocument/2006/relationships/hyperlink" Target="https://en.wikipedia.org/wiki/Electronic_circuit" TargetMode="External"/><Relationship Id="rId50" Type="http://schemas.openxmlformats.org/officeDocument/2006/relationships/image" Target="media/image36.jpeg"/><Relationship Id="rId55" Type="http://schemas.openxmlformats.org/officeDocument/2006/relationships/image" Target="media/image41.jpeg"/><Relationship Id="rId76" Type="http://schemas.openxmlformats.org/officeDocument/2006/relationships/hyperlink" Target="https://media.geeksforgeeks.org/wp-content/uploads/detect11.jpg" TargetMode="External"/><Relationship Id="rId97" Type="http://schemas.openxmlformats.org/officeDocument/2006/relationships/image" Target="media/image73.jpeg"/><Relationship Id="rId104" Type="http://schemas.openxmlformats.org/officeDocument/2006/relationships/image" Target="media/image77.jpeg"/><Relationship Id="rId120" Type="http://schemas.openxmlformats.org/officeDocument/2006/relationships/image" Target="media/image93.jpeg"/><Relationship Id="rId125" Type="http://schemas.openxmlformats.org/officeDocument/2006/relationships/image" Target="media/image98.jpeg"/><Relationship Id="rId141" Type="http://schemas.openxmlformats.org/officeDocument/2006/relationships/fontTable" Target="fontTable.xml"/><Relationship Id="rId7" Type="http://schemas.openxmlformats.org/officeDocument/2006/relationships/hyperlink" Target="http://ecomputernotes.com/fundamental/introduction-to-computer/what-is-computer" TargetMode="External"/><Relationship Id="rId71" Type="http://schemas.openxmlformats.org/officeDocument/2006/relationships/image" Target="media/image55.jpeg"/><Relationship Id="rId92" Type="http://schemas.openxmlformats.org/officeDocument/2006/relationships/image" Target="media/image70.png"/><Relationship Id="rId2" Type="http://schemas.openxmlformats.org/officeDocument/2006/relationships/styles" Target="styles.xml"/><Relationship Id="rId29" Type="http://schemas.openxmlformats.org/officeDocument/2006/relationships/image" Target="media/image19.jpeg"/><Relationship Id="rId24" Type="http://schemas.openxmlformats.org/officeDocument/2006/relationships/image" Target="media/image14.png"/><Relationship Id="rId40" Type="http://schemas.openxmlformats.org/officeDocument/2006/relationships/image" Target="media/image26.jpeg"/><Relationship Id="rId45" Type="http://schemas.openxmlformats.org/officeDocument/2006/relationships/image" Target="media/image31.jpeg"/><Relationship Id="rId66" Type="http://schemas.openxmlformats.org/officeDocument/2006/relationships/image" Target="media/image52.jpeg"/><Relationship Id="rId87" Type="http://schemas.openxmlformats.org/officeDocument/2006/relationships/image" Target="media/image65.png"/><Relationship Id="rId110" Type="http://schemas.openxmlformats.org/officeDocument/2006/relationships/image" Target="media/image83.jpeg"/><Relationship Id="rId115" Type="http://schemas.openxmlformats.org/officeDocument/2006/relationships/image" Target="media/image88.png"/><Relationship Id="rId131" Type="http://schemas.openxmlformats.org/officeDocument/2006/relationships/hyperlink" Target="http://4.bp.blogspot.com/-LxjSc7_6m7Q/TY-THdcIfFI/AAAAAAAAAAw/W61pJ4But3M/s1600/tcp.JPG" TargetMode="External"/><Relationship Id="rId136" Type="http://schemas.openxmlformats.org/officeDocument/2006/relationships/hyperlink" Target="https://en.wikipedia.org/wiki/Broadcast_domain" TargetMode="External"/><Relationship Id="rId61" Type="http://schemas.openxmlformats.org/officeDocument/2006/relationships/image" Target="media/image47.png"/><Relationship Id="rId82" Type="http://schemas.openxmlformats.org/officeDocument/2006/relationships/hyperlink" Target="https://media.geeksforgeeks.org/wp-content/uploads/detect15.jpg" TargetMode="External"/><Relationship Id="rId19" Type="http://schemas.openxmlformats.org/officeDocument/2006/relationships/image" Target="media/image9.png"/><Relationship Id="rId14" Type="http://schemas.openxmlformats.org/officeDocument/2006/relationships/image" Target="media/image4.jpeg"/><Relationship Id="rId30" Type="http://schemas.openxmlformats.org/officeDocument/2006/relationships/image" Target="media/image20.jpeg"/><Relationship Id="rId35" Type="http://schemas.openxmlformats.org/officeDocument/2006/relationships/hyperlink" Target="https://en.wikipedia.org/wiki/Communication_channel" TargetMode="External"/><Relationship Id="rId56" Type="http://schemas.openxmlformats.org/officeDocument/2006/relationships/image" Target="media/image42.jpeg"/><Relationship Id="rId77" Type="http://schemas.openxmlformats.org/officeDocument/2006/relationships/image" Target="media/image58.jpeg"/><Relationship Id="rId100" Type="http://schemas.openxmlformats.org/officeDocument/2006/relationships/hyperlink" Target="http://ecomputernotes.com/images/Sliding-window-on-sender-side.jpg" TargetMode="External"/><Relationship Id="rId105" Type="http://schemas.openxmlformats.org/officeDocument/2006/relationships/image" Target="media/image78.jpeg"/><Relationship Id="rId126" Type="http://schemas.openxmlformats.org/officeDocument/2006/relationships/hyperlink" Target="http://ecomputernotes.com/images/Backpressure-Method.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119</Pages>
  <Words>28858</Words>
  <Characters>164494</Characters>
  <Application>Microsoft Office Word</Application>
  <DocSecurity>0</DocSecurity>
  <Lines>1370</Lines>
  <Paragraphs>385</Paragraphs>
  <ScaleCrop>false</ScaleCrop>
  <Company/>
  <LinksUpToDate>false</LinksUpToDate>
  <CharactersWithSpaces>192967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aswin patra</cp:lastModifiedBy>
  <cp:revision>4</cp:revision>
  <dcterms:created xsi:type="dcterms:W3CDTF">2025-02-28T04:38:00Z</dcterms:created>
  <dcterms:modified xsi:type="dcterms:W3CDTF">2025-02-28T09:46:00Z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2022-04-19T00:00:00Z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Microsoft® Word 2016</vt:lpwstr>
  </property>
</Properties>
</file>